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A2" w:rsidRDefault="006920A2"/>
    <w:p w:rsidR="00AA785C" w:rsidRDefault="00AA785C"/>
    <w:p w:rsidR="00AA785C" w:rsidRDefault="00AA785C"/>
    <w:p w:rsidR="00AA785C" w:rsidRDefault="00AA785C"/>
    <w:p w:rsidR="00AA785C" w:rsidRDefault="00AA785C"/>
    <w:p w:rsidR="00AA785C" w:rsidRDefault="00AA785C"/>
    <w:p w:rsidR="00AA785C" w:rsidRDefault="00AA785C"/>
    <w:p w:rsidR="00AA785C" w:rsidRPr="00AA785C" w:rsidRDefault="00AA785C" w:rsidP="00AA78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AA785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Конспект занятия  по худо</w:t>
      </w:r>
      <w:r w:rsidR="007D786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жественно творческому развитию </w:t>
      </w:r>
      <w:r w:rsidRPr="00AA785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в средней группе</w:t>
      </w:r>
    </w:p>
    <w:p w:rsidR="00AA785C" w:rsidRDefault="00AA785C" w:rsidP="00AA785C">
      <w:pP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        </w:t>
      </w:r>
      <w:r w:rsidRPr="00AA785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AA785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«На яблоне поспели яблоки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»</w:t>
      </w:r>
    </w:p>
    <w:p w:rsidR="00AA785C" w:rsidRPr="00AA785C" w:rsidRDefault="00AA785C" w:rsidP="00AA785C">
      <w:pPr>
        <w:rPr>
          <w:sz w:val="44"/>
          <w:szCs w:val="44"/>
        </w:rPr>
      </w:pPr>
      <w:r w:rsidRPr="00AA785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DA4DD2" w:rsidRDefault="00DA4DD2"/>
    <w:p w:rsidR="00DA4DD2" w:rsidRDefault="00DA4DD2"/>
    <w:p w:rsidR="00DA4DD2" w:rsidRDefault="00DA4DD2"/>
    <w:p w:rsidR="00DA4DD2" w:rsidRDefault="00DA4DD2"/>
    <w:p w:rsidR="00DA4DD2" w:rsidRDefault="00DA4DD2"/>
    <w:p w:rsidR="00AA785C" w:rsidRDefault="00AA785C"/>
    <w:p w:rsidR="00AA785C" w:rsidRDefault="00AA785C"/>
    <w:p w:rsidR="00AA785C" w:rsidRDefault="00AA785C"/>
    <w:p w:rsidR="00AA785C" w:rsidRDefault="00AA785C"/>
    <w:p w:rsidR="00AA785C" w:rsidRDefault="00AA785C"/>
    <w:p w:rsidR="00AA785C" w:rsidRDefault="00AA785C"/>
    <w:p w:rsidR="00AA785C" w:rsidRDefault="00AA785C"/>
    <w:p w:rsidR="00AA785C" w:rsidRDefault="00AA785C"/>
    <w:p w:rsidR="00AA785C" w:rsidRDefault="00AA785C">
      <w:r>
        <w:t xml:space="preserve">                                                                   </w:t>
      </w:r>
    </w:p>
    <w:p w:rsidR="00AA785C" w:rsidRPr="00AA785C" w:rsidRDefault="00AA785C">
      <w:pPr>
        <w:rPr>
          <w:sz w:val="36"/>
          <w:szCs w:val="36"/>
        </w:rPr>
      </w:pPr>
      <w:r>
        <w:t xml:space="preserve">                             </w:t>
      </w:r>
      <w:r w:rsidRPr="00AA785C">
        <w:rPr>
          <w:sz w:val="36"/>
          <w:szCs w:val="36"/>
        </w:rPr>
        <w:t>Воспитатель:</w:t>
      </w:r>
      <w:r>
        <w:rPr>
          <w:sz w:val="36"/>
          <w:szCs w:val="36"/>
        </w:rPr>
        <w:t xml:space="preserve"> </w:t>
      </w:r>
      <w:proofErr w:type="spellStart"/>
      <w:r w:rsidRPr="00AA785C">
        <w:rPr>
          <w:sz w:val="36"/>
          <w:szCs w:val="36"/>
        </w:rPr>
        <w:t>Беляевских</w:t>
      </w:r>
      <w:proofErr w:type="spellEnd"/>
      <w:r w:rsidRPr="00AA785C">
        <w:rPr>
          <w:sz w:val="36"/>
          <w:szCs w:val="36"/>
        </w:rPr>
        <w:t xml:space="preserve"> Ирина Юрьевна</w:t>
      </w:r>
    </w:p>
    <w:p w:rsidR="00DA4DD2" w:rsidRDefault="00DA4DD2"/>
    <w:p w:rsidR="007D786D" w:rsidRDefault="007D786D" w:rsidP="007D78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Конспект занятия  по художественно творческому развитию в средней группе</w:t>
      </w:r>
    </w:p>
    <w:p w:rsidR="007D786D" w:rsidRDefault="007D786D" w:rsidP="007D78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«На яблоне поспели яблоки»</w:t>
      </w:r>
    </w:p>
    <w:p w:rsidR="007D786D" w:rsidRDefault="007D786D" w:rsidP="007D78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D786D" w:rsidRDefault="007D786D" w:rsidP="007D786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Тема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 «На яблоне поспели яблоки»</w:t>
      </w:r>
    </w:p>
    <w:p w:rsidR="007D786D" w:rsidRDefault="007D786D" w:rsidP="007D786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Учить детей рисовать дерево, передавая его характерные особенности: (ствол, расходящиеся от него длинные и короткие ветви),  Закреплять приёмы рисования листвы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 </w:t>
      </w:r>
      <w:proofErr w:type="gramEnd"/>
    </w:p>
    <w:p w:rsidR="007D786D" w:rsidRDefault="007D786D" w:rsidP="007D786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наблюдения на прогулке за деревьями,  рассматривание иллюстраций.</w:t>
      </w:r>
    </w:p>
    <w:p w:rsidR="007D786D" w:rsidRDefault="007D786D" w:rsidP="007D786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Материалы к занятию: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краски, схема дерева, бумага размером ½ альбомного листа (на каждого ребенка). Игрушка заяц, две корзины с яблоками </w:t>
      </w:r>
    </w:p>
    <w:p w:rsidR="007D786D" w:rsidRDefault="007D786D" w:rsidP="007D786D">
      <w:pPr>
        <w:spacing w:after="0"/>
        <w:ind w:firstLine="567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Ход НОД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</w:p>
    <w:p w:rsidR="007D786D" w:rsidRDefault="007D786D" w:rsidP="007D786D">
      <w:pPr>
        <w:spacing w:after="0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Беседа о труде осенью</w:t>
      </w:r>
    </w:p>
    <w:p w:rsidR="007D786D" w:rsidRDefault="007D786D" w:rsidP="007D786D">
      <w:pPr>
        <w:spacing w:after="0"/>
        <w:ind w:left="426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>Игровая ситуация.</w:t>
      </w:r>
    </w:p>
    <w:p w:rsidR="007D786D" w:rsidRDefault="007D786D" w:rsidP="007D786D">
      <w:pPr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Сегодня нас в гости позвал заяц, помочь ему яблоки собрать с дерева. Поможем ему? А где заяц живет? 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Заходим в лес </w:t>
      </w:r>
      <w:r>
        <w:rPr>
          <w:rFonts w:ascii="Times New Roman" w:hAnsi="Times New Roman"/>
          <w:i/>
          <w:sz w:val="27"/>
          <w:szCs w:val="27"/>
        </w:rPr>
        <w:t>(звучат звуки леса)</w:t>
      </w:r>
      <w:r>
        <w:rPr>
          <w:rFonts w:ascii="Times New Roman" w:hAnsi="Times New Roman"/>
          <w:sz w:val="27"/>
          <w:szCs w:val="27"/>
        </w:rPr>
        <w:t>.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Заяц:</w:t>
      </w:r>
    </w:p>
    <w:p w:rsidR="007D786D" w:rsidRDefault="007D786D" w:rsidP="007D786D">
      <w:pPr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Ребята здравствуйте, я вас так ждал. Ничего не успеваю, у меня столько дел. Помогите мне, с моими осенними хлопотами </w:t>
      </w:r>
      <w:proofErr w:type="gramStart"/>
      <w:r>
        <w:rPr>
          <w:rFonts w:ascii="Times New Roman" w:hAnsi="Times New Roman"/>
          <w:sz w:val="27"/>
          <w:szCs w:val="27"/>
        </w:rPr>
        <w:t>в</w:t>
      </w:r>
      <w:proofErr w:type="gramEnd"/>
      <w:r>
        <w:rPr>
          <w:rFonts w:ascii="Times New Roman" w:hAnsi="Times New Roman"/>
          <w:sz w:val="27"/>
          <w:szCs w:val="27"/>
        </w:rPr>
        <w:t xml:space="preserve"> фруктовом саду? (да)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Заяц:</w:t>
      </w:r>
    </w:p>
    <w:p w:rsidR="007D786D" w:rsidRDefault="007D786D" w:rsidP="007D786D">
      <w:pPr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Посмотрите у меня в моем саду, растут деревья, назовите какие? А это что за дерево? Яблоня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Воспитатель:</w:t>
      </w:r>
    </w:p>
    <w:p w:rsidR="007D786D" w:rsidRDefault="007D786D" w:rsidP="007D786D">
      <w:pPr>
        <w:pStyle w:val="a3"/>
        <w:spacing w:after="0"/>
        <w:ind w:left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-А как вы догадались? На ней яблоки.</w:t>
      </w:r>
    </w:p>
    <w:p w:rsidR="007D786D" w:rsidRDefault="007D786D" w:rsidP="007D786D">
      <w:pPr>
        <w:pStyle w:val="a3"/>
        <w:spacing w:after="0"/>
        <w:ind w:left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-Какой формы яблоки? Круглые</w:t>
      </w:r>
    </w:p>
    <w:p w:rsidR="007D786D" w:rsidRDefault="007D786D" w:rsidP="007D786D">
      <w:pPr>
        <w:pStyle w:val="a3"/>
        <w:spacing w:after="0"/>
        <w:ind w:left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-А какого цвета яблоки? Красные и желтые</w:t>
      </w:r>
    </w:p>
    <w:p w:rsidR="007D786D" w:rsidRDefault="007D786D" w:rsidP="007D786D">
      <w:pPr>
        <w:pStyle w:val="a3"/>
        <w:spacing w:after="0"/>
        <w:ind w:left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-А каких яблок больше красных или желтых? Красных</w:t>
      </w:r>
    </w:p>
    <w:p w:rsidR="007D786D" w:rsidRDefault="007D786D" w:rsidP="007D786D">
      <w:pPr>
        <w:pStyle w:val="a3"/>
        <w:spacing w:after="0"/>
        <w:ind w:left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-Каких меньше яблок? Желтых</w:t>
      </w:r>
    </w:p>
    <w:p w:rsidR="007D786D" w:rsidRDefault="007D786D" w:rsidP="007D786D">
      <w:pPr>
        <w:pStyle w:val="a3"/>
        <w:spacing w:after="0"/>
        <w:ind w:left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-А могут ли на одном дереве расти красные  и желтые яблоки? (Нет)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Воспитатель: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7D786D" w:rsidRDefault="007D786D" w:rsidP="007D786D">
      <w:pPr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Вы </w:t>
      </w:r>
      <w:proofErr w:type="gramStart"/>
      <w:r>
        <w:rPr>
          <w:rFonts w:ascii="Times New Roman" w:hAnsi="Times New Roman"/>
          <w:sz w:val="27"/>
          <w:szCs w:val="27"/>
        </w:rPr>
        <w:t>думаете</w:t>
      </w:r>
      <w:proofErr w:type="gramEnd"/>
      <w:r>
        <w:rPr>
          <w:rFonts w:ascii="Times New Roman" w:hAnsi="Times New Roman"/>
          <w:sz w:val="27"/>
          <w:szCs w:val="27"/>
        </w:rPr>
        <w:t xml:space="preserve"> яблоки созрели? (Да) Значить их нужно собрать, в корзину. (Дети собирают яблоки)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Заяц:</w:t>
      </w:r>
    </w:p>
    <w:p w:rsidR="007D786D" w:rsidRDefault="007D786D" w:rsidP="007D786D">
      <w:pPr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Немного с вами отдохнём  и поиграем!</w:t>
      </w:r>
    </w:p>
    <w:p w:rsidR="007D786D" w:rsidRDefault="007D786D" w:rsidP="007D786D">
      <w:pPr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Игра «Ходит яблоко по кругу» </w:t>
      </w:r>
      <w:r>
        <w:rPr>
          <w:rFonts w:ascii="Times New Roman" w:hAnsi="Times New Roman"/>
          <w:sz w:val="27"/>
          <w:szCs w:val="27"/>
        </w:rPr>
        <w:t>2-3 раза</w:t>
      </w:r>
    </w:p>
    <w:p w:rsidR="007D786D" w:rsidRDefault="007D786D" w:rsidP="007D786D">
      <w:pPr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Ходит яблоко по кругу, ты постой, а я не буду.</w:t>
      </w:r>
    </w:p>
    <w:p w:rsidR="007D786D" w:rsidRDefault="007D786D" w:rsidP="007D786D">
      <w:pPr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Выходи скорей в кружок и спляши для нас дружок.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Заяц:</w:t>
      </w:r>
    </w:p>
    <w:p w:rsidR="007D786D" w:rsidRDefault="007D786D" w:rsidP="007D786D">
      <w:pPr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-  Как я давно мечтаю о яблоневом саде. А вы знаете ребята, что такое яблоневый сад? (ответы детей)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Воспитатель: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7D786D" w:rsidRDefault="007D786D" w:rsidP="007D786D">
      <w:pPr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Мы тебе заяц в этом поможем, у нас есть волшебная мастерская, где сбываются все мечты. 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Дети присаживаются за столы. 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2. Подготовка к практической деятельности. 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такое полезное дерево с очень полезными плодами мы сегодня нарисуем. Вначале мы рисуем ствол дерева. Посмотрите, к верху ствол сужается. Затем рисуем ветки. На ветках рисуем листья. (Круговыми движениями, без закрашивания). А круглые яблоки вы уже умеете рисовать самостоятельно. (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2-3 детей пробуют нарисовать дерево самостоятельно у доски) </w:t>
      </w:r>
    </w:p>
    <w:p w:rsidR="007D786D" w:rsidRDefault="007D786D" w:rsidP="007D786D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Перед тем, как приступить к работе,  сделаем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пальчиковую гимнастику «Сорви яблоко». </w:t>
      </w:r>
    </w:p>
    <w:p w:rsidR="007D786D" w:rsidRDefault="007D786D" w:rsidP="007D786D">
      <w:pPr>
        <w:spacing w:after="0"/>
        <w:ind w:firstLine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дороги яблонька стоит, </w:t>
      </w:r>
    </w:p>
    <w:p w:rsidR="007D786D" w:rsidRDefault="007D786D" w:rsidP="007D786D">
      <w:pPr>
        <w:spacing w:after="0"/>
        <w:ind w:firstLine="1560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(руки сплести над головой, пальцы разжаты) </w:t>
      </w:r>
    </w:p>
    <w:p w:rsidR="007D786D" w:rsidRDefault="007D786D" w:rsidP="007D786D">
      <w:pPr>
        <w:spacing w:after="0"/>
        <w:ind w:firstLine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ветке яблочко висит. </w:t>
      </w:r>
    </w:p>
    <w:p w:rsidR="007D786D" w:rsidRDefault="007D786D" w:rsidP="007D786D">
      <w:pPr>
        <w:spacing w:after="0"/>
        <w:ind w:firstLine="1560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(сложить запястья вместе) </w:t>
      </w:r>
    </w:p>
    <w:p w:rsidR="007D786D" w:rsidRDefault="007D786D" w:rsidP="007D786D">
      <w:pPr>
        <w:spacing w:after="0"/>
        <w:ind w:firstLine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Сильно ветку я потряс, </w:t>
      </w:r>
    </w:p>
    <w:p w:rsidR="007D786D" w:rsidRDefault="007D786D" w:rsidP="007D786D">
      <w:pPr>
        <w:spacing w:after="0"/>
        <w:ind w:firstLine="1560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(руки над головой, движения вперед-назад) </w:t>
      </w:r>
    </w:p>
    <w:p w:rsidR="007D786D" w:rsidRDefault="007D786D" w:rsidP="007D786D">
      <w:pPr>
        <w:spacing w:after="0"/>
        <w:ind w:firstLine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Вот и яблочко у нас. </w:t>
      </w:r>
    </w:p>
    <w:p w:rsidR="007D786D" w:rsidRDefault="007D786D" w:rsidP="007D786D">
      <w:pPr>
        <w:spacing w:after="0"/>
        <w:ind w:firstLine="1560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(ладони перед грудью, имитируют, что держат яблоко) </w:t>
      </w:r>
    </w:p>
    <w:p w:rsidR="007D786D" w:rsidRDefault="007D786D" w:rsidP="007D786D">
      <w:pPr>
        <w:spacing w:after="0"/>
        <w:ind w:firstLine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сладко яблочко вопьюсь, </w:t>
      </w:r>
    </w:p>
    <w:p w:rsidR="007D786D" w:rsidRDefault="007D786D" w:rsidP="007D786D">
      <w:pPr>
        <w:spacing w:after="0"/>
        <w:ind w:firstLine="1560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(соединить запястья, ладони развести) </w:t>
      </w:r>
    </w:p>
    <w:p w:rsidR="007D786D" w:rsidRDefault="007D786D" w:rsidP="007D786D">
      <w:pPr>
        <w:spacing w:after="0"/>
        <w:ind w:firstLine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Ах, какой приятный вкус. 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3. Практическая самостоятельная деятельность. 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4. Рефлексия.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</w:p>
    <w:p w:rsidR="007D786D" w:rsidRDefault="007D786D" w:rsidP="007D786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  Ребята посмотрите. Каждый из вас нарисовал одно яблоневое дерево. А все вместе мы с вами нарисовали яблоневый сад, который подарим зайцу.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Заяц очень рад  подарку.</w:t>
      </w:r>
    </w:p>
    <w:p w:rsidR="007D786D" w:rsidRDefault="007D786D" w:rsidP="007D786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Прощаемся с зайцем. И возвращаемся в детский сад.</w:t>
      </w:r>
    </w:p>
    <w:p w:rsidR="007D786D" w:rsidRDefault="007D786D" w:rsidP="007D786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 Что мы сегодня делали на занятие? Что нового узнали? Кому помогали?</w:t>
      </w:r>
    </w:p>
    <w:p w:rsidR="007D786D" w:rsidRDefault="007D786D" w:rsidP="007D786D">
      <w:pPr>
        <w:rPr>
          <w:color w:val="FF0000"/>
        </w:rPr>
      </w:pPr>
    </w:p>
    <w:p w:rsidR="00DA4DD2" w:rsidRDefault="00DA4DD2"/>
    <w:sectPr w:rsidR="00DA4DD2" w:rsidSect="007D786D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A4DD2"/>
    <w:rsid w:val="004D52E2"/>
    <w:rsid w:val="006920A2"/>
    <w:rsid w:val="007D786D"/>
    <w:rsid w:val="00A335BC"/>
    <w:rsid w:val="00AA785C"/>
    <w:rsid w:val="00DA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479</Words>
  <Characters>2733</Characters>
  <Application>Microsoft Office Word</Application>
  <DocSecurity>0</DocSecurity>
  <Lines>22</Lines>
  <Paragraphs>6</Paragraphs>
  <ScaleCrop>false</ScaleCrop>
  <Company>office 2007 rus ent: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2022-09-18T13:47:00Z</dcterms:created>
  <dcterms:modified xsi:type="dcterms:W3CDTF">2022-09-18T13:55:00Z</dcterms:modified>
</cp:coreProperties>
</file>