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5B3D" w14:textId="11FFEE22" w:rsidR="00EC406B" w:rsidRPr="00EC406B" w:rsidRDefault="00D650F1" w:rsidP="00D650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Pr="00D650F1">
        <w:rPr>
          <w:b/>
          <w:bCs/>
          <w:sz w:val="32"/>
          <w:szCs w:val="32"/>
        </w:rPr>
        <w:t xml:space="preserve">Роль рисования в системе художественного воспитания </w:t>
      </w:r>
      <w:r>
        <w:rPr>
          <w:b/>
          <w:bCs/>
          <w:sz w:val="32"/>
          <w:szCs w:val="32"/>
        </w:rPr>
        <w:t xml:space="preserve">          </w:t>
      </w:r>
      <w:r w:rsidR="00EC406B">
        <w:rPr>
          <w:b/>
          <w:bCs/>
          <w:sz w:val="32"/>
          <w:szCs w:val="32"/>
        </w:rPr>
        <w:t xml:space="preserve">        </w:t>
      </w:r>
      <w:r w:rsidRPr="00D650F1">
        <w:rPr>
          <w:b/>
          <w:bCs/>
          <w:sz w:val="32"/>
          <w:szCs w:val="32"/>
        </w:rPr>
        <w:t>дошкольников.</w:t>
      </w:r>
    </w:p>
    <w:p w14:paraId="16FDA55E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Изобразительная деятельность </w:t>
      </w:r>
      <w:proofErr w:type="gramStart"/>
      <w:r w:rsidRPr="00D650F1">
        <w:rPr>
          <w:sz w:val="28"/>
          <w:szCs w:val="28"/>
        </w:rPr>
        <w:t>- это специфическое образное познание действительности</w:t>
      </w:r>
      <w:proofErr w:type="gramEnd"/>
      <w:r w:rsidRPr="00D650F1">
        <w:rPr>
          <w:sz w:val="28"/>
          <w:szCs w:val="28"/>
        </w:rPr>
        <w:t>. И как всякая познавательная деятельность она имеет большое значение для умственного воспитания детей. Овладение умением изображать невозможно без развития целенаправленного зрительного восприятия - наблюдения. Для того чтобы нарисовать, вылепить какой-либо предмет, предварительно надо хорошо с ним познакомиться, запомнить его форму, величину, конструкцию, цвет, расположение частей.</w:t>
      </w:r>
    </w:p>
    <w:p w14:paraId="1BBDCBB6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Рисование - вид изобразительной деятельности, основное назначение которого - образное отражение действительности. Рисование - одно из самых интересных для детей дошкольного возраста: оно глубоко волнует ребенка, вызывает положительные эмоции. Очень рано ребенок начинает также стремиться самым разнообразным образом, выразить полученные им впечатления: движением, словами, мимикой. Надо дать возможность ему расширить область выражения складывающихся у него образов. Надо дать ему материал: карандаши и бумагу, научить, как обращаться с этим материалом. Материальное выражение сложившихся образов служит прекрасным средством проверки и обогащения их. Надо всячески поощрять детское творчество, в какой бы форме оно ни выразилось.</w:t>
      </w:r>
    </w:p>
    <w:p w14:paraId="5B3CC04F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Как правило, дети любят рисовать, получая возможность передать то, что их взволновало, что им понравилось, что вызвало у них интерес. Рисование как вид </w:t>
      </w:r>
      <w:proofErr w:type="spellStart"/>
      <w:r w:rsidRPr="00D650F1">
        <w:rPr>
          <w:sz w:val="28"/>
          <w:szCs w:val="28"/>
        </w:rPr>
        <w:t>изодеятельности</w:t>
      </w:r>
      <w:proofErr w:type="spellEnd"/>
      <w:r w:rsidRPr="00D650F1">
        <w:rPr>
          <w:sz w:val="28"/>
          <w:szCs w:val="28"/>
        </w:rPr>
        <w:t xml:space="preserve"> имеет большое значение для всестороннего воспитания детей дошкольного возраста. Дети воспроизводят в рисунке, то, что восприняли ранее, с чем они уже знакомы. Большей частью дети создают рисунки по представлению или по памяти. Наличие такого рода представлений дает пищу работе воображения. Формируются эти представления в процессе непосредственного познания объектов изображения в играх, на прогулках, специально организованных наблюдений и т. п. О многом дети узнают из рассказов, из произведений художественной литературы.</w:t>
      </w:r>
    </w:p>
    <w:p w14:paraId="44AA8392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На наш взгляд, рисование является едва ли не самым интересным видом деятельности дошкольников. Оно позволяет ребенку выразить в своих рисунках свое впечатление об окружающем его мире. </w:t>
      </w:r>
      <w:proofErr w:type="gramStart"/>
      <w:r w:rsidRPr="00D650F1">
        <w:rPr>
          <w:sz w:val="28"/>
          <w:szCs w:val="28"/>
        </w:rPr>
        <w:t>Вместе с тем,</w:t>
      </w:r>
      <w:proofErr w:type="gramEnd"/>
      <w:r w:rsidRPr="00D650F1">
        <w:rPr>
          <w:sz w:val="28"/>
          <w:szCs w:val="28"/>
        </w:rPr>
        <w:t xml:space="preserve"> рисование имеет неоценимое значение для всестороннего развития детей, раскрытия и </w:t>
      </w:r>
      <w:r w:rsidRPr="00D650F1">
        <w:rPr>
          <w:sz w:val="28"/>
          <w:szCs w:val="28"/>
        </w:rPr>
        <w:lastRenderedPageBreak/>
        <w:t>обогащения его творческих способностей. Рисование – важнейшее средство эстетического воспитания. А художники Древней Греции считали, что обучение рисованию необходимо не только для многих практических ремесел, но и важно для общего образования и воспитания.</w:t>
      </w:r>
    </w:p>
    <w:p w14:paraId="5C864EF4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Рисование оказывает влияние на то, что принято называть «мелкой моторикой», то есть ребенок развивает кисти рук, пальцы. Это тонкие координации, </w:t>
      </w:r>
      <w:proofErr w:type="gramStart"/>
      <w:r w:rsidRPr="00D650F1">
        <w:rPr>
          <w:sz w:val="28"/>
          <w:szCs w:val="28"/>
        </w:rPr>
        <w:t>которые с одной стороны</w:t>
      </w:r>
      <w:proofErr w:type="gramEnd"/>
      <w:r w:rsidRPr="00D650F1">
        <w:rPr>
          <w:sz w:val="28"/>
          <w:szCs w:val="28"/>
        </w:rPr>
        <w:t xml:space="preserve"> укрепляют связи между нейронами мозга и нервами в кистях. С другой же стороны — обратные сигналы от непослушных еще пальцев заставляют мозг обрабатывать новые массивы информации и, следовательно, развиваться. Во время обучения детей рисованию происходит знакомство их с произведениями, написанными великими мастерами. Это, безусловно, расширяет кругозор, приучает мыслить шире, чем подсказывает повседневная жизнь. Но воздействие на душу и ум состоит не только в этом. Ребенок, пытаясь изобразить что-либо на бумаге, совершенно по-другому начинает относиться к окружающему его миру. Глядя на всё, он видит не хаотичные картинки, а соразмерности, пропорции, краски. Мир приобретает глубину и насыщенность.</w:t>
      </w:r>
    </w:p>
    <w:p w14:paraId="278FDB75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Изобразительная деятельность – это специфическое образное познание действительности. Как всякая познавательная деятельность имеет большое значение для умственного воспитания детей.</w:t>
      </w:r>
    </w:p>
    <w:p w14:paraId="54E2D1CC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Овладение умением изображать невозможно без целенаправленного зрительного восприятия – наблюдения. Для того чтобы нарисовать какой-либо предмет, надо предварительно хорошо с ним ознакомиться, запомнить его форму, величину, цвет, конструкцию расположение частей.</w:t>
      </w:r>
    </w:p>
    <w:p w14:paraId="1C976517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Для умственного развития детей имеет большое значение постепенное расширение запаса знаний на основе представлений о разнообразии форм пространственного расположения предметов окружающего мира, различных величинах, многообразии оттенков цветов.</w:t>
      </w:r>
    </w:p>
    <w:p w14:paraId="770DDEFF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При организации восприятия предметов и явлений важно обращать внимание детей на изменчивость форм, величин (ребенок и взрослый), цветов (растения в разные времена года), разное пространственное расположение предметов и частей (птица сидит, летает, клюет зерна, рыбка плавает в разных направлениях и </w:t>
      </w:r>
      <w:proofErr w:type="gramStart"/>
      <w:r w:rsidRPr="00D650F1">
        <w:rPr>
          <w:sz w:val="28"/>
          <w:szCs w:val="28"/>
        </w:rPr>
        <w:t>т.д.</w:t>
      </w:r>
      <w:proofErr w:type="gramEnd"/>
      <w:r w:rsidRPr="00D650F1">
        <w:rPr>
          <w:sz w:val="28"/>
          <w:szCs w:val="28"/>
        </w:rPr>
        <w:t>).</w:t>
      </w:r>
    </w:p>
    <w:p w14:paraId="6A30CCF4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lastRenderedPageBreak/>
        <w:t>Обучение изобразительной деятельности невозможно без формирования таких мыслительных операций, как анализ, сравнение, синтез, обобщение.</w:t>
      </w:r>
    </w:p>
    <w:p w14:paraId="6D339144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Способность анализа развивается от более общего и грубого различения до более тонкого. Познание предметов и их свойств, приобретаемое действенным путем, закрепляется в сознании.</w:t>
      </w:r>
    </w:p>
    <w:p w14:paraId="6E58DBBB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На занятиях по изобразительной деятельности развивается речь детей: усвоение и название форм, цветов и их оттенков, пространственных обозначений способствует обогащению словаря; высказывания в процессе наблюдений за предметами, при обследовании предметов, построек, а также при рассматривании иллюстраций, репродукций с картин художников положительно влияют на расширение словарного запаса и формирование связной речи.</w:t>
      </w:r>
    </w:p>
    <w:p w14:paraId="61F282DA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Как указывают психологи, для осуществления разных видов деятельности, умственного развития детей большое значение имеют те качества, навыки, умения, которые они приобретают в процессе рисования, аппликации и конструирования.</w:t>
      </w:r>
    </w:p>
    <w:p w14:paraId="2F92D105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Изобразительная деятельность тесно связана с сенсорным воспитанием.</w:t>
      </w:r>
    </w:p>
    <w:p w14:paraId="2E696EE8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Формирование представлений о предметах требует усвоения знаний об их свойствах и качествах, форме, цвете, величине, положении в пространстве. Дети определяют и называют эти свойства, сравнивают предметы, находят сходства и различия, то есть производят умственные действия.</w:t>
      </w:r>
    </w:p>
    <w:p w14:paraId="1DD075B4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Таким образом, изобразительная деятельность содействует сенсорному воспитанию и развитию наглядно-образного мышления. Детское изобразительное творчество имеет общественную направленность. Ребенок рисует не только для себя, но и для окружающих. Ему хочется, чтобы его рисунок что-то сказал, чтобы изображенное им узнали.</w:t>
      </w:r>
    </w:p>
    <w:p w14:paraId="61402F70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Общественная направленность детского изобразительного творчества проявляется и в том, что в своей работе дети передают явления общественной жизни.</w:t>
      </w:r>
    </w:p>
    <w:p w14:paraId="7668CC9A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Значение занятий по рисованию для нравственного воспитания заключается также в том, что в процессе этих занятий у детей воспитываются нравственно-волевые качества: потребность и умение доводить начатое до конца, </w:t>
      </w:r>
      <w:r w:rsidRPr="00D650F1">
        <w:rPr>
          <w:sz w:val="28"/>
          <w:szCs w:val="28"/>
        </w:rPr>
        <w:lastRenderedPageBreak/>
        <w:t xml:space="preserve">сосредоточенно и целенаправленно заниматься, помогать товарищу, преодолевать трудности и </w:t>
      </w:r>
      <w:proofErr w:type="gramStart"/>
      <w:r w:rsidRPr="00D650F1">
        <w:rPr>
          <w:sz w:val="28"/>
          <w:szCs w:val="28"/>
        </w:rPr>
        <w:t>т.п.</w:t>
      </w:r>
      <w:proofErr w:type="gramEnd"/>
    </w:p>
    <w:p w14:paraId="2D7E25E2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Рисование как вид изобразительной деятельности должно быть использовано для воспитания у детей доброты, справедливости, для углубления тех благородных чувств, которые возникают у них.</w:t>
      </w:r>
    </w:p>
    <w:p w14:paraId="5B802558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В процессе изобразительной деятельности сочетается умственная и физическая активность. Для создания рисунка необходимо приложить усилия, осуществить трудовые действия, овладеть определенными умениями. Изобразительная деятельность дошкольников учит их преодолевать трудности, проявлять трудовые усилия, овладевать трудовыми навыками. Сначала у детей возникает интерес к движению карандаша или кисти, к следам оставляемыми ими на бумаге; постепенно появляются новые мотивы творчества – желание получить результат, создать определенное изображение.</w:t>
      </w:r>
    </w:p>
    <w:p w14:paraId="5E257D6E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Дошкольники овладевают многими практическими навыками, которые позднее будут нужны для выполнения самых разнообразных работ, приобретают ручную умелость, которая позволит им чувствовать себя самостоятельными.</w:t>
      </w:r>
    </w:p>
    <w:p w14:paraId="5F49C458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Освоение трудовых умений и навыков связано с развитием таких волевых качеств личности, как внимание, упорство, выдержка. У детей воспитываются умения трудиться, добиваться желаемого результата. Формированию трудолюбия, навыков самообслуживания способствует участие ребят в подготовке к занятиям и уборке рабочих мест.</w:t>
      </w:r>
    </w:p>
    <w:p w14:paraId="2BFE4693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Основное значение изобразительной деятельности заключается в том, что она является средством эстетического воспитания.</w:t>
      </w:r>
    </w:p>
    <w:p w14:paraId="54E650BD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В процессе изобразительной деятельности создаются благоприятные условия для развития эстетического восприятия и эмоций, которые постепенно переходят в эстетические чувства, содействующие формированию эстетического отношения к действительности.</w:t>
      </w:r>
    </w:p>
    <w:p w14:paraId="22B44C9C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Непосредственное эстетическое чувство, которое возникает при восприятии красивого предмета, включает различные составляющие элементы: чувство цвета, чувство пропорции, чувство формы, чувство ритма.</w:t>
      </w:r>
    </w:p>
    <w:p w14:paraId="79EBD05D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lastRenderedPageBreak/>
        <w:t>Для эстетического воспитания детей и для развития их изобразительных способностей большое значение имеет знакомство с произведениями изобразительного искусства. Яркость, выразительность образов в картинках, скульптуре, архитектуре и произведениях прикладного искусства вызывают эстетические переживания, помогают глубже и полнее воспринимать явления жизни и находить образные выражения своих впечатлений в рисунке, лепке, аппликации. Постепенно у детей развивается художественный вкус.</w:t>
      </w:r>
    </w:p>
    <w:p w14:paraId="66A57BDD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Занимаясь </w:t>
      </w:r>
      <w:proofErr w:type="gramStart"/>
      <w:r w:rsidRPr="00D650F1">
        <w:rPr>
          <w:sz w:val="28"/>
          <w:szCs w:val="28"/>
        </w:rPr>
        <w:t>рисованием</w:t>
      </w:r>
      <w:proofErr w:type="gramEnd"/>
      <w:r w:rsidRPr="00D650F1">
        <w:rPr>
          <w:sz w:val="28"/>
          <w:szCs w:val="28"/>
        </w:rPr>
        <w:t xml:space="preserve"> дети узнают разные материалы (бумага, краски, мелки и др.), знакомятся с их свойствами, выразительными возможностями, приобретают навыки работы с ними. На занятиях по рисованию происходит развитие творческих способностей детей, также они усваивают названия форм, цветов и их оттенков, пространственных обозначений, что способствует обогащению словаря. Высказывания в процессе наблюдений и явлений при исследовании предметов, а также при рассматривании иллюстраций, репродукций с картин художников положительно влияют на формирование связанной речи и личностное развитие ребенка. В процессе анализа работ в конце занятия дети рассказывают о своих рисунках высказывают суждения о работах других детей. Привлечение образных сравнений, стихотворных текстов для эстетической характеристики предметов способствует развитию у детей образной, выразительной речи.</w:t>
      </w:r>
    </w:p>
    <w:p w14:paraId="758DC5B1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При проведении занятий создаются благоприятные условия для формирования таких качеств, как пытливость, инициативность, умственная активность и самостоятельность. Впервые нарисовать – большое счастье для трехлетнего малыша. В процессе выполнения лепки или рисунка, ребенок вспоминает те явления и события, которые хочет выразить, вновь испытывает те чувства, которые были ими вызваны, что положительно влияет на развитие личности ребенка.</w:t>
      </w:r>
    </w:p>
    <w:p w14:paraId="5AE61388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Роль воспитателя в развитии ребенка научить малыша держать кисть и карандаш тремя пальцами (между большим и средним, придерживая сверху указательным), рука при этом до локтя лежит на столе или может быть приподнята, опираясь на рисующий карандаш (или кисть, мелок и </w:t>
      </w:r>
      <w:proofErr w:type="gramStart"/>
      <w:r w:rsidRPr="00D650F1">
        <w:rPr>
          <w:sz w:val="28"/>
          <w:szCs w:val="28"/>
        </w:rPr>
        <w:t>т.п.</w:t>
      </w:r>
      <w:proofErr w:type="gramEnd"/>
      <w:r w:rsidRPr="00D650F1">
        <w:rPr>
          <w:sz w:val="28"/>
          <w:szCs w:val="28"/>
        </w:rPr>
        <w:t xml:space="preserve">). Рисовать карандашом с разным нажимом (легко касаясь бумаги для получения светлых оттенков и тонких, легких линий и более сильно нажимая для получения яркого цвета и сильных энергичных линий). Это позволит добиваться выразительности линий и изображения, так как линия – один из </w:t>
      </w:r>
      <w:r w:rsidRPr="00D650F1">
        <w:rPr>
          <w:sz w:val="28"/>
          <w:szCs w:val="28"/>
        </w:rPr>
        <w:lastRenderedPageBreak/>
        <w:t>основных компонентов рисунка. При рисовании кистью дети учатся вести линии всем ворсом и концом его для получения широких и тонких линий.</w:t>
      </w:r>
    </w:p>
    <w:p w14:paraId="4788288A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Правильное развитие мелкой моторики у детей учит ребят приемам закрашивания изображений (проводить линии в одном направлении, не меняя его в пределах одного контура, не выводить штрихи за пределы контура; передавая гладкую фактуру, закрашивать без просветов, а шероховатую – с просветами). Дети приобретают умения регулировать длину штрихов и линий с целью изображения предметов, их частей и фактуры.</w:t>
      </w:r>
    </w:p>
    <w:p w14:paraId="4D8811B2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 xml:space="preserve">Здесь важная роль воспитателя для развития ребенка состоит в том, чтобы проследить процесс усваивания детьми различных способов работы кистью и красками: по сухому фону, по влажному, способом размывки. Их учат смешивать краски с белилами (в гуаши) и разводить водой (в акварели) для получения различных оттенков цветов; использовать разные способы рисования и получения оттенков цвета, применять при создании изображения разные техники (простой карандаш и краски – гуашь, акварель: цветные восковые мелки и гуашь или акварель и </w:t>
      </w:r>
      <w:proofErr w:type="gramStart"/>
      <w:r w:rsidRPr="00D650F1">
        <w:rPr>
          <w:sz w:val="28"/>
          <w:szCs w:val="28"/>
        </w:rPr>
        <w:t>т.п.</w:t>
      </w:r>
      <w:proofErr w:type="gramEnd"/>
      <w:r w:rsidRPr="00D650F1">
        <w:rPr>
          <w:sz w:val="28"/>
          <w:szCs w:val="28"/>
        </w:rPr>
        <w:t>). Овладение техникой рисования развивает моторику детей, позволяет им свободно отражать в рисунке свой творческий замысел, создавать интересные выразительные рисунки!</w:t>
      </w:r>
    </w:p>
    <w:p w14:paraId="781BB227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Рисование в детстве оказывает огромное влияние на всестороннее развитие личности ребенка и, прежде всего, на его эстетическое развитие. Важно в этом возрасте подвести малыша к пониманию прекрасного, сформировать умение самому создавать красивое, воспитывать эстетические чувства (чувства формы, цвета, композиции). Занятия рисованием приучают малыша действовать самостоятельно, быть занятым делом.</w:t>
      </w:r>
    </w:p>
    <w:p w14:paraId="598E6FDD" w14:textId="77777777" w:rsidR="00D650F1" w:rsidRPr="00D650F1" w:rsidRDefault="00D650F1" w:rsidP="00D650F1">
      <w:pPr>
        <w:spacing w:line="276" w:lineRule="auto"/>
        <w:jc w:val="both"/>
        <w:rPr>
          <w:sz w:val="28"/>
          <w:szCs w:val="28"/>
        </w:rPr>
      </w:pPr>
      <w:r w:rsidRPr="00D650F1">
        <w:rPr>
          <w:sz w:val="28"/>
          <w:szCs w:val="28"/>
        </w:rPr>
        <w:t> </w:t>
      </w:r>
    </w:p>
    <w:p w14:paraId="74AA2944" w14:textId="77777777" w:rsidR="000D739C" w:rsidRPr="00D650F1" w:rsidRDefault="000D739C" w:rsidP="00D650F1">
      <w:pPr>
        <w:spacing w:line="276" w:lineRule="auto"/>
        <w:jc w:val="both"/>
        <w:rPr>
          <w:sz w:val="28"/>
          <w:szCs w:val="28"/>
        </w:rPr>
      </w:pPr>
    </w:p>
    <w:sectPr w:rsidR="000D739C" w:rsidRPr="00D6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F1"/>
    <w:rsid w:val="000D739C"/>
    <w:rsid w:val="008921F8"/>
    <w:rsid w:val="00B42CF7"/>
    <w:rsid w:val="00BF7108"/>
    <w:rsid w:val="00D650F1"/>
    <w:rsid w:val="00EC406B"/>
    <w:rsid w:val="00F5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CD68"/>
  <w15:chartTrackingRefBased/>
  <w15:docId w15:val="{821E1134-1D34-4B05-8EED-EBE2F162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Ксения Алексеевна</dc:creator>
  <cp:keywords/>
  <dc:description/>
  <cp:lastModifiedBy>Горбачева Ксения Алексеевна</cp:lastModifiedBy>
  <cp:revision>2</cp:revision>
  <dcterms:created xsi:type="dcterms:W3CDTF">2022-09-10T10:33:00Z</dcterms:created>
  <dcterms:modified xsi:type="dcterms:W3CDTF">2022-09-18T12:35:00Z</dcterms:modified>
</cp:coreProperties>
</file>