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ink/ink10.xml" ContentType="application/inkml+xml"/>
  <Override PartName="/word/ink/ink15.xml" ContentType="application/inkml+xml"/>
  <Override PartName="/word/ink/ink24.xml" ContentType="application/inkml+xml"/>
  <Override PartName="/word/ink/ink8.xml" ContentType="application/inkml+xml"/>
  <Override PartName="/word/numbering.xml" ContentType="application/vnd.openxmlformats-officedocument.wordprocessingml.numbering+xml"/>
  <Override PartName="/word/ink/ink11.xml" ContentType="application/inkml+xml"/>
  <Override PartName="/word/ink/ink4.xml" ContentType="application/inkml+xml"/>
  <Override PartName="/word/settings.xml" ContentType="application/vnd.openxmlformats-officedocument.wordprocessingml.settings+xml"/>
  <Override PartName="/word/ink/ink19.xml" ContentType="application/inkml+xml"/>
  <Override PartName="/word/ink/ink14.xml" ContentType="application/inkml+xml"/>
  <Override PartName="/word/ink/ink3.xml" ContentType="application/inkml+xml"/>
  <Override PartName="/word/document.xml" ContentType="application/vnd.openxmlformats-officedocument.wordprocessingml.document.main+xml"/>
  <Override PartName="/word/ink/ink7.xml" ContentType="application/inkml+xml"/>
  <Override PartName="/word/ink/ink23.xml" ContentType="application/inkml+xml"/>
  <Override PartName="/word/styles.xml" ContentType="application/vnd.openxmlformats-officedocument.wordprocessingml.styles+xml"/>
  <Override PartName="/docProps/app.xml" ContentType="application/vnd.openxmlformats-officedocument.extended-properties+xml"/>
  <Override PartName="/word/ink/ink21.xml" ContentType="application/inkml+xml"/>
  <Override PartName="/word/ink/ink1.xml" ContentType="application/inkml+xml"/>
  <Override PartName="/word/fontTable.xml" ContentType="application/vnd.openxmlformats-officedocument.wordprocessingml.fontTable+xml"/>
  <Override PartName="/word/ink/ink13.xml" ContentType="application/inkml+xml"/>
  <Override PartName="/docProps/core.xml" ContentType="application/vnd.openxmlformats-package.core-properties+xml"/>
  <Override PartName="/word/ink/ink18.xml" ContentType="application/inkml+xml"/>
  <Override PartName="/word/ink/ink2.xml" ContentType="application/inkml+xml"/>
  <Override PartName="/word/ink/ink22.xml" ContentType="application/inkml+xml"/>
  <Override PartName="/docProps/custom.xml" ContentType="application/vnd.openxmlformats-officedocument.custom-properties+xml"/>
  <Override PartName="/word/ink/ink6.xml" ContentType="application/inkml+xml"/>
  <Override PartName="/word/ink/ink20.xml" ContentType="application/inkml+xml"/>
  <Override PartName="/word/ink/ink16.xml" ContentType="application/inkml+xml"/>
  <Override PartName="/word/ink/ink12.xml" ContentType="application/inkml+xml"/>
  <Override PartName="/word/ink/ink17.xml" ContentType="application/inkml+xml"/>
  <Override PartName="/word/ink/ink9.xml" ContentType="application/inkml+xml"/>
  <Override PartName="/word/ink/ink5.xml" ContentType="application/inkml+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pPr>
      <w:r>
        <w:t>Вариант 1.</w:t>
      </w:r>
    </w:p>
    <w:p>
      <w:pPr>
        <w:pStyle w:val="style0"/>
        <w:spacing w:after="0"/>
        <w:rPr/>
      </w:pPr>
      <w:r>
        <w:t>Задание 1. Такими категориями, как «полезность», «внешний эффект», «прибыль», «спрос», оперирует раздел экономической науки под названием…</w:t>
      </w:r>
    </w:p>
    <w:p>
      <w:pPr>
        <w:pStyle w:val="style0"/>
        <w:spacing w:after="0"/>
        <w:rPr/>
      </w:pPr>
      <w:r>
        <w:t>а)</w:t>
      </w:r>
      <w:r>
        <w:rPr/>
        <mc:AlternateContent>
          <mc:Choice Requires="wps">
            <w:drawing>
              <wp:anchor distT="0" distB="0" distL="0" distR="0" simplePos="false" relativeHeight="3" behindDoc="false" locked="false" layoutInCell="true" allowOverlap="true">
                <wp:simplePos x="0" y="0"/>
                <wp:positionH relativeFrom="character">
                  <wp:posOffset>-147545</wp:posOffset>
                </wp:positionH>
                <wp:positionV relativeFrom="line">
                  <wp:posOffset>-30162</wp:posOffset>
                </wp:positionV>
                <wp:extent cx="351505" cy="226940"/>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
                      <w14:xfrm rot="0">
                        <a:off x="0" y="0"/>
                        <a:ext cx="351505" cy="226940"/>
                      </w14:xfrm>
                    </w14:contentPart>
                  </a:graphicData>
                </a:graphic>
              </wp:anchor>
            </w:drawing>
          </mc:Choice>
          <mc:Fallback>
            <w:pict>
              <v:shape id="1028" filled="f" stroked="t" style="position:absolute;margin-left:-11.62pt;margin-top:-2.38pt;width:27.68pt;height:17.87pt;z-index:3;mso-position-horizontal-relative:char;mso-position-vertical-relative:line;mso-width-relative:page;mso-height-relative:page;mso-wrap-distance-left:0.0pt;mso-wrap-distance-right:0.0pt;visibility:visible;">
                <v:fill/>
                <o:ink i="AKkBHQTkApgEGQo4CAD+DwAAAAAAAgsKSBFEAEUTRhNQABUAAIA/AACAPwAAAAAAAAAABQE4CnQm&#10;g/4C9v4DF/h/j0458DPsdPg70PhDU9u94328OO/l/APwP8N8I3rwZ5Peg/4Gev4G5fM+BvA8T2PI&#10;8K+Ecde76vfnvHP1fD8nrmpn4K8aunL4M8b2PBCD+3vtf2vP3Orrj4s9qmc4iYlE8uk80y4cteD8&#10;/g==&#10;"/>
              </v:shape>
            </w:pict>
          </mc:Fallback>
        </mc:AlternateContent>
      </w:r>
      <w:r>
        <w:t xml:space="preserve"> микроэкономика</w:t>
      </w:r>
    </w:p>
    <w:p>
      <w:pPr>
        <w:pStyle w:val="style0"/>
        <w:spacing w:after="0"/>
        <w:rPr/>
      </w:pPr>
      <w:r>
        <w:t>б) макроэкономика</w:t>
      </w:r>
    </w:p>
    <w:p>
      <w:pPr>
        <w:pStyle w:val="style0"/>
        <w:spacing w:after="0"/>
        <w:rPr/>
      </w:pPr>
      <w:r>
        <w:t xml:space="preserve">в) </w:t>
      </w:r>
      <w:r>
        <w:t>мезоэкономика</w:t>
      </w:r>
    </w:p>
    <w:p>
      <w:pPr>
        <w:pStyle w:val="style0"/>
        <w:spacing w:after="0"/>
        <w:rPr/>
      </w:pPr>
      <w:r>
        <w:t xml:space="preserve">г) </w:t>
      </w:r>
      <w:r>
        <w:t>наноэкономика</w:t>
      </w:r>
    </w:p>
    <w:p>
      <w:pPr>
        <w:pStyle w:val="style0"/>
        <w:spacing w:after="0"/>
        <w:rPr/>
      </w:pPr>
    </w:p>
    <w:p>
      <w:pPr>
        <w:pStyle w:val="style0"/>
        <w:spacing w:after="0"/>
        <w:rPr/>
      </w:pPr>
      <w:r>
        <w:t>Задание 2. Обосновани</w:t>
      </w:r>
      <w:r>
        <w:t>е</w:t>
      </w:r>
      <w:r>
        <w:t xml:space="preserve"> необходимости государственного регулирования экономики страны приведены в работе ____________ «Общая теория занятости, процента и денег».</w:t>
      </w:r>
    </w:p>
    <w:p>
      <w:pPr>
        <w:pStyle w:val="style0"/>
        <w:spacing w:after="0"/>
        <w:rPr/>
      </w:pPr>
      <w:r>
        <w:t xml:space="preserve">а) Р. </w:t>
      </w:r>
      <w:r>
        <w:t>Коуза</w:t>
      </w:r>
    </w:p>
    <w:p>
      <w:pPr>
        <w:pStyle w:val="style0"/>
        <w:spacing w:after="0"/>
        <w:rPr/>
      </w:pPr>
      <w:r>
        <w:t>б) А. Смита</w:t>
      </w:r>
    </w:p>
    <w:p>
      <w:pPr>
        <w:pStyle w:val="style0"/>
        <w:spacing w:after="0"/>
        <w:rPr/>
      </w:pPr>
      <w:r>
        <w:t>в</w:t>
      </w:r>
      <w:r>
        <w:rPr/>
        <mc:AlternateContent>
          <mc:Choice Requires="wps">
            <w:drawing>
              <wp:anchor distT="0" distB="0" distL="0" distR="0" simplePos="false" relativeHeight="4" behindDoc="false" locked="false" layoutInCell="true" allowOverlap="true">
                <wp:simplePos x="0" y="0"/>
                <wp:positionH relativeFrom="character">
                  <wp:posOffset>-103768</wp:posOffset>
                </wp:positionH>
                <wp:positionV relativeFrom="line">
                  <wp:posOffset>13963</wp:posOffset>
                </wp:positionV>
                <wp:extent cx="313684" cy="190854"/>
                <wp:effectExtent l="0" t="0" r="0" b="0"/>
                <wp:wrapNone/>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313684" cy="190854"/>
                      </w14:xfrm>
                    </w14:contentPart>
                  </a:graphicData>
                </a:graphic>
              </wp:anchor>
            </w:drawing>
          </mc:Choice>
          <mc:Fallback>
            <w:pict>
              <v:shape id="1029" filled="f" stroked="t" style="position:absolute;margin-left:-8.17pt;margin-top:1.1pt;width:24.7pt;height:15.03pt;z-index:4;mso-position-horizontal-relative:char;mso-position-vertical-relative:line;mso-width-relative:page;mso-height-relative:page;mso-wrap-distance-left:0.0pt;mso-wrap-distance-right:0.0pt;visibility:visible;">
                <v:fill/>
                <o:ink i="AJ4BHQTkApgEGQo4CAD+DwAAAAAAAgsKSBFEAEUTRhNQABUAAIA/AACAPwAAAAAAAAAABQE4Cmkf&#10;g/4A4P4BT5jPjfDHwB8Jdprp4/gceHg+r5vxf8Ixea4Tw+FPgoCD/iRG/iSp+DvK+DvgS+GfN9X0&#10;/L8fw49fd8L+EvA8DwNcvG+DJIP7e+c/iG/D789dlJiIQ8r4++Q/BnNzy8Pw/gE=&#10;"/>
              </v:shape>
            </w:pict>
          </mc:Fallback>
        </mc:AlternateContent>
      </w:r>
      <w:r>
        <w:t xml:space="preserve">) Дж. М. </w:t>
      </w:r>
      <w:r>
        <w:t>Кейнса</w:t>
      </w:r>
    </w:p>
    <w:p>
      <w:pPr>
        <w:pStyle w:val="style0"/>
        <w:spacing w:after="0"/>
        <w:rPr/>
      </w:pPr>
      <w:r>
        <w:t>г) А. Маршалла</w:t>
      </w:r>
    </w:p>
    <w:p>
      <w:pPr>
        <w:pStyle w:val="style0"/>
        <w:spacing w:after="0"/>
        <w:rPr/>
      </w:pPr>
    </w:p>
    <w:p>
      <w:pPr>
        <w:pStyle w:val="style0"/>
        <w:spacing w:after="0"/>
        <w:rPr/>
      </w:pPr>
      <w:r>
        <w:t>Задание 3. Если объемы производства не изменяются, то воспроизводство называется…</w:t>
      </w:r>
    </w:p>
    <w:p>
      <w:pPr>
        <w:pStyle w:val="style0"/>
        <w:spacing w:after="0"/>
        <w:rPr/>
      </w:pPr>
      <w:r>
        <w:t>а) постоянным</w:t>
      </w:r>
    </w:p>
    <w:p>
      <w:pPr>
        <w:pStyle w:val="style0"/>
        <w:spacing w:after="0"/>
        <w:rPr/>
      </w:pPr>
      <w:r>
        <w:t>б</w:t>
      </w:r>
      <w:r>
        <w:rPr/>
        <mc:AlternateContent>
          <mc:Choice Requires="wps">
            <w:drawing>
              <wp:anchor distT="0" distB="0" distL="0" distR="0" simplePos="false" relativeHeight="5" behindDoc="false" locked="false" layoutInCell="true" allowOverlap="true">
                <wp:simplePos x="0" y="0"/>
                <wp:positionH relativeFrom="character">
                  <wp:posOffset>-85013</wp:posOffset>
                </wp:positionH>
                <wp:positionV relativeFrom="line">
                  <wp:posOffset>20049</wp:posOffset>
                </wp:positionV>
                <wp:extent cx="251996" cy="146474"/>
                <wp:effectExtent l="0" t="0" r="0" b="0"/>
                <wp:wrapNone/>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4">
                      <w14:xfrm rot="0">
                        <a:off x="0" y="0"/>
                        <a:ext cx="251996" cy="146474"/>
                      </w14:xfrm>
                    </w14:contentPart>
                  </a:graphicData>
                </a:graphic>
              </wp:anchor>
            </w:drawing>
          </mc:Choice>
          <mc:Fallback>
            <w:pict>
              <v:shape id="1030" filled="f" stroked="t" style="position:absolute;margin-left:-6.69pt;margin-top:1.58pt;width:19.84pt;height:11.53pt;z-index:5;mso-position-horizontal-relative:char;mso-position-vertical-relative:line;mso-width-relative:page;mso-height-relative:page;mso-wrap-distance-left:0.0pt;mso-wrap-distance-right:0.0pt;visibility:visible;">
                <v:fill/>
                <o:ink i="AI4BHQTkApgEGQo4CAD+DwAAAAAAAgsKSBFEAEUTRhNQABUAAIA/AACAPwAAAAAAAAAABQE4Clkd&#10;g/4CZP4CyePHpedex6HwR8SZjE3HDwfhX3fjOOdTwwCD/jcG/jdx+GuHb0PY8rlE/APwLtffxfT8&#10;+b4fEXpeJ2jYg/t77R3OK6zESibxNV0jUdePGfB+tw==&#10;"/>
              </v:shape>
            </w:pict>
          </mc:Fallback>
        </mc:AlternateContent>
      </w:r>
      <w:r>
        <w:t>) простым</w:t>
      </w:r>
    </w:p>
    <w:p>
      <w:pPr>
        <w:pStyle w:val="style0"/>
        <w:spacing w:after="0"/>
        <w:rPr/>
      </w:pPr>
      <w:r>
        <w:t>в) суженным</w:t>
      </w:r>
    </w:p>
    <w:p>
      <w:pPr>
        <w:pStyle w:val="style0"/>
        <w:spacing w:after="0"/>
        <w:rPr/>
      </w:pPr>
      <w:r>
        <w:t>г) расширенным</w:t>
      </w:r>
    </w:p>
    <w:p>
      <w:pPr>
        <w:pStyle w:val="style0"/>
        <w:spacing w:after="0"/>
        <w:rPr/>
      </w:pPr>
    </w:p>
    <w:p>
      <w:pPr>
        <w:pStyle w:val="style0"/>
        <w:spacing w:after="0"/>
        <w:rPr/>
      </w:pPr>
      <w:r>
        <w:t>Задание 4. Просмотр фильма в кинотеатре является примером блага…</w:t>
      </w:r>
    </w:p>
    <w:p>
      <w:pPr>
        <w:pStyle w:val="style0"/>
        <w:spacing w:after="0"/>
        <w:rPr/>
      </w:pPr>
      <w:r>
        <w:t>а</w:t>
      </w:r>
      <w:r>
        <w:rPr/>
        <mc:AlternateContent>
          <mc:Choice Requires="wps">
            <w:drawing>
              <wp:anchor distT="0" distB="0" distL="0" distR="0" simplePos="false" relativeHeight="6" behindDoc="false" locked="false" layoutInCell="true" allowOverlap="true">
                <wp:simplePos x="0" y="0"/>
                <wp:positionH relativeFrom="character">
                  <wp:posOffset>-74133</wp:posOffset>
                </wp:positionH>
                <wp:positionV relativeFrom="line">
                  <wp:posOffset>-3875</wp:posOffset>
                </wp:positionV>
                <wp:extent cx="337925" cy="225826"/>
                <wp:effectExtent l="0" t="0" r="0" b="0"/>
                <wp:wrapNone/>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5">
                      <w14:xfrm rot="0">
                        <a:off x="0" y="0"/>
                        <a:ext cx="337925" cy="225826"/>
                      </w14:xfrm>
                    </w14:contentPart>
                  </a:graphicData>
                </a:graphic>
              </wp:anchor>
            </w:drawing>
          </mc:Choice>
          <mc:Fallback>
            <w:pict>
              <v:shape id="1031" filled="f" stroked="t" style="position:absolute;margin-left:-5.84pt;margin-top:-0.31pt;width:26.61pt;height:17.78pt;z-index:6;mso-position-horizontal-relative:char;mso-position-vertical-relative:line;mso-width-relative:page;mso-height-relative:page;mso-wrap-distance-left:0.0pt;mso-wrap-distance-right:0.0pt;visibility:visible;">
                <v:fill/>
                <o:ink i="AJoBHQTkApgEGQo4CAD+DwAAAAAAAgsKSBFEAEUTRhNQABUAAIA/AACAPwAAAAAAAAAABQE4CmUj&#10;g/4D1P4ES+Wc6iu/TfqfDXwt24arXHwu7Xl58v4f+N+Hg67dbIP+Ro7+RsXys+Nwx4XjeJ5WIjOP&#10;X93x/T9OuPfrziOHwl5HhdO3AIP7e+y+9YXm0z4PhRIqLIV5FeLu738mgA==&#10;"/>
              </v:shape>
            </w:pict>
          </mc:Fallback>
        </mc:AlternateContent>
      </w:r>
      <w:r>
        <w:t>) клубного</w:t>
      </w:r>
    </w:p>
    <w:p>
      <w:pPr>
        <w:pStyle w:val="style0"/>
        <w:spacing w:after="0"/>
        <w:rPr/>
      </w:pPr>
      <w:r>
        <w:t>б) свободного доступа</w:t>
      </w:r>
    </w:p>
    <w:p>
      <w:pPr>
        <w:pStyle w:val="style0"/>
        <w:spacing w:after="0"/>
        <w:rPr/>
      </w:pPr>
      <w:r>
        <w:t>в) общественного</w:t>
      </w:r>
    </w:p>
    <w:p>
      <w:pPr>
        <w:pStyle w:val="style0"/>
        <w:spacing w:after="0"/>
        <w:rPr/>
      </w:pPr>
      <w:r>
        <w:t>г) частного</w:t>
      </w:r>
    </w:p>
    <w:p>
      <w:pPr>
        <w:pStyle w:val="style0"/>
        <w:spacing w:after="0"/>
        <w:rPr/>
      </w:pPr>
    </w:p>
    <w:p>
      <w:pPr>
        <w:pStyle w:val="style0"/>
        <w:spacing w:after="0"/>
        <w:rPr/>
      </w:pPr>
      <w:r>
        <w:t>Задание 5. Наибольшая дифференциация доходов населения характерна для экономики…</w:t>
      </w:r>
    </w:p>
    <w:p>
      <w:pPr>
        <w:pStyle w:val="style0"/>
        <w:spacing w:after="0"/>
        <w:rPr/>
      </w:pPr>
      <w:r>
        <w:t>а</w:t>
      </w:r>
      <w:r>
        <w:rPr/>
        <mc:AlternateContent>
          <mc:Choice Requires="wps">
            <w:drawing>
              <wp:anchor distT="0" distB="0" distL="0" distR="0" simplePos="false" relativeHeight="7" behindDoc="false" locked="false" layoutInCell="true" allowOverlap="true">
                <wp:simplePos x="0" y="0"/>
                <wp:positionH relativeFrom="character">
                  <wp:posOffset>-101916</wp:posOffset>
                </wp:positionH>
                <wp:positionV relativeFrom="line">
                  <wp:posOffset>-39353</wp:posOffset>
                </wp:positionV>
                <wp:extent cx="317673" cy="267319"/>
                <wp:effectExtent l="0" t="0" r="0" b="0"/>
                <wp:wrapNone/>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6">
                      <w14:xfrm rot="0">
                        <a:off x="0" y="0"/>
                        <a:ext cx="317673" cy="267319"/>
                      </w14:xfrm>
                    </w14:contentPart>
                  </a:graphicData>
                </a:graphic>
              </wp:anchor>
            </w:drawing>
          </mc:Choice>
          <mc:Fallback>
            <w:pict>
              <v:shape id="1032" filled="f" stroked="t" style="position:absolute;margin-left:-8.02pt;margin-top:-3.1pt;width:25.01pt;height:21.05pt;z-index:7;mso-position-horizontal-relative:char;mso-position-vertical-relative:line;mso-width-relative:page;mso-height-relative:page;mso-wrap-distance-left:0.0pt;mso-wrap-distance-right:0.0pt;visibility:visible;">
                <v:fill/>
                <o:ink i="AKUBHQTkApgEGQo4CAD+DwAAAAAAAgsKSBFEAEUTRhNQABUAAIA/AACAPwAAAAAAAAAABQE4CnAj&#10;g/4CIv4Cj9xl5XpeB6nxt24+BPWOvkz33z8X5N8XHp+h4kx3r0CD/lzS/l0N9z4I9rxOGedR7/l+&#10;T8H+Hv3fG8Psrn53w95nuVHDHlcvJIP7e+jfD7+D4u44+X4nYxE4mcxj2Pa+Ceecs3z+D/n0&#10;"/>
              </v:shape>
            </w:pict>
          </mc:Fallback>
        </mc:AlternateContent>
      </w:r>
      <w:r>
        <w:t>) США</w:t>
      </w:r>
    </w:p>
    <w:p>
      <w:pPr>
        <w:pStyle w:val="style0"/>
        <w:spacing w:after="0"/>
        <w:rPr/>
      </w:pPr>
      <w:r>
        <w:t>б) Швеции</w:t>
      </w:r>
    </w:p>
    <w:p>
      <w:pPr>
        <w:pStyle w:val="style0"/>
        <w:spacing w:after="0"/>
        <w:rPr/>
      </w:pPr>
      <w:r>
        <w:t>в) Японии</w:t>
      </w:r>
    </w:p>
    <w:p>
      <w:pPr>
        <w:pStyle w:val="style0"/>
        <w:spacing w:after="0"/>
        <w:rPr/>
      </w:pPr>
      <w:r>
        <w:t>г) СССР</w:t>
      </w:r>
    </w:p>
    <w:p>
      <w:pPr>
        <w:pStyle w:val="style0"/>
        <w:spacing w:after="0"/>
        <w:rPr/>
      </w:pPr>
    </w:p>
    <w:p>
      <w:pPr>
        <w:pStyle w:val="style0"/>
        <w:spacing w:after="0"/>
        <w:rPr/>
      </w:pPr>
      <w:r>
        <w:t>Задание 6. Производство, которое характеризуется применением ручных орудий труда и тем, что главной отраслью экономики является сельское хозяйство, называется _________ производством.</w:t>
      </w:r>
    </w:p>
    <w:p>
      <w:pPr>
        <w:pStyle w:val="style0"/>
        <w:spacing w:after="0"/>
        <w:rPr/>
      </w:pPr>
      <w:r>
        <w:t>а) постиндустриальным</w:t>
      </w:r>
    </w:p>
    <w:p>
      <w:pPr>
        <w:pStyle w:val="style0"/>
        <w:spacing w:after="0"/>
        <w:rPr/>
      </w:pPr>
      <w:r>
        <w:t>б) индустриальным</w:t>
      </w:r>
    </w:p>
    <w:p>
      <w:pPr>
        <w:pStyle w:val="style0"/>
        <w:spacing w:after="0"/>
        <w:rPr/>
      </w:pPr>
      <w:r>
        <w:t>в</w:t>
      </w:r>
      <w:r>
        <w:rPr/>
        <mc:AlternateContent>
          <mc:Choice Requires="wps">
            <w:drawing>
              <wp:anchor distT="0" distB="0" distL="0" distR="0" simplePos="false" relativeHeight="8" behindDoc="false" locked="false" layoutInCell="true" allowOverlap="true">
                <wp:simplePos x="0" y="0"/>
                <wp:positionH relativeFrom="character">
                  <wp:posOffset>-53049</wp:posOffset>
                </wp:positionH>
                <wp:positionV relativeFrom="line">
                  <wp:posOffset>-76</wp:posOffset>
                </wp:positionV>
                <wp:extent cx="189868" cy="159648"/>
                <wp:effectExtent l="0" t="0" r="0" b="0"/>
                <wp:wrapNone/>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7">
                      <w14:xfrm rot="0">
                        <a:off x="0" y="0"/>
                        <a:ext cx="189868" cy="159648"/>
                      </w14:xfrm>
                    </w14:contentPart>
                  </a:graphicData>
                </a:graphic>
              </wp:anchor>
            </w:drawing>
          </mc:Choice>
          <mc:Fallback>
            <w:pict>
              <v:shape id="1033" filled="f" stroked="t" style="position:absolute;margin-left:-4.18pt;margin-top:-0.01pt;width:14.95pt;height:12.57pt;z-index:8;mso-position-horizontal-relative:char;mso-position-vertical-relative:line;mso-width-relative:page;mso-height-relative:page;mso-wrap-distance-left:0.0pt;mso-wrap-distance-right:0.0pt;visibility:visible;">
                <v:fill/>
                <o:ink i="AJoBHQTkApgEGQo4CAD+DwAAAAAAAgsKSBFEAEUTRhNQABUAAIA/AACAPwAAAAAAAAAABQE4CmUa&#10;g/4CnP4Cwfc+EfgHneMel5njfFnuVzmvH+C/H934djHjAIP+ffr+fme3wN4nwF7nuTrHX4n8Xn4f&#10;m+7jrrwPjr4e6IP7e+o/N+ePlX0+Hq8d9/R8jzOVxjxuHoeh7XwT8T/UYA==&#10;"/>
              </v:shape>
            </w:pict>
          </mc:Fallback>
        </mc:AlternateContent>
      </w:r>
      <w:r>
        <w:t>) доиндустриальным</w:t>
      </w:r>
    </w:p>
    <w:p>
      <w:pPr>
        <w:pStyle w:val="style0"/>
        <w:spacing w:after="0"/>
        <w:rPr/>
      </w:pPr>
      <w:r>
        <w:t>г) инструментальным</w:t>
      </w:r>
    </w:p>
    <w:p>
      <w:pPr>
        <w:pStyle w:val="style0"/>
        <w:spacing w:after="0"/>
        <w:rPr/>
      </w:pPr>
    </w:p>
    <w:p>
      <w:pPr>
        <w:pStyle w:val="style0"/>
        <w:spacing w:after="0"/>
        <w:rPr/>
      </w:pPr>
      <w:r>
        <w:t>Задание 7. Этот ученый-философ утверждал, что все люди по природе равны и осуждал рабство.</w:t>
      </w:r>
    </w:p>
    <w:p>
      <w:pPr>
        <w:pStyle w:val="style0"/>
        <w:spacing w:after="0"/>
        <w:rPr/>
      </w:pPr>
      <w:r>
        <w:t xml:space="preserve">а) </w:t>
      </w:r>
      <w:r>
        <w:t>Ксенофонт</w:t>
      </w:r>
    </w:p>
    <w:p>
      <w:pPr>
        <w:pStyle w:val="style0"/>
        <w:spacing w:after="0"/>
        <w:rPr/>
      </w:pPr>
      <w:r>
        <w:t>б) Платон</w:t>
      </w:r>
    </w:p>
    <w:p>
      <w:pPr>
        <w:pStyle w:val="style0"/>
        <w:spacing w:after="0"/>
        <w:rPr/>
      </w:pPr>
      <w:r>
        <w:t>в) Аристотель</w:t>
      </w:r>
    </w:p>
    <w:p>
      <w:pPr>
        <w:pStyle w:val="style0"/>
        <w:spacing w:after="0"/>
        <w:rPr/>
      </w:pPr>
      <w:r>
        <w:t>г</w:t>
      </w:r>
      <w:r>
        <w:rPr/>
        <mc:AlternateContent>
          <mc:Choice Requires="wps">
            <w:drawing>
              <wp:anchor distT="0" distB="0" distL="0" distR="0" simplePos="false" relativeHeight="9" behindDoc="false" locked="false" layoutInCell="true" allowOverlap="true">
                <wp:simplePos x="0" y="0"/>
                <wp:positionH relativeFrom="character">
                  <wp:posOffset>-86633</wp:posOffset>
                </wp:positionH>
                <wp:positionV relativeFrom="line">
                  <wp:posOffset>2540</wp:posOffset>
                </wp:positionV>
                <wp:extent cx="255696" cy="209180"/>
                <wp:effectExtent l="0" t="0" r="0" b="0"/>
                <wp:wrapNone/>
                <wp:docPr id="1034"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8">
                      <w14:xfrm rot="0">
                        <a:off x="0" y="0"/>
                        <a:ext cx="255696" cy="209180"/>
                      </w14:xfrm>
                    </w14:contentPart>
                  </a:graphicData>
                </a:graphic>
              </wp:anchor>
            </w:drawing>
          </mc:Choice>
          <mc:Fallback>
            <w:pict>
              <v:shape id="1034" filled="f" stroked="t" style="position:absolute;margin-left:-6.82pt;margin-top:0.2pt;width:20.13pt;height:16.47pt;z-index:9;mso-position-horizontal-relative:char;mso-position-vertical-relative:line;mso-width-relative:page;mso-height-relative:page;mso-wrap-distance-left:0.0pt;mso-wrap-distance-right:0.0pt;visibility:visible;">
                <v:fill/>
                <o:ink i="AJ4BHQTkApgEGQo4CAD+DwAAAAAAAgsKSBFEAEUTRhNQABUAAIA/AACAPwAAAAAAAAAABQE4Cmkg&#10;g/4CaP4C05zhx5eV7Xw58IOXgc+OPD9X4r+EfG+Ba1x5Z9j2OwCD/rHQ/rIX8vp8CfAnwV4Uaz6v&#10;k9fF7+f8H9ajfCvhTzvS7e17Hg8Qg/t76982I2ibVMTEROvY8GY83fDt18mfhMA=&#10;"/>
              </v:shape>
            </w:pict>
          </mc:Fallback>
        </mc:AlternateContent>
      </w:r>
      <w:r>
        <w:t>) Сенека</w:t>
      </w:r>
      <w:r>
        <w:t xml:space="preserve"> мл.</w:t>
      </w:r>
    </w:p>
    <w:p>
      <w:pPr>
        <w:pStyle w:val="style0"/>
        <w:spacing w:after="0"/>
        <w:rPr/>
      </w:pPr>
    </w:p>
    <w:p>
      <w:pPr>
        <w:pStyle w:val="style0"/>
        <w:spacing w:after="0"/>
        <w:rPr/>
      </w:pPr>
      <w:r>
        <w:t>Задание 8. Прибавочная стоимость создается…</w:t>
      </w:r>
    </w:p>
    <w:p>
      <w:pPr>
        <w:pStyle w:val="style0"/>
        <w:spacing w:after="0"/>
        <w:rPr/>
      </w:pPr>
      <w:r>
        <w:t>а) торговцем</w:t>
      </w:r>
    </w:p>
    <w:p>
      <w:pPr>
        <w:pStyle w:val="style0"/>
        <w:spacing w:after="0"/>
        <w:rPr/>
      </w:pPr>
      <w:r>
        <w:t>б) предпринимателем</w:t>
      </w:r>
    </w:p>
    <w:p>
      <w:pPr>
        <w:pStyle w:val="style0"/>
        <w:spacing w:after="0"/>
        <w:rPr/>
      </w:pPr>
      <w:r>
        <w:t>в</w:t>
      </w:r>
      <w:r>
        <w:rPr/>
        <mc:AlternateContent>
          <mc:Choice Requires="wps">
            <w:drawing>
              <wp:anchor distT="0" distB="0" distL="0" distR="0" simplePos="false" relativeHeight="10" behindDoc="false" locked="false" layoutInCell="true" allowOverlap="true">
                <wp:simplePos x="0" y="0"/>
                <wp:positionH relativeFrom="character">
                  <wp:posOffset>-91809</wp:posOffset>
                </wp:positionH>
                <wp:positionV relativeFrom="line">
                  <wp:posOffset>-24136</wp:posOffset>
                </wp:positionV>
                <wp:extent cx="301680" cy="229521"/>
                <wp:effectExtent l="0" t="0" r="0" b="0"/>
                <wp:wrapNone/>
                <wp:docPr id="1035"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9">
                      <w14:xfrm rot="0">
                        <a:off x="0" y="0"/>
                        <a:ext cx="301680" cy="229521"/>
                      </w14:xfrm>
                    </w14:contentPart>
                  </a:graphicData>
                </a:graphic>
              </wp:anchor>
            </w:drawing>
          </mc:Choice>
          <mc:Fallback>
            <w:pict>
              <v:shape id="1035" filled="f" stroked="t" style="position:absolute;margin-left:-7.23pt;margin-top:-1.9pt;width:23.75pt;height:18.07pt;z-index:10;mso-position-horizontal-relative:char;mso-position-vertical-relative:line;mso-width-relative:page;mso-height-relative:page;mso-wrap-distance-left:0.0pt;mso-wrap-distance-right:0.0pt;visibility:visible;">
                <v:fill/>
                <o:ink i="AJYBHQTkApgEGQo4CAD+DwAAAAAAAgsKSBFEAEUTRhNQABUAAIA/AACAPwAAAAAAAAAABQE4CmEg&#10;g/4ChP4C0/TwzbxPa8zxPO9Dp5WOnfE1z8vy/N+F/h3t5fnSg/7AjP7A+e3wJ4nLwPgD4CcdIn4R&#10;8nff3fV4z1tw+APa8jyPAIP7e+yc8ZlM3UJhMxETNTjty78/J+ow&#10;"/>
              </v:shape>
            </w:pict>
          </mc:Fallback>
        </mc:AlternateContent>
      </w:r>
      <w:r>
        <w:t>) рабочим</w:t>
      </w:r>
    </w:p>
    <w:p>
      <w:pPr>
        <w:pStyle w:val="style0"/>
        <w:spacing w:after="0"/>
        <w:rPr/>
      </w:pPr>
      <w:r>
        <w:t>г) банкиром</w:t>
      </w:r>
    </w:p>
    <w:p>
      <w:pPr>
        <w:pStyle w:val="style0"/>
        <w:spacing w:after="0"/>
        <w:rPr/>
      </w:pPr>
    </w:p>
    <w:p>
      <w:pPr>
        <w:pStyle w:val="style0"/>
        <w:spacing w:after="0"/>
        <w:rPr/>
      </w:pPr>
      <w:r>
        <w:t>Задание 9. Термин «средняя склонность к потреблению « ввел в экономическую науку…</w:t>
      </w:r>
    </w:p>
    <w:p>
      <w:pPr>
        <w:pStyle w:val="style0"/>
        <w:spacing w:after="0"/>
        <w:rPr/>
      </w:pPr>
      <w:r>
        <w:t>а</w:t>
      </w:r>
      <w:r>
        <w:rPr/>
        <mc:AlternateContent>
          <mc:Choice Requires="wps">
            <w:drawing>
              <wp:anchor distT="0" distB="0" distL="0" distR="0" simplePos="false" relativeHeight="11" behindDoc="false" locked="false" layoutInCell="true" allowOverlap="true">
                <wp:simplePos x="0" y="0"/>
                <wp:positionH relativeFrom="character">
                  <wp:posOffset>-77518</wp:posOffset>
                </wp:positionH>
                <wp:positionV relativeFrom="line">
                  <wp:posOffset>-8202</wp:posOffset>
                </wp:positionV>
                <wp:extent cx="265262" cy="231864"/>
                <wp:effectExtent l="0" t="0" r="0" b="0"/>
                <wp:wrapNone/>
                <wp:docPr id="103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0">
                      <w14:xfrm rot="0">
                        <a:off x="0" y="0"/>
                        <a:ext cx="265262" cy="231864"/>
                      </w14:xfrm>
                    </w14:contentPart>
                  </a:graphicData>
                </a:graphic>
              </wp:anchor>
            </w:drawing>
          </mc:Choice>
          <mc:Fallback>
            <w:pict>
              <v:shape id="1036" filled="f" stroked="t" style="position:absolute;margin-left:-6.1pt;margin-top:-0.65pt;width:20.89pt;height:18.26pt;z-index:11;mso-position-horizontal-relative:char;mso-position-vertical-relative:line;mso-width-relative:page;mso-height-relative:page;mso-wrap-distance-left:0.0pt;mso-wrap-distance-right:0.0pt;visibility:visible;">
                <v:fill/>
                <o:ink i="AJkBHQTkApgEGQo4CAD+DwAAAAAAAgsKSBFEAEUTRhNQABUAAIA/AACAPwAAAAAAAAAABQE4CmQf&#10;g/4CqP4DE98antXmed8CfDHneBPi74V8D783wfD+LfR9D0cPKIP+zLT+zMV63odq9K74X6/Hy/L9&#10;P4D9fp5OL8Dp8Zep7XgcvJCD+3vsnwV1MpImImBUa+Nuvwr4vh/DP2CA&#10;"/>
              </v:shape>
            </w:pict>
          </mc:Fallback>
        </mc:AlternateContent>
      </w:r>
      <w:r>
        <w:t xml:space="preserve">) Дж. М. </w:t>
      </w:r>
      <w:r>
        <w:t>Кейнс</w:t>
      </w:r>
    </w:p>
    <w:p>
      <w:pPr>
        <w:pStyle w:val="style0"/>
        <w:spacing w:after="0"/>
        <w:rPr/>
      </w:pPr>
      <w:r>
        <w:t xml:space="preserve">б) А. </w:t>
      </w:r>
      <w:r>
        <w:t>Пигу</w:t>
      </w:r>
    </w:p>
    <w:p>
      <w:pPr>
        <w:pStyle w:val="style0"/>
        <w:spacing w:after="0"/>
        <w:rPr/>
      </w:pPr>
      <w:r>
        <w:t xml:space="preserve">в) Р. </w:t>
      </w:r>
      <w:r>
        <w:t>Солоу</w:t>
      </w:r>
    </w:p>
    <w:p>
      <w:pPr>
        <w:pStyle w:val="style0"/>
        <w:spacing w:after="0"/>
        <w:rPr/>
      </w:pPr>
      <w:r>
        <w:t>г) А. Маршалл</w:t>
      </w:r>
    </w:p>
    <w:p>
      <w:pPr>
        <w:pStyle w:val="style0"/>
        <w:spacing w:after="0"/>
        <w:rPr/>
      </w:pPr>
    </w:p>
    <w:p>
      <w:pPr>
        <w:pStyle w:val="style0"/>
        <w:spacing w:after="0"/>
        <w:rPr/>
      </w:pPr>
      <w:r>
        <w:t>Задание 10. Обеспечение самостоятельности и независимости России связывал с рациональным размещением промышленности…</w:t>
      </w:r>
    </w:p>
    <w:p>
      <w:pPr>
        <w:pStyle w:val="style0"/>
        <w:spacing w:after="0"/>
        <w:rPr/>
      </w:pPr>
      <w:r>
        <w:t>а) А.И. Герцен</w:t>
      </w:r>
    </w:p>
    <w:p>
      <w:pPr>
        <w:pStyle w:val="style0"/>
        <w:spacing w:after="0"/>
        <w:rPr/>
      </w:pPr>
      <w:r>
        <w:t>б) Е.Т. Гайдар</w:t>
      </w:r>
    </w:p>
    <w:p>
      <w:pPr>
        <w:pStyle w:val="style0"/>
        <w:spacing w:after="0"/>
        <w:rPr/>
      </w:pPr>
      <w:r>
        <w:t>в</w:t>
      </w:r>
      <w:r>
        <w:rPr/>
        <mc:AlternateContent>
          <mc:Choice Requires="wps">
            <w:drawing>
              <wp:anchor distT="0" distB="0" distL="0" distR="0" simplePos="false" relativeHeight="12" behindDoc="false" locked="false" layoutInCell="true" allowOverlap="true">
                <wp:simplePos x="0" y="0"/>
                <wp:positionH relativeFrom="character">
                  <wp:posOffset>-80674</wp:posOffset>
                </wp:positionH>
                <wp:positionV relativeFrom="line">
                  <wp:posOffset>-8954</wp:posOffset>
                </wp:positionV>
                <wp:extent cx="296744" cy="196281"/>
                <wp:effectExtent l="0" t="0" r="0" b="0"/>
                <wp:wrapNone/>
                <wp:docPr id="103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1">
                      <w14:xfrm rot="0">
                        <a:off x="0" y="0"/>
                        <a:ext cx="296744" cy="196281"/>
                      </w14:xfrm>
                    </w14:contentPart>
                  </a:graphicData>
                </a:graphic>
              </wp:anchor>
            </w:drawing>
          </mc:Choice>
          <mc:Fallback>
            <w:pict>
              <v:shape id="1037" filled="f" stroked="t" style="position:absolute;margin-left:-6.35pt;margin-top:-0.71pt;width:23.37pt;height:15.46pt;z-index:12;mso-position-horizontal-relative:char;mso-position-vertical-relative:line;mso-width-relative:page;mso-height-relative:page;mso-wrap-distance-left:0.0pt;mso-wrap-distance-right:0.0pt;visibility:visible;">
                <v:fill/>
                <o:ink i="AJMBHQTkApgEGQo4CAD+DwAAAAAAAgsKSBFEAEUTRhNQABUAAIA/AACAPwAAAAAAAAAABQE4Cl4e&#10;g/4DDP4Die3fwN1ePI+BPY+BvYxw61M68Pv8H/N/LwvVYIP+6d7+6in4Cx07ed5nTpqN+H7vu+n4&#10;/h+L4/Tfb4k9jwPGdYP7e+0czHJ1nO4jEkKmJ9zwPb5zz+Lw&#10;"/>
              </v:shape>
            </w:pict>
          </mc:Fallback>
        </mc:AlternateContent>
      </w:r>
      <w:r>
        <w:t>) М.В. Ломоносов</w:t>
      </w:r>
    </w:p>
    <w:p>
      <w:pPr>
        <w:pStyle w:val="style0"/>
        <w:spacing w:after="0"/>
        <w:rPr/>
      </w:pPr>
      <w:r>
        <w:t>г) Е.Е. Слуцкий</w:t>
      </w:r>
    </w:p>
    <w:p>
      <w:pPr>
        <w:pStyle w:val="style0"/>
        <w:spacing w:after="0"/>
        <w:rPr/>
      </w:pPr>
    </w:p>
    <w:p>
      <w:pPr>
        <w:pStyle w:val="style0"/>
        <w:spacing w:after="0"/>
        <w:rPr/>
      </w:pPr>
    </w:p>
    <w:p>
      <w:pPr>
        <w:pStyle w:val="style0"/>
        <w:spacing w:after="0"/>
        <w:jc w:val="center"/>
        <w:rPr>
          <w:b/>
        </w:rPr>
      </w:pPr>
      <w:r>
        <w:rPr>
          <w:b/>
        </w:rPr>
        <w:t>ЗАДАЧА.</w:t>
      </w:r>
    </w:p>
    <w:p>
      <w:pPr>
        <w:pStyle w:val="style66"/>
        <w:rPr/>
      </w:pPr>
      <w:r>
        <w:t>Экономика некоторой страны находится в точке</w:t>
      </w:r>
      <w:r>
        <w:t xml:space="preserve"> Б</w:t>
      </w:r>
      <w:r>
        <w:t xml:space="preserve"> на границе своих производственных возможностей, которые отражены в таблице:</w:t>
      </w:r>
    </w:p>
    <w:tbl>
      <w:tblPr>
        <w:tblStyle w:val="style154"/>
        <w:tblW w:w="0" w:type="auto"/>
        <w:tblLook w:val="04A0" w:firstRow="1" w:lastRow="0" w:firstColumn="1" w:lastColumn="0" w:noHBand="0" w:noVBand="1"/>
      </w:tblPr>
      <w:tblGrid>
        <w:gridCol w:w="4320"/>
        <w:gridCol w:w="1050"/>
        <w:gridCol w:w="1050"/>
        <w:gridCol w:w="1050"/>
        <w:gridCol w:w="1050"/>
        <w:gridCol w:w="1051"/>
      </w:tblGrid>
      <w:tr>
        <w:trPr/>
        <w:tc>
          <w:tcPr>
            <w:tcW w:w="4320" w:type="dxa"/>
            <w:vMerge w:val="restart"/>
            <w:tcBorders/>
            <w:vAlign w:val="center"/>
          </w:tcPr>
          <w:p>
            <w:pPr>
              <w:pStyle w:val="style0"/>
              <w:jc w:val="center"/>
              <w:rPr/>
            </w:pPr>
            <w:r>
              <w:t>Вид товара, ед. изм.</w:t>
            </w:r>
          </w:p>
        </w:tc>
        <w:tc>
          <w:tcPr>
            <w:tcW w:w="5251" w:type="dxa"/>
            <w:gridSpan w:val="5"/>
            <w:tcBorders/>
            <w:vAlign w:val="center"/>
          </w:tcPr>
          <w:p>
            <w:pPr>
              <w:pStyle w:val="style0"/>
              <w:jc w:val="center"/>
              <w:rPr/>
            </w:pPr>
            <w:r>
              <w:t>Производственные альтернативы</w:t>
            </w:r>
          </w:p>
        </w:tc>
      </w:tr>
      <w:tr>
        <w:tblPrEx/>
        <w:trPr/>
        <w:tc>
          <w:tcPr>
            <w:tcW w:w="4320" w:type="dxa"/>
            <w:vMerge w:val="continue"/>
            <w:tcBorders/>
          </w:tcPr>
          <w:p>
            <w:pPr>
              <w:pStyle w:val="style0"/>
              <w:rPr/>
            </w:pPr>
          </w:p>
        </w:tc>
        <w:tc>
          <w:tcPr>
            <w:tcW w:w="1050" w:type="dxa"/>
            <w:tcBorders/>
            <w:vAlign w:val="center"/>
          </w:tcPr>
          <w:p>
            <w:pPr>
              <w:pStyle w:val="style0"/>
              <w:jc w:val="center"/>
              <w:rPr/>
            </w:pPr>
            <w:r>
              <w:t>А</w:t>
            </w:r>
          </w:p>
        </w:tc>
        <w:tc>
          <w:tcPr>
            <w:tcW w:w="1050" w:type="dxa"/>
            <w:tcBorders/>
            <w:vAlign w:val="center"/>
          </w:tcPr>
          <w:p>
            <w:pPr>
              <w:pStyle w:val="style0"/>
              <w:jc w:val="center"/>
              <w:rPr/>
            </w:pPr>
            <w:r>
              <w:t>Б</w:t>
            </w:r>
          </w:p>
        </w:tc>
        <w:tc>
          <w:tcPr>
            <w:tcW w:w="1050" w:type="dxa"/>
            <w:tcBorders/>
            <w:vAlign w:val="center"/>
          </w:tcPr>
          <w:p>
            <w:pPr>
              <w:pStyle w:val="style0"/>
              <w:jc w:val="center"/>
              <w:rPr/>
            </w:pPr>
            <w:r>
              <w:t>В</w:t>
            </w:r>
          </w:p>
        </w:tc>
        <w:tc>
          <w:tcPr>
            <w:tcW w:w="1050" w:type="dxa"/>
            <w:tcBorders/>
            <w:vAlign w:val="center"/>
          </w:tcPr>
          <w:p>
            <w:pPr>
              <w:pStyle w:val="style0"/>
              <w:jc w:val="center"/>
              <w:rPr/>
            </w:pPr>
            <w:r>
              <w:t>Г</w:t>
            </w:r>
          </w:p>
        </w:tc>
        <w:tc>
          <w:tcPr>
            <w:tcW w:w="1051" w:type="dxa"/>
            <w:tcBorders/>
            <w:vAlign w:val="center"/>
          </w:tcPr>
          <w:p>
            <w:pPr>
              <w:pStyle w:val="style0"/>
              <w:jc w:val="center"/>
              <w:rPr/>
            </w:pPr>
            <w:r>
              <w:t>Д</w:t>
            </w:r>
          </w:p>
        </w:tc>
      </w:tr>
      <w:tr>
        <w:tblPrEx/>
        <w:trPr/>
        <w:tc>
          <w:tcPr>
            <w:tcW w:w="4320" w:type="dxa"/>
            <w:tcBorders/>
          </w:tcPr>
          <w:p>
            <w:pPr>
              <w:pStyle w:val="style0"/>
              <w:rPr/>
            </w:pPr>
            <w:r>
              <w:t>Инвестиционные товары, тыс. шт.</w:t>
            </w:r>
          </w:p>
        </w:tc>
        <w:tc>
          <w:tcPr>
            <w:tcW w:w="1050" w:type="dxa"/>
            <w:tcBorders/>
            <w:vAlign w:val="center"/>
          </w:tcPr>
          <w:p>
            <w:pPr>
              <w:pStyle w:val="style0"/>
              <w:jc w:val="center"/>
              <w:rPr/>
            </w:pPr>
            <w:r>
              <w:t>0</w:t>
            </w:r>
          </w:p>
        </w:tc>
        <w:tc>
          <w:tcPr>
            <w:tcW w:w="1050" w:type="dxa"/>
            <w:tcBorders/>
            <w:vAlign w:val="center"/>
          </w:tcPr>
          <w:p>
            <w:pPr>
              <w:pStyle w:val="style0"/>
              <w:jc w:val="center"/>
              <w:rPr/>
            </w:pPr>
            <w:r>
              <w:t>30</w:t>
            </w:r>
          </w:p>
        </w:tc>
        <w:tc>
          <w:tcPr>
            <w:tcW w:w="1050" w:type="dxa"/>
            <w:tcBorders/>
            <w:vAlign w:val="center"/>
          </w:tcPr>
          <w:p>
            <w:pPr>
              <w:pStyle w:val="style0"/>
              <w:jc w:val="center"/>
              <w:rPr/>
            </w:pPr>
            <w:r>
              <w:t>40</w:t>
            </w:r>
          </w:p>
        </w:tc>
        <w:tc>
          <w:tcPr>
            <w:tcW w:w="1050" w:type="dxa"/>
            <w:tcBorders/>
            <w:vAlign w:val="center"/>
          </w:tcPr>
          <w:p>
            <w:pPr>
              <w:pStyle w:val="style0"/>
              <w:jc w:val="center"/>
              <w:rPr/>
            </w:pPr>
            <w:r>
              <w:t>60</w:t>
            </w:r>
          </w:p>
        </w:tc>
        <w:tc>
          <w:tcPr>
            <w:tcW w:w="1051" w:type="dxa"/>
            <w:tcBorders/>
            <w:vAlign w:val="center"/>
          </w:tcPr>
          <w:p>
            <w:pPr>
              <w:pStyle w:val="style0"/>
              <w:jc w:val="center"/>
              <w:rPr/>
            </w:pPr>
            <w:r>
              <w:t>80</w:t>
            </w:r>
          </w:p>
        </w:tc>
      </w:tr>
      <w:tr>
        <w:tblPrEx/>
        <w:trPr/>
        <w:tc>
          <w:tcPr>
            <w:tcW w:w="4320" w:type="dxa"/>
            <w:tcBorders/>
          </w:tcPr>
          <w:p>
            <w:pPr>
              <w:pStyle w:val="style0"/>
              <w:rPr/>
            </w:pPr>
            <w:r>
              <w:t>Потребительские товары, млн. шт.</w:t>
            </w:r>
          </w:p>
        </w:tc>
        <w:tc>
          <w:tcPr>
            <w:tcW w:w="1050" w:type="dxa"/>
            <w:tcBorders/>
            <w:vAlign w:val="center"/>
          </w:tcPr>
          <w:p>
            <w:pPr>
              <w:pStyle w:val="style0"/>
              <w:jc w:val="center"/>
              <w:rPr/>
            </w:pPr>
            <w:r>
              <w:t>100</w:t>
            </w:r>
          </w:p>
        </w:tc>
        <w:tc>
          <w:tcPr>
            <w:tcW w:w="1050" w:type="dxa"/>
            <w:tcBorders/>
            <w:vAlign w:val="center"/>
          </w:tcPr>
          <w:p>
            <w:pPr>
              <w:pStyle w:val="style0"/>
              <w:jc w:val="center"/>
              <w:rPr/>
            </w:pPr>
            <w:r>
              <w:t>90</w:t>
            </w:r>
          </w:p>
        </w:tc>
        <w:tc>
          <w:tcPr>
            <w:tcW w:w="1050" w:type="dxa"/>
            <w:tcBorders/>
            <w:vAlign w:val="center"/>
          </w:tcPr>
          <w:p>
            <w:pPr>
              <w:pStyle w:val="style0"/>
              <w:jc w:val="center"/>
              <w:rPr/>
            </w:pPr>
            <w:r>
              <w:t>70</w:t>
            </w:r>
          </w:p>
        </w:tc>
        <w:tc>
          <w:tcPr>
            <w:tcW w:w="1050" w:type="dxa"/>
            <w:tcBorders/>
            <w:vAlign w:val="center"/>
          </w:tcPr>
          <w:p>
            <w:pPr>
              <w:pStyle w:val="style0"/>
              <w:jc w:val="center"/>
              <w:rPr/>
            </w:pPr>
            <w:r>
              <w:t>40</w:t>
            </w:r>
          </w:p>
        </w:tc>
        <w:tc>
          <w:tcPr>
            <w:tcW w:w="1051" w:type="dxa"/>
            <w:tcBorders/>
            <w:vAlign w:val="center"/>
          </w:tcPr>
          <w:p>
            <w:pPr>
              <w:pStyle w:val="style0"/>
              <w:jc w:val="center"/>
              <w:rPr/>
            </w:pPr>
            <w:r>
              <w:t>0</w:t>
            </w:r>
          </w:p>
        </w:tc>
      </w:tr>
    </w:tbl>
    <w:p>
      <w:pPr>
        <w:pStyle w:val="style0"/>
        <w:spacing w:after="0"/>
        <w:rPr/>
      </w:pPr>
    </w:p>
    <w:p>
      <w:pPr>
        <w:pStyle w:val="style0"/>
        <w:spacing w:after="0"/>
        <w:rPr/>
      </w:pPr>
      <w:r>
        <w:t xml:space="preserve">Альтернативная стоимость производства 1 тыс. шт. инвестиционных товаров при изменении ситуации </w:t>
      </w:r>
      <w:r>
        <w:t>до</w:t>
      </w:r>
      <w:r>
        <w:t xml:space="preserve"> </w:t>
      </w:r>
      <w:r>
        <w:t>описываемой</w:t>
      </w:r>
      <w:r>
        <w:t xml:space="preserve"> точкой Г составляет __</w:t>
      </w:r>
      <w:r>
        <w:rPr/>
        <mc:AlternateContent>
          <mc:Choice Requires="wps">
            <w:drawing>
              <wp:anchor distT="0" distB="0" distL="0" distR="0" simplePos="false" relativeHeight="13" behindDoc="false" locked="false" layoutInCell="true" allowOverlap="true">
                <wp:simplePos x="0" y="0"/>
                <wp:positionH relativeFrom="character">
                  <wp:posOffset>-58496</wp:posOffset>
                </wp:positionH>
                <wp:positionV relativeFrom="line">
                  <wp:posOffset>-5427</wp:posOffset>
                </wp:positionV>
                <wp:extent cx="194602" cy="306375"/>
                <wp:effectExtent l="0" t="0" r="0" b="0"/>
                <wp:wrapNone/>
                <wp:docPr id="103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2">
                      <w14:xfrm rot="0">
                        <a:off x="0" y="0"/>
                        <a:ext cx="194602" cy="306375"/>
                      </w14:xfrm>
                    </w14:contentPart>
                  </a:graphicData>
                </a:graphic>
              </wp:anchor>
            </w:drawing>
          </mc:Choice>
          <mc:Fallback>
            <w:pict>
              <v:shape id="1038" filled="f" stroked="t" style="position:absolute;margin-left:-4.61pt;margin-top:-0.43pt;width:15.32pt;height:24.12pt;z-index:13;mso-position-horizontal-relative:char;mso-position-vertical-relative:line;mso-width-relative:page;mso-height-relative:page;mso-wrap-distance-left:0.0pt;mso-wrap-distance-right:0.0pt;visibility:visible;">
                <v:fill/>
                <o:ink i="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"/>
              </v:shape>
            </w:pict>
          </mc:Fallback>
        </mc:AlternateContent>
      </w:r>
      <w:r>
        <w:t>__ млн. шт. потребительских товаров.</w:t>
      </w: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jc w:val="center"/>
        <w:rPr/>
      </w:pPr>
      <w:r>
        <w:t>Вариант 2.</w:t>
      </w:r>
    </w:p>
    <w:p>
      <w:pPr>
        <w:pStyle w:val="style0"/>
        <w:spacing w:after="0"/>
        <w:rPr/>
      </w:pPr>
      <w:r>
        <w:t>Задание 1. Такими категориями, как «инфляция», «кризис», «безработица» оперирует раздел экономической науки под названием…</w:t>
      </w:r>
    </w:p>
    <w:p>
      <w:pPr>
        <w:pStyle w:val="style0"/>
        <w:spacing w:after="0"/>
        <w:rPr/>
      </w:pPr>
      <w:r>
        <w:t>а) микроэкономика</w:t>
      </w:r>
    </w:p>
    <w:p>
      <w:pPr>
        <w:pStyle w:val="style0"/>
        <w:spacing w:after="0"/>
        <w:rPr/>
      </w:pPr>
      <w:r>
        <w:t>б</w:t>
      </w:r>
      <w:r>
        <w:rPr/>
        <mc:AlternateContent>
          <mc:Choice Requires="wps">
            <w:drawing>
              <wp:anchor distT="0" distB="0" distL="0" distR="0" simplePos="false" relativeHeight="14" behindDoc="false" locked="false" layoutInCell="true" allowOverlap="true">
                <wp:simplePos x="0" y="0"/>
                <wp:positionH relativeFrom="character">
                  <wp:posOffset>-92996</wp:posOffset>
                </wp:positionH>
                <wp:positionV relativeFrom="line">
                  <wp:posOffset>-2758</wp:posOffset>
                </wp:positionV>
                <wp:extent cx="297720" cy="172707"/>
                <wp:effectExtent l="0" t="0" r="0" b="0"/>
                <wp:wrapNone/>
                <wp:docPr id="103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3">
                      <w14:xfrm rot="0">
                        <a:off x="0" y="0"/>
                        <a:ext cx="297720" cy="172707"/>
                      </w14:xfrm>
                    </w14:contentPart>
                  </a:graphicData>
                </a:graphic>
              </wp:anchor>
            </w:drawing>
          </mc:Choice>
          <mc:Fallback>
            <w:pict>
              <v:shape id="1039" filled="f" stroked="t" style="position:absolute;margin-left:-7.32pt;margin-top:-0.22pt;width:23.44pt;height:13.6pt;z-index:14;mso-position-horizontal-relative:char;mso-position-vertical-relative:line;mso-width-relative:page;mso-height-relative:page;mso-wrap-distance-left:0.0pt;mso-wrap-distance-right:0.0pt;visibility:visible;">
                <v:fill/>
                <o:ink i="AJoBHQTkApgEGQo4CAD+DwAAAAAAAgsKSBFEAEUTRhNQABUAAIA/AACAPwAAAAAAAAAABQE4CmUg&#10;g/4CZv4ChfgD4Z+C/D8SVPhz4G+BvY4+Bxvpc+D8D/GvwP4euHj9ugCD/wA8b3+AHlLR8Fet4Hkd&#10;u3sLx8B+zvd+T4/Xv57yPU8rp5nDsIP7e+32OW9pm96wImCPOeSvN+H8Hg==&#10;"/>
              </v:shape>
            </w:pict>
          </mc:Fallback>
        </mc:AlternateContent>
      </w:r>
      <w:r>
        <w:t>) макроэкономика</w:t>
      </w:r>
    </w:p>
    <w:p>
      <w:pPr>
        <w:pStyle w:val="style0"/>
        <w:spacing w:after="0"/>
        <w:rPr/>
      </w:pPr>
      <w:r>
        <w:t xml:space="preserve">в) </w:t>
      </w:r>
      <w:r>
        <w:t>мезоэкономика</w:t>
      </w:r>
    </w:p>
    <w:p>
      <w:pPr>
        <w:pStyle w:val="style0"/>
        <w:spacing w:after="0"/>
        <w:rPr/>
      </w:pPr>
      <w:r>
        <w:t xml:space="preserve">г) </w:t>
      </w:r>
      <w:r>
        <w:t>наноэкономика</w:t>
      </w:r>
    </w:p>
    <w:p>
      <w:pPr>
        <w:pStyle w:val="style0"/>
        <w:spacing w:after="0"/>
        <w:rPr/>
      </w:pPr>
    </w:p>
    <w:p>
      <w:pPr>
        <w:pStyle w:val="style66"/>
        <w:rPr/>
      </w:pPr>
      <w:r>
        <w:t>Задание 2. Теорию прибавочной стоимости разработал один из величайших ученых экономистов...</w:t>
      </w:r>
    </w:p>
    <w:p>
      <w:pPr>
        <w:pStyle w:val="style0"/>
        <w:spacing w:after="0"/>
        <w:rPr/>
      </w:pPr>
      <w:r>
        <w:t xml:space="preserve">а) А. </w:t>
      </w:r>
      <w:r>
        <w:t>Монкретьен</w:t>
      </w:r>
    </w:p>
    <w:p>
      <w:pPr>
        <w:pStyle w:val="style0"/>
        <w:spacing w:after="0"/>
        <w:rPr/>
      </w:pPr>
      <w:r>
        <w:t>б) А. Смит</w:t>
      </w:r>
    </w:p>
    <w:p>
      <w:pPr>
        <w:pStyle w:val="style0"/>
        <w:spacing w:after="0"/>
        <w:rPr/>
      </w:pPr>
      <w:r>
        <w:t>в</w:t>
      </w:r>
      <w:r>
        <w:rPr/>
        <mc:AlternateContent>
          <mc:Choice Requires="wps">
            <w:drawing>
              <wp:anchor distT="0" distB="0" distL="0" distR="0" simplePos="false" relativeHeight="15" behindDoc="false" locked="false" layoutInCell="true" allowOverlap="true">
                <wp:simplePos x="0" y="0"/>
                <wp:positionH relativeFrom="character">
                  <wp:posOffset>-70387</wp:posOffset>
                </wp:positionH>
                <wp:positionV relativeFrom="line">
                  <wp:posOffset>-11774</wp:posOffset>
                </wp:positionV>
                <wp:extent cx="276357" cy="197073"/>
                <wp:effectExtent l="0" t="0" r="0" b="0"/>
                <wp:wrapNone/>
                <wp:docPr id="104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4">
                      <w14:xfrm rot="0">
                        <a:off x="0" y="0"/>
                        <a:ext cx="276357" cy="197073"/>
                      </w14:xfrm>
                    </w14:contentPart>
                  </a:graphicData>
                </a:graphic>
              </wp:anchor>
            </w:drawing>
          </mc:Choice>
          <mc:Fallback>
            <w:pict>
              <v:shape id="1040" filled="f" stroked="t" style="position:absolute;margin-left:-5.54pt;margin-top:-0.93pt;width:21.76pt;height:15.52pt;z-index:15;mso-position-horizontal-relative:char;mso-position-vertical-relative:line;mso-width-relative:page;mso-height-relative:page;mso-wrap-distance-left:0.0pt;mso-wrap-distance-right:0.0pt;visibility:visible;">
                <v:fill/>
                <o:ink i="AKQBHQTkApgEGQo4CAD+DwAAAAAAAgsKSBFEAEUTRhNQABUAAIA/AACAPwAAAAAAAAAABQE4Cm8f&#10;g/4Cov4CU/pF104T4nvfD3w9XfxM77eH5Pm+X84+VHkzXhQAg/8ASMx/gCSBfM+DPS8KeXmeZifL&#10;eb5vu+P6PXw9x8HfAUeBrwOnhIP7e+2flT4x8/jycefi+T8BYRE1jly+aPlz7dckfJP4DkA=&#10;"/>
              </v:shape>
            </w:pict>
          </mc:Fallback>
        </mc:AlternateContent>
      </w:r>
      <w:r>
        <w:t>) К. Маркс</w:t>
      </w:r>
    </w:p>
    <w:p>
      <w:pPr>
        <w:pStyle w:val="style0"/>
        <w:spacing w:after="0"/>
        <w:rPr/>
      </w:pPr>
      <w:r>
        <w:t>г) А. Маршалл</w:t>
      </w:r>
    </w:p>
    <w:p>
      <w:pPr>
        <w:pStyle w:val="style0"/>
        <w:spacing w:after="0"/>
        <w:rPr/>
      </w:pPr>
    </w:p>
    <w:p>
      <w:pPr>
        <w:pStyle w:val="style0"/>
        <w:spacing w:after="0"/>
        <w:rPr/>
      </w:pPr>
      <w:r>
        <w:t>Задание 3. Стадия движения общественного продукта от производителя к потребителю называется…</w:t>
      </w:r>
    </w:p>
    <w:p>
      <w:pPr>
        <w:pStyle w:val="style0"/>
        <w:spacing w:after="0"/>
        <w:rPr/>
      </w:pPr>
      <w:r>
        <w:t>а</w:t>
      </w:r>
      <w:r>
        <w:rPr/>
        <mc:AlternateContent>
          <mc:Choice Requires="wps">
            <w:drawing>
              <wp:anchor distT="0" distB="0" distL="0" distR="0" simplePos="false" relativeHeight="16" behindDoc="false" locked="false" layoutInCell="true" allowOverlap="true">
                <wp:simplePos x="0" y="0"/>
                <wp:positionH relativeFrom="character">
                  <wp:posOffset>-56865</wp:posOffset>
                </wp:positionH>
                <wp:positionV relativeFrom="line">
                  <wp:posOffset>-14510</wp:posOffset>
                </wp:positionV>
                <wp:extent cx="310624" cy="177214"/>
                <wp:effectExtent l="0" t="0" r="0" b="0"/>
                <wp:wrapNone/>
                <wp:docPr id="104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5">
                      <w14:xfrm rot="0">
                        <a:off x="0" y="0"/>
                        <a:ext cx="310624" cy="177214"/>
                      </w14:xfrm>
                    </w14:contentPart>
                  </a:graphicData>
                </a:graphic>
              </wp:anchor>
            </w:drawing>
          </mc:Choice>
          <mc:Fallback>
            <w:pict>
              <v:shape id="1041" filled="f" stroked="t" style="position:absolute;margin-left:-4.48pt;margin-top:-1.14pt;width:24.46pt;height:13.95pt;z-index:16;mso-position-horizontal-relative:char;mso-position-vertical-relative:line;mso-width-relative:page;mso-height-relative:page;mso-wrap-distance-left:0.0pt;mso-wrap-distance-right:0.0pt;visibility:visible;">
                <v:fill/>
                <o:ink i="AJUBHQTkApgEGQo4CAD+DwAAAAAAAgsKSBFEAEUTRhNQABUAAIA/AACAPwAAAAAAAAAABQE4CmAh&#10;g/4DpP4EEefDjnwOPL0uHofHHlRwjERxz6/k/NvX1/gSfB7YyIP/AFClf4AoW3wtVw5dvY8rld/C&#10;fk8+/r+LPP3/Ez8CfB3nXWLiQIP7e+12ZiJlKkpgQcuMzETfwOA=&#10;"/>
              </v:shape>
            </w:pict>
          </mc:Fallback>
        </mc:AlternateContent>
      </w:r>
      <w:r>
        <w:t>) производством</w:t>
      </w:r>
    </w:p>
    <w:p>
      <w:pPr>
        <w:pStyle w:val="style0"/>
        <w:spacing w:after="0"/>
        <w:rPr/>
      </w:pPr>
      <w:r>
        <w:t>б) распределением</w:t>
      </w:r>
    </w:p>
    <w:p>
      <w:pPr>
        <w:pStyle w:val="style0"/>
        <w:spacing w:after="0"/>
        <w:rPr/>
      </w:pPr>
      <w:r>
        <w:t>в) обменом</w:t>
      </w:r>
    </w:p>
    <w:p>
      <w:pPr>
        <w:pStyle w:val="style0"/>
        <w:spacing w:after="0"/>
        <w:rPr/>
      </w:pPr>
      <w:r>
        <w:t>г) потреблением</w:t>
      </w:r>
    </w:p>
    <w:p>
      <w:pPr>
        <w:pStyle w:val="style0"/>
        <w:spacing w:after="0"/>
        <w:rPr/>
      </w:pPr>
    </w:p>
    <w:p>
      <w:pPr>
        <w:pStyle w:val="style0"/>
        <w:spacing w:after="0"/>
        <w:rPr/>
      </w:pPr>
      <w:r>
        <w:t>Задание 4. В экономической системе, называемой индустриальным обществом, ведущим сектором экономики является…</w:t>
      </w:r>
    </w:p>
    <w:p>
      <w:pPr>
        <w:pStyle w:val="style0"/>
        <w:spacing w:after="0"/>
        <w:rPr/>
      </w:pPr>
      <w:r>
        <w:t>а) сельское хозяйство</w:t>
      </w:r>
    </w:p>
    <w:p>
      <w:pPr>
        <w:pStyle w:val="style0"/>
        <w:spacing w:after="0"/>
        <w:rPr/>
      </w:pPr>
      <w:r>
        <w:t>б) наука и информация</w:t>
      </w:r>
    </w:p>
    <w:p>
      <w:pPr>
        <w:pStyle w:val="style0"/>
        <w:spacing w:after="0"/>
        <w:rPr/>
      </w:pPr>
      <w:r>
        <w:t>в</w:t>
      </w:r>
      <w:r>
        <w:rPr/>
        <mc:AlternateContent>
          <mc:Choice Requires="wps">
            <w:drawing>
              <wp:anchor distT="0" distB="0" distL="0" distR="0" simplePos="false" relativeHeight="17" behindDoc="false" locked="false" layoutInCell="true" allowOverlap="true">
                <wp:simplePos x="0" y="0"/>
                <wp:positionH relativeFrom="character">
                  <wp:posOffset>-78778</wp:posOffset>
                </wp:positionH>
                <wp:positionV relativeFrom="line">
                  <wp:posOffset>-19213</wp:posOffset>
                </wp:positionV>
                <wp:extent cx="315511" cy="203688"/>
                <wp:effectExtent l="0" t="0" r="0" b="0"/>
                <wp:wrapNone/>
                <wp:docPr id="1042"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6">
                      <w14:xfrm rot="0">
                        <a:off x="0" y="0"/>
                        <a:ext cx="315511" cy="203688"/>
                      </w14:xfrm>
                    </w14:contentPart>
                  </a:graphicData>
                </a:graphic>
              </wp:anchor>
            </w:drawing>
          </mc:Choice>
          <mc:Fallback>
            <w:pict>
              <v:shape id="1042" filled="f" stroked="t" style="position:absolute;margin-left:-6.2pt;margin-top:-1.51pt;width:24.84pt;height:16.04pt;z-index:17;mso-position-horizontal-relative:char;mso-position-vertical-relative:line;mso-width-relative:page;mso-height-relative:page;mso-wrap-distance-left:0.0pt;mso-wrap-distance-right:0.0pt;visibility:visible;">
                <v:fill/>
                <o:ink i="AJQBHQTkApgEGQo4CAD+DwAAAAAAAgsKSBFEAEUTRhNQABUAAIA/AACAPwAAAAAAAAAABQE4Cl8e&#10;g/4Civ4Cl/gX39c+EZ8zyPiL4onli+F+Pjy/J+efLX4G8oP/AF8sf4AvsmviTzPgDyuXhZrPP4T7&#10;+D5/k+PXl1uviDtw8Tl4wIP7e+0+HgymUTEWhMCvG4Z48+vvgA==&#10;"/>
              </v:shape>
            </w:pict>
          </mc:Fallback>
        </mc:AlternateContent>
      </w:r>
      <w:r>
        <w:t>) промышленность</w:t>
      </w:r>
    </w:p>
    <w:p>
      <w:pPr>
        <w:pStyle w:val="style0"/>
        <w:spacing w:after="0"/>
        <w:rPr/>
      </w:pPr>
      <w:r>
        <w:t>г) банки</w:t>
      </w:r>
    </w:p>
    <w:p>
      <w:pPr>
        <w:pStyle w:val="style0"/>
        <w:spacing w:after="0"/>
        <w:rPr/>
      </w:pPr>
    </w:p>
    <w:p>
      <w:pPr>
        <w:pStyle w:val="style66"/>
        <w:rPr/>
      </w:pPr>
      <w:r>
        <w:t xml:space="preserve">Задание 5. Направленность государственной социальной </w:t>
      </w:r>
      <w:r>
        <w:t>политики</w:t>
      </w:r>
      <w:r>
        <w:t xml:space="preserve"> </w:t>
      </w:r>
      <w:r>
        <w:t>на  снижение</w:t>
      </w:r>
      <w:r>
        <w:t xml:space="preserve"> </w:t>
      </w:r>
      <w:r>
        <w:rPr/>
        <mc:AlternateContent>
          <mc:Choice Requires="wps">
            <w:drawing>
              <wp:anchor distT="0" distB="0" distL="0" distR="0" simplePos="false" relativeHeight="19" behindDoc="false" locked="false" layoutInCell="true" allowOverlap="true">
                <wp:simplePos x="0" y="0"/>
                <wp:positionH relativeFrom="character">
                  <wp:posOffset>-438360</wp:posOffset>
                </wp:positionH>
                <wp:positionV relativeFrom="line">
                  <wp:posOffset>-271725</wp:posOffset>
                </wp:positionV>
                <wp:extent cx="214809" cy="792509"/>
                <wp:effectExtent l="0" t="0" r="0" b="0"/>
                <wp:wrapNone/>
                <wp:docPr id="1044"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7">
                      <w14:xfrm rot="0">
                        <a:off x="0" y="0"/>
                        <a:ext cx="214809" cy="792509"/>
                      </w14:xfrm>
                    </w14:contentPart>
                  </a:graphicData>
                </a:graphic>
              </wp:anchor>
            </w:drawing>
          </mc:Choice>
          <mc:Fallback>
            <w:pict>
              <v:shape id="1044" filled="f" stroked="t" style="position:absolute;margin-left:-34.52pt;margin-top:-21.4pt;width:16.91pt;height:62.4pt;z-index:19;mso-position-horizontal-relative:char;mso-position-vertical-relative:line;mso-width-relative:page;mso-height-relative:page;mso-wrap-distance-left:0.0pt;mso-wrap-distance-right:0.0pt;visibility:visible;">
                <v:fill/>
                <o:ink i="ALEBHQTkApgEGQo4CAD+DwAAAAAAAhYKSBFEAEUTRhNQAApIEUQARRNGE1AAFQAAgD8AAIA/AAAA&#10;AAAAAAAFATgKUxqD/C0fh3ai9T8gfAHwV4XT2fC4/Cfl+Dx6rhNAg/ws34Tfj36+H8g1w9vyPY+B&#10;PQ+SPEvj6Hh+n6HWeWyD+9vvPGJ699YmIa8bec1xmd9/inwwBQE4ChkDg/w0H4gH4ACD/Vvfqd8A&#10;g/wQX4F38AWA&#10;"/>
              </v:shape>
            </w:pict>
          </mc:Fallback>
        </mc:AlternateContent>
      </w:r>
      <w:r>
        <w:t>дифференциации</w:t>
      </w:r>
      <w:r>
        <w:t xml:space="preserve"> </w:t>
      </w:r>
      <w:r>
        <w:t>доходов населения характерна для экономики…</w:t>
      </w:r>
    </w:p>
    <w:p>
      <w:pPr>
        <w:pStyle w:val="style0"/>
        <w:spacing w:after="0"/>
        <w:rPr/>
      </w:pPr>
      <w:r>
        <w:t>а) США</w:t>
      </w:r>
    </w:p>
    <w:p>
      <w:pPr>
        <w:pStyle w:val="style0"/>
        <w:spacing w:after="0"/>
        <w:rPr/>
      </w:pPr>
      <w:r>
        <w:t>б</w:t>
      </w:r>
      <w:r>
        <w:rPr/>
        <mc:AlternateContent>
          <mc:Choice Requires="wps">
            <w:drawing>
              <wp:anchor distT="0" distB="0" distL="0" distR="0" simplePos="false" relativeHeight="18" behindDoc="false" locked="false" layoutInCell="true" allowOverlap="true">
                <wp:simplePos x="0" y="0"/>
                <wp:positionH relativeFrom="character">
                  <wp:posOffset>-79224</wp:posOffset>
                </wp:positionH>
                <wp:positionV relativeFrom="line">
                  <wp:posOffset>-25027</wp:posOffset>
                </wp:positionV>
                <wp:extent cx="276673" cy="171569"/>
                <wp:effectExtent l="0" t="0" r="0" b="0"/>
                <wp:wrapNone/>
                <wp:docPr id="1043"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8">
                      <w14:xfrm rot="0">
                        <a:off x="0" y="0"/>
                        <a:ext cx="276673" cy="171569"/>
                      </w14:xfrm>
                    </w14:contentPart>
                  </a:graphicData>
                </a:graphic>
              </wp:anchor>
            </w:drawing>
          </mc:Choice>
          <mc:Fallback>
            <w:pict>
              <v:shape id="1043" filled="f" stroked="t" style="position:absolute;margin-left:-6.24pt;margin-top:-1.97pt;width:21.79pt;height:13.51pt;z-index:18;mso-position-horizontal-relative:char;mso-position-vertical-relative:line;mso-width-relative:page;mso-height-relative:page;mso-wrap-distance-left:0.0pt;mso-wrap-distance-right:0.0pt;visibility:visible;">
                <v:fill/>
                <o:ink i="AI0BHQTkApgEGQo4CAD+DwAAAAAAAgsKSBFEAEUTRhNQABUAAIA/AACAPwAAAAAAAAAABQE4Clgd&#10;g/4CrP4DGfB6TM48z4E9T42wzfKOd+v6vyD6Ph68Lw6Ag/8AaFx/gDQzenjcOXneJ0h6vwH35vP9&#10;t6OEfDnjeBrpQIP7e+zedkiUCYiYj4Oz6PfPX5pA&#10;"/>
              </v:shape>
            </w:pict>
          </mc:Fallback>
        </mc:AlternateContent>
      </w:r>
      <w:r>
        <w:t>) Швеции</w:t>
      </w:r>
    </w:p>
    <w:p>
      <w:pPr>
        <w:pStyle w:val="style0"/>
        <w:spacing w:after="0"/>
        <w:rPr/>
      </w:pPr>
      <w:r>
        <w:t>в) Японии</w:t>
      </w:r>
    </w:p>
    <w:p>
      <w:pPr>
        <w:pStyle w:val="style0"/>
        <w:spacing w:after="0"/>
        <w:rPr/>
      </w:pPr>
      <w:r>
        <w:t>г) СССР</w:t>
      </w:r>
    </w:p>
    <w:p>
      <w:pPr>
        <w:pStyle w:val="style0"/>
        <w:spacing w:after="0"/>
        <w:rPr/>
      </w:pPr>
    </w:p>
    <w:p>
      <w:pPr>
        <w:pStyle w:val="style0"/>
        <w:spacing w:after="0"/>
        <w:rPr/>
      </w:pPr>
      <w:r>
        <w:t>Задание 6. В основе позднего меркантилизма лежала система…</w:t>
      </w:r>
    </w:p>
    <w:p>
      <w:pPr>
        <w:pStyle w:val="style0"/>
        <w:spacing w:after="0"/>
        <w:rPr/>
      </w:pPr>
      <w:r>
        <w:t>а) пассивного торгового баланса</w:t>
      </w:r>
    </w:p>
    <w:p>
      <w:pPr>
        <w:pStyle w:val="style0"/>
        <w:spacing w:after="0"/>
        <w:rPr/>
      </w:pPr>
      <w:r>
        <w:t>б</w:t>
      </w:r>
      <w:r>
        <w:rPr/>
        <mc:AlternateContent>
          <mc:Choice Requires="wps">
            <w:drawing>
              <wp:anchor distT="0" distB="0" distL="0" distR="0" simplePos="false" relativeHeight="20" behindDoc="false" locked="false" layoutInCell="true" allowOverlap="true">
                <wp:simplePos x="0" y="0"/>
                <wp:positionH relativeFrom="character">
                  <wp:posOffset>-109892</wp:posOffset>
                </wp:positionH>
                <wp:positionV relativeFrom="line">
                  <wp:posOffset>25506</wp:posOffset>
                </wp:positionV>
                <wp:extent cx="345378" cy="216014"/>
                <wp:effectExtent l="0" t="0" r="0" b="0"/>
                <wp:wrapNone/>
                <wp:docPr id="1045"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9">
                      <w14:xfrm rot="0">
                        <a:off x="0" y="0"/>
                        <a:ext cx="345378" cy="216014"/>
                      </w14:xfrm>
                    </w14:contentPart>
                  </a:graphicData>
                </a:graphic>
              </wp:anchor>
            </w:drawing>
          </mc:Choice>
          <mc:Fallback>
            <w:pict>
              <v:shape id="1045" filled="f" stroked="t" style="position:absolute;margin-left:-8.65pt;margin-top:2.01pt;width:27.2pt;height:17.01pt;z-index:20;mso-position-horizontal-relative:char;mso-position-vertical-relative:line;mso-width-relative:page;mso-height-relative:page;mso-wrap-distance-left:0.0pt;mso-wrap-distance-right:0.0pt;visibility:visible;">
                <v:fill/>
                <o:ink i="AK8BHQTkApgEGQo4CAD+DwAAAAAAAgsKSBFEAEUTRhNQABUAAIA/AACAPwAAAAAAAAAABQE4Cnok&#10;g/4DIv4DVfhL4P+HaJqeHifAnke18CeBwvxL48+WPF7/B/x77vbnXDuAg/8AcwF/gDmecY+BPW8D&#10;pHbyvE8Lhx7Z+C/T8Hfl+HvyeteDrn6XwB4HoeF4gIP7e+o/Z8iPB6ove+e868CoiImJlj0vgDyP&#10;b8X3/D+2wA==&#10;"/>
              </v:shape>
            </w:pict>
          </mc:Fallback>
        </mc:AlternateContent>
      </w:r>
      <w:r>
        <w:t>) активного торгового баланса</w:t>
      </w:r>
    </w:p>
    <w:p>
      <w:pPr>
        <w:pStyle w:val="style0"/>
        <w:spacing w:after="0"/>
        <w:rPr/>
      </w:pPr>
      <w:r>
        <w:t>в) накопления золота</w:t>
      </w:r>
    </w:p>
    <w:p>
      <w:pPr>
        <w:pStyle w:val="style0"/>
        <w:spacing w:after="0"/>
        <w:rPr/>
      </w:pPr>
      <w:r>
        <w:t>г) интенсивного земледелия</w:t>
      </w: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r>
        <w:t xml:space="preserve">Задание 7. Утверждение о том, что в бюджете страны уровень инфляции на следующий </w:t>
      </w:r>
      <w:r>
        <w:rPr/>
        <mc:AlternateContent>
          <mc:Choice Requires="wps">
            <w:drawing>
              <wp:anchor distT="0" distB="0" distL="0" distR="0" simplePos="false" relativeHeight="21" behindDoc="false" locked="false" layoutInCell="true" allowOverlap="true">
                <wp:simplePos x="0" y="0"/>
                <wp:positionH relativeFrom="character">
                  <wp:posOffset>-525548</wp:posOffset>
                </wp:positionH>
                <wp:positionV relativeFrom="line">
                  <wp:posOffset>-327932</wp:posOffset>
                </wp:positionV>
                <wp:extent cx="661250" cy="704924"/>
                <wp:effectExtent l="0" t="0" r="0" b="0"/>
                <wp:wrapNone/>
                <wp:docPr id="104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0">
                      <w14:xfrm rot="0">
                        <a:off x="0" y="0"/>
                        <a:ext cx="661250" cy="704924"/>
                      </w14:xfrm>
                    </w14:contentPart>
                  </a:graphicData>
                </a:graphic>
              </wp:anchor>
            </w:drawing>
          </mc:Choice>
          <mc:Fallback>
            <w:pict>
              <v:shape id="1046" filled="f" stroked="t" style="position:absolute;margin-left:-41.38pt;margin-top:-25.82pt;width:52.07pt;height:55.51pt;z-index:21;mso-position-horizontal-relative:char;mso-position-vertical-relative:line;mso-width-relative:page;mso-height-relative:page;mso-wrap-distance-left:0.0pt;mso-wrap-distance-right:0.0pt;visibility:visible;">
                <v:fill/>
                <o:ink i="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"/>
              </v:shape>
            </w:pict>
          </mc:Fallback>
        </mc:AlternateContent>
      </w:r>
      <w:r>
        <w:t>год заложен на уровне 5,5 %, является примером...</w:t>
      </w:r>
    </w:p>
    <w:p>
      <w:pPr>
        <w:pStyle w:val="style0"/>
        <w:spacing w:after="0"/>
        <w:rPr/>
      </w:pPr>
      <w:r>
        <w:t>а) позитивного анализа</w:t>
      </w:r>
    </w:p>
    <w:p>
      <w:pPr>
        <w:pStyle w:val="style0"/>
        <w:spacing w:after="0"/>
        <w:rPr/>
      </w:pPr>
      <w:r>
        <w:rPr/>
        <mc:AlternateContent>
          <mc:Choice Requires="wps">
            <w:drawing>
              <wp:anchor distT="0" distB="0" distL="0" distR="0" simplePos="false" relativeHeight="22" behindDoc="false" locked="false" layoutInCell="true" allowOverlap="true">
                <wp:simplePos x="0" y="0"/>
                <wp:positionH relativeFrom="character">
                  <wp:posOffset>-391576</wp:posOffset>
                </wp:positionH>
                <wp:positionV relativeFrom="line">
                  <wp:posOffset>77891</wp:posOffset>
                </wp:positionV>
                <wp:extent cx="73783" cy="25851"/>
                <wp:effectExtent l="0" t="0" r="0" b="0"/>
                <wp:wrapNone/>
                <wp:docPr id="104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1">
                      <w14:xfrm rot="0">
                        <a:off x="0" y="0"/>
                        <a:ext cx="73783" cy="25851"/>
                      </w14:xfrm>
                    </w14:contentPart>
                  </a:graphicData>
                </a:graphic>
              </wp:anchor>
            </w:drawing>
          </mc:Choice>
          <mc:Fallback>
            <w:pict>
              <v:shape id="1047" filled="f" stroked="t" style="position:absolute;margin-left:-30.83pt;margin-top:6.13pt;width:5.81pt;height:2.04pt;z-index:22;mso-position-horizontal-relative:char;mso-position-vertical-relative:line;mso-width-relative:page;mso-height-relative:page;mso-wrap-distance-left:0.0pt;mso-wrap-distance-right:0.0pt;visibility:visible;">
                <v:fill/>
                <o:ink i="AFEdBOQCmAQZCjgIAP4PAAAAAAACCwpIEUQARRNGE1AAFQAAgD8AAIA/AAAAAAAAAAAFATgKHASD&#10;/WbfrsenmIP/AJFrf4BIsXj8hoP8Bp9249M=&#10;"/>
              </v:shape>
            </w:pict>
          </mc:Fallback>
        </mc:AlternateContent>
      </w:r>
      <w:r>
        <w:t>б) нормативного анализа</w:t>
      </w:r>
    </w:p>
    <w:p>
      <w:pPr>
        <w:pStyle w:val="style0"/>
        <w:spacing w:after="0"/>
        <w:rPr/>
      </w:pPr>
      <w:r>
        <w:t>в) синтеза</w:t>
      </w:r>
    </w:p>
    <w:p>
      <w:pPr>
        <w:pStyle w:val="style0"/>
        <w:spacing w:after="0"/>
        <w:rPr/>
      </w:pPr>
      <w:r>
        <w:t>г) индукции</w:t>
      </w:r>
    </w:p>
    <w:p>
      <w:pPr>
        <w:pStyle w:val="style0"/>
        <w:spacing w:after="0"/>
        <w:rPr/>
      </w:pPr>
    </w:p>
    <w:p>
      <w:pPr>
        <w:pStyle w:val="style0"/>
        <w:spacing w:after="0"/>
        <w:rPr/>
      </w:pPr>
      <w:r>
        <w:t xml:space="preserve">Задание 8. Ф. </w:t>
      </w:r>
      <w:r>
        <w:t>Кенэ</w:t>
      </w:r>
      <w:r>
        <w:t xml:space="preserve"> известен, как создатель…</w:t>
      </w:r>
    </w:p>
    <w:p>
      <w:pPr>
        <w:pStyle w:val="style0"/>
        <w:spacing w:after="0"/>
        <w:rPr/>
      </w:pPr>
      <w:r>
        <w:t>а) теории факторов производства</w:t>
      </w:r>
    </w:p>
    <w:p>
      <w:pPr>
        <w:pStyle w:val="style0"/>
        <w:spacing w:after="0"/>
        <w:rPr/>
      </w:pPr>
      <w:r>
        <w:t>б)</w:t>
      </w:r>
      <w:r>
        <w:rPr/>
        <mc:AlternateContent>
          <mc:Choice Requires="wps">
            <w:drawing>
              <wp:anchor distT="0" distB="0" distL="0" distR="0" simplePos="false" relativeHeight="23" behindDoc="false" locked="false" layoutInCell="true" allowOverlap="true">
                <wp:simplePos x="0" y="0"/>
                <wp:positionH relativeFrom="character">
                  <wp:posOffset>-128709</wp:posOffset>
                </wp:positionH>
                <wp:positionV relativeFrom="line">
                  <wp:posOffset>-9854</wp:posOffset>
                </wp:positionV>
                <wp:extent cx="344120" cy="172930"/>
                <wp:effectExtent l="0" t="0" r="0" b="0"/>
                <wp:wrapNone/>
                <wp:docPr id="104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2">
                      <w14:xfrm rot="0">
                        <a:off x="0" y="0"/>
                        <a:ext cx="344120" cy="172930"/>
                      </w14:xfrm>
                    </w14:contentPart>
                  </a:graphicData>
                </a:graphic>
              </wp:anchor>
            </w:drawing>
          </mc:Choice>
          <mc:Fallback>
            <w:pict>
              <v:shape id="1048" filled="f" stroked="t" style="position:absolute;margin-left:-10.13pt;margin-top:-0.78pt;width:27.1pt;height:13.62pt;z-index:23;mso-position-horizontal-relative:char;mso-position-vertical-relative:line;mso-width-relative:page;mso-height-relative:page;mso-wrap-distance-left:0.0pt;mso-wrap-distance-right:0.0pt;visibility:visible;">
                <v:fill/>
                <o:ink i="AJoBHQTkApgEGQo4CAD+DwAAAAAAAgsKSBFEAEUTRhNQABUAAIA/AACAPwAAAAAAAAAABQE4CmUf&#10;g/4Duv4ELYjM6468T1vM+WtdvP6M+R6vTfu/KPu9fD8iOICD/wCaKn+ATRX8bw/J8T4E87xvAnn4&#10;fxLvPHbwY8vz+OvS6eF43hfAwIP7e+tfN4wrNpnRJCIjt8GeL38fw+PxGA==&#10;"/>
              </v:shape>
            </w:pict>
          </mc:Fallback>
        </mc:AlternateContent>
      </w:r>
      <w:r>
        <w:t xml:space="preserve"> «Экономической таблицы»</w:t>
      </w:r>
    </w:p>
    <w:p>
      <w:pPr>
        <w:pStyle w:val="style0"/>
        <w:spacing w:after="0"/>
        <w:rPr/>
      </w:pPr>
      <w:r>
        <w:t>в) утопического социализма</w:t>
      </w:r>
    </w:p>
    <w:p>
      <w:pPr>
        <w:pStyle w:val="style0"/>
        <w:spacing w:after="0"/>
        <w:rPr/>
      </w:pPr>
      <w:r>
        <w:t>г) теории «Невидимой руки»</w:t>
      </w:r>
    </w:p>
    <w:p>
      <w:pPr>
        <w:pStyle w:val="style0"/>
        <w:spacing w:after="0"/>
        <w:rPr/>
      </w:pPr>
    </w:p>
    <w:p>
      <w:pPr>
        <w:pStyle w:val="style0"/>
        <w:spacing w:after="0"/>
        <w:rPr/>
      </w:pPr>
      <w:r>
        <w:t>Задание 9. Законы прав собственности ввел в экономическую науку…</w:t>
      </w:r>
    </w:p>
    <w:p>
      <w:pPr>
        <w:pStyle w:val="style0"/>
        <w:spacing w:after="0"/>
        <w:rPr/>
      </w:pPr>
      <w:r>
        <w:rPr/>
        <mc:AlternateContent>
          <mc:Choice Requires="wps">
            <w:drawing>
              <wp:anchor distT="0" distB="0" distL="0" distR="0" simplePos="false" relativeHeight="24" behindDoc="false" locked="false" layoutInCell="true" allowOverlap="true">
                <wp:simplePos x="0" y="0"/>
                <wp:positionH relativeFrom="character">
                  <wp:posOffset>-549415</wp:posOffset>
                </wp:positionH>
                <wp:positionV relativeFrom="line">
                  <wp:posOffset>-242500</wp:posOffset>
                </wp:positionV>
                <wp:extent cx="167364" cy="594821"/>
                <wp:effectExtent l="0" t="0" r="0" b="0"/>
                <wp:wrapNone/>
                <wp:docPr id="104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3">
                      <w14:xfrm rot="0">
                        <a:off x="0" y="0"/>
                        <a:ext cx="167364" cy="594821"/>
                      </w14:xfrm>
                    </w14:contentPart>
                  </a:graphicData>
                </a:graphic>
              </wp:anchor>
            </w:drawing>
          </mc:Choice>
          <mc:Fallback>
            <w:pict>
              <v:shape id="1049" filled="f" stroked="t" style="position:absolute;margin-left:-43.26pt;margin-top:-19.09pt;width:13.18pt;height:46.84pt;z-index:24;mso-position-horizontal-relative:char;mso-position-vertical-relative:line;mso-width-relative:page;mso-height-relative:page;mso-wrap-distance-left:0.0pt;mso-wrap-distance-right:0.0pt;visibility:visible;">
                <v:fill/>
                <o:ink i="AIkBHQTkApgEGQo4CAD+DwAAAAAAAgsKSBFEAEUTRhNQABUAAIA/AACAPwAAAAAAAAAABQE4ClQb&#10;g/zyn57n1vW9SvgLj38H4j8OfB58OuIns4Y5Y8SD/wCh5H+AURF25+d3+CvgD5g67dvQ9H3O+PG+&#10;AfQ8WeHt8oP8BN+AH8uSXDXG0RKZlJnn8Gg=&#10;"/>
              </v:shape>
            </w:pict>
          </mc:Fallback>
        </mc:AlternateContent>
      </w:r>
      <w:r>
        <w:t xml:space="preserve">а) Дж. М. </w:t>
      </w:r>
      <w:r>
        <w:t>Кейнс</w:t>
      </w:r>
    </w:p>
    <w:p>
      <w:pPr>
        <w:pStyle w:val="style0"/>
        <w:spacing w:after="0"/>
        <w:rPr/>
      </w:pPr>
      <w:r>
        <w:t>б) Р. Оуэн</w:t>
      </w:r>
    </w:p>
    <w:p>
      <w:pPr>
        <w:pStyle w:val="style0"/>
        <w:spacing w:after="0"/>
        <w:rPr/>
      </w:pPr>
      <w:r>
        <w:rPr/>
        <mc:AlternateContent>
          <mc:Choice Requires="wps">
            <w:drawing>
              <wp:anchor distT="0" distB="0" distL="0" distR="0" simplePos="false" relativeHeight="25" behindDoc="false" locked="false" layoutInCell="true" allowOverlap="true">
                <wp:simplePos x="0" y="0"/>
                <wp:positionH relativeFrom="character">
                  <wp:posOffset>-362316</wp:posOffset>
                </wp:positionH>
                <wp:positionV relativeFrom="line">
                  <wp:posOffset>148523</wp:posOffset>
                </wp:positionV>
                <wp:extent cx="65562" cy="32672"/>
                <wp:effectExtent l="0" t="0" r="0" b="0"/>
                <wp:wrapNone/>
                <wp:docPr id="105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4">
                      <w14:xfrm rot="0">
                        <a:off x="0" y="0"/>
                        <a:ext cx="65562" cy="32672"/>
                      </w14:xfrm>
                    </w14:contentPart>
                  </a:graphicData>
                </a:graphic>
              </wp:anchor>
            </w:drawing>
          </mc:Choice>
          <mc:Fallback>
            <w:pict>
              <v:shape id="1050" filled="f" stroked="t" style="position:absolute;margin-left:-28.53pt;margin-top:11.69pt;width:5.16pt;height:2.57pt;z-index:25;mso-position-horizontal-relative:char;mso-position-vertical-relative:line;mso-width-relative:page;mso-height-relative:page;mso-wrap-distance-left:0.0pt;mso-wrap-distance-right:0.0pt;visibility:visible;">
                <v:fill/>
                <o:ink i="AFkdBOQCmAQZCjgIAP4PAAAAAAACCwpIEUQARRNGE1AAFQAAgD8AAIA/AAAAAAAAAAAFATgKJAWD&#10;/V1frWfnz3uog/8Appd/gFNE/h75B+PQg/wAX1r8W+14IA==&#10;"/>
              </v:shape>
            </w:pict>
          </mc:Fallback>
        </mc:AlternateContent>
      </w:r>
      <w:r>
        <w:t xml:space="preserve">в) Р. </w:t>
      </w:r>
      <w:r>
        <w:t>Солоу</w:t>
      </w:r>
    </w:p>
    <w:p>
      <w:pPr>
        <w:pStyle w:val="style0"/>
        <w:spacing w:after="0"/>
        <w:rPr/>
      </w:pPr>
      <w:r>
        <w:t>г) А. Маршалл</w:t>
      </w:r>
    </w:p>
    <w:p>
      <w:pPr>
        <w:pStyle w:val="style0"/>
        <w:spacing w:after="0"/>
        <w:rPr/>
      </w:pPr>
    </w:p>
    <w:p>
      <w:pPr>
        <w:pStyle w:val="style0"/>
        <w:spacing w:after="0"/>
        <w:rPr/>
      </w:pPr>
      <w:r>
        <w:t>Задание 10. Подготовил денежную реформу в России в 1830–1843 гг. и теоретически доказал необходимость девальвации российской денежной единицы…</w:t>
      </w:r>
    </w:p>
    <w:p>
      <w:pPr>
        <w:pStyle w:val="style0"/>
        <w:spacing w:after="0"/>
        <w:rPr/>
      </w:pPr>
      <w:r>
        <w:rPr/>
        <mc:AlternateContent>
          <mc:Choice Requires="wps">
            <w:drawing>
              <wp:anchor distT="0" distB="0" distL="0" distR="0" simplePos="false" relativeHeight="26" behindDoc="false" locked="false" layoutInCell="true" allowOverlap="true">
                <wp:simplePos x="0" y="0"/>
                <wp:positionH relativeFrom="character">
                  <wp:posOffset>-357142</wp:posOffset>
                </wp:positionH>
                <wp:positionV relativeFrom="line">
                  <wp:posOffset>-254007</wp:posOffset>
                </wp:positionV>
                <wp:extent cx="96777" cy="564815"/>
                <wp:effectExtent l="0" t="0" r="0" b="0"/>
                <wp:wrapNone/>
                <wp:docPr id="105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5">
                      <w14:xfrm rot="0">
                        <a:off x="0" y="0"/>
                        <a:ext cx="96777" cy="564815"/>
                      </w14:xfrm>
                    </w14:contentPart>
                  </a:graphicData>
                </a:graphic>
              </wp:anchor>
            </w:drawing>
          </mc:Choice>
          <mc:Fallback>
            <w:pict>
              <v:shape id="1051" filled="f" stroked="t" style="position:absolute;margin-left:-28.12pt;margin-top:-20.0pt;width:7.62pt;height:44.47pt;z-index:26;mso-position-horizontal-relative:char;mso-position-vertical-relative:line;mso-width-relative:page;mso-height-relative:page;mso-wrap-distance-left:0.0pt;mso-wrap-distance-right:0.0pt;visibility:visible;">
                <v:fill/>
                <o:ink i="AIsBHQTkApgEGQo4CAD+DwAAAAAAAhYKSBFEAEUTRhNQAApIEUQARRNGE1AAFQAAgD8AAIA/AAAA&#10;AAAAAAAFATgKMw+Dxz8zwumvM8/4B4ymAIP8H9+FfnOe3pfO2OPH1vJ5gIP8Bt+Ar35e/C8DwPDm&#10;Yzn4bAUBOAoTAoP8DB+CbIP889+c/IP8BZ+A1A==&#10;"/>
              </v:shape>
            </w:pict>
          </mc:Fallback>
        </mc:AlternateContent>
      </w:r>
      <w:r>
        <w:t>а) А.И. Герцен</w:t>
      </w:r>
    </w:p>
    <w:p>
      <w:pPr>
        <w:pStyle w:val="style0"/>
        <w:spacing w:after="0"/>
        <w:rPr/>
      </w:pPr>
      <w:r>
        <w:t>б) Н.С. Мордвинов</w:t>
      </w:r>
    </w:p>
    <w:p>
      <w:pPr>
        <w:pStyle w:val="style0"/>
        <w:spacing w:after="0"/>
        <w:rPr/>
      </w:pPr>
      <w:r>
        <w:t>в) М.В. Ломоносов</w:t>
      </w:r>
    </w:p>
    <w:p>
      <w:pPr>
        <w:pStyle w:val="style0"/>
        <w:spacing w:after="0"/>
        <w:rPr/>
      </w:pPr>
      <w:r>
        <w:t>г) Е.Е. Слуцкий</w:t>
      </w:r>
    </w:p>
    <w:p>
      <w:pPr>
        <w:pStyle w:val="style0"/>
        <w:spacing w:after="0"/>
        <w:rPr/>
      </w:pPr>
    </w:p>
    <w:p>
      <w:pPr>
        <w:pStyle w:val="style0"/>
        <w:spacing w:after="0"/>
        <w:jc w:val="center"/>
        <w:rPr>
          <w:b/>
        </w:rPr>
      </w:pPr>
      <w:r>
        <w:rPr>
          <w:b/>
        </w:rPr>
        <w:t>ЗАДАЧА.</w:t>
      </w:r>
    </w:p>
    <w:p>
      <w:pPr>
        <w:pStyle w:val="style66"/>
        <w:rPr/>
      </w:pPr>
      <w:r>
        <w:t>Экономика некоторой страны находится на границе своих производственных возможностей, которые отражены на графике:</w:t>
      </w:r>
    </w:p>
    <w:p>
      <w:pPr>
        <w:pStyle w:val="style66"/>
        <w:rPr/>
      </w:pPr>
      <w:r>
        <w:rPr>
          <w:noProof/>
          <w:lang w:eastAsia="ru-RU"/>
        </w:rPr>
        <w:drawing>
          <wp:anchor distT="0" distB="0" distL="0" distR="0" simplePos="false" relativeHeight="2" behindDoc="false" locked="false" layoutInCell="true" allowOverlap="true">
            <wp:simplePos x="0" y="0"/>
            <wp:positionH relativeFrom="column">
              <wp:posOffset>300990</wp:posOffset>
            </wp:positionH>
            <wp:positionV relativeFrom="paragraph">
              <wp:posOffset>193675</wp:posOffset>
            </wp:positionV>
            <wp:extent cx="4171950" cy="2552700"/>
            <wp:effectExtent l="0" t="0" r="0" b="0"/>
            <wp:wrapTopAndBottom/>
            <wp:docPr id="1026" name="Рисунок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26" cstate="print"/>
                    <a:srcRect l="0" t="0" r="0" b="0"/>
                    <a:stretch/>
                  </pic:blipFill>
                  <pic:spPr>
                    <a:xfrm rot="0">
                      <a:off x="0" y="0"/>
                      <a:ext cx="4171950" cy="2552700"/>
                    </a:xfrm>
                    <a:prstGeom prst="rect"/>
                  </pic:spPr>
                </pic:pic>
              </a:graphicData>
            </a:graphic>
          </wp:anchor>
        </w:drawing>
      </w:r>
    </w:p>
    <w:p>
      <w:pPr>
        <w:pStyle w:val="style0"/>
        <w:spacing w:after="0"/>
        <w:rPr/>
      </w:pPr>
      <w:r>
        <w:t>Текущая ситуация: производится 50 тыс. шт. инвестиционных товаров и 140 млн. шт. потребительских товаров.</w:t>
      </w:r>
      <w:r>
        <w:t xml:space="preserve"> </w:t>
      </w:r>
      <w:r>
        <w:t>Альтернативная стоимость решения об увеличении производства инвестиционных товаров на 25 тыс. шт.  равна _______  млн. шт.  потребительских товаров.</w:t>
      </w:r>
      <w:bookmarkStart w:id="0" w:name="_GoBack"/>
      <w:bookmarkEnd w:id="0"/>
    </w:p>
    <w:sectPr>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10002FF" w:usb1="4000ACFF" w:usb2="00000009" w:usb3="00000000" w:csb0="0000019F" w:csb1="00000000"/>
  </w:font>
  <w:font w:name="Times New Roman">
    <w:altName w:val="Times New Roman"/>
    <w:panose1 w:val="02020603050004020304"/>
    <w:charset w:val="cc"/>
    <w:family w:val="roman"/>
    <w:pitch w:val="variable"/>
    <w:sig w:usb0="E0002AFF" w:usb1="C0007841" w:usb2="00000009" w:usb3="00000000" w:csb0="000001FF" w:csb1="00000000"/>
  </w:font>
  <w:font w:name="Cambria">
    <w:altName w:val="Cambria"/>
    <w:panose1 w:val="02040503050004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66">
    <w:name w:val="Body Text"/>
    <w:basedOn w:val="style0"/>
    <w:next w:val="style66"/>
    <w:link w:val="style4097"/>
    <w:uiPriority w:val="99"/>
    <w:pPr>
      <w:spacing w:after="0"/>
      <w:jc w:val="both"/>
    </w:pPr>
    <w:rPr/>
  </w:style>
  <w:style w:type="character" w:customStyle="1" w:styleId="style4097">
    <w:name w:val="Основной текст Знак"/>
    <w:basedOn w:val="style65"/>
    <w:next w:val="style4097"/>
    <w:link w:val="style66"/>
    <w:uiPriority w:val="99"/>
  </w:style>
</w:styles>
</file>

<file path=word/_rels/document.xml.rels><?xml version="1.0" encoding="UTF-8"?>
<Relationships xmlns="http://schemas.openxmlformats.org/package/2006/relationships"><Relationship Id="rId20" Type="http://schemas.openxmlformats.org/officeDocument/2006/relationships/customXml" Target="ink/ink19.xml"/><Relationship Id="rId22" Type="http://schemas.openxmlformats.org/officeDocument/2006/relationships/customXml" Target="ink/ink21.xml"/><Relationship Id="rId21" Type="http://schemas.openxmlformats.org/officeDocument/2006/relationships/customXml" Target="ink/ink20.xml"/><Relationship Id="rId24" Type="http://schemas.openxmlformats.org/officeDocument/2006/relationships/customXml" Target="ink/ink23.xml"/><Relationship Id="rId23" Type="http://schemas.openxmlformats.org/officeDocument/2006/relationships/customXml" Target="ink/ink22.xml"/><Relationship Id="rId1" Type="http://schemas.openxmlformats.org/officeDocument/2006/relationships/numbering" Target="numbering.xml"/><Relationship Id="rId2" Type="http://schemas.openxmlformats.org/officeDocument/2006/relationships/customXml" Target="ink/ink1.xml"/><Relationship Id="rId3" Type="http://schemas.openxmlformats.org/officeDocument/2006/relationships/customXml" Target="ink/ink2.xml"/><Relationship Id="rId4" Type="http://schemas.openxmlformats.org/officeDocument/2006/relationships/customXml" Target="ink/ink3.xml"/><Relationship Id="rId9" Type="http://schemas.openxmlformats.org/officeDocument/2006/relationships/customXml" Target="ink/ink8.xml"/><Relationship Id="rId26" Type="http://schemas.openxmlformats.org/officeDocument/2006/relationships/image" Target="media/image1.jpeg"/><Relationship Id="rId25" Type="http://schemas.openxmlformats.org/officeDocument/2006/relationships/customXml" Target="ink/ink24.xml"/><Relationship Id="rId28" Type="http://schemas.openxmlformats.org/officeDocument/2006/relationships/fontTable" Target="fontTable.xml"/><Relationship Id="rId27" Type="http://schemas.openxmlformats.org/officeDocument/2006/relationships/styles" Target="styles.xml"/><Relationship Id="rId5" Type="http://schemas.openxmlformats.org/officeDocument/2006/relationships/customXml" Target="ink/ink4.xml"/><Relationship Id="rId6" Type="http://schemas.openxmlformats.org/officeDocument/2006/relationships/customXml" Target="ink/ink5.xml"/><Relationship Id="rId29" Type="http://schemas.openxmlformats.org/officeDocument/2006/relationships/settings" Target="settings.xml"/><Relationship Id="rId7" Type="http://schemas.openxmlformats.org/officeDocument/2006/relationships/customXml" Target="ink/ink6.xml"/><Relationship Id="rId8" Type="http://schemas.openxmlformats.org/officeDocument/2006/relationships/customXml" Target="ink/ink7.xml"/><Relationship Id="rId30" Type="http://schemas.openxmlformats.org/officeDocument/2006/relationships/theme" Target="theme/theme1.xml"/><Relationship Id="rId11" Type="http://schemas.openxmlformats.org/officeDocument/2006/relationships/customXml" Target="ink/ink10.xml"/><Relationship Id="rId10" Type="http://schemas.openxmlformats.org/officeDocument/2006/relationships/customXml" Target="ink/ink9.xml"/><Relationship Id="rId13" Type="http://schemas.openxmlformats.org/officeDocument/2006/relationships/customXml" Target="ink/ink12.xml"/><Relationship Id="rId12" Type="http://schemas.openxmlformats.org/officeDocument/2006/relationships/customXml" Target="ink/ink11.xml"/><Relationship Id="rId15" Type="http://schemas.openxmlformats.org/officeDocument/2006/relationships/customXml" Target="ink/ink14.xml"/><Relationship Id="rId14" Type="http://schemas.openxmlformats.org/officeDocument/2006/relationships/customXml" Target="ink/ink13.xml"/><Relationship Id="rId17" Type="http://schemas.openxmlformats.org/officeDocument/2006/relationships/customXml" Target="ink/ink16.xml"/><Relationship Id="rId16" Type="http://schemas.openxmlformats.org/officeDocument/2006/relationships/customXml" Target="ink/ink15.xml"/><Relationship Id="rId19" Type="http://schemas.openxmlformats.org/officeDocument/2006/relationships/customXml" Target="ink/ink18.xml"/><Relationship Id="rId18" Type="http://schemas.openxmlformats.org/officeDocument/2006/relationships/customXml" Target="ink/ink17.xml"/></Relationships>
</file>

<file path=word/ink/ink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2580.7 3030.618 136.826, 2564.893 2977.6 140.295, 2508.867 2939.904 166.373, 2447.84 2929.278 176.821, 2393.194 2928.276 182.147, 2334.347 2938.222 187.834, 2272.633 2969.296 196.393, 2219.516 3013.771 203.684, 2163.265 3067.1 212.405, 2128.27 3119.722 216.325, 2100.322 3176.995 209.131, 2104.012 3234.372 201.062, 2125.162 3287.704 201.548, 2179.888 3344.927 203.217, 2237.106 3378.149 204.213, 2294.565 3393.515 204.577, 2359.04 3400.662 201.235, 2416.17 3401.069 201.625, 2471.145 3398.88 202.485, 2529.5 3398.311 202.558, 2583.003 3392.929 203.217, 2645.086 3367.089 203.385, 2697.721 3332.245 203.823, 2750.245 3284.458 204.631, 2795.273 3229.817 204.529, 2826.332 3171.826 210.823, 2832.626 3115.69 223.243, 2810.346 3058.024 235.205, 2750.196 3000.773 241.48, 2695.114 2972.697 247.694, 2641.196 2956.602 252.487, 2583.825 2942.981 256.035, 2529.22 2935.03 260.186, 2466.993 2934.229 269.938, 2402.096 2964.959 284.199, 2344.903 3006.139 303.036, 2286.293 3069.805 313.549, 2252.687 3123.228 235.285</trace>
</ink>
</file>

<file path=word/ink/ink10.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2591.172 32136.197 136.826, 2529.154 32099.014 143.986, 2475.785 32088.227 147.426, 2413.458 32080.139 150.884, 2360.76 32079.1 154.961, 2303.95 32086.414 164.33, 2248.97 32109.539 174.801, 2191.568 32147.219 177.599, 2137.213 32192.006 179.114, 2096.149 32244.773 178.803, 2082.209 32300.059 173.356, 2089.333 32357.102 169.794, 2124.476 32410.402 166.884, 2180.868 32453.557 166.077, 2239.529 32473.643 165.376, 2303.254 32470.955 164.242, 2360.849 32449.945 163.852, 2419.635 32416.633 163.531, 2477.212 32373.367 163.796, 2534.789 32319.992 165.217, 2595.693 32253.811 166.958, 2646.275 32194.441 168.386, 2689.461 32131.805 169.468, 2700.426 32076.299 193.128, 2631.32 32064.721 226.762, 2568.972 32073.916 237.918, 2515.011 32091.801 242.291, 2443.819 32121.539 246.144, 2371.833 32151.424 244.726, 2302.937 32174.361 194.897</trace>
</ink>
</file>

<file path=word/ink/ink1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0 313.476 136.826, 57.045 272.477 150.562, 111.964 225.254 153.868, 168.916 178.293 155.67, 225.342 133.338 157.647, 285.916 80.851 159.733, 337.895 25.438 169.653, 316.272 86.532 222.13, 308.299 147.998 217.563, 304.803 209.655 215.685, 301.162 272.167 214.928, 295.693 334.114 214.044, 288.613 405.201 213.533, 282.826 458.312 213.556, 274.307 522.245 214.046, 253.419 577.933 216.872, 231.786 638.281 220.345</trace>
  <trace timeOffset="0.0" brushRef="#br1" contextRef="#ctx0"> 29.09 283.229 138.65, 83.235 293.751 141.191, 140.972 271.905 142.83, 203.5 233.749 143.969, 264.361 186.542 144.696, 325.448 135.366 147.762, 374.158 81.029 169.797, 312.888 125.558 209.039, 259.783 160.249 208.185, 194.369 205.549 206.314, 137.807 248.722 205.144, 77.808 300.198 204.809, 20.874 350.47 208.622, 71.095 294.191 212.654, 119.609 241.3 213.783, 179.064 176.74 214.322, 238.291 110.265 213.556, 287.206 53.798 216.041, 324.496 0.003 224.222, 320.897 60.975 221.753, 304.886 121.921 220.522, 291.416 184.453 220.459, 282.875 243.286 221.022, 275.578 313.282 220.257, 267.275 378.491 219.577, 257.778 440.897 218.674, 246.066 505.127 217.939, 240.249 558.674 219.523, 231.291 616.69 219.273, 266.821 553.448 286.939, 294.907 494.85 290.534, 320.526 437.725 292.614, 347.166 364.839 294.605, 365.956 300.301 296.219, 378.797 246.329 296.971, 390.748 187.127 297.376, 399.393 134.136 299.849, 405.423 76.694 307.365, 361.336 132.915 271.673, 338.376 191.497 263.682, 320.934 258.989 260.858, 305.962 318.362 259.81, 294.037 377.929 259.679, 282.58 435.917 258.59, 271.602 492.386 256.421, 282.54 434.05 331.604, 292.27 370.772 345.347, 297.061 302.201 355.675, 297.821 233.151 363.999, 297.864 163.837 368.734, 301.668 109.225 369.182</trace>
</ink>
</file>

<file path=word/ink/ink12.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2508.562 50440.363 136.826, 2493.423 50386.641 136.826, 2503.347 50332.27 136.826, 2476.575 50279.711 139.599, 2419.902 50256.836 148.367, 2352.506 50253.184 153.496, 2296.718 50259.281 154.86, 2239.302 50278.41 155.655, 2182.702 50305.012 155.549, 2127.454 50340.102 154.707, 2072.482 50396.316 151.085, 2056.539 50452.902 144.732, 2068.469 50506.781 141.978, 2108.816 50563.961 141.519, 2169.735 50594.379 141.471, 2225.882 50604.785 141.56, 2290.84 50610.195 141.823, 2350.099 50612.988 142.048, 2408.882 50612.824 142.23, 2473.318 50599.641 143.014, 2536.617 50574.02 144.127, 2598.335 50542.762 145.147, 2651.524 50502.672 147.193, 2676.791 50446.473 165.364, 2650.369 50390.496 183.353, 2596.257 50347.883 188.477, 2532.275 50323.473 193.093, 2472.256 50313.188 196.63, 2417.953 50310.691 196.782, 2350.463 50322.328 194.111, 2291.922 50339.707 182.83, 2239.418 50364.742 138.293</trace>
</ink>
</file>

<file path=word/ink/ink13.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2538.813 53605.246 136.826, 2578.429 53551.102 139.397, 2521.339 53512.625 209.939, 2464.633 53504.645 230.439, 2400.142 53514.844 235.839, 2340.492 53534.453 235.61, 2280.204 53553.27 241.911, 2225.444 53578.059 247.767, 2169.546 53618.004 248.053, 2124.531 53673.902 243.986, 2103.641 53731.34 227.611, 2122.651 53788.145 198.485, 2181.702 53831.312 195.325, 2242.1 53874.996 195.452, 2295.096 53902.57 195.676, 2359.001 53915.215 196.843, 2420.785 53905.676 198.036, 2477.507 53883.457 199.777, 2542.262 53844.633 202.719, 2597.554 53798.449 208.799, 2639.656 53742.949 220.187, 2666.544 53682.695 238.207, 2679.385 53623.637 333.411, 2611.813 53596.898 499.06, 2557.289 53595.219 530.23, 2504.638 53595.652 561.277, 2438.949 53604.73 598.073, 2371.458 53617.977 635.918, 2306.383 53639.816 673.05, 2251.78 53668.734 650.382, 2197.597 53707.145 446.757</trace>
</ink>
</file>

<file path=word/ink/ink14.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2667.965 55614.715 136.826, 2613.654 55597.059 140.74, 2553.333 55590.75 144.237, 2498.967 55587.809 145.255, 2438.24 55586.836 145.52, 2375.388 55590.684 146.479, 2321.041 55600.715 148.133, 2262.203 55618.188 149.423, 2209.477 55657.555 149.785, 2174.09 55710.684 149.487, 2144.821 55769.234 148.426, 2131.812 55826.062 147.93, 2171.681 55881.391 148.591, 2225.302 55902.422 149.06, 2280.805 55910.246 149.093, 2340.912 55912.055 149.064, 2401.89 55906.344 148.703, 2465.996 55880.41 148.33, 2530.665 55843.297 148.285, 2596.33 55805.969 148.686, 2657.378 55761.191 148.852, 2715.345 55693.086 149.262, 2753.148 55636.191 150.158, 2778.947 55576.84 151.325, 2724.383 55543.031 158.79, 2663.27 55542.852 160.251, 2582.623 55557.281 161.173, 2528.501 55570.59 161.964, 2473.344 55585.383 162.748, 2409.168 55603.402 164.456, 2353.527 55619.492 165.683, 2300.638 55636.387 164.098, 2244.396 55652.742 135.355</trace>
</ink>
</file>

<file path=word/ink/ink15.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2526.014 59333.629 136.826, 2520.476 59277.23 142.423, 2487.369 59223.48 153.243, 2430.346 59212.086 155.875, 2377.265 59216.465 156.84, 2318.237 59245.027 157.827, 2264.408 59288.043 157.615, 2211.816 59337.754 156.236, 2155.85 59396.445 155.504, 2114.539 59452.504 155.145, 2086.159 59510.297 154.649, 2100.411 59565.992 154.935, 2159.883 59614.188 155.058, 2217.21 59629.07 154.689, 2281.075 59636.438 153.68, 2348.027 59634.273 153.715, 2413.475 59616.426 153.169, 2483.419 59585.129 152.892, 2551.936 59542.828 152.802, 2607.606 59501.215 152.953, 2666.048 59446.969 152.467, 2711.51 59393.449 152.859, 2743.474 59336.586 154.441, 2690.057 59281.375 168.002, 2623.354 59267.023 187.513, 2556.919 59261.176 203.721, 2487.749 59260.777 214.154, 2427.416 59270.621 219.364, 2363.132 59286.559 217.614, 2296.651 59314.832 191.762</trace>
</ink>
</file>

<file path=word/ink/ink16.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333.792 332.751 148.253, 275.137 356.722 150.552, 219.649 375.468 155.726, 164.936 386.346 163.188, 107.908 390.564 170.038, 54.537 384.486 170.817, 0 321.531 162.845, 3.222 260.068 158.876, 31.339 204.761 157.326, 89.339 126.297 155.689, 157.464 61.424 154.889, 232.484 17.757 154.253, 286.577 0 154.33, 350.414 0.342 158.937, 409.729 61.269 174.968, 434.725 133.642 186.616, 445.779 203.689 195.864, 447.521 268.84 201.524, 444.24 350.618 209.192, 434.193 422.106 212.617, 424.983 476.702 214.879, 412.237 547.841 215.358, 401.454 611.655 212.61, 390.261 674.901 201.56, 378.153 743.353 145.709, 368.795 808.174 79.18</trace>
  <trace timeOffset="0.0" brushRef="#br1" contextRef="#ctx0"> 361.716 1544.021 218.583, 313.729 1596.589 237.695, 290.944 1651.062 98.873</trace>
</ink>
</file>

<file path=word/ink/ink17.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2543.467 61685.977 136.826, 2489.844 61675.027 145.644, 2426.609 61672.957 148.402, 2370.568 61681.797 149.499, 2313.243 61695.879 150.75, 2255.907 61715.84 151.555, 2196.118 61751.969 151.827, 2140.589 61798.168 151.911, 2099.129 61852.906 151.691, 2085.231 61907.723 151.022, 2090.594 61962.465 150.016, 2147.98 61998.258 149.472, 2207.486 62008.219 149.472, 2267.38 62010.098 149.747, 2324.479 62006.941 149.784, 2379.867 62002.219 149.313, 2440.514 61982.129 148.783, 2502.803 61940.832 148.92, 2558.293 61898.199 149.253, 2612.346 61839.922 149.389, 2646.483 61783.859 150.087, 2661.633 61727.992 152.86, 2619.026 61672.633 186.457, 2560.524 61656.75 217.544, 2491.199 61652.66 231.434, 2426.151 61657.246 237.222, 2371.03 61666.387 240.083, 2306.397 61682.832 236.898, 2243.365 61700.344 155.677</trace>
</ink>
</file>

<file path=word/ink/ink18.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2602.807 64410.191 136.826, 2577.714 64351.617 166.663, 2586.328 64295.707 175.369, 2563.936 64242.895 197.261, 2501.192 64216.32 220.209, 2441.153 64210.629 234.199, 2381.39 64213.898 241.696, 2321.054 64223.316 248.681, 2260.025 64234.086 256.366, 2201.735 64253.094 262.534, 2141.724 64286.531 264.657, 2086.463 64330.973 262.144, 2042.065 64384.449 254.453, 2025.021 64443.051 242.02, 2021.339 64497.145 227.734, 2039.811 64559.141 216.767, 2084.66 64618.887 214.879, 2138.034 64647.684 214.759, 2197.425 64658.98 215.811, 2254.157 64660.66 217.484, 2322.408 64658.398 220.251, 2388.249 64642.406 224.775, 2449.19 64616.453 227.927, 2504.025 64586.059 231.2, 2565.233 64543.719 234.204, 2629.869 64493.863 236.094, 2682.833 64445.02 238.321, 2727.987 64388.488 243.682, 2740.877 64335.344 266.804, 2698.668 64276.48 314.836, 2633.083 64235.746 375.136, 2576.394 64219.402 414.397, 2513.695 64212.426 442.052, 2452.399 64222.574 446.516, 2396.461 64242.312 440.462, 2332.844 64273.797 300.174</trace>
</ink>
</file>

<file path=word/ink/ink19.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1377.606 1354.245 136.826, 1370.846 1299.288 205.084, 1345.874 1240.267 224.262, 1292.883 1189.32 248.58, 1238.647 1164.147 269.045, 1179.988 1145.524 290.566, 1120.087 1139.472 297.673, 1056.16 1151.293 299.207, 993.885 1174.328 297.653, 931.395 1215.63 289.118, 883.484 1278.107 281.739, 850.27 1333.53 270.857, 848.97 1386.905 246.378, 891.94 1446.54 238.098, 945.291 1468.593 235.006, 1005.066 1465.382 236.051, 1059.862 1449.091 238.163, 1123.685 1425.992 240.985, 1188.069 1400.819 241.32, 1241.441 1377.855 242.406, 1295.9 1350.305 243.965, 1350.301 1318.892 246.74, 1356.69 1262.236 327.599, 1300.741 1237.605 372.289, 1240.362 1229.26 379.438</trace>
  <trace timeOffset="0.0" brushRef="#br1" contextRef="#ctx0"> 167.539 791.069 195.949, 114.292 764.03 199.048, 63.835 707.987 201.847, 26.229 634.8 204.92, 8.503 565.146 207.735, 2.426 505.292 209.369, -0 449.184 210.398, 8.558 389.033 210.694, 25.544 319.574 211.034, 54.114 239.004 211.776, 85.736 178.49 213.148, 128.49 114.664 216.233, 181.283 59.77 219.495, 236.814 23.183 221.798, 308.393 0.006 221.497, 362.366 3.701 221.642, 424.354 60.707 227.602, 436.889 129.139 236.273, 437.584 193.225 247.406, 429.13 258.221 255.516, 419.732 314.283 258.959, 411.572 367.129 261.226, 400.761 426.35 262.318, 386.98 499.692 263.375, 376.015 555.108 264.519, 362.62 628.379 266.059, 352.29 693.381 267.862, 344.33 758.494 267.28, 336.737 829.058 222.493, 331.142 896.347 138.804</trace>
</ink>
</file>

<file path=word/ink/ink2.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2313.089 6844.768 136.826, 2258.493 6795.67 190.917, 2202.309 6778.915 203.308, 2147.169 6775.036 214.016, 2089.844 6804.743 215.519, 2043.733 6860.716 208.675, 2034.098 6914.505 195.933, 2050.236 6973.609 186.91, 2100.109 7029.843 185.012, 2158.274 7070.08 184.99, 2215.415 7092.238 185.678, 2274.42 7096.852 186.171, 2340.521 7086.338 186.511, 2394.389 7064.403 187.377, 2457.571 7032.936 189.312, 2515.672 7001.406 192.13, 2578.278 6950.008 195.013, 2632.379 6895.185 199.575, 2667.966 6838.673 203.552, 2687.607 6786.091 221.647, 2659.117 6732.907 295.44, 2598.465 6712.842 311.742, 2538.734 6701.688 318.918, 2476.933 6699.238 324.617, 2411.16 6706.551 327.986, 2348.924 6717.821 328.419, 2290.49 6734.713 328.985, 2231.958 6763.376 334.786, 2177.573 6823.162 330.598, 2158 6882.975 316.055, 2169.469 6941.493 277.181</trace>
</ink>
</file>

<file path=word/ink/ink20.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1588.213 72196.844 179.816, 1527.682 72205.539 215.471, 1473.817 72209.258 254.678, 1434.497 72155.406 275.851</trace>
</ink>
</file>

<file path=word/ink/ink2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2678.436 74435.531 136.826, 2621.973 74434.57 157.417, 2565.871 74445.719 163.626, 2510.025 74446.078 164.54, 2452.312 74434.625 166.178, 2393.427 74433.227 168.287, 2338.901 74459.203 172.919, 2278.014 74501.773 173.547, 2222.944 74555.609 172.118, 2177.978 74618.328 171.204, 2152.247 74680.039 169.896, 2142.209 74736.648 166.873, 2202.804 74782.695 167.42, 2266.892 74785.555 168.99, 2338.963 74784.242 169.338, 2394.864 74780.188 169.099, 2457.133 74771.242 169.124, 2520.648 74758.641 169.823, 2580.245 74745.117 170.486, 2653.763 74723.336 171.51, 2707.764 74702.367 173.2, 2768.47 74667.195 176.66, 2825.073 74616.008 180.523, 2859.127 74560.969 192.127, 2828.29 74508.328 235.315, 2774.235 74474.18 267.184, 2713.971 74447.055 291.759, 2642.467 74430.258 303.14, 2584.088 74425.281 305.927, 2527.154 74430.805 302.729, 2465.609 74463.531 257.257</trace>
</ink>
</file>

<file path=word/ink/ink22.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1123.966 76413.586 172.287, 1105.665 76351.656 188.836, 1107.548 76285.023 190.095, 1129.811 76219.242 191.727, 1170.312 76147.234 192.633, 1213.425 76091.875 193.092, 1282.992 76027.961 193.439, 1346.395 75993.734 193.992, 1402.717 75984.508 198.02, 1449.214 76048.469 207.535, 1454.34 76105.023 211.364, 1449.888 76158.336 213.594, 1443.026 76211.477 215.777, 1428.195 76272.109 218.569, 1407.452 76350.328 222.102, 1391.195 76411.211 225.713, 1368.734 76495.125 228.847, 1348.866 76571.953 230.969, 1329.424 76650.938 231.876, 1309.558 76741.477 231.624, 1297.467 76807.82 231.154, 1285.222 76890.492 230.16, 1278.29 76962.844 229.37, 1274.832 77033.258 228.959, 1276.13 77109.617 224.358, 1281.663 77163.555 214.477, 1297.721 77223.727 173.504</trace>
</ink>
</file>

<file path=word/ink/ink23.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1550.98 77616.703 154.946, 1495.456 77630.297 193.598, 1527.628 77684.773 185.985, 1583.006 77681.711 199.357, 1632.046 77623.461 204.392</trace>
</ink>
</file>

<file path=word/ink/ink24.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3.346 280.467 180.117, 0 232.744 186.246, 12.693 183.044 188.75, 34.254 131.058 176.681, 63.902 76.384 160.457, 96.188 29.901 154.644, 144.511 0.006 157.85, 176.755 55.817 169.064, 183.408 113.255 171.634, 185.695 166.805 172.053, 186.734 214.076 172.23, 187.256 282.379 173.084, 187.346 337.395 171.555, 188.574 386.914 166.146, 189.191 435.045 123.275</trace>
  <trace timeOffset="0.0" brushRef="#br1" contextRef="#ctx0"> 201.619 1128.491 175.689, 172.544 1176.698 171.462</trace>
</ink>
</file>

<file path=word/ink/ink3.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2507.398 9244.027 136.826, 2457.22 9191.221 143.573, 2402.594 9176.192 146.426, 2342.582 9166.059 148.996, 2289.879 9164.906 153.008, 2234.147 9179.328 160.021, 2176.861 9215.423 160.734, 2122.38 9265.26 159.723, 2089.553 9321.791 159.983, 2073.17 9378.34 160.532, 2086.842 9434.663 160.832, 2142.928 9465.344 160.843, 2195.996 9469.741 161.343, 2249.425 9469.759 161.203, 2306.206 9469.759 159.805, 2362.57 9467.18 160.089, 2416.046 9457.978 160.793, 2471.527 9436.617 162.967, 2531.03 9397.302 166.228, 2582.272 9342.935 177.278, 2598.162 9286.869 189.013, 2591.155 9228.765 205.244, 2534.852 9175.341 222.419, 2478.271 9164.604 232.622, 2416.267 9171.581 237.27, 2356.104 9189.413 237.881, 2295.754 9215.521 236.887, 2239.143 9242.323 226.983, 2186.332 9265.424 100.421</trace>
</ink>
</file>

<file path=word/ink/ink4.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2691.235 11232.795 136.826, 2632.832 11205.594 146.563, 2579.707 11192.834 148.409, 2523.647 11176.905 152.783, 2464.49 11172.361 159.845, 2409.237 11173.999 166.534, 2355.695 11177.69 171.704, 2303.037 11191.729 173.235, 2243.546 11217.033 173.949, 2190.759 11254.124 173.256, 2133.839 11305.231 172.608, 2095.836 11359.312 170.1, 2095.867 11414.935 159.962, 2131.946 11470.24 158.694, 2175.086 11523.911 158.189, 2224.867 11579.126 157.261, 2277.478 11615.924 156.011, 2332.692 11628.114 155.571, 2391.788 11629.14 154.714, 2445.11 11612.861 155.991, 2509.211 11577.841 157.492, 2565.187 11544.035 157.289, 2621.424 11506.84 157.174, 2681.212 11460.586 157.793, 2727.221 11407.991 158.412, 2770.795 11348.18 159.668, 2799.848 11290.263 162.746, 2788.272 11233.116 178.226, 2725.02 11181.142 196.002, 2667.237 11163.839 203.496, 2600.743 11158.667 206.374, 2537.106 11163.569 207.442, 2482.867 11175.672 206.602, 2420.945 11195.767 201.613, 2356.055 11220.949 133.345</trace>
</ink>
</file>

<file path=word/ink/ink5.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2474.819 14082.628 136.826, 2420.296 14053.067 177.181, 2362.875 14047.935 208.48, 2305.397 14070.322 231.706, 2245.09 14115.117 245.123, 2185.173 14171.703 248.954, 2139.938 14232.949 247.897, 2111.246 14290.197 247.534, 2092.005 14342.707 242.052, 2092.449 14396.428 223.503, 2144.254 14451.896 215.28, 2204.897 14482.508 215.068, 2259.474 14499.799 215.208, 2323.355 14503.138 215.757, 2386.293 14475.67 218.876, 2442.309 14437.38 222.632, 2499.363 14395.932 225.208, 2549.514 14330.483 231.673, 2586.512 14277.247 236.198, 2622.361 14214.998 240.022, 2650.951 14159.968 241.843, 2674.953 14104.756 243.312, 2692.062 14051.034 248.655, 2699.776 13992.734 274.004, 2643.061 13949.706 322.409, 2576.294 13946.223 341.188, 2512.26 13958.607 354.399, 2430.265 13993.129 364.165, 2365.641 14030.289 371.234, 2311.414 14068.095 378.062, 2256.954 14111.599 382.231, 2202.994 14157.946 384.104, 2140.409 14217.716 380.453, 2080.216 14283.857 344.65, 2037.956 14336.857 221.848</trace>
</ink>
</file>

<file path=word/ink/ink6.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2535.322 18326.502 136.826, 2517.818 18272.801 166.564, 2522.155 18216.502 181.865, 2494.617 18160.414 281.881, 2441.208 18132.559 314.577, 2382.224 18115.861 329.068, 2321.342 18124.234 349.989, 2263.378 18156.324 350.997, 2208.846 18211.805 346.822, 2171.549 18265.303 338.325, 2149.044 18323.203 322.087, 2139.762 18384.115 289.658, 2176.996 18438.447 269.027, 2236.972 18448.463 264.774, 2298.323 18447.854 265.028, 2354.164 18440.043 264.711, 2409.367 18423.607 264.1, 2466.877 18391.311 267.525, 2511.913 18336.857 282.309, 2526.909 18284.205 302.953, 2529.505 18225.143 339.202, 2509.791 18170.971 393.138, 2450.497 18124.588 469.337, 2392.519 18132.922 516.751, 2337.154 18180.248 519.063, 2294.214 18235.941 416.324</trace>
</ink>
</file>

<file path=word/ink/ink7.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2509.725 24961.865 136.826, 2456.089 24926.518 153.959, 2402.562 24877.105 155.027, 2345.807 24835.691 158.406, 2291.434 24820.5 162.226, 2237.081 24832.09 162.814, 2178.359 24874.242 162.267, 2125.106 24926.273 163.259, 2086.822 24979.027 163.097, 2069.795 25036.773 161.632, 2091.229 25090.76 159.896, 2146.821 25125.857 159.27, 2201.835 25147.158 158.734, 2262.869 25162.918 158.056, 2332.476 25166.396 157.545, 2396.473 25162.732 157.367, 2455.903 25142.367 158.281, 2517.462 25090.639 160.078, 2569.504 25031.035 161.874, 2602.497 24974.842 166.79, 2589.126 24918.398 192.175, 2543.805 24858.855 209.95, 2509.093 24803.688 225.443, 2448.383 24750.717 242.038, 2389.11 24732.477 244.217, 2334.029 24730.605 242.622, 2274.955 24746.029 245.957, 2220.269 24770.559 256.751, 2163.521 24816.129 260.749, 2127.431 24883.381 251.969, 2112.725 24941.842 241.225, 2105.976 24994.998 197.37</trace>
</ink>
</file>

<file path=word/ink/ink8.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2523.687 26847.996 136.826, 2484.235 26793.393 147.795, 2427.201 26747.182 155.511, 2373.101 26728.445 158.229, 2319.688 26720.988 160.405, 2262.257 26718.938 161.884, 2203.842 26725.773 162.196, 2144.473 26757.701 162.476, 2096.052 26815.346 161.765, 2070.396 26873.459 158.879, 2059.012 26926.621 157.79, 2059.103 26983.885 157.798, 2075.611 27040.279 157.224, 2108.521 27098.131 156.959, 2148.465 27155.613 156.798, 2202.172 27179.582 156.162, 2259.053 27190.189 155.076, 2323.893 27197.107 153.884, 2379.7 27196.268 152.716, 2438.844 27172.021 152.231, 2496.75 27129.623 153.196, 2556.026 27081.43 153.076, 2610.096 27032.082 152.617, 2650.767 26976.02 153.005, 2676.955 26918.459 153.539, 2687.514 26860.947 156.295, 2662.301 26807.838 167.258, 2598.389 26779.842 184.787, 2542.524 26773.412 193.184, 2472.107 26780.133 196.544, 2418.111 26800.387 186.451, 2363.121 26829.379 70.197</trace>
</ink>
</file>

<file path=word/ink/ink9.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2541.14 28403.225 136.826, 2488.498 28395.334 147.462, 2431.15 28387.254 149.877, 2369.84 28399.895 151.138, 2309.378 28428.279 151.629, 2248.095 28465.195 153.512, 2195.167 28504.004 154.593, 2144.572 28561.916 154.419, 2108.106 28616.543 154.074, 2088.784 28669.844 153.083, 2095.007 28727.152 152.285, 2139.825 28783.363 151.705, 2199.173 28819 151.128, 2268.003 28850.07 150.604, 2336.208 28867.344 150.852, 2393.766 28870.307 151.406, 2446.51 28855.633 151.756, 2504.045 28814.877 152.953, 2564.266 28753.182 153.455, 2596.994 28699.027 154.047, 2624.147 28632.842 155.654, 2637.665 28568.082 158.297, 2641.415 28502.557 162.743, 2635.152 28445.09 170.808, 2582.621 28395.092 230.917, 2512.349 28395.379 283.409, 2459.428 28414.223 301.297, 2389.903 28455.748 308.28, 2322.51 28505.516 305.195, 2255.651 28561.588 265.35, 2202.881 28604.217 104.717</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Words>575</Words>
  <Pages>4</Pages>
  <Characters>3602</Characters>
  <Application>WPS Office</Application>
  <DocSecurity>0</DocSecurity>
  <Paragraphs>176</Paragraphs>
  <ScaleCrop>false</ScaleCrop>
  <Company>SPecialiST RePack</Company>
  <LinksUpToDate>false</LinksUpToDate>
  <CharactersWithSpaces>4053</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2020-10-29T05:02:00Z</dcterms:created>
  <dc:creator>Дмитрий</dc:creator>
  <lastModifiedBy>SM-P615</lastModifiedBy>
  <dcterms:modified xsi:type="dcterms:W3CDTF">2021-11-08T18:15:30Z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d9709c3b38d1426a9b45f92bf917ce3d</vt:lpwstr>
  </property>
</Properties>
</file>