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514" w:rsidRDefault="003B3514" w:rsidP="003B35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514">
        <w:rPr>
          <w:rFonts w:ascii="Times New Roman" w:hAnsi="Times New Roman" w:cs="Times New Roman"/>
          <w:b/>
          <w:sz w:val="28"/>
          <w:szCs w:val="28"/>
        </w:rPr>
        <w:t xml:space="preserve">Формирующее оценивание и способы организации рефлексии </w:t>
      </w:r>
    </w:p>
    <w:p w:rsidR="005C7447" w:rsidRDefault="003B3514" w:rsidP="003B35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514">
        <w:rPr>
          <w:rFonts w:ascii="Times New Roman" w:hAnsi="Times New Roman" w:cs="Times New Roman"/>
          <w:b/>
          <w:sz w:val="28"/>
          <w:szCs w:val="28"/>
        </w:rPr>
        <w:t>на уроках русского языка и литературы</w:t>
      </w:r>
    </w:p>
    <w:p w:rsidR="003B3514" w:rsidRPr="003B3514" w:rsidRDefault="003B3514" w:rsidP="003B351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педагогической деятельности для оптимизации образовательного процесса применяю современные образовательные технологии системно-</w:t>
      </w:r>
      <w:proofErr w:type="spellStart"/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деятельностного</w:t>
      </w:r>
      <w:proofErr w:type="spellEnd"/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подхода: проектно-исследовательские, индивидуализации и дифференциации обучения, технологию оценивания образовательных достижений, информационно-коммуникационные, технологию продуктивного чтения. </w:t>
      </w:r>
    </w:p>
    <w:p w:rsidR="003B3514" w:rsidRPr="003B3514" w:rsidRDefault="003B3514" w:rsidP="003B351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Наилучшим образом   учитывать индивидуальные особенности учащихся, создавать условия для развития детей, организовать работу всех учеников позволяет использование </w:t>
      </w:r>
      <w:r w:rsidRPr="003B3514">
        <w:rPr>
          <w:rFonts w:ascii="Times New Roman" w:hAnsi="Times New Roman" w:cs="Times New Roman"/>
          <w:bCs/>
          <w:i/>
          <w:sz w:val="28"/>
          <w:szCs w:val="28"/>
          <w:u w:val="single"/>
          <w:shd w:val="clear" w:color="auto" w:fill="FFFFFF"/>
        </w:rPr>
        <w:t>технологии коллективного способа обучения (КСО).</w:t>
      </w:r>
      <w:r w:rsidRPr="003B3514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 </w:t>
      </w:r>
      <w:bookmarkStart w:id="0" w:name="_GoBack"/>
      <w:bookmarkEnd w:id="0"/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Технологию КСО по Ривину – Дьяченко применяю на протяжении последних трех лет с использованием линии учебно-методических комплексов по русскому языку Т.А. </w:t>
      </w:r>
      <w:proofErr w:type="spellStart"/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Ладыженской</w:t>
      </w:r>
      <w:proofErr w:type="spellEnd"/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М.Т. Баранова Л. А. </w:t>
      </w:r>
      <w:proofErr w:type="spellStart"/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Тростенцовой</w:t>
      </w:r>
      <w:proofErr w:type="spellEnd"/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(5-9кл.). </w:t>
      </w:r>
      <w:proofErr w:type="gramStart"/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Данный</w:t>
      </w:r>
      <w:proofErr w:type="gramEnd"/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УМК соответствует требованиям Федерального государственного образовательного стандарта основной школы. </w:t>
      </w:r>
      <w:proofErr w:type="gramStart"/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Выбор УМК очевиден, поскольку он обеспечивает формирование лингвистической, коммуникативной, </w:t>
      </w:r>
      <w:proofErr w:type="spellStart"/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культуроведческой</w:t>
      </w:r>
      <w:proofErr w:type="spellEnd"/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компетенций, развивает у учащихся универсальные учебные умения, воспитывает отношение к языку как к общенациональной ценности и как к важному средству общения.</w:t>
      </w:r>
      <w:proofErr w:type="gramEnd"/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Особое внимание в данной линии уделено различным способам организации учебной деятельности, формам взаимодействия, направленным на достижение личностных, </w:t>
      </w:r>
      <w:proofErr w:type="spellStart"/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метапредметных</w:t>
      </w:r>
      <w:proofErr w:type="spellEnd"/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предметных результатов ООП ООО по русскому языку.</w:t>
      </w:r>
    </w:p>
    <w:p w:rsidR="003B3514" w:rsidRPr="003B3514" w:rsidRDefault="003B3514" w:rsidP="003B351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Изучив труды В.К. Дьяченко, А.Д. Семеновой, пришла к выводу, что коллективный способ обучения (КСО) является наиболее подходящей формой обучения и воспитания, дает возможность ученику работать в своем темпе, снимает психологические перегрузки, а учителю позволяет больше внимания уделять творчеству и индивидуальному общению </w:t>
      </w:r>
      <w:proofErr w:type="gramStart"/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</w:t>
      </w:r>
      <w:proofErr w:type="gramEnd"/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обучающимися. Целесообразность выбранной технологии КСО основывается и на утверждении современных психологов, которые экспериментально обосновали, что эффективность произвольной памяти учащегося может быть оценена следующими критериями:</w:t>
      </w:r>
    </w:p>
    <w:p w:rsidR="003B3514" w:rsidRPr="003B3514" w:rsidRDefault="003B3514" w:rsidP="003B351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         </w:t>
      </w:r>
      <w:r w:rsidRPr="003B3514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657FDDF" wp14:editId="08B3265D">
            <wp:extent cx="5291455" cy="2938780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3" t="12206" r="2995" b="110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1455" cy="293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3514" w:rsidRPr="003B3514" w:rsidRDefault="003B3514" w:rsidP="003B351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В.К. Дьяченко дает новое определение основному понятию дидактики. “Обучение – материальный процесс взаимодействия между учителем и учеником. Это общение между теми, кто имеет знания, опыт и теми, кто их приобретает”. А выдающийся психолог Л.С. Выготский писал: «В сотрудничестве, под руководством, с чьей-то помощью ребенок всегда может сделать больше, чем самостоятельно…». </w:t>
      </w:r>
    </w:p>
    <w:p w:rsidR="003B3514" w:rsidRPr="003B3514" w:rsidRDefault="003B3514" w:rsidP="003B351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А.Г. Ривин и В.К. Дьяченко используют идею взаимного обучения, без учета различий наличного уровня знании и способностей, включая в посильный диалог общение всех детей, применяя форму динамических (меняющихся) пар, в которых ребёнок выступает поочерёдно то учеником, то учителем. </w:t>
      </w:r>
    </w:p>
    <w:p w:rsidR="003B3514" w:rsidRPr="003B3514" w:rsidRDefault="003B3514" w:rsidP="003B351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3B3514" w:rsidRPr="003B3514" w:rsidRDefault="003B3514" w:rsidP="003B351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3B3514" w:rsidRPr="003B3514" w:rsidRDefault="003B3514" w:rsidP="003B351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3B3514" w:rsidRPr="003B3514" w:rsidRDefault="003B3514" w:rsidP="003B3514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3B3514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Особенности организации работы с учащимися при КСО</w:t>
      </w:r>
    </w:p>
    <w:p w:rsidR="003B3514" w:rsidRPr="003B3514" w:rsidRDefault="003B3514" w:rsidP="003B3514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3B3514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(по Ривину-Дьяченко)</w:t>
      </w:r>
    </w:p>
    <w:p w:rsidR="003B3514" w:rsidRPr="003B3514" w:rsidRDefault="003B3514" w:rsidP="003B3514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3B3514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 wp14:anchorId="5BD362CC" wp14:editId="578221F8">
            <wp:extent cx="5601335" cy="3200400"/>
            <wp:effectExtent l="57150" t="38100" r="37465" b="57150"/>
            <wp:docPr id="2" name="Схе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3B3514" w:rsidRPr="003B3514" w:rsidRDefault="003B3514" w:rsidP="003B351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     Использовать групповую работу возможно на различных этапах урока русского языка: </w:t>
      </w:r>
    </w:p>
    <w:p w:rsidR="003B3514" w:rsidRPr="003B3514" w:rsidRDefault="003B3514" w:rsidP="003B351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при изучении нового материала (в 7-9 классах); </w:t>
      </w:r>
    </w:p>
    <w:p w:rsidR="003B3514" w:rsidRPr="003B3514" w:rsidRDefault="003B3514" w:rsidP="003B351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 этапе обобщения и систематизации изученного, при комплексном анализе текста (в старшем звене); </w:t>
      </w:r>
    </w:p>
    <w:p w:rsidR="003B3514" w:rsidRPr="003B3514" w:rsidRDefault="003B3514" w:rsidP="003B351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 контрольных уроках – зачетах (в среднем звене);</w:t>
      </w:r>
    </w:p>
    <w:p w:rsidR="003B3514" w:rsidRPr="003B3514" w:rsidRDefault="003B3514" w:rsidP="003B351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 уроках литературы в старших классах при подготовке к семинарским занятиям, при изучении лирики, своеобразия стиля писателя и др.</w:t>
      </w:r>
    </w:p>
    <w:p w:rsidR="003B3514" w:rsidRPr="003B3514" w:rsidRDefault="003B3514" w:rsidP="003B351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Для внедрения технологии КСО требуются памятки для учащихся по различным разделам программы, комплекты заданий разной сложности и алгоритмы для групп, желательно иметь сдвоенные уроки 1-2 раза в неделю, необходимо деление класса на группы постоянного или временного состава.</w:t>
      </w:r>
    </w:p>
    <w:p w:rsidR="003B3514" w:rsidRPr="003B3514" w:rsidRDefault="003B3514" w:rsidP="003B351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Состав групп подбирается по принципу объединения школьников разного уровня </w:t>
      </w:r>
      <w:proofErr w:type="spellStart"/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обученности</w:t>
      </w:r>
      <w:proofErr w:type="spellEnd"/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но в каждой группе должен быть ученик-консультант, или лидер. Работа в группе требует соблюдения нескольких этапов: подготовительный, собственно групповая работа, отчет о проделанной работе (презентация), с использованием ИКТ.</w:t>
      </w:r>
    </w:p>
    <w:p w:rsidR="003B3514" w:rsidRPr="003B3514" w:rsidRDefault="003B3514" w:rsidP="003B351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КСО – это включение в учебный процесс естественной структуры общения между людьми – диалогических (динамических) пар. Очень важно правильно распределить ребят на группы. Существуют определённые виды посадки </w:t>
      </w:r>
      <w:proofErr w:type="gramStart"/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обучающихся</w:t>
      </w:r>
      <w:proofErr w:type="gramEnd"/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</w:p>
    <w:p w:rsidR="003B3514" w:rsidRPr="003B3514" w:rsidRDefault="003B3514" w:rsidP="003B351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B3514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Динамическая пара.</w:t>
      </w:r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Это малая группа из четырёх человек. Для работы объединяются учащиеся, сидящие за соседними столами. Каждый работает с каждым, трижды меняя партнёров. При работе в динамической паре общее </w:t>
      </w:r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задание делится между членами </w:t>
      </w:r>
      <w:proofErr w:type="spellStart"/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микрогруппы</w:t>
      </w:r>
      <w:proofErr w:type="spellEnd"/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Каждый опрашивает каждого, каждый отвечает каждому. Возникает ситуация коллективного взаимодействия всех членов группы. Каждая четвёрка работает по заданию, написанному на доске или плакате. Даю 4 варианта заданий, 4 вопроса, 4 пункта плана. </w:t>
      </w:r>
    </w:p>
    <w:p w:rsidR="003B3514" w:rsidRPr="003B3514" w:rsidRDefault="003B3514" w:rsidP="003B351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При подготовке материалов для </w:t>
      </w:r>
      <w:proofErr w:type="spellStart"/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взаимообучения</w:t>
      </w:r>
      <w:proofErr w:type="spellEnd"/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динамической паре учитываю, что материал будет прорабатываться каждым учеником в разной последовательности. Работа по таким материалам должна быть обязательно совместной работой группы по обобщению и систематизации </w:t>
      </w:r>
      <w:proofErr w:type="gramStart"/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изученного</w:t>
      </w:r>
      <w:proofErr w:type="gramEnd"/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При подготовке материалов для взаимоконтроля предусматриваю предварительное обобщённое восприятие всего материала в системе. Динамическая пара становится школой повышения адаптации учащихся друг к другу в условиях постоянной смены партнёров, школой свободного общения каждого с каждым.</w:t>
      </w:r>
      <w:r w:rsidRPr="003B351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3B3514" w:rsidRPr="003B3514" w:rsidRDefault="003B3514" w:rsidP="003B351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B3514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Вариационная пара.  </w:t>
      </w:r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этом варианте коллективной работы в малой группе по 4 человека каждый работает то с одним, то с другим соседом. При этом происходит обмен материалами, варианты которых будут проработаны каждым членом </w:t>
      </w:r>
      <w:proofErr w:type="spellStart"/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микрогруппы</w:t>
      </w:r>
      <w:proofErr w:type="spellEnd"/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</w:p>
    <w:p w:rsidR="003B3514" w:rsidRPr="003B3514" w:rsidRDefault="003B3514" w:rsidP="003B351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Вариационная пара является одним из видов коллективного обучения. В отличие от динамической пары, где распределяется по частям единое для всех общее задание, в вариационной паре происходит интеграция усилий, затраченных каждым на подготовку разных материалов. В вариационной паре обрабатываются разнообразные материалы, подготовленные каждым членом коллектива самостоятельно. Например, каждый готовит карточку с вопросами, задачами, примерами. На обороте карточки даны ответы на вопросы, решения задач и примеров. После проверки карточек учителем, который подходит к каждому ученику, учащиеся усаживаются в четвёрке так, чтобы каждый из них мог варьировать режим работы то с левым, то с правым соседом. </w:t>
      </w:r>
    </w:p>
    <w:p w:rsidR="003B3514" w:rsidRPr="003B3514" w:rsidRDefault="003B3514" w:rsidP="003B351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Работа состоит из трех фаз: </w:t>
      </w:r>
    </w:p>
    <w:p w:rsidR="003B3514" w:rsidRPr="003B3514" w:rsidRDefault="003B3514" w:rsidP="003B351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B3514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0D7F594C" wp14:editId="69917CDE">
            <wp:extent cx="5793740" cy="2076450"/>
            <wp:effectExtent l="57150" t="0" r="35560" b="0"/>
            <wp:docPr id="1" name="Схе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3B3514" w:rsidRPr="003B3514" w:rsidRDefault="003B3514" w:rsidP="003B351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Учитель и учащийся руководствуются при погружении следующими установками: на первый план выдвигается индивидуализация темпов и приемов обучения, </w:t>
      </w:r>
      <w:proofErr w:type="spellStart"/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педагогизация</w:t>
      </w:r>
      <w:proofErr w:type="spellEnd"/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деятельности каждого участника занятий, культура общения друг с другом, правильная дозировка времени при изучении каждого блока. Любой ученик работает по индивидуальному плану. </w:t>
      </w:r>
    </w:p>
    <w:p w:rsidR="003B3514" w:rsidRPr="003B3514" w:rsidRDefault="003B3514" w:rsidP="003B351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Каждый ученик вовлекается в процесс работы, в систему, требующую от него, с одной стороны, самостоятельности и продвижения в своем темпе, а с другой – умения общаться в сотрудничестве, решать учебные задачи. </w:t>
      </w:r>
    </w:p>
    <w:p w:rsidR="003B3514" w:rsidRPr="003B3514" w:rsidRDefault="003B3514" w:rsidP="003B3514">
      <w:pPr>
        <w:spacing w:after="0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3B3514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Приемы и методы КСО, применяемые в практике:</w:t>
      </w:r>
    </w:p>
    <w:p w:rsidR="003B3514" w:rsidRPr="003B3514" w:rsidRDefault="003B3514" w:rsidP="003B351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Взаимные диктанты в парах сменного состава. </w:t>
      </w:r>
    </w:p>
    <w:p w:rsidR="003B3514" w:rsidRPr="003B3514" w:rsidRDefault="003B3514" w:rsidP="003B351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Взаимопередача</w:t>
      </w:r>
      <w:proofErr w:type="spellEnd"/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темы </w:t>
      </w:r>
    </w:p>
    <w:p w:rsidR="003B3514" w:rsidRPr="003B3514" w:rsidRDefault="003B3514" w:rsidP="003B351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Взаимообмен заданиями (ВОЗ).  </w:t>
      </w:r>
    </w:p>
    <w:p w:rsidR="003B3514" w:rsidRPr="003B3514" w:rsidRDefault="003B3514" w:rsidP="003B351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Поабзацное изучение текста</w:t>
      </w:r>
      <w:r w:rsidRPr="003B351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3B3514" w:rsidRPr="003B3514" w:rsidRDefault="003B3514" w:rsidP="003B351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Каждый ученик в процессе обучения систематически становится обучаемым и обучающим. Введение коллективной формы организации учебных занятий как системообразующего фактора всего учебно-воспитательного процесса открывает объективные возможности каждому ученику обучаться по способностям, то есть продвигаться вперёд при изучении программного материала в своём темпе. </w:t>
      </w:r>
    </w:p>
    <w:p w:rsidR="003B3514" w:rsidRPr="003B3514" w:rsidRDefault="003B3514" w:rsidP="003B351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Как показывает практика, КСО оказывает мощное стимулирующее действие на развитие ребенка. Работа в группе развивает творческие способности учащихся, позволяет удовлетворить потребность учащихся в общении. Как метод интерактивного обучения, групповая форма работы способна решить многие психологические (преодоление скованности, страха, приобретение уверенности в себе) и социальные задачи обучения (коммуникативную готовность к работе в </w:t>
      </w:r>
      <w:proofErr w:type="spellStart"/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микроколлективе</w:t>
      </w:r>
      <w:proofErr w:type="spellEnd"/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развивает навыки общения и взаимодействия в малой группе).</w:t>
      </w:r>
    </w:p>
    <w:p w:rsidR="003B3514" w:rsidRPr="003B3514" w:rsidRDefault="003B3514" w:rsidP="003B351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Совместная деятельность учащихся в группе создает предпосылки для глубокого усвоения теоретического материала, открывает большие возможности для проявления индивидуальных способностей.</w:t>
      </w:r>
    </w:p>
    <w:p w:rsidR="003B3514" w:rsidRPr="003B3514" w:rsidRDefault="003B3514" w:rsidP="003B351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Групповая технология позволяет учителю реализовать идеи педагогики сотрудничества, из «непререкаемого авторитета» превратиться во внимательного и заинтересованного собеседника, овладеть приемами учебного диалога, обеспечивать индивидуализацию и дифференциацию образования.</w:t>
      </w:r>
    </w:p>
    <w:p w:rsidR="003B3514" w:rsidRPr="003B3514" w:rsidRDefault="003B3514" w:rsidP="003B351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Эффективность использования КСО:</w:t>
      </w:r>
    </w:p>
    <w:p w:rsidR="003B3514" w:rsidRPr="003B3514" w:rsidRDefault="003B3514" w:rsidP="003B351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результате регулярно повторяющихся упражнений совершенствуются навыки логического мышления и понимания. </w:t>
      </w:r>
    </w:p>
    <w:p w:rsidR="003B3514" w:rsidRPr="003B3514" w:rsidRDefault="003B3514" w:rsidP="003B351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В процессе речи развиваются навыки мыслительной деятельности, включается работа памяти, идет мобилизация и актуализация предшествующего опыта и знаний. </w:t>
      </w:r>
    </w:p>
    <w:p w:rsidR="003B3514" w:rsidRPr="003B3514" w:rsidRDefault="003B3514" w:rsidP="003B351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Участвуют все виды памяти: слуховая, зрительная, моторная, вербальная. </w:t>
      </w:r>
    </w:p>
    <w:p w:rsidR="003B3514" w:rsidRPr="003B3514" w:rsidRDefault="003B3514" w:rsidP="003B351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Каждый чувствует себя раскованно, работает в индивидуальном темпе. </w:t>
      </w:r>
    </w:p>
    <w:p w:rsidR="003B3514" w:rsidRPr="003B3514" w:rsidRDefault="003B3514" w:rsidP="003B351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Повышается ответственность не только за свои успехи, но и за результаты коллективного труда. </w:t>
      </w:r>
    </w:p>
    <w:p w:rsidR="003B3514" w:rsidRPr="003B3514" w:rsidRDefault="003B3514" w:rsidP="003B351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Отпадает необходимость в сдерживании темпа продвижения одних и понукания других учащихся, что позитивно сказывается на микроклимате в коллективе. </w:t>
      </w:r>
    </w:p>
    <w:p w:rsidR="003B3514" w:rsidRPr="003B3514" w:rsidRDefault="003B3514" w:rsidP="003B351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Формируется адекватная самооценка личности, своих возможностей и способностей, достоинств и ограничений. </w:t>
      </w:r>
    </w:p>
    <w:p w:rsidR="003B3514" w:rsidRPr="003B3514" w:rsidRDefault="003B3514" w:rsidP="003B351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Обсуждение одной информации со сменными партнерами увеличивает число ассоциативных связей, а, следовательно, обеспечивает более прочное усвоение. </w:t>
      </w:r>
    </w:p>
    <w:p w:rsidR="003B3514" w:rsidRPr="003B3514" w:rsidRDefault="003B3514" w:rsidP="003B351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B3514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Вывод: </w:t>
      </w:r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Таким образом, основная идея технологии КСО - создать условия для активной совместной учебной деятельности учащихся в разных учебных ситуациях.</w:t>
      </w:r>
    </w:p>
    <w:p w:rsidR="003B3514" w:rsidRPr="003B3514" w:rsidRDefault="003B3514" w:rsidP="003B351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 итогам работы по КСО отмечается:</w:t>
      </w:r>
    </w:p>
    <w:p w:rsidR="003B3514" w:rsidRPr="003B3514" w:rsidRDefault="003B3514" w:rsidP="003B351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Повышение качества знаний учащихся (повысилась в целом успеваемость учащихся, процент выполнения и качество контрольных работ, улучшилась динамика техники чтения)</w:t>
      </w:r>
    </w:p>
    <w:p w:rsidR="003B3514" w:rsidRPr="003B3514" w:rsidRDefault="003B3514" w:rsidP="003B351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Позитивная динамика уровня мотивации в изучении русского языка и литературы.</w:t>
      </w:r>
    </w:p>
    <w:p w:rsidR="003B3514" w:rsidRPr="003B3514" w:rsidRDefault="003B3514" w:rsidP="003B351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Позитивная динамика уровня развития коммуникативных компетенций. (Дети стали более общительными, дружными, открытыми)</w:t>
      </w:r>
    </w:p>
    <w:p w:rsidR="003B3514" w:rsidRPr="003B3514" w:rsidRDefault="003B3514" w:rsidP="003B351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Повышение результативности участия в различных конкурсах, олимпиадах и </w:t>
      </w:r>
      <w:proofErr w:type="spellStart"/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поступаемость</w:t>
      </w:r>
      <w:proofErr w:type="spellEnd"/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выпускников в ВУЗы и </w:t>
      </w:r>
      <w:proofErr w:type="spellStart"/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ССУЗы</w:t>
      </w:r>
      <w:proofErr w:type="spellEnd"/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3B3514" w:rsidRPr="003B3514" w:rsidRDefault="003B3514" w:rsidP="003B351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Положительное отношение к занятиям КСО по результатам анкетирования родителей, учащихся.</w:t>
      </w:r>
    </w:p>
    <w:p w:rsidR="003B3514" w:rsidRPr="003B3514" w:rsidRDefault="003B3514" w:rsidP="003B351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CE74E1" w:rsidRPr="00A71CD4" w:rsidRDefault="003B3514" w:rsidP="003B35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35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CE74E1" w:rsidRPr="00A71CD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«Отметка</w:t>
      </w:r>
      <w:r w:rsidR="00CE74E1" w:rsidRPr="00A71CD4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="00CE74E1" w:rsidRPr="00A71CD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которой</w:t>
      </w:r>
      <w:r w:rsidR="00CE74E1" w:rsidRPr="00A71CD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E74E1" w:rsidRPr="00A71CD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приписывается</w:t>
      </w:r>
      <w:r w:rsidR="00CE74E1" w:rsidRPr="00A71CD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E74E1" w:rsidRPr="00A71CD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невинная</w:t>
      </w:r>
      <w:r w:rsidR="00CE74E1" w:rsidRPr="00A71CD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E74E1" w:rsidRPr="00A71CD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роль</w:t>
      </w:r>
      <w:r w:rsidR="00CE74E1" w:rsidRPr="00A71CD4">
        <w:rPr>
          <w:rFonts w:ascii="Times New Roman" w:hAnsi="Times New Roman" w:cs="Times New Roman"/>
          <w:sz w:val="28"/>
          <w:szCs w:val="28"/>
          <w:shd w:val="clear" w:color="auto" w:fill="FFFFFF"/>
        </w:rPr>
        <w:t> простого отражения результатов оценивания, на практике становится для ребенка источником радости или серьезных потрясений</w:t>
      </w:r>
      <w:proofErr w:type="gramStart"/>
      <w:r w:rsidR="00CE74E1" w:rsidRPr="00A71CD4">
        <w:rPr>
          <w:rFonts w:ascii="Times New Roman" w:hAnsi="Times New Roman" w:cs="Times New Roman"/>
          <w:sz w:val="28"/>
          <w:szCs w:val="28"/>
          <w:shd w:val="clear" w:color="auto" w:fill="FFFFFF"/>
        </w:rPr>
        <w:t>,»</w:t>
      </w:r>
      <w:proofErr w:type="gramEnd"/>
      <w:r w:rsidR="00A71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E74E1" w:rsidRPr="00A71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говорил известный педагог </w:t>
      </w:r>
      <w:r w:rsidR="00A71CD4" w:rsidRPr="00A71C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Ш.А. </w:t>
      </w:r>
      <w:proofErr w:type="spellStart"/>
      <w:r w:rsidR="00A71CD4" w:rsidRPr="00A71CD4">
        <w:rPr>
          <w:rFonts w:ascii="Times New Roman" w:hAnsi="Times New Roman" w:cs="Times New Roman"/>
          <w:sz w:val="28"/>
          <w:szCs w:val="28"/>
          <w:shd w:val="clear" w:color="auto" w:fill="FFFFFF"/>
        </w:rPr>
        <w:t>Амонашвили</w:t>
      </w:r>
      <w:proofErr w:type="spellEnd"/>
      <w:r w:rsidR="00A71CD4" w:rsidRPr="00A71CD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71CD4" w:rsidRDefault="00A71CD4" w:rsidP="00354A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Современные технологии оценивания должны дать представление о реальных возможностях каждого отдельного ученика, о перспективах его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роста. Данный аспект образования актуален и заслуживает подробного изучения.</w:t>
      </w:r>
    </w:p>
    <w:p w:rsidR="00A71CD4" w:rsidRDefault="00A71CD4" w:rsidP="00354A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A8D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Согласно требованиям ФГОС </w:t>
      </w:r>
      <w:r w:rsidRPr="00D64A8D">
        <w:rPr>
          <w:rFonts w:ascii="Times New Roman" w:hAnsi="Times New Roman" w:cs="Times New Roman"/>
          <w:sz w:val="28"/>
          <w:szCs w:val="28"/>
          <w:shd w:val="clear" w:color="auto" w:fill="FFFFFF"/>
        </w:rPr>
        <w:t>акцент с предметных знаний умений и</w:t>
      </w:r>
      <w:r w:rsidRPr="005079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навыков как основной цели обучения был перенесен на формирование </w:t>
      </w:r>
      <w:proofErr w:type="spellStart"/>
      <w:r w:rsidRPr="005079B9">
        <w:rPr>
          <w:rFonts w:ascii="Times New Roman" w:hAnsi="Times New Roman" w:cs="Times New Roman"/>
          <w:sz w:val="28"/>
          <w:szCs w:val="28"/>
          <w:shd w:val="clear" w:color="auto" w:fill="FFFFFF"/>
        </w:rPr>
        <w:t>общеучебных</w:t>
      </w:r>
      <w:proofErr w:type="spellEnd"/>
      <w:r w:rsidRPr="005079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компетентностей</w:t>
      </w:r>
      <w:r w:rsidRPr="005079B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079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учащихся</w:t>
      </w:r>
      <w:r w:rsidRPr="005079B9">
        <w:rPr>
          <w:rFonts w:ascii="Times New Roman" w:hAnsi="Times New Roman" w:cs="Times New Roman"/>
          <w:sz w:val="28"/>
          <w:szCs w:val="28"/>
          <w:shd w:val="clear" w:color="auto" w:fill="FFFFFF"/>
        </w:rPr>
        <w:t>. В связи с этим изменился и подход к</w:t>
      </w:r>
      <w:r w:rsidRPr="005079B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079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оцениванию</w:t>
      </w:r>
      <w:r w:rsidRPr="005079B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Учитель должен найти такой подход, который бы позволял устранять негативные моменты в обучении, повышать учебную мотивацию и самостоятельность учащегося.</w:t>
      </w:r>
    </w:p>
    <w:p w:rsidR="00A71CD4" w:rsidRPr="00D64A8D" w:rsidRDefault="00A71CD4" w:rsidP="00354A11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proofErr w:type="gramStart"/>
      <w:r w:rsidRPr="00D64A8D">
        <w:rPr>
          <w:color w:val="000000"/>
          <w:sz w:val="28"/>
          <w:szCs w:val="28"/>
          <w:shd w:val="clear" w:color="auto" w:fill="FFFFFF"/>
        </w:rPr>
        <w:t>Для того чтобы оценивание было эффективным,</w:t>
      </w:r>
      <w:r>
        <w:rPr>
          <w:rStyle w:val="apple-converted-space"/>
          <w:rFonts w:eastAsiaTheme="minorEastAsia"/>
          <w:color w:val="000000"/>
          <w:sz w:val="28"/>
          <w:szCs w:val="28"/>
          <w:shd w:val="clear" w:color="auto" w:fill="FFFFFF"/>
        </w:rPr>
        <w:t xml:space="preserve"> мной используется формирующие оценивание (или оценивание для обучения).</w:t>
      </w:r>
      <w:proofErr w:type="gramEnd"/>
      <w:r>
        <w:rPr>
          <w:rStyle w:val="apple-converted-space"/>
          <w:rFonts w:eastAsiaTheme="minorEastAsia"/>
          <w:color w:val="000000"/>
          <w:sz w:val="28"/>
          <w:szCs w:val="28"/>
          <w:shd w:val="clear" w:color="auto" w:fill="FFFFFF"/>
        </w:rPr>
        <w:t xml:space="preserve"> </w:t>
      </w:r>
      <w:r w:rsidRPr="00D64A8D">
        <w:rPr>
          <w:color w:val="000000"/>
          <w:sz w:val="28"/>
          <w:szCs w:val="28"/>
        </w:rPr>
        <w:t>При таком подходе меняется роль учителя, учебный проце</w:t>
      </w:r>
      <w:proofErr w:type="gramStart"/>
      <w:r w:rsidRPr="00D64A8D">
        <w:rPr>
          <w:color w:val="000000"/>
          <w:sz w:val="28"/>
          <w:szCs w:val="28"/>
        </w:rPr>
        <w:t>сс стр</w:t>
      </w:r>
      <w:proofErr w:type="gramEnd"/>
      <w:r w:rsidRPr="00D64A8D">
        <w:rPr>
          <w:color w:val="000000"/>
          <w:sz w:val="28"/>
          <w:szCs w:val="28"/>
        </w:rPr>
        <w:t>оится на основе сотрудничества между его участникам</w:t>
      </w:r>
      <w:r>
        <w:rPr>
          <w:color w:val="000000"/>
          <w:sz w:val="28"/>
          <w:szCs w:val="28"/>
        </w:rPr>
        <w:t>и</w:t>
      </w:r>
      <w:r w:rsidRPr="00D64A8D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О</w:t>
      </w:r>
      <w:r w:rsidRPr="00D64A8D">
        <w:rPr>
          <w:color w:val="000000"/>
          <w:sz w:val="28"/>
          <w:szCs w:val="28"/>
        </w:rPr>
        <w:t xml:space="preserve">ценивается сам процесс движения к качественному результату. Часть полномочий переходит к ученику, таким образом, трансформируясь в самоконтроль и самооценку. </w:t>
      </w:r>
      <w:r>
        <w:rPr>
          <w:color w:val="000000"/>
          <w:sz w:val="28"/>
          <w:szCs w:val="28"/>
        </w:rPr>
        <w:t xml:space="preserve">Такое </w:t>
      </w:r>
      <w:r w:rsidRPr="00D64A8D">
        <w:rPr>
          <w:color w:val="000000"/>
          <w:sz w:val="28"/>
          <w:szCs w:val="28"/>
        </w:rPr>
        <w:t>оценивание помогает учителю корректироват</w:t>
      </w:r>
      <w:r>
        <w:rPr>
          <w:color w:val="000000"/>
          <w:sz w:val="28"/>
          <w:szCs w:val="28"/>
        </w:rPr>
        <w:t xml:space="preserve">ь свою работу на раннем этапе, </w:t>
      </w:r>
      <w:r w:rsidRPr="00D64A8D">
        <w:rPr>
          <w:color w:val="000000"/>
          <w:sz w:val="28"/>
          <w:szCs w:val="28"/>
        </w:rPr>
        <w:t>а ученику почувствовать ответственность за свое обучение.</w:t>
      </w:r>
    </w:p>
    <w:p w:rsidR="00A71CD4" w:rsidRDefault="00A71CD4" w:rsidP="00354A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Остановимся более подробно на формах и методах, наиболее часто используемых в моей практике.</w:t>
      </w:r>
    </w:p>
    <w:p w:rsidR="00A71CD4" w:rsidRDefault="00A71CD4" w:rsidP="00354A11">
      <w:pPr>
        <w:spacing w:after="0"/>
        <w:ind w:firstLine="708"/>
        <w:jc w:val="both"/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6135B5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Самооценивание</w:t>
      </w:r>
      <w:proofErr w:type="spellEnd"/>
      <w:r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A71CD4" w:rsidRDefault="00A71CD4" w:rsidP="00354A11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proofErr w:type="spellStart"/>
      <w:r w:rsidRPr="004F2A19">
        <w:rPr>
          <w:color w:val="000000"/>
          <w:sz w:val="28"/>
          <w:szCs w:val="28"/>
        </w:rPr>
        <w:t>Самооценивание</w:t>
      </w:r>
      <w:proofErr w:type="spellEnd"/>
      <w:r w:rsidRPr="004F2A19">
        <w:rPr>
          <w:color w:val="000000"/>
          <w:sz w:val="28"/>
          <w:szCs w:val="28"/>
        </w:rPr>
        <w:t xml:space="preserve"> позволяет учащимся осознавать цели у</w:t>
      </w:r>
      <w:r>
        <w:rPr>
          <w:color w:val="000000"/>
          <w:sz w:val="28"/>
          <w:szCs w:val="28"/>
        </w:rPr>
        <w:t>чения, определять свои пробелы</w:t>
      </w:r>
      <w:r w:rsidRPr="004F2A19">
        <w:rPr>
          <w:color w:val="000000"/>
          <w:sz w:val="28"/>
          <w:szCs w:val="28"/>
        </w:rPr>
        <w:t xml:space="preserve">. Поэтому важно для учителя постоянно напоминать ученику о целях и критериях оценивания работы, планировать время для </w:t>
      </w:r>
      <w:proofErr w:type="spellStart"/>
      <w:r w:rsidRPr="004F2A19">
        <w:rPr>
          <w:color w:val="000000"/>
          <w:sz w:val="28"/>
          <w:szCs w:val="28"/>
        </w:rPr>
        <w:t>самооценив</w:t>
      </w:r>
      <w:r>
        <w:rPr>
          <w:color w:val="000000"/>
          <w:sz w:val="28"/>
          <w:szCs w:val="28"/>
        </w:rPr>
        <w:t>ания</w:t>
      </w:r>
      <w:proofErr w:type="spellEnd"/>
      <w:r>
        <w:rPr>
          <w:color w:val="000000"/>
          <w:sz w:val="28"/>
          <w:szCs w:val="28"/>
        </w:rPr>
        <w:t xml:space="preserve">, предоставлять цели урока </w:t>
      </w:r>
      <w:r w:rsidRPr="004F2A19">
        <w:rPr>
          <w:color w:val="000000"/>
          <w:sz w:val="28"/>
          <w:szCs w:val="28"/>
        </w:rPr>
        <w:t>и критерии оценки наглядно, для того чтобы учащиеся четко представляли</w:t>
      </w:r>
      <w:r>
        <w:rPr>
          <w:color w:val="000000"/>
          <w:sz w:val="28"/>
          <w:szCs w:val="28"/>
        </w:rPr>
        <w:t>,</w:t>
      </w:r>
      <w:r w:rsidRPr="004F2A19">
        <w:rPr>
          <w:color w:val="000000"/>
          <w:sz w:val="28"/>
          <w:szCs w:val="28"/>
        </w:rPr>
        <w:t xml:space="preserve"> к чему они стремятся.</w:t>
      </w:r>
    </w:p>
    <w:p w:rsidR="00A71CD4" w:rsidRDefault="00A71CD4" w:rsidP="00354A11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Уже с 5 класса ученики учатся объективно оценивать свои знания по той или иной теме. Сначала это простые вопросы, которые учитель задаёт в начале урока: «Оцените, пожалуйста, насколько хорошо вы знаете эту тему и поставьте на полях условный знак: </w:t>
      </w:r>
      <w:r w:rsidRPr="00A71CD4">
        <w:rPr>
          <w:b/>
          <w:color w:val="000000"/>
          <w:sz w:val="28"/>
          <w:szCs w:val="28"/>
        </w:rPr>
        <w:t>«сердечко»</w:t>
      </w:r>
      <w:r>
        <w:rPr>
          <w:color w:val="000000"/>
          <w:sz w:val="28"/>
          <w:szCs w:val="28"/>
        </w:rPr>
        <w:t xml:space="preserve"> - «очень хорошо»; </w:t>
      </w:r>
      <w:r w:rsidRPr="00A71CD4">
        <w:rPr>
          <w:b/>
          <w:color w:val="000000"/>
          <w:sz w:val="28"/>
          <w:szCs w:val="28"/>
        </w:rPr>
        <w:t>«грустный смайлик»</w:t>
      </w:r>
      <w:r>
        <w:rPr>
          <w:color w:val="000000"/>
          <w:sz w:val="28"/>
          <w:szCs w:val="28"/>
        </w:rPr>
        <w:t xml:space="preserve"> - «испытываю трудности»; </w:t>
      </w:r>
      <w:r w:rsidRPr="00A71CD4">
        <w:rPr>
          <w:b/>
          <w:color w:val="000000"/>
          <w:sz w:val="28"/>
          <w:szCs w:val="28"/>
        </w:rPr>
        <w:t>«вопрос»</w:t>
      </w:r>
      <w:r>
        <w:rPr>
          <w:color w:val="000000"/>
          <w:sz w:val="28"/>
          <w:szCs w:val="28"/>
        </w:rPr>
        <w:t xml:space="preserve">  - «испытываю большие трудности». С этим же вопросом учитель обращается и в конце урока. Тем самым отлеживается, насколько хорошо ребята поняли тему, правильно ли педагог выстроил свою работу…</w:t>
      </w:r>
    </w:p>
    <w:p w:rsidR="00A71CD4" w:rsidRDefault="008D3FFD" w:rsidP="00354A11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используем также</w:t>
      </w:r>
      <w:r w:rsidR="00A71CD4">
        <w:rPr>
          <w:color w:val="000000"/>
          <w:sz w:val="28"/>
          <w:szCs w:val="28"/>
        </w:rPr>
        <w:t xml:space="preserve"> </w:t>
      </w:r>
      <w:r w:rsidR="00A71CD4" w:rsidRPr="00623C10">
        <w:rPr>
          <w:color w:val="000000"/>
          <w:sz w:val="28"/>
          <w:szCs w:val="28"/>
        </w:rPr>
        <w:t>листы самооценки</w:t>
      </w:r>
      <w:r w:rsidR="00A71CD4">
        <w:rPr>
          <w:color w:val="000000"/>
          <w:sz w:val="28"/>
          <w:szCs w:val="28"/>
        </w:rPr>
        <w:t xml:space="preserve"> в конце изучения </w:t>
      </w:r>
      <w:r>
        <w:rPr>
          <w:color w:val="000000"/>
          <w:sz w:val="28"/>
          <w:szCs w:val="28"/>
        </w:rPr>
        <w:t>большого раздела</w:t>
      </w:r>
      <w:r w:rsidR="00A71CD4">
        <w:rPr>
          <w:color w:val="000000"/>
          <w:sz w:val="28"/>
          <w:szCs w:val="28"/>
        </w:rPr>
        <w:t xml:space="preserve"> по русскому языку:</w:t>
      </w:r>
    </w:p>
    <w:p w:rsidR="00A71CD4" w:rsidRDefault="00A71CD4" w:rsidP="00354A11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21"/>
        <w:gridCol w:w="992"/>
        <w:gridCol w:w="958"/>
      </w:tblGrid>
      <w:tr w:rsidR="00A71CD4" w:rsidRPr="002C475A" w:rsidTr="00372889">
        <w:tc>
          <w:tcPr>
            <w:tcW w:w="7621" w:type="dxa"/>
          </w:tcPr>
          <w:p w:rsidR="00A71CD4" w:rsidRPr="002C475A" w:rsidRDefault="00A71CD4" w:rsidP="00354A1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4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Вопросы</w:t>
            </w:r>
          </w:p>
        </w:tc>
        <w:tc>
          <w:tcPr>
            <w:tcW w:w="992" w:type="dxa"/>
          </w:tcPr>
          <w:p w:rsidR="00A71CD4" w:rsidRPr="002C475A" w:rsidRDefault="00A71CD4" w:rsidP="00354A11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2C475A">
              <w:rPr>
                <w:b/>
                <w:sz w:val="28"/>
                <w:szCs w:val="28"/>
              </w:rPr>
              <w:t>Да</w:t>
            </w:r>
          </w:p>
        </w:tc>
        <w:tc>
          <w:tcPr>
            <w:tcW w:w="958" w:type="dxa"/>
          </w:tcPr>
          <w:p w:rsidR="00A71CD4" w:rsidRPr="002C475A" w:rsidRDefault="00A71CD4" w:rsidP="00354A11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2C475A">
              <w:rPr>
                <w:b/>
                <w:sz w:val="28"/>
                <w:szCs w:val="28"/>
              </w:rPr>
              <w:t>Нет</w:t>
            </w:r>
          </w:p>
        </w:tc>
      </w:tr>
      <w:tr w:rsidR="00A71CD4" w:rsidRPr="002C475A" w:rsidTr="00372889">
        <w:tc>
          <w:tcPr>
            <w:tcW w:w="7621" w:type="dxa"/>
          </w:tcPr>
          <w:p w:rsidR="00A71CD4" w:rsidRPr="004F2A19" w:rsidRDefault="00A71CD4" w:rsidP="00354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A19">
              <w:rPr>
                <w:rFonts w:ascii="Times New Roman" w:eastAsia="Times New Roman" w:hAnsi="Times New Roman" w:cs="Times New Roman"/>
                <w:sz w:val="28"/>
                <w:szCs w:val="28"/>
              </w:rPr>
              <w:t>1.Регулярно выполнял</w:t>
            </w:r>
            <w:proofErr w:type="gramStart"/>
            <w:r w:rsidRPr="004F2A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4F2A19">
              <w:rPr>
                <w:rFonts w:ascii="Times New Roman" w:eastAsia="Times New Roman" w:hAnsi="Times New Roman" w:cs="Times New Roman"/>
                <w:sz w:val="28"/>
                <w:szCs w:val="28"/>
              </w:rPr>
              <w:t>а) домашние задания</w:t>
            </w:r>
          </w:p>
        </w:tc>
        <w:tc>
          <w:tcPr>
            <w:tcW w:w="992" w:type="dxa"/>
          </w:tcPr>
          <w:p w:rsidR="00A71CD4" w:rsidRPr="002C475A" w:rsidRDefault="00A71CD4" w:rsidP="00354A11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A71CD4" w:rsidRPr="002C475A" w:rsidRDefault="00A71CD4" w:rsidP="00354A11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A71CD4" w:rsidRPr="002C475A" w:rsidTr="00372889">
        <w:tc>
          <w:tcPr>
            <w:tcW w:w="7621" w:type="dxa"/>
          </w:tcPr>
          <w:p w:rsidR="00A71CD4" w:rsidRPr="004F2A19" w:rsidRDefault="00A71CD4" w:rsidP="00354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A19">
              <w:rPr>
                <w:rFonts w:ascii="Times New Roman" w:eastAsia="Times New Roman" w:hAnsi="Times New Roman" w:cs="Times New Roman"/>
                <w:sz w:val="28"/>
                <w:szCs w:val="28"/>
              </w:rPr>
              <w:t>2.По необходимости консультировался</w:t>
            </w:r>
            <w:proofErr w:type="gramStart"/>
            <w:r w:rsidRPr="004F2A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4F2A19">
              <w:rPr>
                <w:rFonts w:ascii="Times New Roman" w:eastAsia="Times New Roman" w:hAnsi="Times New Roman" w:cs="Times New Roman"/>
                <w:sz w:val="28"/>
                <w:szCs w:val="28"/>
              </w:rPr>
              <w:t>ась) с учителем</w:t>
            </w:r>
          </w:p>
        </w:tc>
        <w:tc>
          <w:tcPr>
            <w:tcW w:w="992" w:type="dxa"/>
          </w:tcPr>
          <w:p w:rsidR="00A71CD4" w:rsidRPr="002C475A" w:rsidRDefault="00A71CD4" w:rsidP="00354A11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A71CD4" w:rsidRPr="002C475A" w:rsidRDefault="00A71CD4" w:rsidP="00354A11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A71CD4" w:rsidRPr="002C475A" w:rsidTr="00372889">
        <w:tc>
          <w:tcPr>
            <w:tcW w:w="7621" w:type="dxa"/>
          </w:tcPr>
          <w:p w:rsidR="00A71CD4" w:rsidRPr="004F2A19" w:rsidRDefault="00A71CD4" w:rsidP="00354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A19">
              <w:rPr>
                <w:rFonts w:ascii="Times New Roman" w:eastAsia="Times New Roman" w:hAnsi="Times New Roman" w:cs="Times New Roman"/>
                <w:sz w:val="28"/>
                <w:szCs w:val="28"/>
              </w:rPr>
              <w:t>3.Улучшал (а) свои знания и исправлял</w:t>
            </w:r>
            <w:proofErr w:type="gramStart"/>
            <w:r w:rsidRPr="004F2A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4F2A19">
              <w:rPr>
                <w:rFonts w:ascii="Times New Roman" w:eastAsia="Times New Roman" w:hAnsi="Times New Roman" w:cs="Times New Roman"/>
                <w:sz w:val="28"/>
                <w:szCs w:val="28"/>
              </w:rPr>
              <w:t>а) оценки</w:t>
            </w:r>
          </w:p>
        </w:tc>
        <w:tc>
          <w:tcPr>
            <w:tcW w:w="992" w:type="dxa"/>
          </w:tcPr>
          <w:p w:rsidR="00A71CD4" w:rsidRPr="002C475A" w:rsidRDefault="00A71CD4" w:rsidP="00354A11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A71CD4" w:rsidRPr="002C475A" w:rsidRDefault="00A71CD4" w:rsidP="00354A11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A71CD4" w:rsidRPr="002C475A" w:rsidTr="00372889">
        <w:tc>
          <w:tcPr>
            <w:tcW w:w="7621" w:type="dxa"/>
          </w:tcPr>
          <w:p w:rsidR="00A71CD4" w:rsidRPr="004F2A19" w:rsidRDefault="00A71CD4" w:rsidP="00354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A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4.Регулярно вел</w:t>
            </w:r>
            <w:proofErr w:type="gramStart"/>
            <w:r w:rsidRPr="004F2A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4F2A19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F2A19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записи в тетради</w:t>
            </w:r>
          </w:p>
        </w:tc>
        <w:tc>
          <w:tcPr>
            <w:tcW w:w="992" w:type="dxa"/>
          </w:tcPr>
          <w:p w:rsidR="00A71CD4" w:rsidRPr="002C475A" w:rsidRDefault="00A71CD4" w:rsidP="00354A11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A71CD4" w:rsidRPr="002C475A" w:rsidRDefault="00A71CD4" w:rsidP="00354A11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A71CD4" w:rsidRPr="002C475A" w:rsidTr="00372889">
        <w:tc>
          <w:tcPr>
            <w:tcW w:w="7621" w:type="dxa"/>
          </w:tcPr>
          <w:p w:rsidR="00A71CD4" w:rsidRPr="004F2A19" w:rsidRDefault="00A71CD4" w:rsidP="00354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A19">
              <w:rPr>
                <w:rFonts w:ascii="Times New Roman" w:eastAsia="Times New Roman" w:hAnsi="Times New Roman" w:cs="Times New Roman"/>
                <w:sz w:val="28"/>
                <w:szCs w:val="28"/>
              </w:rPr>
              <w:t>5.Знаю, как работать со справочной литературой</w:t>
            </w:r>
          </w:p>
        </w:tc>
        <w:tc>
          <w:tcPr>
            <w:tcW w:w="992" w:type="dxa"/>
          </w:tcPr>
          <w:p w:rsidR="00A71CD4" w:rsidRPr="002C475A" w:rsidRDefault="00A71CD4" w:rsidP="00354A11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A71CD4" w:rsidRPr="002C475A" w:rsidRDefault="00A71CD4" w:rsidP="00354A11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A71CD4" w:rsidRPr="002C475A" w:rsidTr="00372889">
        <w:tc>
          <w:tcPr>
            <w:tcW w:w="7621" w:type="dxa"/>
          </w:tcPr>
          <w:p w:rsidR="00A71CD4" w:rsidRPr="004F2A19" w:rsidRDefault="00A71CD4" w:rsidP="00354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A19">
              <w:rPr>
                <w:rFonts w:ascii="Times New Roman" w:eastAsia="Times New Roman" w:hAnsi="Times New Roman" w:cs="Times New Roman"/>
                <w:sz w:val="28"/>
                <w:szCs w:val="28"/>
              </w:rPr>
              <w:t>6.Умею конспектировать тему</w:t>
            </w:r>
          </w:p>
        </w:tc>
        <w:tc>
          <w:tcPr>
            <w:tcW w:w="992" w:type="dxa"/>
          </w:tcPr>
          <w:p w:rsidR="00A71CD4" w:rsidRPr="002C475A" w:rsidRDefault="00A71CD4" w:rsidP="00354A11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A71CD4" w:rsidRPr="002C475A" w:rsidRDefault="00A71CD4" w:rsidP="00354A11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A71CD4" w:rsidRPr="002C475A" w:rsidTr="00372889">
        <w:tc>
          <w:tcPr>
            <w:tcW w:w="7621" w:type="dxa"/>
          </w:tcPr>
          <w:p w:rsidR="00A71CD4" w:rsidRPr="004F2A19" w:rsidRDefault="00A71CD4" w:rsidP="00354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A19">
              <w:rPr>
                <w:rFonts w:ascii="Times New Roman" w:eastAsia="Times New Roman" w:hAnsi="Times New Roman" w:cs="Times New Roman"/>
                <w:sz w:val="28"/>
                <w:szCs w:val="28"/>
              </w:rPr>
              <w:t>7.Умею самостоятельно находить материал по заданной теме</w:t>
            </w:r>
          </w:p>
        </w:tc>
        <w:tc>
          <w:tcPr>
            <w:tcW w:w="992" w:type="dxa"/>
          </w:tcPr>
          <w:p w:rsidR="00A71CD4" w:rsidRPr="002C475A" w:rsidRDefault="00A71CD4" w:rsidP="00354A11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A71CD4" w:rsidRPr="002C475A" w:rsidRDefault="00A71CD4" w:rsidP="00354A11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A71CD4" w:rsidRPr="002C475A" w:rsidTr="00372889">
        <w:tc>
          <w:tcPr>
            <w:tcW w:w="7621" w:type="dxa"/>
          </w:tcPr>
          <w:p w:rsidR="00A71CD4" w:rsidRPr="004F2A19" w:rsidRDefault="00A71CD4" w:rsidP="00354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A19">
              <w:rPr>
                <w:rFonts w:ascii="Times New Roman" w:eastAsia="Times New Roman" w:hAnsi="Times New Roman" w:cs="Times New Roman"/>
                <w:sz w:val="28"/>
                <w:szCs w:val="28"/>
              </w:rPr>
              <w:t>8.Делал</w:t>
            </w:r>
            <w:proofErr w:type="gramStart"/>
            <w:r w:rsidRPr="004F2A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4F2A19">
              <w:rPr>
                <w:rFonts w:ascii="Times New Roman" w:eastAsia="Times New Roman" w:hAnsi="Times New Roman" w:cs="Times New Roman"/>
                <w:sz w:val="28"/>
                <w:szCs w:val="28"/>
              </w:rPr>
              <w:t>а) устное сообщение</w:t>
            </w:r>
          </w:p>
        </w:tc>
        <w:tc>
          <w:tcPr>
            <w:tcW w:w="992" w:type="dxa"/>
          </w:tcPr>
          <w:p w:rsidR="00A71CD4" w:rsidRPr="002C475A" w:rsidRDefault="00A71CD4" w:rsidP="00354A11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A71CD4" w:rsidRPr="002C475A" w:rsidRDefault="00A71CD4" w:rsidP="00354A11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A71CD4" w:rsidRPr="002C475A" w:rsidTr="00372889">
        <w:tc>
          <w:tcPr>
            <w:tcW w:w="7621" w:type="dxa"/>
          </w:tcPr>
          <w:p w:rsidR="00A71CD4" w:rsidRPr="004F2A19" w:rsidRDefault="00A71CD4" w:rsidP="00354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A19">
              <w:rPr>
                <w:rFonts w:ascii="Times New Roman" w:eastAsia="Times New Roman" w:hAnsi="Times New Roman" w:cs="Times New Roman"/>
                <w:sz w:val="28"/>
                <w:szCs w:val="28"/>
              </w:rPr>
              <w:t>9.Участвовал</w:t>
            </w:r>
            <w:proofErr w:type="gramStart"/>
            <w:r w:rsidRPr="004F2A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4F2A19">
              <w:rPr>
                <w:rFonts w:ascii="Times New Roman" w:eastAsia="Times New Roman" w:hAnsi="Times New Roman" w:cs="Times New Roman"/>
                <w:sz w:val="28"/>
                <w:szCs w:val="28"/>
              </w:rPr>
              <w:t>а) в беседах по изучаемому материалу</w:t>
            </w:r>
          </w:p>
        </w:tc>
        <w:tc>
          <w:tcPr>
            <w:tcW w:w="992" w:type="dxa"/>
          </w:tcPr>
          <w:p w:rsidR="00A71CD4" w:rsidRPr="002C475A" w:rsidRDefault="00A71CD4" w:rsidP="00354A11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A71CD4" w:rsidRPr="002C475A" w:rsidRDefault="00A71CD4" w:rsidP="00354A11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A71CD4" w:rsidRPr="002C475A" w:rsidTr="00372889">
        <w:tc>
          <w:tcPr>
            <w:tcW w:w="7621" w:type="dxa"/>
          </w:tcPr>
          <w:p w:rsidR="00A71CD4" w:rsidRPr="004F2A19" w:rsidRDefault="00A71CD4" w:rsidP="00354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A19">
              <w:rPr>
                <w:rFonts w:ascii="Times New Roman" w:eastAsia="Times New Roman" w:hAnsi="Times New Roman" w:cs="Times New Roman"/>
                <w:sz w:val="28"/>
                <w:szCs w:val="28"/>
              </w:rPr>
              <w:t>10.Я задавал вопросы, если мне встречалось непонятное слово</w:t>
            </w:r>
          </w:p>
        </w:tc>
        <w:tc>
          <w:tcPr>
            <w:tcW w:w="992" w:type="dxa"/>
          </w:tcPr>
          <w:p w:rsidR="00A71CD4" w:rsidRPr="002C475A" w:rsidRDefault="00A71CD4" w:rsidP="00354A11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A71CD4" w:rsidRPr="002C475A" w:rsidRDefault="00A71CD4" w:rsidP="00354A11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A71CD4" w:rsidRPr="002C475A" w:rsidTr="00372889">
        <w:tc>
          <w:tcPr>
            <w:tcW w:w="7621" w:type="dxa"/>
          </w:tcPr>
          <w:p w:rsidR="00A71CD4" w:rsidRPr="004F2A19" w:rsidRDefault="00A71CD4" w:rsidP="00354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A19">
              <w:rPr>
                <w:rFonts w:ascii="Times New Roman" w:eastAsia="Times New Roman" w:hAnsi="Times New Roman" w:cs="Times New Roman"/>
                <w:sz w:val="28"/>
                <w:szCs w:val="28"/>
              </w:rPr>
              <w:t>11.Я могу рассказать о том, что я сегодня узнал на уроке.</w:t>
            </w:r>
          </w:p>
        </w:tc>
        <w:tc>
          <w:tcPr>
            <w:tcW w:w="992" w:type="dxa"/>
          </w:tcPr>
          <w:p w:rsidR="00A71CD4" w:rsidRPr="002C475A" w:rsidRDefault="00A71CD4" w:rsidP="00354A11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A71CD4" w:rsidRPr="002C475A" w:rsidRDefault="00A71CD4" w:rsidP="00354A11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A71CD4" w:rsidRDefault="00A71CD4" w:rsidP="00354A11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</w:p>
    <w:p w:rsidR="00A71CD4" w:rsidRPr="002C475A" w:rsidRDefault="008D3FFD" w:rsidP="00354A11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A71CD4">
        <w:rPr>
          <w:color w:val="000000"/>
          <w:sz w:val="28"/>
          <w:szCs w:val="28"/>
        </w:rPr>
        <w:t>спользуем</w:t>
      </w:r>
      <w:r w:rsidR="00A71CD4">
        <w:rPr>
          <w:bCs/>
          <w:sz w:val="28"/>
          <w:szCs w:val="28"/>
          <w:shd w:val="clear" w:color="auto" w:fill="FFFFFF"/>
        </w:rPr>
        <w:t xml:space="preserve"> л</w:t>
      </w:r>
      <w:r w:rsidR="00A71CD4" w:rsidRPr="002C475A">
        <w:rPr>
          <w:bCs/>
          <w:sz w:val="28"/>
          <w:szCs w:val="28"/>
          <w:shd w:val="clear" w:color="auto" w:fill="FFFFFF"/>
        </w:rPr>
        <w:t>ист</w:t>
      </w:r>
      <w:r w:rsidR="00A71CD4">
        <w:rPr>
          <w:bCs/>
          <w:sz w:val="28"/>
          <w:szCs w:val="28"/>
          <w:shd w:val="clear" w:color="auto" w:fill="FFFFFF"/>
        </w:rPr>
        <w:t>ы</w:t>
      </w:r>
      <w:r w:rsidR="00A71CD4" w:rsidRPr="002C475A">
        <w:rPr>
          <w:bCs/>
          <w:sz w:val="28"/>
          <w:szCs w:val="28"/>
          <w:shd w:val="clear" w:color="auto" w:fill="FFFFFF"/>
        </w:rPr>
        <w:t xml:space="preserve"> самооценки работы в группе</w:t>
      </w:r>
      <w:r w:rsidR="00A71CD4">
        <w:rPr>
          <w:bCs/>
          <w:sz w:val="28"/>
          <w:szCs w:val="28"/>
          <w:shd w:val="clear" w:color="auto" w:fill="FFFFFF"/>
        </w:rPr>
        <w:t>:</w:t>
      </w:r>
    </w:p>
    <w:p w:rsidR="00A71CD4" w:rsidRPr="002C475A" w:rsidRDefault="00A71CD4" w:rsidP="00354A11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21"/>
        <w:gridCol w:w="992"/>
        <w:gridCol w:w="958"/>
      </w:tblGrid>
      <w:tr w:rsidR="00A71CD4" w:rsidRPr="002C475A" w:rsidTr="00372889">
        <w:tc>
          <w:tcPr>
            <w:tcW w:w="7621" w:type="dxa"/>
          </w:tcPr>
          <w:p w:rsidR="00A71CD4" w:rsidRPr="00D212C4" w:rsidRDefault="00A71CD4" w:rsidP="00354A1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12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Вопросы</w:t>
            </w:r>
          </w:p>
        </w:tc>
        <w:tc>
          <w:tcPr>
            <w:tcW w:w="992" w:type="dxa"/>
          </w:tcPr>
          <w:p w:rsidR="00A71CD4" w:rsidRPr="002C475A" w:rsidRDefault="00A71CD4" w:rsidP="00354A11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2C475A">
              <w:rPr>
                <w:b/>
                <w:sz w:val="28"/>
                <w:szCs w:val="28"/>
              </w:rPr>
              <w:t>Да</w:t>
            </w:r>
          </w:p>
        </w:tc>
        <w:tc>
          <w:tcPr>
            <w:tcW w:w="958" w:type="dxa"/>
          </w:tcPr>
          <w:p w:rsidR="00A71CD4" w:rsidRPr="002C475A" w:rsidRDefault="00A71CD4" w:rsidP="00354A11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2C475A">
              <w:rPr>
                <w:b/>
                <w:sz w:val="28"/>
                <w:szCs w:val="28"/>
              </w:rPr>
              <w:t>Нет</w:t>
            </w:r>
          </w:p>
        </w:tc>
      </w:tr>
      <w:tr w:rsidR="00A71CD4" w:rsidRPr="002C475A" w:rsidTr="00372889">
        <w:tc>
          <w:tcPr>
            <w:tcW w:w="7621" w:type="dxa"/>
          </w:tcPr>
          <w:p w:rsidR="00A71CD4" w:rsidRPr="002C475A" w:rsidRDefault="00A71CD4" w:rsidP="00354A1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75A">
              <w:rPr>
                <w:rFonts w:ascii="Times New Roman" w:eastAsia="Times New Roman" w:hAnsi="Times New Roman" w:cs="Times New Roman"/>
                <w:sz w:val="28"/>
                <w:szCs w:val="28"/>
              </w:rPr>
              <w:t>1. Я был активен в группе</w:t>
            </w:r>
          </w:p>
        </w:tc>
        <w:tc>
          <w:tcPr>
            <w:tcW w:w="992" w:type="dxa"/>
          </w:tcPr>
          <w:p w:rsidR="00A71CD4" w:rsidRPr="002C475A" w:rsidRDefault="00A71CD4" w:rsidP="00354A11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A71CD4" w:rsidRPr="002C475A" w:rsidRDefault="00A71CD4" w:rsidP="00354A11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A71CD4" w:rsidRPr="002C475A" w:rsidTr="00372889">
        <w:tc>
          <w:tcPr>
            <w:tcW w:w="7621" w:type="dxa"/>
          </w:tcPr>
          <w:p w:rsidR="00A71CD4" w:rsidRPr="00D212C4" w:rsidRDefault="00A71CD4" w:rsidP="00354A11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2C475A">
              <w:rPr>
                <w:sz w:val="28"/>
                <w:szCs w:val="28"/>
              </w:rPr>
              <w:t>2. Я сразу понял, как нужно выполнить задание</w:t>
            </w:r>
          </w:p>
        </w:tc>
        <w:tc>
          <w:tcPr>
            <w:tcW w:w="992" w:type="dxa"/>
          </w:tcPr>
          <w:p w:rsidR="00A71CD4" w:rsidRPr="002C475A" w:rsidRDefault="00A71CD4" w:rsidP="00354A11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A71CD4" w:rsidRPr="002C475A" w:rsidRDefault="00A71CD4" w:rsidP="00354A11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A71CD4" w:rsidRPr="002C475A" w:rsidTr="00372889">
        <w:tc>
          <w:tcPr>
            <w:tcW w:w="7621" w:type="dxa"/>
          </w:tcPr>
          <w:p w:rsidR="00A71CD4" w:rsidRPr="00D212C4" w:rsidRDefault="00A71CD4" w:rsidP="00354A11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2C475A">
              <w:rPr>
                <w:sz w:val="28"/>
                <w:szCs w:val="28"/>
              </w:rPr>
              <w:t>3. Я предложил несколько вариантов выполнения работы</w:t>
            </w:r>
          </w:p>
        </w:tc>
        <w:tc>
          <w:tcPr>
            <w:tcW w:w="992" w:type="dxa"/>
          </w:tcPr>
          <w:p w:rsidR="00A71CD4" w:rsidRPr="002C475A" w:rsidRDefault="00A71CD4" w:rsidP="00354A11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A71CD4" w:rsidRPr="002C475A" w:rsidRDefault="00A71CD4" w:rsidP="00354A11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A71CD4" w:rsidRPr="000D2B6F" w:rsidTr="00372889">
        <w:tc>
          <w:tcPr>
            <w:tcW w:w="7621" w:type="dxa"/>
          </w:tcPr>
          <w:p w:rsidR="00A71CD4" w:rsidRPr="000D2B6F" w:rsidRDefault="00A71CD4" w:rsidP="00354A11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2C475A">
              <w:rPr>
                <w:sz w:val="28"/>
                <w:szCs w:val="28"/>
              </w:rPr>
              <w:t>4. Я не отвлекался от основной работы</w:t>
            </w:r>
          </w:p>
        </w:tc>
        <w:tc>
          <w:tcPr>
            <w:tcW w:w="992" w:type="dxa"/>
          </w:tcPr>
          <w:p w:rsidR="00A71CD4" w:rsidRPr="000D2B6F" w:rsidRDefault="00A71CD4" w:rsidP="00354A11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A71CD4" w:rsidRPr="000D2B6F" w:rsidRDefault="00A71CD4" w:rsidP="00354A11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A71CD4" w:rsidRPr="002C475A" w:rsidTr="00372889">
        <w:tc>
          <w:tcPr>
            <w:tcW w:w="7621" w:type="dxa"/>
          </w:tcPr>
          <w:p w:rsidR="00A71CD4" w:rsidRPr="00D212C4" w:rsidRDefault="00A71CD4" w:rsidP="00354A11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2C475A">
              <w:rPr>
                <w:sz w:val="28"/>
                <w:szCs w:val="28"/>
              </w:rPr>
              <w:t>5. Я очень хотел успешно выполнить задание</w:t>
            </w:r>
          </w:p>
        </w:tc>
        <w:tc>
          <w:tcPr>
            <w:tcW w:w="992" w:type="dxa"/>
          </w:tcPr>
          <w:p w:rsidR="00A71CD4" w:rsidRPr="002C475A" w:rsidRDefault="00A71CD4" w:rsidP="00354A11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A71CD4" w:rsidRPr="002C475A" w:rsidRDefault="00A71CD4" w:rsidP="00354A11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A71CD4" w:rsidRPr="002C475A" w:rsidTr="00372889">
        <w:tc>
          <w:tcPr>
            <w:tcW w:w="7621" w:type="dxa"/>
          </w:tcPr>
          <w:p w:rsidR="00A71CD4" w:rsidRPr="00D212C4" w:rsidRDefault="00A71CD4" w:rsidP="00354A11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2C475A">
              <w:rPr>
                <w:sz w:val="28"/>
                <w:szCs w:val="28"/>
              </w:rPr>
              <w:t>6. Я внимательно слушал, какие идеи предлагают другие участники группы</w:t>
            </w:r>
          </w:p>
        </w:tc>
        <w:tc>
          <w:tcPr>
            <w:tcW w:w="992" w:type="dxa"/>
          </w:tcPr>
          <w:p w:rsidR="00A71CD4" w:rsidRPr="002C475A" w:rsidRDefault="00A71CD4" w:rsidP="00354A11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A71CD4" w:rsidRPr="002C475A" w:rsidRDefault="00A71CD4" w:rsidP="00354A11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A71CD4" w:rsidRPr="002C475A" w:rsidTr="00372889">
        <w:tc>
          <w:tcPr>
            <w:tcW w:w="7621" w:type="dxa"/>
          </w:tcPr>
          <w:p w:rsidR="00A71CD4" w:rsidRPr="00D212C4" w:rsidRDefault="00A71CD4" w:rsidP="00354A11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2C475A">
              <w:rPr>
                <w:sz w:val="28"/>
                <w:szCs w:val="28"/>
              </w:rPr>
              <w:t>7.Я очень хотел,</w:t>
            </w:r>
            <w:r>
              <w:rPr>
                <w:sz w:val="28"/>
                <w:szCs w:val="28"/>
              </w:rPr>
              <w:t xml:space="preserve"> </w:t>
            </w:r>
            <w:r w:rsidRPr="002C475A">
              <w:rPr>
                <w:sz w:val="28"/>
                <w:szCs w:val="28"/>
              </w:rPr>
              <w:t>чтобы наша группа выполнила работу правильно, оригинально</w:t>
            </w:r>
          </w:p>
        </w:tc>
        <w:tc>
          <w:tcPr>
            <w:tcW w:w="992" w:type="dxa"/>
          </w:tcPr>
          <w:p w:rsidR="00A71CD4" w:rsidRPr="002C475A" w:rsidRDefault="00A71CD4" w:rsidP="00354A11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A71CD4" w:rsidRPr="002C475A" w:rsidRDefault="00A71CD4" w:rsidP="00354A11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A71CD4" w:rsidRDefault="00A71CD4" w:rsidP="00354A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71CD4" w:rsidRDefault="001F4CCE" w:rsidP="00354A1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0D2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опрос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из л</w:t>
      </w:r>
      <w:r w:rsidRPr="000D2B6F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ист</w:t>
      </w:r>
      <w:r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ов</w:t>
      </w:r>
      <w:r w:rsidRPr="000D2B6F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самооценки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D2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заставляют учащихся анализировать свою работу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0D2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помогает им ответить на вопросы, «Что у меня получается?», «Н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 чем мне нужно поработать?», </w:t>
      </w:r>
      <w:r w:rsidRPr="000D2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«Что мне нужно делать в следующем?», «Как я могу преодолеть пробелы?».</w:t>
      </w:r>
    </w:p>
    <w:p w:rsidR="00354A11" w:rsidRDefault="00354A11" w:rsidP="00354A11">
      <w:pPr>
        <w:spacing w:after="0"/>
        <w:ind w:firstLine="708"/>
        <w:jc w:val="both"/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D64B9F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Взаимооценивание</w:t>
      </w:r>
      <w:proofErr w:type="spellEnd"/>
      <w:r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354A11" w:rsidRDefault="00354A11" w:rsidP="00354A1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6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Взаимное оценивание дает учащимся возможность закреплять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246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изученный материал посредством оценивания работ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друг друга. Преимущество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</w:t>
      </w:r>
      <w:r w:rsidRPr="00224684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оценивания</w:t>
      </w:r>
      <w:proofErr w:type="spellEnd"/>
      <w:r w:rsidRPr="002246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состоит в том, что учащиеся, проверяя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сопоставляя работы одноклассни</w:t>
      </w:r>
      <w:r w:rsidRPr="00224684">
        <w:rPr>
          <w:rFonts w:ascii="Times New Roman" w:eastAsia="Times New Roman" w:hAnsi="Times New Roman" w:cs="Times New Roman"/>
          <w:color w:val="000000"/>
          <w:sz w:val="28"/>
          <w:szCs w:val="28"/>
        </w:rPr>
        <w:t>ков с критериями оценивания, анализируют собственный прогресс.</w:t>
      </w:r>
    </w:p>
    <w:p w:rsidR="00354A11" w:rsidRDefault="00354A11" w:rsidP="00354A1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4F57">
        <w:rPr>
          <w:rFonts w:ascii="Times New Roman" w:eastAsia="Times New Roman" w:hAnsi="Times New Roman" w:cs="Times New Roman"/>
          <w:color w:val="000000"/>
          <w:sz w:val="28"/>
          <w:szCs w:val="28"/>
        </w:rPr>
        <w:t>Такую форму оценивания я применяю с 5-го класса, например, когда на этапе актуализации знаний ребятам нужно выполнить небольшие проверочные работы по русскому языку или нужно дать оценку устному ответу одноклассника на уроках литературы.</w:t>
      </w:r>
      <w:r w:rsidRPr="006E4F57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</w:t>
      </w:r>
      <w:r w:rsidRPr="006E4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оценке устного ответа «проверяющим» ученикам нужно постараться (если это возможно) похвалить </w:t>
      </w:r>
      <w:r w:rsidRPr="006E4F5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сильные стороны ответа. </w:t>
      </w:r>
      <w:r w:rsidRPr="006E4F57">
        <w:rPr>
          <w:rFonts w:ascii="Times New Roman" w:hAnsi="Times New Roman" w:cs="Times New Roman"/>
          <w:bCs/>
          <w:iCs/>
          <w:spacing w:val="-4"/>
          <w:sz w:val="28"/>
          <w:szCs w:val="28"/>
        </w:rPr>
        <w:t>При подготовке к диктантам ребята часто осуществляют взаимопроверку мини-диктантов.</w:t>
      </w:r>
      <w:r w:rsidRPr="006E4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нас выработано правило, что в тетради товарища используется только карандаш и работать можно только с согласия проверяемого.</w:t>
      </w:r>
    </w:p>
    <w:p w:rsidR="00354A11" w:rsidRDefault="00354A11" w:rsidP="00354A1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В 7-9 классах ребята учатся давать оценку уже таких серьёзных работ, как проекты, творческие работы. </w:t>
      </w:r>
      <w:r w:rsidRPr="00D02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Оценивая работы других учащихся, ребята отмечают их сильные и слабые стороны, таким образом, они анал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изируют и собственный прогресс.</w:t>
      </w:r>
    </w:p>
    <w:p w:rsidR="00354A11" w:rsidRPr="00D02B90" w:rsidRDefault="00354A11" w:rsidP="00354A11">
      <w:pPr>
        <w:spacing w:after="0"/>
        <w:ind w:firstLine="708"/>
        <w:jc w:val="both"/>
        <w:rPr>
          <w:rFonts w:ascii="Times New Roman" w:hAnsi="Times New Roman" w:cs="Times New Roman"/>
          <w:bCs/>
          <w:iCs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Например, т</w:t>
      </w:r>
      <w:r w:rsidRPr="00D02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ехника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02B90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«Две звезды и желание»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02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применяется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02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оценивании творческих работ, эссе и т.п. Проверяя работу своего одноклассника, учащемуся необходимо прокомментировать ее: определить два положительных момента и отметить их звездочкой (две звезды), и один момент, который требует доработки (желание). Каждый ученик получает свою работу с комментариями, для доработки «желаний» им предоставляется определенное время (например, 2-3 дня). Следующую проверку проводит учитель и выставляет отметку.</w:t>
      </w:r>
    </w:p>
    <w:p w:rsidR="00354A11" w:rsidRDefault="00354A11" w:rsidP="00354A1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Надо сказать, что учится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самооцениванию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взаимооцениванию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первых порах трудно, потому что не всегда ребята могут быть объективными и тактичными.</w:t>
      </w:r>
    </w:p>
    <w:p w:rsidR="00354A11" w:rsidRPr="006E4F57" w:rsidRDefault="00354A11" w:rsidP="00354A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E4F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Тестирование.</w:t>
      </w:r>
    </w:p>
    <w:p w:rsidR="00354A11" w:rsidRDefault="00354A11" w:rsidP="00354A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E4F57">
        <w:rPr>
          <w:rFonts w:ascii="Times New Roman" w:hAnsi="Times New Roman" w:cs="Times New Roman"/>
          <w:sz w:val="28"/>
          <w:szCs w:val="28"/>
        </w:rPr>
        <w:t xml:space="preserve">При формирующем оценивании ученики сами должны попробовать составить тесты: </w:t>
      </w:r>
      <w:r w:rsidRPr="006E4F57">
        <w:rPr>
          <w:rFonts w:ascii="Times New Roman" w:hAnsi="Times New Roman" w:cs="Times New Roman"/>
          <w:bCs/>
          <w:i/>
          <w:iCs/>
          <w:sz w:val="28"/>
          <w:szCs w:val="28"/>
        </w:rPr>
        <w:t>Какие вопросы я задал бы ученикам, если бы я был учителем,</w:t>
      </w:r>
      <w:r w:rsidRPr="00811D2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чтобы проверить, поняли ли они материал?</w:t>
      </w:r>
    </w:p>
    <w:p w:rsidR="00354A11" w:rsidRPr="00354A11" w:rsidRDefault="00354A11" w:rsidP="00354A11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54A11">
        <w:rPr>
          <w:sz w:val="28"/>
          <w:szCs w:val="28"/>
        </w:rPr>
        <w:t>Тест - эффективная форма самостоятельной работы, которая улучшает успеваемость по предмету и способствует формированию общих компетенций. Образцом составления собственных тестов, конечно, являются тесты учителя, с которыми ученик систематически работает. Так, для итогового урока по повести А.С. Пушкина «Капитанская дочка» ребята должны были составить по 10-15 вопросов. Во время урока, когда класс был разделён на команды, ребята обменивались вопросами, зарабатывая очки для своей команды. В старших классах иногда я прошу самих учеников провести опрос по заранее составленным ими вопросам. Конечно, предварительно я проверяю качество их тестов.</w:t>
      </w:r>
    </w:p>
    <w:p w:rsidR="00354A11" w:rsidRPr="00354A11" w:rsidRDefault="00354A11" w:rsidP="00354A11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54A11">
        <w:rPr>
          <w:sz w:val="28"/>
          <w:szCs w:val="28"/>
        </w:rPr>
        <w:t xml:space="preserve">Можно продумать уровень сложности. Например, одной группе поручить составить вопросы с выбором ответов, второй группе – вопросы с кратким ответом, третьей – с развёрнутым ответом. Кстати, по такому принципу </w:t>
      </w:r>
      <w:proofErr w:type="gramStart"/>
      <w:r w:rsidRPr="00354A11">
        <w:rPr>
          <w:sz w:val="28"/>
          <w:szCs w:val="28"/>
        </w:rPr>
        <w:t>нашим</w:t>
      </w:r>
      <w:proofErr w:type="gramEnd"/>
      <w:r w:rsidRPr="00354A11">
        <w:rPr>
          <w:sz w:val="28"/>
          <w:szCs w:val="28"/>
        </w:rPr>
        <w:t xml:space="preserve"> ШМО составляются вопросы для школьной олимпиады, т.е. предусматривается базовый уровень сложности, высокий и повышенный. По такому принципу сейчас составляются </w:t>
      </w:r>
      <w:proofErr w:type="spellStart"/>
      <w:r w:rsidRPr="00354A11">
        <w:rPr>
          <w:sz w:val="28"/>
          <w:szCs w:val="28"/>
        </w:rPr>
        <w:t>разноуровневые</w:t>
      </w:r>
      <w:proofErr w:type="spellEnd"/>
      <w:r w:rsidRPr="00354A11">
        <w:rPr>
          <w:sz w:val="28"/>
          <w:szCs w:val="28"/>
        </w:rPr>
        <w:t xml:space="preserve"> контрольные работы.</w:t>
      </w:r>
    </w:p>
    <w:p w:rsidR="00354A11" w:rsidRDefault="00354A11" w:rsidP="00354A11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A11">
        <w:rPr>
          <w:rFonts w:ascii="Times New Roman" w:hAnsi="Times New Roman" w:cs="Times New Roman"/>
          <w:sz w:val="28"/>
          <w:szCs w:val="28"/>
        </w:rPr>
        <w:lastRenderedPageBreak/>
        <w:t>Правильно составить тест при всей, казалось бы, простоте нелегко: вопрос должен быть лаконичным, но ёмким; должен быть продуман вариант ответов (с выбором ответов или с развёрнутым высказыванием); материал, знание которого проверятся, должен быть знаком ученикам и т.д. Но есть и ещё одна проблема: ученики настолько привыкают пользоваться Интернетом, что придумать что-то самим им бывает трудно.</w:t>
      </w:r>
    </w:p>
    <w:p w:rsidR="00354A11" w:rsidRDefault="00354A11" w:rsidP="00354A11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Тесты разнообразны по своей структуре, и мы стараемся использовать всё их многообразие.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простых (например, вставить букву  в слове), до более сложных (например,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задания).</w:t>
      </w:r>
    </w:p>
    <w:p w:rsidR="00354A11" w:rsidRDefault="00354A11" w:rsidP="00354A11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небольшой тест с конце урока при изучении темы «З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конце приставок»:</w:t>
      </w:r>
    </w:p>
    <w:p w:rsidR="00B0383E" w:rsidRPr="006576DD" w:rsidRDefault="00B0383E" w:rsidP="00B0383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76DD">
        <w:rPr>
          <w:rFonts w:ascii="Times New Roman" w:hAnsi="Times New Roman" w:cs="Times New Roman"/>
          <w:b/>
          <w:sz w:val="32"/>
          <w:szCs w:val="32"/>
        </w:rPr>
        <w:t>Повторим тему «З и</w:t>
      </w:r>
      <w:proofErr w:type="gramStart"/>
      <w:r w:rsidRPr="006576DD">
        <w:rPr>
          <w:rFonts w:ascii="Times New Roman" w:hAnsi="Times New Roman" w:cs="Times New Roman"/>
          <w:b/>
          <w:sz w:val="32"/>
          <w:szCs w:val="32"/>
        </w:rPr>
        <w:t xml:space="preserve"> С</w:t>
      </w:r>
      <w:proofErr w:type="gramEnd"/>
      <w:r w:rsidRPr="006576DD">
        <w:rPr>
          <w:rFonts w:ascii="Times New Roman" w:hAnsi="Times New Roman" w:cs="Times New Roman"/>
          <w:b/>
          <w:sz w:val="32"/>
          <w:szCs w:val="32"/>
        </w:rPr>
        <w:t xml:space="preserve"> на конце приставок»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10774"/>
      </w:tblGrid>
      <w:tr w:rsidR="00B0383E" w:rsidRPr="006576DD" w:rsidTr="00372889">
        <w:tc>
          <w:tcPr>
            <w:tcW w:w="10774" w:type="dxa"/>
          </w:tcPr>
          <w:p w:rsidR="00B0383E" w:rsidRPr="006576DD" w:rsidRDefault="00B0383E" w:rsidP="003728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6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 знаю эту тему 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6576D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B0383E" w:rsidRPr="006576DD" w:rsidRDefault="00B0383E" w:rsidP="0037288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6DD">
              <w:rPr>
                <w:rFonts w:ascii="Times New Roman" w:hAnsi="Times New Roman" w:cs="Times New Roman"/>
                <w:b/>
                <w:sz w:val="28"/>
                <w:szCs w:val="28"/>
              </w:rPr>
              <w:t>Вставьте нужную букву: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A57A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576DD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 w:rsidRPr="006576DD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..жевать, </w:t>
            </w:r>
            <w:proofErr w:type="spellStart"/>
            <w:r w:rsidRPr="006576DD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ра</w:t>
            </w:r>
            <w:proofErr w:type="spellEnd"/>
            <w:r w:rsidRPr="006576DD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..</w:t>
            </w:r>
            <w:proofErr w:type="spellStart"/>
            <w:r w:rsidRPr="006576DD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бушеваться</w:t>
            </w:r>
            <w:proofErr w:type="spellEnd"/>
            <w:r w:rsidRPr="006576DD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576DD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бе</w:t>
            </w:r>
            <w:proofErr w:type="spellEnd"/>
            <w:r w:rsidRPr="006576DD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..донный, </w:t>
            </w:r>
            <w:proofErr w:type="spellStart"/>
            <w:r w:rsidRPr="006576DD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бе</w:t>
            </w:r>
            <w:proofErr w:type="spellEnd"/>
            <w:r w:rsidRPr="006576DD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..</w:t>
            </w:r>
            <w:proofErr w:type="spellStart"/>
            <w:r w:rsidRPr="006576DD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заботный</w:t>
            </w:r>
            <w:proofErr w:type="spellEnd"/>
            <w:r w:rsidRPr="006576DD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576DD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бе</w:t>
            </w:r>
            <w:proofErr w:type="spellEnd"/>
            <w:r w:rsidRPr="006576DD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..граничный, </w:t>
            </w:r>
            <w:proofErr w:type="spellStart"/>
            <w:r w:rsidRPr="004A57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</w:t>
            </w:r>
            <w:proofErr w:type="spellEnd"/>
            <w:r w:rsidRPr="004A57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..примерный, </w:t>
            </w:r>
            <w:proofErr w:type="spellStart"/>
            <w:r w:rsidRPr="004A57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в..плеск</w:t>
            </w:r>
            <w:proofErr w:type="spellEnd"/>
            <w:r w:rsidRPr="004A57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proofErr w:type="gramStart"/>
            <w:r w:rsidRPr="004A57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 .</w:t>
            </w:r>
            <w:proofErr w:type="gramEnd"/>
            <w:r w:rsidRPr="004A57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беречь, </w:t>
            </w:r>
            <w:proofErr w:type="spellStart"/>
            <w:r w:rsidRPr="006576DD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ра</w:t>
            </w:r>
            <w:proofErr w:type="spellEnd"/>
            <w:r w:rsidRPr="006576DD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..целовать, </w:t>
            </w:r>
            <w:proofErr w:type="spellStart"/>
            <w:r w:rsidRPr="006576DD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бе</w:t>
            </w:r>
            <w:proofErr w:type="spellEnd"/>
            <w:r w:rsidRPr="006576DD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..грамотный, </w:t>
            </w:r>
            <w:proofErr w:type="spellStart"/>
            <w:r w:rsidRPr="006576DD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бе</w:t>
            </w:r>
            <w:proofErr w:type="spellEnd"/>
            <w:r w:rsidRPr="006576DD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..</w:t>
            </w:r>
            <w:proofErr w:type="spellStart"/>
            <w:r w:rsidRPr="006576DD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молвный</w:t>
            </w:r>
            <w:proofErr w:type="spellEnd"/>
            <w:r w:rsidRPr="006576DD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576DD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и..тратить</w:t>
            </w:r>
            <w:proofErr w:type="spellEnd"/>
            <w:r w:rsidRPr="006576DD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, во..</w:t>
            </w:r>
            <w:proofErr w:type="spellStart"/>
            <w:r w:rsidRPr="006576DD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вратить</w:t>
            </w:r>
            <w:proofErr w:type="spellEnd"/>
            <w:r w:rsidRPr="006576DD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576DD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ра</w:t>
            </w:r>
            <w:proofErr w:type="spellEnd"/>
            <w:r w:rsidRPr="006576DD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..хвалить</w:t>
            </w:r>
            <w:r>
              <w:rPr>
                <w:rStyle w:val="c3"/>
                <w:color w:val="000000"/>
                <w:sz w:val="28"/>
                <w:szCs w:val="28"/>
              </w:rPr>
              <w:t>.</w:t>
            </w:r>
          </w:p>
        </w:tc>
      </w:tr>
      <w:tr w:rsidR="00B0383E" w:rsidRPr="006576DD" w:rsidTr="00372889">
        <w:tc>
          <w:tcPr>
            <w:tcW w:w="10774" w:type="dxa"/>
          </w:tcPr>
          <w:p w:rsidR="00B0383E" w:rsidRPr="006576DD" w:rsidRDefault="00B0383E" w:rsidP="003728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6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 знаю эту тему 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6576D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B0383E" w:rsidRPr="006576DD" w:rsidRDefault="00B0383E" w:rsidP="0037288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6DD">
              <w:rPr>
                <w:rFonts w:ascii="Times New Roman" w:hAnsi="Times New Roman" w:cs="Times New Roman"/>
                <w:b/>
                <w:sz w:val="28"/>
                <w:szCs w:val="28"/>
              </w:rPr>
              <w:t>Вставьте нужную букву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Какое слово «лишнее»? Подчеркните это слово</w:t>
            </w:r>
            <w:r w:rsidRPr="006576D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B0383E" w:rsidRPr="006576DD" w:rsidRDefault="00B0383E" w:rsidP="00B0383E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</w:t>
            </w:r>
            <w:r w:rsidRPr="006576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proofErr w:type="spellEnd"/>
            <w:r w:rsidRPr="006576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…</w:t>
            </w:r>
            <w:proofErr w:type="spellStart"/>
            <w:r w:rsidRPr="006576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правный</w:t>
            </w:r>
            <w:proofErr w:type="spellEnd"/>
            <w:r w:rsidRPr="006576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6576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</w:t>
            </w:r>
            <w:proofErr w:type="spellEnd"/>
            <w:r w:rsidRPr="006576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…жизненный, </w:t>
            </w:r>
            <w:proofErr w:type="spellStart"/>
            <w:r w:rsidRPr="006576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</w:t>
            </w:r>
            <w:proofErr w:type="spellEnd"/>
            <w:r w:rsidRPr="006576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…численный, </w:t>
            </w:r>
            <w:proofErr w:type="spellStart"/>
            <w:r w:rsidRPr="006576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</w:t>
            </w:r>
            <w:proofErr w:type="spellEnd"/>
            <w:r w:rsidRPr="006576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…платный</w:t>
            </w:r>
          </w:p>
          <w:p w:rsidR="00B0383E" w:rsidRPr="00E12EE9" w:rsidRDefault="00B0383E" w:rsidP="00B0383E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12EE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</w:t>
            </w:r>
            <w:proofErr w:type="spellEnd"/>
            <w:r w:rsidRPr="00E12EE9">
              <w:rPr>
                <w:rFonts w:ascii="Times New Roman" w:eastAsia="Times New Roman" w:hAnsi="Times New Roman" w:cs="Times New Roman"/>
                <w:color w:val="000000"/>
                <w:sz w:val="28"/>
              </w:rPr>
              <w:t>..сечь,  </w:t>
            </w:r>
            <w:proofErr w:type="spellStart"/>
            <w:r w:rsidRPr="00E12EE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</w:t>
            </w:r>
            <w:proofErr w:type="spellEnd"/>
            <w:r w:rsidRPr="00E12EE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..цвёл, </w:t>
            </w:r>
            <w:proofErr w:type="spellStart"/>
            <w:r w:rsidRPr="00E12EE9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во..стать</w:t>
            </w:r>
            <w:proofErr w:type="spellEnd"/>
            <w:r w:rsidRPr="00E12EE9">
              <w:rPr>
                <w:rFonts w:ascii="Times New Roman" w:eastAsia="Times New Roman" w:hAnsi="Times New Roman" w:cs="Times New Roman"/>
                <w:color w:val="000000"/>
                <w:sz w:val="28"/>
              </w:rPr>
              <w:t>,</w:t>
            </w:r>
            <w:proofErr w:type="gramStart"/>
            <w:r w:rsidRPr="00E12EE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 .</w:t>
            </w:r>
            <w:proofErr w:type="gramEnd"/>
            <w:r w:rsidRPr="00E12EE9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  <w:proofErr w:type="spellStart"/>
            <w:r w:rsidRPr="00E12EE9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доровье</w:t>
            </w:r>
            <w:proofErr w:type="spellEnd"/>
          </w:p>
          <w:p w:rsidR="00B0383E" w:rsidRPr="00E12EE9" w:rsidRDefault="00B0383E" w:rsidP="00B0383E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12E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</w:t>
            </w:r>
            <w:proofErr w:type="spellEnd"/>
            <w:r w:rsidRPr="00E12E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…</w:t>
            </w:r>
            <w:proofErr w:type="spellStart"/>
            <w:r w:rsidRPr="00E12E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брежный</w:t>
            </w:r>
            <w:proofErr w:type="spellEnd"/>
            <w:r w:rsidRPr="00E12E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E12E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</w:t>
            </w:r>
            <w:proofErr w:type="spellEnd"/>
            <w:r w:rsidRPr="00E12E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…предельный, </w:t>
            </w:r>
            <w:proofErr w:type="spellStart"/>
            <w:r w:rsidRPr="00E12E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</w:t>
            </w:r>
            <w:proofErr w:type="spellEnd"/>
            <w:r w:rsidRPr="00E12E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…граничный, </w:t>
            </w:r>
            <w:proofErr w:type="spellStart"/>
            <w:r w:rsidRPr="00E12E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</w:t>
            </w:r>
            <w:proofErr w:type="spellEnd"/>
            <w:r w:rsidRPr="00E12E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…радостный</w:t>
            </w:r>
          </w:p>
          <w:p w:rsidR="00B0383E" w:rsidRPr="00E12EE9" w:rsidRDefault="00B0383E" w:rsidP="00B0383E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12E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</w:t>
            </w:r>
            <w:proofErr w:type="gramStart"/>
            <w:r w:rsidRPr="00E12E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..</w:t>
            </w:r>
            <w:proofErr w:type="gramEnd"/>
            <w:r w:rsidRPr="00E12E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парить</w:t>
            </w:r>
            <w:proofErr w:type="spellEnd"/>
            <w:r w:rsidRPr="00E12E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E12E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</w:t>
            </w:r>
            <w:proofErr w:type="spellEnd"/>
            <w:r w:rsidRPr="00E12E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..делить, </w:t>
            </w:r>
            <w:proofErr w:type="spellStart"/>
            <w:r w:rsidRPr="00E12E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и..пугался</w:t>
            </w:r>
            <w:proofErr w:type="spellEnd"/>
            <w:r w:rsidRPr="00E12E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E12E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</w:t>
            </w:r>
            <w:proofErr w:type="spellEnd"/>
            <w:r w:rsidRPr="00E12E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..</w:t>
            </w:r>
            <w:proofErr w:type="spellStart"/>
            <w:r w:rsidRPr="00E12E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следно</w:t>
            </w:r>
            <w:proofErr w:type="spellEnd"/>
          </w:p>
        </w:tc>
      </w:tr>
      <w:tr w:rsidR="00B0383E" w:rsidRPr="006576DD" w:rsidTr="00372889">
        <w:tc>
          <w:tcPr>
            <w:tcW w:w="10774" w:type="dxa"/>
          </w:tcPr>
          <w:p w:rsidR="00B0383E" w:rsidRPr="006576DD" w:rsidRDefault="00B0383E" w:rsidP="003728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6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 знаю эту тему 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6576D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B0383E" w:rsidRDefault="00B0383E" w:rsidP="003728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Составьте предложения на тему «Урок русского языка», используя данные слова: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..писанию,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..дать тетради,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..крыть,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и..правление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ошибок,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в..помнить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..казать,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мотреть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таблицу,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во..питать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внимание.</w:t>
            </w:r>
            <w:proofErr w:type="gramEnd"/>
          </w:p>
          <w:p w:rsidR="00B0383E" w:rsidRDefault="00B0383E" w:rsidP="003728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83E" w:rsidRDefault="00B0383E" w:rsidP="003728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83E" w:rsidRPr="004A57AC" w:rsidRDefault="00B0383E" w:rsidP="003728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05E8" w:rsidRPr="006E4F57" w:rsidRDefault="007905E8" w:rsidP="007905E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E4F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Рефлексия.</w:t>
      </w:r>
    </w:p>
    <w:p w:rsidR="007905E8" w:rsidRPr="00D94C58" w:rsidRDefault="007905E8" w:rsidP="007905E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4F5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Рефлексия (метод неоконченных предложений) помогает получать обратную связь: она </w:t>
      </w:r>
      <w:r w:rsidRPr="006E4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показывает</w:t>
      </w:r>
      <w:r w:rsidRPr="006E4F5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ученику</w:t>
      </w:r>
      <w:r w:rsidRPr="006E4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где он сейчас находится, что у него получается, какие затруднения возникают; учителю - анализировать свою работу.</w:t>
      </w:r>
    </w:p>
    <w:p w:rsidR="007905E8" w:rsidRPr="00D94C58" w:rsidRDefault="007905E8" w:rsidP="007905E8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D94C58">
        <w:rPr>
          <w:color w:val="000000"/>
          <w:sz w:val="28"/>
          <w:szCs w:val="28"/>
          <w:shd w:val="clear" w:color="auto" w:fill="FFFFFF"/>
        </w:rPr>
        <w:t xml:space="preserve">Например, мне помогает техника </w:t>
      </w:r>
      <w:r w:rsidRPr="00BC78DC">
        <w:rPr>
          <w:rStyle w:val="a6"/>
          <w:color w:val="000000"/>
          <w:sz w:val="28"/>
          <w:szCs w:val="28"/>
          <w:bdr w:val="none" w:sz="0" w:space="0" w:color="auto" w:frame="1"/>
        </w:rPr>
        <w:t>«Трехминутное эссе».</w:t>
      </w:r>
      <w:r>
        <w:rPr>
          <w:rStyle w:val="apple-converted-space"/>
          <w:rFonts w:eastAsiaTheme="minorEastAsia"/>
          <w:color w:val="000000"/>
          <w:sz w:val="28"/>
          <w:szCs w:val="28"/>
        </w:rPr>
        <w:t xml:space="preserve"> </w:t>
      </w:r>
      <w:r w:rsidRPr="00D94C58">
        <w:rPr>
          <w:color w:val="000000"/>
          <w:sz w:val="28"/>
          <w:szCs w:val="28"/>
        </w:rPr>
        <w:t>Учащимся предлагается ответить на один из предложенных вопросов:</w:t>
      </w:r>
    </w:p>
    <w:p w:rsidR="007905E8" w:rsidRPr="00D94C58" w:rsidRDefault="007905E8" w:rsidP="007905E8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D94C58">
        <w:rPr>
          <w:color w:val="000000"/>
          <w:sz w:val="28"/>
          <w:szCs w:val="28"/>
        </w:rPr>
        <w:t>1) Что, по вашему мнению, было наиболее важным из того, что вы узнали сегодня?</w:t>
      </w:r>
    </w:p>
    <w:p w:rsidR="007905E8" w:rsidRPr="00D94C58" w:rsidRDefault="007905E8" w:rsidP="007905E8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D94C58">
        <w:rPr>
          <w:color w:val="000000"/>
          <w:sz w:val="28"/>
          <w:szCs w:val="28"/>
        </w:rPr>
        <w:lastRenderedPageBreak/>
        <w:t>2) Какой вопрос вам запомнился?</w:t>
      </w:r>
    </w:p>
    <w:p w:rsidR="007905E8" w:rsidRPr="00D94C58" w:rsidRDefault="007905E8" w:rsidP="007905E8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D94C58">
        <w:rPr>
          <w:color w:val="000000"/>
          <w:sz w:val="28"/>
          <w:szCs w:val="28"/>
        </w:rPr>
        <w:t>3) Что для вас было наиболее трудным, непонятным сегодня?</w:t>
      </w:r>
    </w:p>
    <w:p w:rsidR="007905E8" w:rsidRDefault="007905E8" w:rsidP="007905E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Формулировки вопросов, конечно, могут меняться, чтобы не было эффекта избитости фраз, чтобы это действительно было полезно и ученику, и учителю.</w:t>
      </w:r>
    </w:p>
    <w:p w:rsidR="00B0383E" w:rsidRDefault="007905E8" w:rsidP="00354A1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Вот некоторые техники формирующего оценивания, которые наиболее часто я применяю в своей практике.</w:t>
      </w:r>
    </w:p>
    <w:p w:rsidR="007905E8" w:rsidRPr="00354A11" w:rsidRDefault="007905E8" w:rsidP="00354A1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2CC7">
        <w:rPr>
          <w:rFonts w:ascii="Times New Roman" w:hAnsi="Times New Roman" w:cs="Times New Roman"/>
          <w:sz w:val="28"/>
          <w:szCs w:val="28"/>
          <w:lang w:val="kk-KZ"/>
        </w:rPr>
        <w:t xml:space="preserve">Применение </w:t>
      </w:r>
      <w:r>
        <w:rPr>
          <w:rFonts w:ascii="Times New Roman" w:hAnsi="Times New Roman" w:cs="Times New Roman"/>
          <w:sz w:val="28"/>
          <w:szCs w:val="28"/>
          <w:lang w:val="kk-KZ"/>
        </w:rPr>
        <w:t>различных технологий оценивания</w:t>
      </w:r>
      <w:r w:rsidRPr="00542CC7">
        <w:rPr>
          <w:rFonts w:ascii="Times New Roman" w:hAnsi="Times New Roman" w:cs="Times New Roman"/>
          <w:sz w:val="28"/>
          <w:szCs w:val="28"/>
          <w:lang w:val="kk-KZ"/>
        </w:rPr>
        <w:t xml:space="preserve"> да</w:t>
      </w:r>
      <w:r>
        <w:rPr>
          <w:rFonts w:ascii="Times New Roman" w:hAnsi="Times New Roman" w:cs="Times New Roman"/>
          <w:sz w:val="28"/>
          <w:szCs w:val="28"/>
          <w:lang w:val="kk-KZ"/>
        </w:rPr>
        <w:t>ё</w:t>
      </w:r>
      <w:r w:rsidRPr="00542CC7">
        <w:rPr>
          <w:rFonts w:ascii="Times New Roman" w:hAnsi="Times New Roman" w:cs="Times New Roman"/>
          <w:sz w:val="28"/>
          <w:szCs w:val="28"/>
          <w:lang w:val="kk-KZ"/>
        </w:rPr>
        <w:t>т учителям ясность относительно стратегических целей и тактических задач обучения, а детям помогает понять, как учиться, чему учиться, а главное, зачем учиться.</w:t>
      </w:r>
    </w:p>
    <w:p w:rsidR="001F4CCE" w:rsidRPr="00CE74E1" w:rsidRDefault="001F4CCE" w:rsidP="00354A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F4CCE" w:rsidRPr="00CE74E1" w:rsidSect="005C7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86D"/>
    <w:multiLevelType w:val="hybridMultilevel"/>
    <w:tmpl w:val="B84E1B90"/>
    <w:lvl w:ilvl="0" w:tplc="4BB840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6133F"/>
    <w:multiLevelType w:val="hybridMultilevel"/>
    <w:tmpl w:val="00D413A6"/>
    <w:lvl w:ilvl="0" w:tplc="1CFC5CFE">
      <w:start w:val="1"/>
      <w:numFmt w:val="bullet"/>
      <w:lvlText w:val="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7C77C1"/>
    <w:multiLevelType w:val="hybridMultilevel"/>
    <w:tmpl w:val="D0307586"/>
    <w:lvl w:ilvl="0" w:tplc="4BB840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D42EDD"/>
    <w:multiLevelType w:val="hybridMultilevel"/>
    <w:tmpl w:val="298659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715DAF"/>
    <w:multiLevelType w:val="hybridMultilevel"/>
    <w:tmpl w:val="B0B8F2C8"/>
    <w:lvl w:ilvl="0" w:tplc="4BB840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74E1"/>
    <w:rsid w:val="001F4CCE"/>
    <w:rsid w:val="00354A11"/>
    <w:rsid w:val="003B3514"/>
    <w:rsid w:val="005C7447"/>
    <w:rsid w:val="00733EFD"/>
    <w:rsid w:val="007905E8"/>
    <w:rsid w:val="008D3FFD"/>
    <w:rsid w:val="00A71CD4"/>
    <w:rsid w:val="00B0383E"/>
    <w:rsid w:val="00CE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1CD4"/>
  </w:style>
  <w:style w:type="paragraph" w:styleId="a3">
    <w:name w:val="Normal (Web)"/>
    <w:basedOn w:val="a"/>
    <w:uiPriority w:val="99"/>
    <w:unhideWhenUsed/>
    <w:rsid w:val="00A71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71CD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A71CD4"/>
    <w:rPr>
      <w:b/>
      <w:bCs/>
    </w:rPr>
  </w:style>
  <w:style w:type="character" w:styleId="a6">
    <w:name w:val="Emphasis"/>
    <w:basedOn w:val="a0"/>
    <w:uiPriority w:val="20"/>
    <w:qFormat/>
    <w:rsid w:val="001F4CCE"/>
    <w:rPr>
      <w:i/>
      <w:iCs/>
    </w:rPr>
  </w:style>
  <w:style w:type="paragraph" w:styleId="a7">
    <w:name w:val="List Paragraph"/>
    <w:basedOn w:val="a"/>
    <w:uiPriority w:val="34"/>
    <w:qFormat/>
    <w:rsid w:val="00B0383E"/>
    <w:pPr>
      <w:ind w:left="720"/>
      <w:contextualSpacing/>
    </w:pPr>
  </w:style>
  <w:style w:type="character" w:customStyle="1" w:styleId="c3">
    <w:name w:val="c3"/>
    <w:basedOn w:val="a0"/>
    <w:rsid w:val="00B0383E"/>
  </w:style>
  <w:style w:type="paragraph" w:styleId="a8">
    <w:name w:val="Balloon Text"/>
    <w:basedOn w:val="a"/>
    <w:link w:val="a9"/>
    <w:uiPriority w:val="99"/>
    <w:semiHidden/>
    <w:unhideWhenUsed/>
    <w:rsid w:val="003B3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35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88207D0-5664-4AC8-9910-4AE6C5430701}" type="doc">
      <dgm:prSet loTypeId="urn:microsoft.com/office/officeart/2005/8/layout/list1" loCatId="list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7882BF55-6781-4F37-A5E7-EF6DB3651E9E}">
      <dgm:prSet phldrT="[Текст]" custT="1"/>
      <dgm:spPr>
        <a:xfrm>
          <a:off x="280511" y="47902"/>
          <a:ext cx="3927157" cy="236160"/>
        </a:xfrm>
        <a:gradFill rotWithShape="0">
          <a:gsLst>
            <a:gs pos="0">
              <a:srgbClr val="4472C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 algn="ctr"/>
          <a:r>
            <a:rPr lang="ru-RU" sz="1050" b="1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Организационные</a:t>
          </a:r>
        </a:p>
      </dgm:t>
    </dgm:pt>
    <dgm:pt modelId="{EA905E8B-6F03-49BD-A394-4FF2E8E0037F}" type="parTrans" cxnId="{CC75651F-434B-43D9-A147-F48E333B5406}">
      <dgm:prSet/>
      <dgm:spPr/>
      <dgm:t>
        <a:bodyPr/>
        <a:lstStyle/>
        <a:p>
          <a:endParaRPr lang="ru-RU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64FDEDF-6170-45FD-A518-D547F6C86359}" type="sibTrans" cxnId="{CC75651F-434B-43D9-A147-F48E333B5406}">
      <dgm:prSet/>
      <dgm:spPr/>
      <dgm:t>
        <a:bodyPr/>
        <a:lstStyle/>
        <a:p>
          <a:endParaRPr lang="ru-RU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B5DBB62-A16D-41FE-A832-C86F076418B0}">
      <dgm:prSet phldrT="[Текст]" custT="1"/>
      <dgm:spPr>
        <a:xfrm>
          <a:off x="0" y="165982"/>
          <a:ext cx="5610225" cy="88200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gm:spPr>
      <dgm:t>
        <a:bodyPr/>
        <a:lstStyle/>
        <a:p>
          <a:pPr algn="l"/>
          <a:r>
            <a:rPr lang="ru-RU" sz="10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говорят все</a:t>
          </a:r>
        </a:p>
      </dgm:t>
    </dgm:pt>
    <dgm:pt modelId="{7437735A-19B5-46B3-BAD9-46BA301C6477}" type="parTrans" cxnId="{3EA5339B-0B66-49B8-B6A2-7DD547B72545}">
      <dgm:prSet/>
      <dgm:spPr/>
      <dgm:t>
        <a:bodyPr/>
        <a:lstStyle/>
        <a:p>
          <a:endParaRPr lang="ru-RU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94BB7CE-0CA8-481D-9400-8441B65C2A76}" type="sibTrans" cxnId="{3EA5339B-0B66-49B8-B6A2-7DD547B72545}">
      <dgm:prSet/>
      <dgm:spPr/>
      <dgm:t>
        <a:bodyPr/>
        <a:lstStyle/>
        <a:p>
          <a:endParaRPr lang="ru-RU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6493E86-12C1-4587-B855-FA5F480E9611}">
      <dgm:prSet phldrT="[Текст]" custT="1"/>
      <dgm:spPr>
        <a:xfrm>
          <a:off x="280511" y="1091182"/>
          <a:ext cx="3927157" cy="236160"/>
        </a:xfrm>
        <a:gradFill rotWithShape="0">
          <a:gsLst>
            <a:gs pos="0">
              <a:srgbClr val="4472C4">
                <a:hueOff val="-2451115"/>
                <a:satOff val="-3409"/>
                <a:lumOff val="-1307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hueOff val="-2451115"/>
                <a:satOff val="-3409"/>
                <a:lumOff val="-1307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hueOff val="-2451115"/>
                <a:satOff val="-3409"/>
                <a:lumOff val="-1307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 algn="ctr"/>
          <a:r>
            <a:rPr lang="ru-RU" sz="1050" b="1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Дидактические</a:t>
          </a:r>
        </a:p>
      </dgm:t>
    </dgm:pt>
    <dgm:pt modelId="{BE7D688C-4F5F-4D98-96D0-8AC1BB96B3B6}" type="parTrans" cxnId="{DE7FD486-96F0-4A32-9F87-6E3E2FFC1E21}">
      <dgm:prSet/>
      <dgm:spPr/>
      <dgm:t>
        <a:bodyPr/>
        <a:lstStyle/>
        <a:p>
          <a:endParaRPr lang="ru-RU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AC9EF64-07A1-47C7-83E7-FAACE8C0FE75}" type="sibTrans" cxnId="{DE7FD486-96F0-4A32-9F87-6E3E2FFC1E21}">
      <dgm:prSet/>
      <dgm:spPr/>
      <dgm:t>
        <a:bodyPr/>
        <a:lstStyle/>
        <a:p>
          <a:endParaRPr lang="ru-RU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5DBB5FB-3E00-4C40-BB30-1711DCF6B88C}">
      <dgm:prSet phldrT="[Текст]" custT="1"/>
      <dgm:spPr>
        <a:xfrm>
          <a:off x="0" y="1209262"/>
          <a:ext cx="5610225" cy="103320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-2451115"/>
              <a:satOff val="-3409"/>
              <a:lumOff val="-1307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gm:spPr>
      <dgm:t>
        <a:bodyPr/>
        <a:lstStyle/>
        <a:p>
          <a:pPr algn="l"/>
          <a:r>
            <a:rPr lang="ru-RU" sz="105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uFillTx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обучают ученики; </a:t>
          </a:r>
          <a:endParaRPr lang="ru-RU" sz="105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DC4B1FA9-1FEB-4E3A-8C4E-6D1748B30394}" type="parTrans" cxnId="{97710EF7-D35A-49BE-8453-FCEF1CA6DA09}">
      <dgm:prSet/>
      <dgm:spPr/>
      <dgm:t>
        <a:bodyPr/>
        <a:lstStyle/>
        <a:p>
          <a:endParaRPr lang="ru-RU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481AE75-9FBD-498B-A84E-875C285B3A78}" type="sibTrans" cxnId="{97710EF7-D35A-49BE-8453-FCEF1CA6DA09}">
      <dgm:prSet/>
      <dgm:spPr/>
      <dgm:t>
        <a:bodyPr/>
        <a:lstStyle/>
        <a:p>
          <a:endParaRPr lang="ru-RU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265CA27-4506-4A53-BE2E-11428B9C6CF4}">
      <dgm:prSet phldrT="[Текст]" custT="1"/>
      <dgm:spPr>
        <a:xfrm>
          <a:off x="280511" y="2285662"/>
          <a:ext cx="3927157" cy="236160"/>
        </a:xfrm>
        <a:gradFill rotWithShape="0">
          <a:gsLst>
            <a:gs pos="0">
              <a:srgbClr val="4472C4">
                <a:hueOff val="-4902230"/>
                <a:satOff val="-6819"/>
                <a:lumOff val="-2615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hueOff val="-4902230"/>
                <a:satOff val="-6819"/>
                <a:lumOff val="-2615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hueOff val="-4902230"/>
                <a:satOff val="-6819"/>
                <a:lumOff val="-2615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 algn="ctr"/>
          <a:r>
            <a:rPr lang="ru-RU" sz="1050" b="1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Развивающие</a:t>
          </a:r>
        </a:p>
      </dgm:t>
    </dgm:pt>
    <dgm:pt modelId="{9E933451-9D9C-4289-B3CC-C66FFB183436}" type="parTrans" cxnId="{DA498247-DBE1-4A52-90E8-74E01A5125F4}">
      <dgm:prSet/>
      <dgm:spPr/>
      <dgm:t>
        <a:bodyPr/>
        <a:lstStyle/>
        <a:p>
          <a:endParaRPr lang="ru-RU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A3344A1-86E9-4C91-905D-245431700AB2}" type="sibTrans" cxnId="{DA498247-DBE1-4A52-90E8-74E01A5125F4}">
      <dgm:prSet/>
      <dgm:spPr/>
      <dgm:t>
        <a:bodyPr/>
        <a:lstStyle/>
        <a:p>
          <a:endParaRPr lang="ru-RU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E0669D1-B711-406A-9434-507358DF595A}">
      <dgm:prSet phldrT="[Текст]" custT="1"/>
      <dgm:spPr>
        <a:xfrm>
          <a:off x="0" y="2403742"/>
          <a:ext cx="5610225" cy="103320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-4902230"/>
              <a:satOff val="-6819"/>
              <a:lumOff val="-2615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gm:spPr>
      <dgm:t>
        <a:bodyPr/>
        <a:lstStyle/>
        <a:p>
          <a:pPr algn="l"/>
          <a:r>
            <a:rPr lang="ru-RU" sz="105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uFillTx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ученик-субъект + объект </a:t>
          </a:r>
          <a:endParaRPr lang="ru-RU" sz="105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1BFF7596-1262-4E67-BDF6-92BD91FFD9CA}" type="parTrans" cxnId="{E5FB65A4-ACFA-480D-8B57-B1A620A2EF31}">
      <dgm:prSet/>
      <dgm:spPr/>
      <dgm:t>
        <a:bodyPr/>
        <a:lstStyle/>
        <a:p>
          <a:endParaRPr lang="ru-RU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9B387E8-D8D1-411F-ABAE-4940B02A36E2}" type="sibTrans" cxnId="{E5FB65A4-ACFA-480D-8B57-B1A620A2EF31}">
      <dgm:prSet/>
      <dgm:spPr/>
      <dgm:t>
        <a:bodyPr/>
        <a:lstStyle/>
        <a:p>
          <a:endParaRPr lang="ru-RU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24861F3-327C-4AD8-9648-7DD994F8D1D6}">
      <dgm:prSet phldrT="[Текст]" custT="1"/>
      <dgm:spPr>
        <a:xfrm>
          <a:off x="280511" y="3480142"/>
          <a:ext cx="3927157" cy="236160"/>
        </a:xfrm>
        <a:gradFill rotWithShape="0">
          <a:gsLst>
            <a:gs pos="0">
              <a:srgbClr val="4472C4">
                <a:hueOff val="-7353344"/>
                <a:satOff val="-10228"/>
                <a:lumOff val="-3922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hueOff val="-7353344"/>
                <a:satOff val="-10228"/>
                <a:lumOff val="-3922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hueOff val="-7353344"/>
                <a:satOff val="-10228"/>
                <a:lumOff val="-3922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 algn="ctr"/>
          <a:r>
            <a:rPr lang="ru-RU" sz="1050" b="1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Воспитательные</a:t>
          </a:r>
        </a:p>
      </dgm:t>
    </dgm:pt>
    <dgm:pt modelId="{99399B81-392E-4E94-8CF4-29ED28BDE8FB}" type="parTrans" cxnId="{90F11A6C-84F1-456E-8D89-E420D5591227}">
      <dgm:prSet/>
      <dgm:spPr/>
      <dgm:t>
        <a:bodyPr/>
        <a:lstStyle/>
        <a:p>
          <a:endParaRPr lang="ru-RU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C40FE6B-6F4C-4CE7-AB08-2CD19663E88F}" type="sibTrans" cxnId="{90F11A6C-84F1-456E-8D89-E420D5591227}">
      <dgm:prSet/>
      <dgm:spPr/>
      <dgm:t>
        <a:bodyPr/>
        <a:lstStyle/>
        <a:p>
          <a:endParaRPr lang="ru-RU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274F083-4D98-4874-9519-72BDEE44A45E}">
      <dgm:prSet phldrT="[Текст]" custT="1"/>
      <dgm:spPr>
        <a:xfrm>
          <a:off x="0" y="3598222"/>
          <a:ext cx="5610225" cy="55440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-7353344"/>
              <a:satOff val="-10228"/>
              <a:lumOff val="-3922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gm:spPr>
      <dgm:t>
        <a:bodyPr/>
        <a:lstStyle/>
        <a:p>
          <a:pPr algn="l"/>
          <a:r>
            <a:rPr lang="ru-RU" sz="105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uFillTx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каждый работает на себя и другого </a:t>
          </a:r>
          <a:endParaRPr lang="ru-RU" sz="105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8977A7B8-3AAA-4C10-A773-85F52FC3B470}" type="parTrans" cxnId="{E7260C3B-9348-42EB-972D-C7EDE9C32AC7}">
      <dgm:prSet/>
      <dgm:spPr/>
      <dgm:t>
        <a:bodyPr/>
        <a:lstStyle/>
        <a:p>
          <a:endParaRPr lang="ru-RU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7FA0916-A76D-48B7-8718-E23E982094D6}" type="sibTrans" cxnId="{E7260C3B-9348-42EB-972D-C7EDE9C32AC7}">
      <dgm:prSet/>
      <dgm:spPr/>
      <dgm:t>
        <a:bodyPr/>
        <a:lstStyle/>
        <a:p>
          <a:endParaRPr lang="ru-RU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1EEC556-A8C1-4BBD-8BFE-5A1F11DFD7EC}">
      <dgm:prSet phldrT="[Текст]" custT="1"/>
      <dgm:spPr>
        <a:xfrm>
          <a:off x="0" y="165982"/>
          <a:ext cx="5610225" cy="88200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gm:spPr>
      <dgm:t>
        <a:bodyPr/>
        <a:lstStyle/>
        <a:p>
          <a:pPr algn="l"/>
          <a:r>
            <a:rPr lang="ru-RU" sz="10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все общаются</a:t>
          </a:r>
        </a:p>
      </dgm:t>
    </dgm:pt>
    <dgm:pt modelId="{918EB68E-8866-45B7-A4AD-5BE62CCDC321}" type="parTrans" cxnId="{D7BCE924-AC7D-40C1-A5CF-F408D7C0024F}">
      <dgm:prSet/>
      <dgm:spPr/>
      <dgm:t>
        <a:bodyPr/>
        <a:lstStyle/>
        <a:p>
          <a:endParaRPr lang="ru-RU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365FBDB-9905-44FC-9E59-50FC9BBD01A2}" type="sibTrans" cxnId="{D7BCE924-AC7D-40C1-A5CF-F408D7C0024F}">
      <dgm:prSet/>
      <dgm:spPr/>
      <dgm:t>
        <a:bodyPr/>
        <a:lstStyle/>
        <a:p>
          <a:endParaRPr lang="ru-RU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FAA351D-A88D-4084-BD2F-ED1FC98F0081}">
      <dgm:prSet phldrT="[Текст]" custT="1"/>
      <dgm:spPr>
        <a:xfrm>
          <a:off x="0" y="165982"/>
          <a:ext cx="5610225" cy="88200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gm:spPr>
      <dgm:t>
        <a:bodyPr/>
        <a:lstStyle/>
        <a:p>
          <a:pPr algn="l"/>
          <a:r>
            <a:rPr lang="ru-RU" sz="10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смена рабочего места</a:t>
          </a:r>
        </a:p>
      </dgm:t>
    </dgm:pt>
    <dgm:pt modelId="{EF35E09D-B274-40E6-ADEC-0D2B1210C91C}" type="parTrans" cxnId="{0034558D-21A8-4CF1-94F6-E716C0845A9E}">
      <dgm:prSet/>
      <dgm:spPr/>
      <dgm:t>
        <a:bodyPr/>
        <a:lstStyle/>
        <a:p>
          <a:endParaRPr lang="ru-RU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ED4CB1C-8AB7-4590-8BC7-C0398B8AC56B}" type="sibTrans" cxnId="{0034558D-21A8-4CF1-94F6-E716C0845A9E}">
      <dgm:prSet/>
      <dgm:spPr/>
      <dgm:t>
        <a:bodyPr/>
        <a:lstStyle/>
        <a:p>
          <a:endParaRPr lang="ru-RU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745D063-B7D0-43E6-98A7-94E9D7B21982}">
      <dgm:prSet phldrT="[Текст]" custT="1"/>
      <dgm:spPr>
        <a:xfrm>
          <a:off x="0" y="165982"/>
          <a:ext cx="5610225" cy="88200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gm:spPr>
      <dgm:t>
        <a:bodyPr/>
        <a:lstStyle/>
        <a:p>
          <a:pPr algn="l"/>
          <a:r>
            <a:rPr lang="ru-RU" sz="10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рабочий шум</a:t>
          </a:r>
        </a:p>
      </dgm:t>
    </dgm:pt>
    <dgm:pt modelId="{A56F6996-8644-46E0-8DA3-9CA5D5617D26}" type="parTrans" cxnId="{FDCFAC2F-B1FD-4B31-A37B-5D3449F2981A}">
      <dgm:prSet/>
      <dgm:spPr/>
      <dgm:t>
        <a:bodyPr/>
        <a:lstStyle/>
        <a:p>
          <a:endParaRPr lang="ru-RU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83D2242-BBEC-49C2-992B-E6F520CD466F}" type="sibTrans" cxnId="{FDCFAC2F-B1FD-4B31-A37B-5D3449F2981A}">
      <dgm:prSet/>
      <dgm:spPr/>
      <dgm:t>
        <a:bodyPr/>
        <a:lstStyle/>
        <a:p>
          <a:endParaRPr lang="ru-RU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6E1ECF7-A633-485A-8119-40754F2A1E53}">
      <dgm:prSet custT="1"/>
      <dgm:spPr>
        <a:xfrm>
          <a:off x="0" y="1209262"/>
          <a:ext cx="5610225" cy="103320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-2451115"/>
              <a:satOff val="-3409"/>
              <a:lumOff val="-1307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gm:spPr>
      <dgm:t>
        <a:bodyPr/>
        <a:lstStyle/>
        <a:p>
          <a:pPr algn="l"/>
          <a:r>
            <a:rPr lang="ru-RU" sz="105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uFillTx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разные темпы и материал </a:t>
          </a:r>
        </a:p>
      </dgm:t>
    </dgm:pt>
    <dgm:pt modelId="{052D443F-407C-43FD-863A-6205A9B255F7}" type="parTrans" cxnId="{6DC27CF0-F42A-43CC-AC61-212D3BCEF433}">
      <dgm:prSet/>
      <dgm:spPr/>
      <dgm:t>
        <a:bodyPr/>
        <a:lstStyle/>
        <a:p>
          <a:endParaRPr lang="ru-RU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BD4F5A3-2098-4409-A3E9-3342F954375E}" type="sibTrans" cxnId="{6DC27CF0-F42A-43CC-AC61-212D3BCEF433}">
      <dgm:prSet/>
      <dgm:spPr/>
      <dgm:t>
        <a:bodyPr/>
        <a:lstStyle/>
        <a:p>
          <a:endParaRPr lang="ru-RU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14EC11E-5B4B-40BB-926B-74C8867A6CD1}">
      <dgm:prSet custT="1"/>
      <dgm:spPr>
        <a:xfrm>
          <a:off x="0" y="1209262"/>
          <a:ext cx="5610225" cy="103320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-2451115"/>
              <a:satOff val="-3409"/>
              <a:lumOff val="-1307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gm:spPr>
      <dgm:t>
        <a:bodyPr/>
        <a:lstStyle/>
        <a:p>
          <a:pPr algn="l"/>
          <a:r>
            <a:rPr lang="ru-RU" sz="105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uFillTx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полная самостоятельность </a:t>
          </a:r>
        </a:p>
      </dgm:t>
    </dgm:pt>
    <dgm:pt modelId="{BCBA4DB0-6091-4E31-8CBA-7215B7D50379}" type="parTrans" cxnId="{2ADB8BA2-3C17-4938-A859-A975042644B9}">
      <dgm:prSet/>
      <dgm:spPr/>
      <dgm:t>
        <a:bodyPr/>
        <a:lstStyle/>
        <a:p>
          <a:endParaRPr lang="ru-RU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E1E6B44-2B80-46B7-8E85-0416745ADD90}" type="sibTrans" cxnId="{2ADB8BA2-3C17-4938-A859-A975042644B9}">
      <dgm:prSet/>
      <dgm:spPr/>
      <dgm:t>
        <a:bodyPr/>
        <a:lstStyle/>
        <a:p>
          <a:endParaRPr lang="ru-RU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1FDDCAC-5824-4CAD-98EF-29381B3BA68F}">
      <dgm:prSet custT="1"/>
      <dgm:spPr>
        <a:xfrm>
          <a:off x="0" y="1209262"/>
          <a:ext cx="5610225" cy="103320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-2451115"/>
              <a:satOff val="-3409"/>
              <a:lumOff val="-1307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gm:spPr>
      <dgm:t>
        <a:bodyPr/>
        <a:lstStyle/>
        <a:p>
          <a:pPr algn="l"/>
          <a:r>
            <a:rPr lang="ru-RU" sz="105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uFillTx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сотрудничество — основа обучения </a:t>
          </a:r>
        </a:p>
      </dgm:t>
    </dgm:pt>
    <dgm:pt modelId="{CD90DC3B-E63E-4699-857E-C158E335FF57}" type="parTrans" cxnId="{BE63BAD5-33A8-43C8-BD89-61C6C82A51C9}">
      <dgm:prSet/>
      <dgm:spPr/>
      <dgm:t>
        <a:bodyPr/>
        <a:lstStyle/>
        <a:p>
          <a:endParaRPr lang="ru-RU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52D7663-21BF-466C-92CF-E8B9A21CBAC7}" type="sibTrans" cxnId="{BE63BAD5-33A8-43C8-BD89-61C6C82A51C9}">
      <dgm:prSet/>
      <dgm:spPr/>
      <dgm:t>
        <a:bodyPr/>
        <a:lstStyle/>
        <a:p>
          <a:endParaRPr lang="ru-RU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8406858-1E32-484A-A556-E3FA0F7CD67A}">
      <dgm:prSet custT="1"/>
      <dgm:spPr>
        <a:xfrm>
          <a:off x="0" y="1209262"/>
          <a:ext cx="5610225" cy="103320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-2451115"/>
              <a:satOff val="-3409"/>
              <a:lumOff val="-1307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gm:spPr>
      <dgm:t>
        <a:bodyPr/>
        <a:lstStyle/>
        <a:p>
          <a:pPr algn="l"/>
          <a:r>
            <a:rPr lang="ru-RU" sz="105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uFillTx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усвоение и применение максимально приближены</a:t>
          </a:r>
          <a:r>
            <a:rPr lang="ru-RU" sz="1050" b="1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uFillTx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</a:t>
          </a:r>
          <a:endParaRPr lang="ru-RU" sz="1050" u="none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uFillTx/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DB1FFF16-E1D0-4F45-BDC7-74DC00DC741A}" type="parTrans" cxnId="{C97DBDE5-8697-4746-801D-5E399B3E456A}">
      <dgm:prSet/>
      <dgm:spPr/>
      <dgm:t>
        <a:bodyPr/>
        <a:lstStyle/>
        <a:p>
          <a:endParaRPr lang="ru-RU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6121A48-717D-4EE0-B421-B19ADE3C2D9E}" type="sibTrans" cxnId="{C97DBDE5-8697-4746-801D-5E399B3E456A}">
      <dgm:prSet/>
      <dgm:spPr/>
      <dgm:t>
        <a:bodyPr/>
        <a:lstStyle/>
        <a:p>
          <a:endParaRPr lang="ru-RU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F20826F-6D28-4270-8BCD-E5F20F4075CD}">
      <dgm:prSet custT="1"/>
      <dgm:spPr>
        <a:xfrm>
          <a:off x="0" y="2403742"/>
          <a:ext cx="5610225" cy="103320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-4902230"/>
              <a:satOff val="-6819"/>
              <a:lumOff val="-2615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gm:spPr>
      <dgm:t>
        <a:bodyPr/>
        <a:lstStyle/>
        <a:p>
          <a:pPr algn="l"/>
          <a:r>
            <a:rPr lang="ru-RU" sz="105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uFillTx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обучение в соответствии с индивидуальными особенностями </a:t>
          </a:r>
        </a:p>
      </dgm:t>
    </dgm:pt>
    <dgm:pt modelId="{A74424CD-A816-4090-8EB2-CBC99CACA2CE}" type="parTrans" cxnId="{5A3A3340-08E0-424E-A686-736F514A0B48}">
      <dgm:prSet/>
      <dgm:spPr/>
      <dgm:t>
        <a:bodyPr/>
        <a:lstStyle/>
        <a:p>
          <a:endParaRPr lang="ru-RU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DB2884E-D8FE-4267-AC72-FD909A721DB8}" type="sibTrans" cxnId="{5A3A3340-08E0-424E-A686-736F514A0B48}">
      <dgm:prSet/>
      <dgm:spPr/>
      <dgm:t>
        <a:bodyPr/>
        <a:lstStyle/>
        <a:p>
          <a:endParaRPr lang="ru-RU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F4769B6-EC42-40E0-999F-5F5BA382B3CD}">
      <dgm:prSet custT="1"/>
      <dgm:spPr>
        <a:xfrm>
          <a:off x="0" y="2403742"/>
          <a:ext cx="5610225" cy="103320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-4902230"/>
              <a:satOff val="-6819"/>
              <a:lumOff val="-2615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gm:spPr>
      <dgm:t>
        <a:bodyPr/>
        <a:lstStyle/>
        <a:p>
          <a:pPr algn="l"/>
          <a:r>
            <a:rPr lang="ru-RU" sz="105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uFillTx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спонтанный характер обучения </a:t>
          </a:r>
        </a:p>
      </dgm:t>
    </dgm:pt>
    <dgm:pt modelId="{F2694803-CD8F-48A8-A08C-4A8F49444E39}" type="parTrans" cxnId="{C582C97F-D064-4B4A-8963-18B5CC1F4B54}">
      <dgm:prSet/>
      <dgm:spPr/>
      <dgm:t>
        <a:bodyPr/>
        <a:lstStyle/>
        <a:p>
          <a:endParaRPr lang="ru-RU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FD92857-2E79-4886-AD59-8E1B41964BF8}" type="sibTrans" cxnId="{C582C97F-D064-4B4A-8963-18B5CC1F4B54}">
      <dgm:prSet/>
      <dgm:spPr/>
      <dgm:t>
        <a:bodyPr/>
        <a:lstStyle/>
        <a:p>
          <a:endParaRPr lang="ru-RU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877223B-41D5-4E5D-A1FE-A59992FE9E27}">
      <dgm:prSet custT="1"/>
      <dgm:spPr>
        <a:xfrm>
          <a:off x="0" y="2403742"/>
          <a:ext cx="5610225" cy="103320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-4902230"/>
              <a:satOff val="-6819"/>
              <a:lumOff val="-2615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gm:spPr>
      <dgm:t>
        <a:bodyPr/>
        <a:lstStyle/>
        <a:p>
          <a:pPr algn="l"/>
          <a:r>
            <a:rPr lang="ru-RU" sz="105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uFillTx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учатся выступать, рассуждают, доказывают </a:t>
          </a:r>
        </a:p>
      </dgm:t>
    </dgm:pt>
    <dgm:pt modelId="{2C2CC466-F7C5-4249-B13E-7E8D89B8DA3A}" type="parTrans" cxnId="{195753BE-3A2A-49F5-BF84-1EA80FAFAC32}">
      <dgm:prSet/>
      <dgm:spPr/>
      <dgm:t>
        <a:bodyPr/>
        <a:lstStyle/>
        <a:p>
          <a:endParaRPr lang="ru-RU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5CAD850-9530-4477-B4B3-CB37F23965DB}" type="sibTrans" cxnId="{195753BE-3A2A-49F5-BF84-1EA80FAFAC32}">
      <dgm:prSet/>
      <dgm:spPr/>
      <dgm:t>
        <a:bodyPr/>
        <a:lstStyle/>
        <a:p>
          <a:endParaRPr lang="ru-RU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CE4FE7E-A247-445A-B4E2-A1E30E8B19A4}">
      <dgm:prSet custT="1"/>
      <dgm:spPr>
        <a:xfrm>
          <a:off x="0" y="2403742"/>
          <a:ext cx="5610225" cy="103320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-4902230"/>
              <a:satOff val="-6819"/>
              <a:lumOff val="-2615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gm:spPr>
      <dgm:t>
        <a:bodyPr/>
        <a:lstStyle/>
        <a:p>
          <a:pPr algn="l"/>
          <a:r>
            <a:rPr lang="ru-RU" sz="105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uFillTx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развитие педагогических способностей</a:t>
          </a:r>
          <a:r>
            <a:rPr lang="ru-RU" sz="1050" b="1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uFillTx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</a:t>
          </a:r>
          <a:endParaRPr lang="ru-RU" sz="1050" u="none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uFillTx/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FBDF9066-FAE2-4962-8F9B-A15232A7230E}" type="parTrans" cxnId="{E19BD575-DB2A-46D5-9993-8346E87B3314}">
      <dgm:prSet/>
      <dgm:spPr/>
      <dgm:t>
        <a:bodyPr/>
        <a:lstStyle/>
        <a:p>
          <a:endParaRPr lang="ru-RU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EE9F4C9-1313-464B-B6AD-64B2AE85D6EA}" type="sibTrans" cxnId="{E19BD575-DB2A-46D5-9993-8346E87B3314}">
      <dgm:prSet/>
      <dgm:spPr/>
      <dgm:t>
        <a:bodyPr/>
        <a:lstStyle/>
        <a:p>
          <a:endParaRPr lang="ru-RU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01F62BA-F534-49FE-983D-9BAF7402186C}">
      <dgm:prSet custT="1"/>
      <dgm:spPr>
        <a:xfrm>
          <a:off x="0" y="3598222"/>
          <a:ext cx="5610225" cy="55440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-7353344"/>
              <a:satOff val="-10228"/>
              <a:lumOff val="-3922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gm:spPr>
      <dgm:t>
        <a:bodyPr/>
        <a:lstStyle/>
        <a:p>
          <a:pPr algn="l"/>
          <a:r>
            <a:rPr lang="ru-RU" sz="105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uFillTx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отношения ответственной зависимости: коллективистские </a:t>
          </a:r>
        </a:p>
      </dgm:t>
    </dgm:pt>
    <dgm:pt modelId="{BB09DB6B-DDBC-49EC-B794-AC66700618D5}" type="parTrans" cxnId="{7BCF5C80-5C41-4589-BC0B-A8CB29A8E41D}">
      <dgm:prSet/>
      <dgm:spPr/>
      <dgm:t>
        <a:bodyPr/>
        <a:lstStyle/>
        <a:p>
          <a:endParaRPr lang="ru-RU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74D5FBA-F9FC-47A9-A32D-BC89AC4B8DBB}" type="sibTrans" cxnId="{7BCF5C80-5C41-4589-BC0B-A8CB29A8E41D}">
      <dgm:prSet/>
      <dgm:spPr/>
      <dgm:t>
        <a:bodyPr/>
        <a:lstStyle/>
        <a:p>
          <a:endParaRPr lang="ru-RU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AB93BCB-4011-4D10-920B-F9B056609B54}" type="pres">
      <dgm:prSet presAssocID="{E88207D0-5664-4AC8-9910-4AE6C5430701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5335847-1C84-437B-843B-531D13BFB97D}" type="pres">
      <dgm:prSet presAssocID="{7882BF55-6781-4F37-A5E7-EF6DB3651E9E}" presName="parentLin" presStyleCnt="0"/>
      <dgm:spPr/>
      <dgm:t>
        <a:bodyPr/>
        <a:lstStyle/>
        <a:p>
          <a:endParaRPr lang="ru-RU"/>
        </a:p>
      </dgm:t>
    </dgm:pt>
    <dgm:pt modelId="{6D09F193-8140-492D-A902-B8FC601B477A}" type="pres">
      <dgm:prSet presAssocID="{7882BF55-6781-4F37-A5E7-EF6DB3651E9E}" presName="parentLeftMargin" presStyleLbl="node1" presStyleIdx="0" presStyleCnt="4"/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A2750886-89F3-4B1C-AE68-D79F5CA81728}" type="pres">
      <dgm:prSet presAssocID="{7882BF55-6781-4F37-A5E7-EF6DB3651E9E}" presName="parentText" presStyleLbl="node1" presStyleIdx="0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7F5BCC1-A36F-469B-9387-410359A2FA23}" type="pres">
      <dgm:prSet presAssocID="{7882BF55-6781-4F37-A5E7-EF6DB3651E9E}" presName="negativeSpace" presStyleCnt="0"/>
      <dgm:spPr/>
      <dgm:t>
        <a:bodyPr/>
        <a:lstStyle/>
        <a:p>
          <a:endParaRPr lang="ru-RU"/>
        </a:p>
      </dgm:t>
    </dgm:pt>
    <dgm:pt modelId="{B0B4FED4-D2A5-48C2-874A-4F2773037256}" type="pres">
      <dgm:prSet presAssocID="{7882BF55-6781-4F37-A5E7-EF6DB3651E9E}" presName="childText" presStyleLbl="conFgAcc1" presStyleIdx="0" presStyleCnt="4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F5A2709B-A570-4517-A3BF-D499EBFFE0CA}" type="pres">
      <dgm:prSet presAssocID="{D64FDEDF-6170-45FD-A518-D547F6C86359}" presName="spaceBetweenRectangles" presStyleCnt="0"/>
      <dgm:spPr/>
      <dgm:t>
        <a:bodyPr/>
        <a:lstStyle/>
        <a:p>
          <a:endParaRPr lang="ru-RU"/>
        </a:p>
      </dgm:t>
    </dgm:pt>
    <dgm:pt modelId="{3A0298F1-DFA6-43C2-86BA-F5A8DA54EE7B}" type="pres">
      <dgm:prSet presAssocID="{F6493E86-12C1-4587-B855-FA5F480E9611}" presName="parentLin" presStyleCnt="0"/>
      <dgm:spPr/>
      <dgm:t>
        <a:bodyPr/>
        <a:lstStyle/>
        <a:p>
          <a:endParaRPr lang="ru-RU"/>
        </a:p>
      </dgm:t>
    </dgm:pt>
    <dgm:pt modelId="{E368C5FB-A7B4-4F2B-B31C-480942441A3D}" type="pres">
      <dgm:prSet presAssocID="{F6493E86-12C1-4587-B855-FA5F480E9611}" presName="parentLeftMargin" presStyleLbl="node1" presStyleIdx="0" presStyleCnt="4"/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19CCC1A9-7FCF-465B-B8AD-B89FA9A008C9}" type="pres">
      <dgm:prSet presAssocID="{F6493E86-12C1-4587-B855-FA5F480E9611}" presName="parentText" presStyleLbl="node1" presStyleIdx="1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883F4BA-DF77-47DA-B043-17F5CF785E4D}" type="pres">
      <dgm:prSet presAssocID="{F6493E86-12C1-4587-B855-FA5F480E9611}" presName="negativeSpace" presStyleCnt="0"/>
      <dgm:spPr/>
      <dgm:t>
        <a:bodyPr/>
        <a:lstStyle/>
        <a:p>
          <a:endParaRPr lang="ru-RU"/>
        </a:p>
      </dgm:t>
    </dgm:pt>
    <dgm:pt modelId="{A6A264C4-D198-49A6-8B2E-CA2087EF465B}" type="pres">
      <dgm:prSet presAssocID="{F6493E86-12C1-4587-B855-FA5F480E9611}" presName="childText" presStyleLbl="conFgAcc1" presStyleIdx="1" presStyleCnt="4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DA660739-1127-41A4-A7B4-714164A17432}" type="pres">
      <dgm:prSet presAssocID="{AAC9EF64-07A1-47C7-83E7-FAACE8C0FE75}" presName="spaceBetweenRectangles" presStyleCnt="0"/>
      <dgm:spPr/>
      <dgm:t>
        <a:bodyPr/>
        <a:lstStyle/>
        <a:p>
          <a:endParaRPr lang="ru-RU"/>
        </a:p>
      </dgm:t>
    </dgm:pt>
    <dgm:pt modelId="{18B3E94E-A0B7-4A7C-B439-E25AACDA199F}" type="pres">
      <dgm:prSet presAssocID="{7265CA27-4506-4A53-BE2E-11428B9C6CF4}" presName="parentLin" presStyleCnt="0"/>
      <dgm:spPr/>
      <dgm:t>
        <a:bodyPr/>
        <a:lstStyle/>
        <a:p>
          <a:endParaRPr lang="ru-RU"/>
        </a:p>
      </dgm:t>
    </dgm:pt>
    <dgm:pt modelId="{97350470-EC9C-4576-AB69-E5E5152F98F2}" type="pres">
      <dgm:prSet presAssocID="{7265CA27-4506-4A53-BE2E-11428B9C6CF4}" presName="parentLeftMargin" presStyleLbl="node1" presStyleIdx="1" presStyleCnt="4"/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44991C7E-5148-4695-A498-202F2CA371F0}" type="pres">
      <dgm:prSet presAssocID="{7265CA27-4506-4A53-BE2E-11428B9C6CF4}" presName="parentText" presStyleLbl="node1" presStyleIdx="2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AAD7302-797A-4694-8810-F18EAA8B772E}" type="pres">
      <dgm:prSet presAssocID="{7265CA27-4506-4A53-BE2E-11428B9C6CF4}" presName="negativeSpace" presStyleCnt="0"/>
      <dgm:spPr/>
      <dgm:t>
        <a:bodyPr/>
        <a:lstStyle/>
        <a:p>
          <a:endParaRPr lang="ru-RU"/>
        </a:p>
      </dgm:t>
    </dgm:pt>
    <dgm:pt modelId="{6EB4B1C9-A4E8-44B3-97D8-11658B088F7C}" type="pres">
      <dgm:prSet presAssocID="{7265CA27-4506-4A53-BE2E-11428B9C6CF4}" presName="childText" presStyleLbl="conFgAcc1" presStyleIdx="2" presStyleCnt="4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F6BE0E57-5EEA-4BC4-8EDE-B0A701B8EE78}" type="pres">
      <dgm:prSet presAssocID="{3A3344A1-86E9-4C91-905D-245431700AB2}" presName="spaceBetweenRectangles" presStyleCnt="0"/>
      <dgm:spPr/>
      <dgm:t>
        <a:bodyPr/>
        <a:lstStyle/>
        <a:p>
          <a:endParaRPr lang="ru-RU"/>
        </a:p>
      </dgm:t>
    </dgm:pt>
    <dgm:pt modelId="{D17CB116-A944-4F60-AC47-A1AD973F3DA9}" type="pres">
      <dgm:prSet presAssocID="{D24861F3-327C-4AD8-9648-7DD994F8D1D6}" presName="parentLin" presStyleCnt="0"/>
      <dgm:spPr/>
      <dgm:t>
        <a:bodyPr/>
        <a:lstStyle/>
        <a:p>
          <a:endParaRPr lang="ru-RU"/>
        </a:p>
      </dgm:t>
    </dgm:pt>
    <dgm:pt modelId="{97D4651B-C72B-4A0C-9232-EAD0FAE9574F}" type="pres">
      <dgm:prSet presAssocID="{D24861F3-327C-4AD8-9648-7DD994F8D1D6}" presName="parentLeftMargin" presStyleLbl="node1" presStyleIdx="2" presStyleCnt="4"/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831A72A5-D7AD-40F2-A28C-61BF46AD7641}" type="pres">
      <dgm:prSet presAssocID="{D24861F3-327C-4AD8-9648-7DD994F8D1D6}" presName="parentText" presStyleLbl="node1" presStyleIdx="3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B8E87A0-067B-4223-933F-B858710DB60B}" type="pres">
      <dgm:prSet presAssocID="{D24861F3-327C-4AD8-9648-7DD994F8D1D6}" presName="negativeSpace" presStyleCnt="0"/>
      <dgm:spPr/>
      <dgm:t>
        <a:bodyPr/>
        <a:lstStyle/>
        <a:p>
          <a:endParaRPr lang="ru-RU"/>
        </a:p>
      </dgm:t>
    </dgm:pt>
    <dgm:pt modelId="{586999F7-9918-4EA7-B86F-D88ABF7553BB}" type="pres">
      <dgm:prSet presAssocID="{D24861F3-327C-4AD8-9648-7DD994F8D1D6}" presName="childText" presStyleLbl="conFgAcc1" presStyleIdx="3" presStyleCnt="4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</dgm:ptLst>
  <dgm:cxnLst>
    <dgm:cxn modelId="{FDCFAC2F-B1FD-4B31-A37B-5D3449F2981A}" srcId="{7882BF55-6781-4F37-A5E7-EF6DB3651E9E}" destId="{2745D063-B7D0-43E6-98A7-94E9D7B21982}" srcOrd="3" destOrd="0" parTransId="{A56F6996-8644-46E0-8DA3-9CA5D5617D26}" sibTransId="{883D2242-BBEC-49C2-992B-E6F520CD466F}"/>
    <dgm:cxn modelId="{6DC27CF0-F42A-43CC-AC61-212D3BCEF433}" srcId="{F6493E86-12C1-4587-B855-FA5F480E9611}" destId="{96E1ECF7-A633-485A-8119-40754F2A1E53}" srcOrd="1" destOrd="0" parTransId="{052D443F-407C-43FD-863A-6205A9B255F7}" sibTransId="{3BD4F5A3-2098-4409-A3E9-3342F954375E}"/>
    <dgm:cxn modelId="{C582C97F-D064-4B4A-8963-18B5CC1F4B54}" srcId="{7265CA27-4506-4A53-BE2E-11428B9C6CF4}" destId="{8F4769B6-EC42-40E0-999F-5F5BA382B3CD}" srcOrd="2" destOrd="0" parTransId="{F2694803-CD8F-48A8-A08C-4A8F49444E39}" sibTransId="{EFD92857-2E79-4886-AD59-8E1B41964BF8}"/>
    <dgm:cxn modelId="{97710EF7-D35A-49BE-8453-FCEF1CA6DA09}" srcId="{F6493E86-12C1-4587-B855-FA5F480E9611}" destId="{05DBB5FB-3E00-4C40-BB30-1711DCF6B88C}" srcOrd="0" destOrd="0" parTransId="{DC4B1FA9-1FEB-4E3A-8C4E-6D1748B30394}" sibTransId="{E481AE75-9FBD-498B-A84E-875C285B3A78}"/>
    <dgm:cxn modelId="{DA498247-DBE1-4A52-90E8-74E01A5125F4}" srcId="{E88207D0-5664-4AC8-9910-4AE6C5430701}" destId="{7265CA27-4506-4A53-BE2E-11428B9C6CF4}" srcOrd="2" destOrd="0" parTransId="{9E933451-9D9C-4289-B3CC-C66FFB183436}" sibTransId="{3A3344A1-86E9-4C91-905D-245431700AB2}"/>
    <dgm:cxn modelId="{AE3B4AC9-D429-461F-8E24-23055D6C8B10}" type="presOf" srcId="{7265CA27-4506-4A53-BE2E-11428B9C6CF4}" destId="{97350470-EC9C-4576-AB69-E5E5152F98F2}" srcOrd="0" destOrd="0" presId="urn:microsoft.com/office/officeart/2005/8/layout/list1"/>
    <dgm:cxn modelId="{E19BD575-DB2A-46D5-9993-8346E87B3314}" srcId="{7265CA27-4506-4A53-BE2E-11428B9C6CF4}" destId="{0CE4FE7E-A247-445A-B4E2-A1E30E8B19A4}" srcOrd="4" destOrd="0" parTransId="{FBDF9066-FAE2-4962-8F9B-A15232A7230E}" sibTransId="{FEE9F4C9-1313-464B-B6AD-64B2AE85D6EA}"/>
    <dgm:cxn modelId="{BE63BAD5-33A8-43C8-BD89-61C6C82A51C9}" srcId="{F6493E86-12C1-4587-B855-FA5F480E9611}" destId="{B1FDDCAC-5824-4CAD-98EF-29381B3BA68F}" srcOrd="3" destOrd="0" parTransId="{CD90DC3B-E63E-4699-857E-C158E335FF57}" sibTransId="{E52D7663-21BF-466C-92CF-E8B9A21CBAC7}"/>
    <dgm:cxn modelId="{5A3A3340-08E0-424E-A686-736F514A0B48}" srcId="{7265CA27-4506-4A53-BE2E-11428B9C6CF4}" destId="{DF20826F-6D28-4270-8BCD-E5F20F4075CD}" srcOrd="1" destOrd="0" parTransId="{A74424CD-A816-4090-8EB2-CBC99CACA2CE}" sibTransId="{1DB2884E-D8FE-4267-AC72-FD909A721DB8}"/>
    <dgm:cxn modelId="{CC75651F-434B-43D9-A147-F48E333B5406}" srcId="{E88207D0-5664-4AC8-9910-4AE6C5430701}" destId="{7882BF55-6781-4F37-A5E7-EF6DB3651E9E}" srcOrd="0" destOrd="0" parTransId="{EA905E8B-6F03-49BD-A394-4FF2E8E0037F}" sibTransId="{D64FDEDF-6170-45FD-A518-D547F6C86359}"/>
    <dgm:cxn modelId="{22DEC56F-BEF5-48B3-88E6-346AB60C9BB0}" type="presOf" srcId="{DF20826F-6D28-4270-8BCD-E5F20F4075CD}" destId="{6EB4B1C9-A4E8-44B3-97D8-11658B088F7C}" srcOrd="0" destOrd="1" presId="urn:microsoft.com/office/officeart/2005/8/layout/list1"/>
    <dgm:cxn modelId="{3EA5339B-0B66-49B8-B6A2-7DD547B72545}" srcId="{7882BF55-6781-4F37-A5E7-EF6DB3651E9E}" destId="{AB5DBB62-A16D-41FE-A832-C86F076418B0}" srcOrd="0" destOrd="0" parTransId="{7437735A-19B5-46B3-BAD9-46BA301C6477}" sibTransId="{A94BB7CE-0CA8-481D-9400-8441B65C2A76}"/>
    <dgm:cxn modelId="{3C5D7CF8-7B59-4117-9396-81AB5DE36624}" type="presOf" srcId="{4E0669D1-B711-406A-9434-507358DF595A}" destId="{6EB4B1C9-A4E8-44B3-97D8-11658B088F7C}" srcOrd="0" destOrd="0" presId="urn:microsoft.com/office/officeart/2005/8/layout/list1"/>
    <dgm:cxn modelId="{84152D4B-E860-4CDD-B0FC-4186B1AD450D}" type="presOf" srcId="{7882BF55-6781-4F37-A5E7-EF6DB3651E9E}" destId="{A2750886-89F3-4B1C-AE68-D79F5CA81728}" srcOrd="1" destOrd="0" presId="urn:microsoft.com/office/officeart/2005/8/layout/list1"/>
    <dgm:cxn modelId="{E7260C3B-9348-42EB-972D-C7EDE9C32AC7}" srcId="{D24861F3-327C-4AD8-9648-7DD994F8D1D6}" destId="{A274F083-4D98-4874-9519-72BDEE44A45E}" srcOrd="0" destOrd="0" parTransId="{8977A7B8-3AAA-4C10-A773-85F52FC3B470}" sibTransId="{37FA0916-A76D-48B7-8718-E23E982094D6}"/>
    <dgm:cxn modelId="{8E9048AC-D1A0-4C71-8616-0955E81FE06D}" type="presOf" srcId="{8F4769B6-EC42-40E0-999F-5F5BA382B3CD}" destId="{6EB4B1C9-A4E8-44B3-97D8-11658B088F7C}" srcOrd="0" destOrd="2" presId="urn:microsoft.com/office/officeart/2005/8/layout/list1"/>
    <dgm:cxn modelId="{5EAC8E96-709C-4F32-984F-F6A6F94055A9}" type="presOf" srcId="{81EEC556-A8C1-4BBD-8BFE-5A1F11DFD7EC}" destId="{B0B4FED4-D2A5-48C2-874A-4F2773037256}" srcOrd="0" destOrd="1" presId="urn:microsoft.com/office/officeart/2005/8/layout/list1"/>
    <dgm:cxn modelId="{90F11A6C-84F1-456E-8D89-E420D5591227}" srcId="{E88207D0-5664-4AC8-9910-4AE6C5430701}" destId="{D24861F3-327C-4AD8-9648-7DD994F8D1D6}" srcOrd="3" destOrd="0" parTransId="{99399B81-392E-4E94-8CF4-29ED28BDE8FB}" sibTransId="{5C40FE6B-6F4C-4CE7-AB08-2CD19663E88F}"/>
    <dgm:cxn modelId="{2A53EF57-6683-44F2-9305-729A31FE5606}" type="presOf" srcId="{E88207D0-5664-4AC8-9910-4AE6C5430701}" destId="{FAB93BCB-4011-4D10-920B-F9B056609B54}" srcOrd="0" destOrd="0" presId="urn:microsoft.com/office/officeart/2005/8/layout/list1"/>
    <dgm:cxn modelId="{3FA85F06-3A02-4C82-8D44-8B1152C6973C}" type="presOf" srcId="{D01F62BA-F534-49FE-983D-9BAF7402186C}" destId="{586999F7-9918-4EA7-B86F-D88ABF7553BB}" srcOrd="0" destOrd="1" presId="urn:microsoft.com/office/officeart/2005/8/layout/list1"/>
    <dgm:cxn modelId="{D7BCE924-AC7D-40C1-A5CF-F408D7C0024F}" srcId="{7882BF55-6781-4F37-A5E7-EF6DB3651E9E}" destId="{81EEC556-A8C1-4BBD-8BFE-5A1F11DFD7EC}" srcOrd="1" destOrd="0" parTransId="{918EB68E-8866-45B7-A4AD-5BE62CCDC321}" sibTransId="{B365FBDB-9905-44FC-9E59-50FC9BBD01A2}"/>
    <dgm:cxn modelId="{195753BE-3A2A-49F5-BF84-1EA80FAFAC32}" srcId="{7265CA27-4506-4A53-BE2E-11428B9C6CF4}" destId="{D877223B-41D5-4E5D-A1FE-A59992FE9E27}" srcOrd="3" destOrd="0" parTransId="{2C2CC466-F7C5-4249-B13E-7E8D89B8DA3A}" sibTransId="{F5CAD850-9530-4477-B4B3-CB37F23965DB}"/>
    <dgm:cxn modelId="{8687BD95-54C5-457B-BA17-94C897E87DC8}" type="presOf" srcId="{0CE4FE7E-A247-445A-B4E2-A1E30E8B19A4}" destId="{6EB4B1C9-A4E8-44B3-97D8-11658B088F7C}" srcOrd="0" destOrd="4" presId="urn:microsoft.com/office/officeart/2005/8/layout/list1"/>
    <dgm:cxn modelId="{C865B633-1E92-4F22-9165-79A288A0F57D}" type="presOf" srcId="{A274F083-4D98-4874-9519-72BDEE44A45E}" destId="{586999F7-9918-4EA7-B86F-D88ABF7553BB}" srcOrd="0" destOrd="0" presId="urn:microsoft.com/office/officeart/2005/8/layout/list1"/>
    <dgm:cxn modelId="{F90DF392-21BD-4519-ACFD-880717AEF94A}" type="presOf" srcId="{2745D063-B7D0-43E6-98A7-94E9D7B21982}" destId="{B0B4FED4-D2A5-48C2-874A-4F2773037256}" srcOrd="0" destOrd="3" presId="urn:microsoft.com/office/officeart/2005/8/layout/list1"/>
    <dgm:cxn modelId="{BAEAD0B2-F6AB-402D-ABAA-225F9763EF01}" type="presOf" srcId="{05DBB5FB-3E00-4C40-BB30-1711DCF6B88C}" destId="{A6A264C4-D198-49A6-8B2E-CA2087EF465B}" srcOrd="0" destOrd="0" presId="urn:microsoft.com/office/officeart/2005/8/layout/list1"/>
    <dgm:cxn modelId="{A3820427-7BFB-479A-8F34-0CCD633FCCF7}" type="presOf" srcId="{AB5DBB62-A16D-41FE-A832-C86F076418B0}" destId="{B0B4FED4-D2A5-48C2-874A-4F2773037256}" srcOrd="0" destOrd="0" presId="urn:microsoft.com/office/officeart/2005/8/layout/list1"/>
    <dgm:cxn modelId="{335755D4-78F6-44B8-96FC-27D9D6E98AFE}" type="presOf" srcId="{D24861F3-327C-4AD8-9648-7DD994F8D1D6}" destId="{97D4651B-C72B-4A0C-9232-EAD0FAE9574F}" srcOrd="0" destOrd="0" presId="urn:microsoft.com/office/officeart/2005/8/layout/list1"/>
    <dgm:cxn modelId="{1FF220CE-698B-47F3-9898-85985F6AB788}" type="presOf" srcId="{96E1ECF7-A633-485A-8119-40754F2A1E53}" destId="{A6A264C4-D198-49A6-8B2E-CA2087EF465B}" srcOrd="0" destOrd="1" presId="urn:microsoft.com/office/officeart/2005/8/layout/list1"/>
    <dgm:cxn modelId="{DE7FD486-96F0-4A32-9F87-6E3E2FFC1E21}" srcId="{E88207D0-5664-4AC8-9910-4AE6C5430701}" destId="{F6493E86-12C1-4587-B855-FA5F480E9611}" srcOrd="1" destOrd="0" parTransId="{BE7D688C-4F5F-4D98-96D0-8AC1BB96B3B6}" sibTransId="{AAC9EF64-07A1-47C7-83E7-FAACE8C0FE75}"/>
    <dgm:cxn modelId="{B3EA3C86-5D52-4142-BC5B-CDBCAC8AB1B9}" type="presOf" srcId="{414EC11E-5B4B-40BB-926B-74C8867A6CD1}" destId="{A6A264C4-D198-49A6-8B2E-CA2087EF465B}" srcOrd="0" destOrd="2" presId="urn:microsoft.com/office/officeart/2005/8/layout/list1"/>
    <dgm:cxn modelId="{03E14260-85FF-4313-A302-3C9E2B2200FB}" type="presOf" srcId="{B1FDDCAC-5824-4CAD-98EF-29381B3BA68F}" destId="{A6A264C4-D198-49A6-8B2E-CA2087EF465B}" srcOrd="0" destOrd="3" presId="urn:microsoft.com/office/officeart/2005/8/layout/list1"/>
    <dgm:cxn modelId="{E5FB65A4-ACFA-480D-8B57-B1A620A2EF31}" srcId="{7265CA27-4506-4A53-BE2E-11428B9C6CF4}" destId="{4E0669D1-B711-406A-9434-507358DF595A}" srcOrd="0" destOrd="0" parTransId="{1BFF7596-1262-4E67-BDF6-92BD91FFD9CA}" sibTransId="{59B387E8-D8D1-411F-ABAE-4940B02A36E2}"/>
    <dgm:cxn modelId="{11F11FF0-F2F8-4BAA-9F15-EFB1D99E0050}" type="presOf" srcId="{F6493E86-12C1-4587-B855-FA5F480E9611}" destId="{E368C5FB-A7B4-4F2B-B31C-480942441A3D}" srcOrd="0" destOrd="0" presId="urn:microsoft.com/office/officeart/2005/8/layout/list1"/>
    <dgm:cxn modelId="{2ADB8BA2-3C17-4938-A859-A975042644B9}" srcId="{F6493E86-12C1-4587-B855-FA5F480E9611}" destId="{414EC11E-5B4B-40BB-926B-74C8867A6CD1}" srcOrd="2" destOrd="0" parTransId="{BCBA4DB0-6091-4E31-8CBA-7215B7D50379}" sibTransId="{0E1E6B44-2B80-46B7-8E85-0416745ADD90}"/>
    <dgm:cxn modelId="{08D52953-2D02-42CF-A627-A1D95839CA2C}" type="presOf" srcId="{D24861F3-327C-4AD8-9648-7DD994F8D1D6}" destId="{831A72A5-D7AD-40F2-A28C-61BF46AD7641}" srcOrd="1" destOrd="0" presId="urn:microsoft.com/office/officeart/2005/8/layout/list1"/>
    <dgm:cxn modelId="{0034558D-21A8-4CF1-94F6-E716C0845A9E}" srcId="{7882BF55-6781-4F37-A5E7-EF6DB3651E9E}" destId="{8FAA351D-A88D-4084-BD2F-ED1FC98F0081}" srcOrd="2" destOrd="0" parTransId="{EF35E09D-B274-40E6-ADEC-0D2B1210C91C}" sibTransId="{7ED4CB1C-8AB7-4590-8BC7-C0398B8AC56B}"/>
    <dgm:cxn modelId="{7BCF5C80-5C41-4589-BC0B-A8CB29A8E41D}" srcId="{D24861F3-327C-4AD8-9648-7DD994F8D1D6}" destId="{D01F62BA-F534-49FE-983D-9BAF7402186C}" srcOrd="1" destOrd="0" parTransId="{BB09DB6B-DDBC-49EC-B794-AC66700618D5}" sibTransId="{674D5FBA-F9FC-47A9-A32D-BC89AC4B8DBB}"/>
    <dgm:cxn modelId="{6A156FED-8CC4-4D21-B360-6CD853FCF126}" type="presOf" srcId="{7265CA27-4506-4A53-BE2E-11428B9C6CF4}" destId="{44991C7E-5148-4695-A498-202F2CA371F0}" srcOrd="1" destOrd="0" presId="urn:microsoft.com/office/officeart/2005/8/layout/list1"/>
    <dgm:cxn modelId="{30BC934A-04AB-44C0-86F7-8C59ED9B7E6C}" type="presOf" srcId="{D877223B-41D5-4E5D-A1FE-A59992FE9E27}" destId="{6EB4B1C9-A4E8-44B3-97D8-11658B088F7C}" srcOrd="0" destOrd="3" presId="urn:microsoft.com/office/officeart/2005/8/layout/list1"/>
    <dgm:cxn modelId="{2D58048D-02A9-4A96-A232-0FBDB8A2DDB7}" type="presOf" srcId="{7882BF55-6781-4F37-A5E7-EF6DB3651E9E}" destId="{6D09F193-8140-492D-A902-B8FC601B477A}" srcOrd="0" destOrd="0" presId="urn:microsoft.com/office/officeart/2005/8/layout/list1"/>
    <dgm:cxn modelId="{479F4E0D-EFEA-4305-B66E-D5F5E48AD83C}" type="presOf" srcId="{8FAA351D-A88D-4084-BD2F-ED1FC98F0081}" destId="{B0B4FED4-D2A5-48C2-874A-4F2773037256}" srcOrd="0" destOrd="2" presId="urn:microsoft.com/office/officeart/2005/8/layout/list1"/>
    <dgm:cxn modelId="{C97DBDE5-8697-4746-801D-5E399B3E456A}" srcId="{F6493E86-12C1-4587-B855-FA5F480E9611}" destId="{68406858-1E32-484A-A556-E3FA0F7CD67A}" srcOrd="4" destOrd="0" parTransId="{DB1FFF16-E1D0-4F45-BDC7-74DC00DC741A}" sibTransId="{B6121A48-717D-4EE0-B421-B19ADE3C2D9E}"/>
    <dgm:cxn modelId="{34FDED56-9470-4B29-B4FA-E907B0554D2B}" type="presOf" srcId="{F6493E86-12C1-4587-B855-FA5F480E9611}" destId="{19CCC1A9-7FCF-465B-B8AD-B89FA9A008C9}" srcOrd="1" destOrd="0" presId="urn:microsoft.com/office/officeart/2005/8/layout/list1"/>
    <dgm:cxn modelId="{F4B58D11-4FF9-4824-A634-E280DC40CCAD}" type="presOf" srcId="{68406858-1E32-484A-A556-E3FA0F7CD67A}" destId="{A6A264C4-D198-49A6-8B2E-CA2087EF465B}" srcOrd="0" destOrd="4" presId="urn:microsoft.com/office/officeart/2005/8/layout/list1"/>
    <dgm:cxn modelId="{D294C0F4-2F31-4EE5-81D1-D21A76FD827B}" type="presParOf" srcId="{FAB93BCB-4011-4D10-920B-F9B056609B54}" destId="{55335847-1C84-437B-843B-531D13BFB97D}" srcOrd="0" destOrd="0" presId="urn:microsoft.com/office/officeart/2005/8/layout/list1"/>
    <dgm:cxn modelId="{958FA673-6BFC-4AF8-9804-F545F2EEBAC5}" type="presParOf" srcId="{55335847-1C84-437B-843B-531D13BFB97D}" destId="{6D09F193-8140-492D-A902-B8FC601B477A}" srcOrd="0" destOrd="0" presId="urn:microsoft.com/office/officeart/2005/8/layout/list1"/>
    <dgm:cxn modelId="{0159B606-CF92-43A9-B7D8-F6DD99FD7D52}" type="presParOf" srcId="{55335847-1C84-437B-843B-531D13BFB97D}" destId="{A2750886-89F3-4B1C-AE68-D79F5CA81728}" srcOrd="1" destOrd="0" presId="urn:microsoft.com/office/officeart/2005/8/layout/list1"/>
    <dgm:cxn modelId="{FC5999A2-C4AB-4435-8FE5-8FC915417919}" type="presParOf" srcId="{FAB93BCB-4011-4D10-920B-F9B056609B54}" destId="{87F5BCC1-A36F-469B-9387-410359A2FA23}" srcOrd="1" destOrd="0" presId="urn:microsoft.com/office/officeart/2005/8/layout/list1"/>
    <dgm:cxn modelId="{59415B66-E01D-4F5E-9588-C2EF7F137F16}" type="presParOf" srcId="{FAB93BCB-4011-4D10-920B-F9B056609B54}" destId="{B0B4FED4-D2A5-48C2-874A-4F2773037256}" srcOrd="2" destOrd="0" presId="urn:microsoft.com/office/officeart/2005/8/layout/list1"/>
    <dgm:cxn modelId="{FE4FB558-9C79-48CD-8D08-51C432EB61DD}" type="presParOf" srcId="{FAB93BCB-4011-4D10-920B-F9B056609B54}" destId="{F5A2709B-A570-4517-A3BF-D499EBFFE0CA}" srcOrd="3" destOrd="0" presId="urn:microsoft.com/office/officeart/2005/8/layout/list1"/>
    <dgm:cxn modelId="{F7F2A082-88F1-41C5-85A6-62E6385FCDA8}" type="presParOf" srcId="{FAB93BCB-4011-4D10-920B-F9B056609B54}" destId="{3A0298F1-DFA6-43C2-86BA-F5A8DA54EE7B}" srcOrd="4" destOrd="0" presId="urn:microsoft.com/office/officeart/2005/8/layout/list1"/>
    <dgm:cxn modelId="{ADDD3875-B270-4391-8DEB-D575B87AB9DD}" type="presParOf" srcId="{3A0298F1-DFA6-43C2-86BA-F5A8DA54EE7B}" destId="{E368C5FB-A7B4-4F2B-B31C-480942441A3D}" srcOrd="0" destOrd="0" presId="urn:microsoft.com/office/officeart/2005/8/layout/list1"/>
    <dgm:cxn modelId="{2B5AAC40-1E82-4571-B9D7-39435BBC3D81}" type="presParOf" srcId="{3A0298F1-DFA6-43C2-86BA-F5A8DA54EE7B}" destId="{19CCC1A9-7FCF-465B-B8AD-B89FA9A008C9}" srcOrd="1" destOrd="0" presId="urn:microsoft.com/office/officeart/2005/8/layout/list1"/>
    <dgm:cxn modelId="{3E20E26D-FD86-4935-91DD-DFAB626940E2}" type="presParOf" srcId="{FAB93BCB-4011-4D10-920B-F9B056609B54}" destId="{6883F4BA-DF77-47DA-B043-17F5CF785E4D}" srcOrd="5" destOrd="0" presId="urn:microsoft.com/office/officeart/2005/8/layout/list1"/>
    <dgm:cxn modelId="{A79317FE-B6AB-4384-A500-F1BE07540D34}" type="presParOf" srcId="{FAB93BCB-4011-4D10-920B-F9B056609B54}" destId="{A6A264C4-D198-49A6-8B2E-CA2087EF465B}" srcOrd="6" destOrd="0" presId="urn:microsoft.com/office/officeart/2005/8/layout/list1"/>
    <dgm:cxn modelId="{84ED638D-2360-41DE-9199-60C9402324BD}" type="presParOf" srcId="{FAB93BCB-4011-4D10-920B-F9B056609B54}" destId="{DA660739-1127-41A4-A7B4-714164A17432}" srcOrd="7" destOrd="0" presId="urn:microsoft.com/office/officeart/2005/8/layout/list1"/>
    <dgm:cxn modelId="{A6ABCB7A-CA86-4BBF-93F0-21E853567BDB}" type="presParOf" srcId="{FAB93BCB-4011-4D10-920B-F9B056609B54}" destId="{18B3E94E-A0B7-4A7C-B439-E25AACDA199F}" srcOrd="8" destOrd="0" presId="urn:microsoft.com/office/officeart/2005/8/layout/list1"/>
    <dgm:cxn modelId="{64991390-A7B8-498F-BAF2-34555624C203}" type="presParOf" srcId="{18B3E94E-A0B7-4A7C-B439-E25AACDA199F}" destId="{97350470-EC9C-4576-AB69-E5E5152F98F2}" srcOrd="0" destOrd="0" presId="urn:microsoft.com/office/officeart/2005/8/layout/list1"/>
    <dgm:cxn modelId="{1788A1C9-6B27-4DC9-93CE-7A455612C2DA}" type="presParOf" srcId="{18B3E94E-A0B7-4A7C-B439-E25AACDA199F}" destId="{44991C7E-5148-4695-A498-202F2CA371F0}" srcOrd="1" destOrd="0" presId="urn:microsoft.com/office/officeart/2005/8/layout/list1"/>
    <dgm:cxn modelId="{18D781F2-DDEF-45FA-A1E2-87BF47A755F1}" type="presParOf" srcId="{FAB93BCB-4011-4D10-920B-F9B056609B54}" destId="{AAAD7302-797A-4694-8810-F18EAA8B772E}" srcOrd="9" destOrd="0" presId="urn:microsoft.com/office/officeart/2005/8/layout/list1"/>
    <dgm:cxn modelId="{EAE1132A-2C4D-4B7F-8FF8-376C88656AB9}" type="presParOf" srcId="{FAB93BCB-4011-4D10-920B-F9B056609B54}" destId="{6EB4B1C9-A4E8-44B3-97D8-11658B088F7C}" srcOrd="10" destOrd="0" presId="urn:microsoft.com/office/officeart/2005/8/layout/list1"/>
    <dgm:cxn modelId="{5A2B81E2-6AE7-485C-9117-A53273C29086}" type="presParOf" srcId="{FAB93BCB-4011-4D10-920B-F9B056609B54}" destId="{F6BE0E57-5EEA-4BC4-8EDE-B0A701B8EE78}" srcOrd="11" destOrd="0" presId="urn:microsoft.com/office/officeart/2005/8/layout/list1"/>
    <dgm:cxn modelId="{4DE270C4-6AC9-4460-AFFE-45269D7C250B}" type="presParOf" srcId="{FAB93BCB-4011-4D10-920B-F9B056609B54}" destId="{D17CB116-A944-4F60-AC47-A1AD973F3DA9}" srcOrd="12" destOrd="0" presId="urn:microsoft.com/office/officeart/2005/8/layout/list1"/>
    <dgm:cxn modelId="{81866A19-334E-4965-B742-85F3B260CDAB}" type="presParOf" srcId="{D17CB116-A944-4F60-AC47-A1AD973F3DA9}" destId="{97D4651B-C72B-4A0C-9232-EAD0FAE9574F}" srcOrd="0" destOrd="0" presId="urn:microsoft.com/office/officeart/2005/8/layout/list1"/>
    <dgm:cxn modelId="{A1717886-C9EF-406D-B303-15DE3BBDED77}" type="presParOf" srcId="{D17CB116-A944-4F60-AC47-A1AD973F3DA9}" destId="{831A72A5-D7AD-40F2-A28C-61BF46AD7641}" srcOrd="1" destOrd="0" presId="urn:microsoft.com/office/officeart/2005/8/layout/list1"/>
    <dgm:cxn modelId="{87FFE16E-A73C-4ABD-B6E6-00C58D3EC982}" type="presParOf" srcId="{FAB93BCB-4011-4D10-920B-F9B056609B54}" destId="{CB8E87A0-067B-4223-933F-B858710DB60B}" srcOrd="13" destOrd="0" presId="urn:microsoft.com/office/officeart/2005/8/layout/list1"/>
    <dgm:cxn modelId="{D6DA3009-4675-4C64-97CE-3244CE4BBC2F}" type="presParOf" srcId="{FAB93BCB-4011-4D10-920B-F9B056609B54}" destId="{586999F7-9918-4EA7-B86F-D88ABF7553BB}" srcOrd="14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2C07743-AAF7-4B59-B7ED-1CAD58EA102E}" type="doc">
      <dgm:prSet loTypeId="urn:microsoft.com/office/officeart/2005/8/layout/hList1" loCatId="list" qsTypeId="urn:microsoft.com/office/officeart/2005/8/quickstyle/3d3" qsCatId="3D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809BCBD1-3A56-47DF-AB01-AA96A059516B}">
      <dgm:prSet phldrT="[Текст]"/>
      <dgm:spPr>
        <a:xfrm>
          <a:off x="1896" y="253534"/>
          <a:ext cx="1848668" cy="623601"/>
        </a:xfrm>
        <a:solidFill>
          <a:srgbClr val="4472C4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algn="ctr"/>
          <a:r>
            <a:rPr lang="ru-RU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Фаза 1. Работа с рядом сидящим </a:t>
          </a:r>
        </a:p>
      </dgm:t>
    </dgm:pt>
    <dgm:pt modelId="{24297B5A-19FD-4C0F-88E2-543495C3A2A9}" type="parTrans" cxnId="{98F20114-B443-4345-AFEE-269E4CF1D9EC}">
      <dgm:prSet/>
      <dgm:spPr/>
      <dgm:t>
        <a:bodyPr/>
        <a:lstStyle/>
        <a:p>
          <a:pPr algn="just"/>
          <a:endParaRPr lang="ru-RU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30BFE5E-258B-42CF-8A53-CF0F7F24A741}" type="sibTrans" cxnId="{98F20114-B443-4345-AFEE-269E4CF1D9EC}">
      <dgm:prSet/>
      <dgm:spPr/>
      <dgm:t>
        <a:bodyPr/>
        <a:lstStyle/>
        <a:p>
          <a:pPr algn="just"/>
          <a:endParaRPr lang="ru-RU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D6556FA-03A1-4B2D-B0F7-6704B34E0171}">
      <dgm:prSet phldrT="[Текст]"/>
      <dgm:spPr>
        <a:xfrm>
          <a:off x="2109378" y="253534"/>
          <a:ext cx="1848668" cy="623601"/>
        </a:xfrm>
        <a:solidFill>
          <a:srgbClr val="4472C4">
            <a:hueOff val="-3676672"/>
            <a:satOff val="-5114"/>
            <a:lumOff val="-1961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algn="ctr"/>
          <a:r>
            <a:rPr lang="ru-RU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Фаза 2. Работа с учеником, сидящим за соседним столом </a:t>
          </a:r>
        </a:p>
      </dgm:t>
    </dgm:pt>
    <dgm:pt modelId="{E175ECB4-0EC1-4923-8533-582F41DB8D0C}" type="parTrans" cxnId="{6901F2F5-04F1-4B55-939B-A95BFC338151}">
      <dgm:prSet/>
      <dgm:spPr/>
      <dgm:t>
        <a:bodyPr/>
        <a:lstStyle/>
        <a:p>
          <a:pPr algn="just"/>
          <a:endParaRPr lang="ru-RU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D6EA556-3B04-458E-89AE-3886C80A63BE}" type="sibTrans" cxnId="{6901F2F5-04F1-4B55-939B-A95BFC338151}">
      <dgm:prSet/>
      <dgm:spPr/>
      <dgm:t>
        <a:bodyPr/>
        <a:lstStyle/>
        <a:p>
          <a:pPr algn="just"/>
          <a:endParaRPr lang="ru-RU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675F886-2AD9-45FC-80C3-BA9D56593E8F}">
      <dgm:prSet phldrT="[Текст]"/>
      <dgm:spPr>
        <a:xfrm>
          <a:off x="4216860" y="253534"/>
          <a:ext cx="1848668" cy="623601"/>
        </a:xfrm>
        <a:solidFill>
          <a:srgbClr val="4472C4">
            <a:hueOff val="-7353344"/>
            <a:satOff val="-10228"/>
            <a:lumOff val="-3922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algn="ctr"/>
          <a:r>
            <a:rPr lang="ru-RU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Фаза 3. Работа с прежним партнёром, но по новой карточке </a:t>
          </a:r>
        </a:p>
      </dgm:t>
    </dgm:pt>
    <dgm:pt modelId="{6CD461DB-67B1-41AB-9E83-25991B4E782C}" type="parTrans" cxnId="{9DD2AB32-B269-4CEC-8108-34F35566A9B1}">
      <dgm:prSet/>
      <dgm:spPr/>
      <dgm:t>
        <a:bodyPr/>
        <a:lstStyle/>
        <a:p>
          <a:pPr algn="just"/>
          <a:endParaRPr lang="ru-RU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EF9D04C-5397-4B71-B6B8-114CD55BC5DF}" type="sibTrans" cxnId="{9DD2AB32-B269-4CEC-8108-34F35566A9B1}">
      <dgm:prSet/>
      <dgm:spPr/>
      <dgm:t>
        <a:bodyPr/>
        <a:lstStyle/>
        <a:p>
          <a:pPr algn="just"/>
          <a:endParaRPr lang="ru-RU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069B62C-96F5-4D6D-8ED5-B973F4544529}">
      <dgm:prSet/>
      <dgm:spPr>
        <a:xfrm>
          <a:off x="1896" y="877135"/>
          <a:ext cx="1848668" cy="2069729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algn="just"/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Каждый опрашивает соседа устно по своей карточке и сличает ответы с записью на обратной стороне карточки. После взаимопроверки и взаимообучения партнёры меняются карточками. Поворот к новому партнёру. </a:t>
          </a:r>
        </a:p>
      </dgm:t>
    </dgm:pt>
    <dgm:pt modelId="{06E12BE7-DD9A-4111-9617-7BAAD52CB66D}" type="parTrans" cxnId="{AAD0948D-4CA4-41D5-AE19-695A028E3A7C}">
      <dgm:prSet/>
      <dgm:spPr/>
      <dgm:t>
        <a:bodyPr/>
        <a:lstStyle/>
        <a:p>
          <a:pPr algn="just"/>
          <a:endParaRPr lang="ru-RU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A6436E8-68A7-4A7B-834D-22F38FDB0CF4}" type="sibTrans" cxnId="{AAD0948D-4CA4-41D5-AE19-695A028E3A7C}">
      <dgm:prSet/>
      <dgm:spPr/>
      <dgm:t>
        <a:bodyPr/>
        <a:lstStyle/>
        <a:p>
          <a:pPr algn="just"/>
          <a:endParaRPr lang="ru-RU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7CB1DBF-9D3F-4E23-BBF4-4A787F4C446F}">
      <dgm:prSet/>
      <dgm:spPr>
        <a:xfrm>
          <a:off x="2109378" y="877135"/>
          <a:ext cx="1848668" cy="2069729"/>
        </a:xfrm>
        <a:solidFill>
          <a:srgbClr val="4472C4">
            <a:tint val="40000"/>
            <a:alpha val="90000"/>
            <a:hueOff val="-3695877"/>
            <a:satOff val="-6408"/>
            <a:lumOff val="-644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algn="just"/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Проверяющий работает по карточке, по которой был только что проверен сам. После завершения работы происходит смена карточек. Поворот к прежнему партнёру. </a:t>
          </a:r>
        </a:p>
      </dgm:t>
    </dgm:pt>
    <dgm:pt modelId="{82D3B1BA-B007-48D8-87D6-FC76C22A0EA5}" type="parTrans" cxnId="{A9D5E600-82FC-4E8E-A51C-211DFFE6209E}">
      <dgm:prSet/>
      <dgm:spPr/>
      <dgm:t>
        <a:bodyPr/>
        <a:lstStyle/>
        <a:p>
          <a:pPr algn="just"/>
          <a:endParaRPr lang="ru-RU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A2ACDA8-224A-4402-BE3C-D1F7BC18F9F3}" type="sibTrans" cxnId="{A9D5E600-82FC-4E8E-A51C-211DFFE6209E}">
      <dgm:prSet/>
      <dgm:spPr/>
      <dgm:t>
        <a:bodyPr/>
        <a:lstStyle/>
        <a:p>
          <a:pPr algn="just"/>
          <a:endParaRPr lang="ru-RU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F2D32EB-3E28-4328-B0B8-C776D24D5FB2}">
      <dgm:prSet/>
      <dgm:spPr>
        <a:xfrm>
          <a:off x="4216860" y="877135"/>
          <a:ext cx="1848668" cy="2069729"/>
        </a:xfrm>
        <a:solidFill>
          <a:srgbClr val="4472C4">
            <a:tint val="40000"/>
            <a:alpha val="90000"/>
            <a:hueOff val="-7391755"/>
            <a:satOff val="-12816"/>
            <a:lumOff val="-1289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algn="just"/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Работа завершается, как только вернулась своя карточка. В любой микрогруппе с чётным числом участников можно организовать работу в вариационной паре. </a:t>
          </a:r>
        </a:p>
      </dgm:t>
    </dgm:pt>
    <dgm:pt modelId="{1802B7C6-AD50-4F47-9A4F-CC80FF8AEA8F}" type="parTrans" cxnId="{E1CFAE52-EF68-49E9-B474-30EE5F3D11A3}">
      <dgm:prSet/>
      <dgm:spPr/>
      <dgm:t>
        <a:bodyPr/>
        <a:lstStyle/>
        <a:p>
          <a:pPr algn="just"/>
          <a:endParaRPr lang="ru-RU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F6BE640-9A60-4D86-9EF1-4B3C0D6D2F63}" type="sibTrans" cxnId="{E1CFAE52-EF68-49E9-B474-30EE5F3D11A3}">
      <dgm:prSet/>
      <dgm:spPr/>
      <dgm:t>
        <a:bodyPr/>
        <a:lstStyle/>
        <a:p>
          <a:pPr algn="just"/>
          <a:endParaRPr lang="ru-RU">
            <a:solidFill>
              <a:srgbClr val="00206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72B3DFB-D92C-4C86-BEE0-D65FBED3262A}" type="pres">
      <dgm:prSet presAssocID="{22C07743-AAF7-4B59-B7ED-1CAD58EA102E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8151A0F-AAE1-47F2-8561-1BA626A1A6A4}" type="pres">
      <dgm:prSet presAssocID="{809BCBD1-3A56-47DF-AB01-AA96A059516B}" presName="composite" presStyleCnt="0"/>
      <dgm:spPr/>
    </dgm:pt>
    <dgm:pt modelId="{A4ABC300-D985-4706-988C-256392C21AC4}" type="pres">
      <dgm:prSet presAssocID="{809BCBD1-3A56-47DF-AB01-AA96A059516B}" presName="parTx" presStyleLbl="alignNode1" presStyleIdx="0" presStyleCnt="3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241310EC-E4CF-4E2A-98F6-C8740BAEAAC0}" type="pres">
      <dgm:prSet presAssocID="{809BCBD1-3A56-47DF-AB01-AA96A059516B}" presName="desTx" presStyleLbl="alignAccFollowNode1" presStyleIdx="0" presStyleCnt="3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F8A6DEAD-98AE-4B12-B674-7CC20EA634F1}" type="pres">
      <dgm:prSet presAssocID="{B30BFE5E-258B-42CF-8A53-CF0F7F24A741}" presName="space" presStyleCnt="0"/>
      <dgm:spPr/>
    </dgm:pt>
    <dgm:pt modelId="{9AB79333-C004-4931-94AE-CBCE92D7FCFD}" type="pres">
      <dgm:prSet presAssocID="{6D6556FA-03A1-4B2D-B0F7-6704B34E0171}" presName="composite" presStyleCnt="0"/>
      <dgm:spPr/>
    </dgm:pt>
    <dgm:pt modelId="{A68D076F-4668-4B95-BFBE-066055A278B4}" type="pres">
      <dgm:prSet presAssocID="{6D6556FA-03A1-4B2D-B0F7-6704B34E0171}" presName="parTx" presStyleLbl="alignNode1" presStyleIdx="1" presStyleCnt="3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E87F33AE-1E0A-4E7D-9FFE-8BAE40CB4139}" type="pres">
      <dgm:prSet presAssocID="{6D6556FA-03A1-4B2D-B0F7-6704B34E0171}" presName="desTx" presStyleLbl="alignAccFollowNode1" presStyleIdx="1" presStyleCnt="3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E118B704-1CFF-47B0-9DB2-F110B0BAE34B}" type="pres">
      <dgm:prSet presAssocID="{ED6EA556-3B04-458E-89AE-3886C80A63BE}" presName="space" presStyleCnt="0"/>
      <dgm:spPr/>
    </dgm:pt>
    <dgm:pt modelId="{251E4DAE-3DBB-4CC5-BFD5-63C09E8A5FCB}" type="pres">
      <dgm:prSet presAssocID="{D675F886-2AD9-45FC-80C3-BA9D56593E8F}" presName="composite" presStyleCnt="0"/>
      <dgm:spPr/>
    </dgm:pt>
    <dgm:pt modelId="{3006F3EC-6D54-48D6-98FC-46E9C6FCBCB7}" type="pres">
      <dgm:prSet presAssocID="{D675F886-2AD9-45FC-80C3-BA9D56593E8F}" presName="parTx" presStyleLbl="alignNode1" presStyleIdx="2" presStyleCnt="3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B6024FD6-4B57-467C-9297-D75D6526ED5F}" type="pres">
      <dgm:prSet presAssocID="{D675F886-2AD9-45FC-80C3-BA9D56593E8F}" presName="desTx" presStyleLbl="alignAccFollowNode1" presStyleIdx="2" presStyleCnt="3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</dgm:ptLst>
  <dgm:cxnLst>
    <dgm:cxn modelId="{6901F2F5-04F1-4B55-939B-A95BFC338151}" srcId="{22C07743-AAF7-4B59-B7ED-1CAD58EA102E}" destId="{6D6556FA-03A1-4B2D-B0F7-6704B34E0171}" srcOrd="1" destOrd="0" parTransId="{E175ECB4-0EC1-4923-8533-582F41DB8D0C}" sibTransId="{ED6EA556-3B04-458E-89AE-3886C80A63BE}"/>
    <dgm:cxn modelId="{7793B6AB-5937-45A1-A5F1-CC3FA7E68D75}" type="presOf" srcId="{6D6556FA-03A1-4B2D-B0F7-6704B34E0171}" destId="{A68D076F-4668-4B95-BFBE-066055A278B4}" srcOrd="0" destOrd="0" presId="urn:microsoft.com/office/officeart/2005/8/layout/hList1"/>
    <dgm:cxn modelId="{AAD0948D-4CA4-41D5-AE19-695A028E3A7C}" srcId="{809BCBD1-3A56-47DF-AB01-AA96A059516B}" destId="{7069B62C-96F5-4D6D-8ED5-B973F4544529}" srcOrd="0" destOrd="0" parTransId="{06E12BE7-DD9A-4111-9617-7BAAD52CB66D}" sibTransId="{6A6436E8-68A7-4A7B-834D-22F38FDB0CF4}"/>
    <dgm:cxn modelId="{E1CFAE52-EF68-49E9-B474-30EE5F3D11A3}" srcId="{D675F886-2AD9-45FC-80C3-BA9D56593E8F}" destId="{CF2D32EB-3E28-4328-B0B8-C776D24D5FB2}" srcOrd="0" destOrd="0" parTransId="{1802B7C6-AD50-4F47-9A4F-CC80FF8AEA8F}" sibTransId="{BF6BE640-9A60-4D86-9EF1-4B3C0D6D2F63}"/>
    <dgm:cxn modelId="{22948B39-02FB-461C-BD54-8158EF65C92B}" type="presOf" srcId="{7069B62C-96F5-4D6D-8ED5-B973F4544529}" destId="{241310EC-E4CF-4E2A-98F6-C8740BAEAAC0}" srcOrd="0" destOrd="0" presId="urn:microsoft.com/office/officeart/2005/8/layout/hList1"/>
    <dgm:cxn modelId="{F3E6CB72-5435-4773-98B6-1AEC1B0B692C}" type="presOf" srcId="{17CB1DBF-9D3F-4E23-BBF4-4A787F4C446F}" destId="{E87F33AE-1E0A-4E7D-9FFE-8BAE40CB4139}" srcOrd="0" destOrd="0" presId="urn:microsoft.com/office/officeart/2005/8/layout/hList1"/>
    <dgm:cxn modelId="{28B7AF58-1CC2-456F-978D-3CB173E903D8}" type="presOf" srcId="{22C07743-AAF7-4B59-B7ED-1CAD58EA102E}" destId="{172B3DFB-D92C-4C86-BEE0-D65FBED3262A}" srcOrd="0" destOrd="0" presId="urn:microsoft.com/office/officeart/2005/8/layout/hList1"/>
    <dgm:cxn modelId="{FED3463D-AFFC-4957-97CD-DD69AB0E2E99}" type="presOf" srcId="{809BCBD1-3A56-47DF-AB01-AA96A059516B}" destId="{A4ABC300-D985-4706-988C-256392C21AC4}" srcOrd="0" destOrd="0" presId="urn:microsoft.com/office/officeart/2005/8/layout/hList1"/>
    <dgm:cxn modelId="{9DD2AB32-B269-4CEC-8108-34F35566A9B1}" srcId="{22C07743-AAF7-4B59-B7ED-1CAD58EA102E}" destId="{D675F886-2AD9-45FC-80C3-BA9D56593E8F}" srcOrd="2" destOrd="0" parTransId="{6CD461DB-67B1-41AB-9E83-25991B4E782C}" sibTransId="{6EF9D04C-5397-4B71-B6B8-114CD55BC5DF}"/>
    <dgm:cxn modelId="{32AD7BC3-F311-4104-A10D-81CEB58BF80B}" type="presOf" srcId="{CF2D32EB-3E28-4328-B0B8-C776D24D5FB2}" destId="{B6024FD6-4B57-467C-9297-D75D6526ED5F}" srcOrd="0" destOrd="0" presId="urn:microsoft.com/office/officeart/2005/8/layout/hList1"/>
    <dgm:cxn modelId="{98F20114-B443-4345-AFEE-269E4CF1D9EC}" srcId="{22C07743-AAF7-4B59-B7ED-1CAD58EA102E}" destId="{809BCBD1-3A56-47DF-AB01-AA96A059516B}" srcOrd="0" destOrd="0" parTransId="{24297B5A-19FD-4C0F-88E2-543495C3A2A9}" sibTransId="{B30BFE5E-258B-42CF-8A53-CF0F7F24A741}"/>
    <dgm:cxn modelId="{A9D5E600-82FC-4E8E-A51C-211DFFE6209E}" srcId="{6D6556FA-03A1-4B2D-B0F7-6704B34E0171}" destId="{17CB1DBF-9D3F-4E23-BBF4-4A787F4C446F}" srcOrd="0" destOrd="0" parTransId="{82D3B1BA-B007-48D8-87D6-FC76C22A0EA5}" sibTransId="{0A2ACDA8-224A-4402-BE3C-D1F7BC18F9F3}"/>
    <dgm:cxn modelId="{091CCAB3-F1D3-4FC4-9C16-4EA7465447E2}" type="presOf" srcId="{D675F886-2AD9-45FC-80C3-BA9D56593E8F}" destId="{3006F3EC-6D54-48D6-98FC-46E9C6FCBCB7}" srcOrd="0" destOrd="0" presId="urn:microsoft.com/office/officeart/2005/8/layout/hList1"/>
    <dgm:cxn modelId="{CAE725AA-1391-4E86-BA9C-2FF96AAAFF14}" type="presParOf" srcId="{172B3DFB-D92C-4C86-BEE0-D65FBED3262A}" destId="{08151A0F-AAE1-47F2-8561-1BA626A1A6A4}" srcOrd="0" destOrd="0" presId="urn:microsoft.com/office/officeart/2005/8/layout/hList1"/>
    <dgm:cxn modelId="{14374ECB-46A9-4C1A-951E-61A24A3EDA23}" type="presParOf" srcId="{08151A0F-AAE1-47F2-8561-1BA626A1A6A4}" destId="{A4ABC300-D985-4706-988C-256392C21AC4}" srcOrd="0" destOrd="0" presId="urn:microsoft.com/office/officeart/2005/8/layout/hList1"/>
    <dgm:cxn modelId="{B3046BC4-D3B5-4FE2-B5ED-36DEB573A392}" type="presParOf" srcId="{08151A0F-AAE1-47F2-8561-1BA626A1A6A4}" destId="{241310EC-E4CF-4E2A-98F6-C8740BAEAAC0}" srcOrd="1" destOrd="0" presId="urn:microsoft.com/office/officeart/2005/8/layout/hList1"/>
    <dgm:cxn modelId="{BA2D64A9-D5FF-4BD9-9763-6BFB3AA7BE01}" type="presParOf" srcId="{172B3DFB-D92C-4C86-BEE0-D65FBED3262A}" destId="{F8A6DEAD-98AE-4B12-B674-7CC20EA634F1}" srcOrd="1" destOrd="0" presId="urn:microsoft.com/office/officeart/2005/8/layout/hList1"/>
    <dgm:cxn modelId="{604335DE-E950-4BA8-AAD2-19F4F94B3E82}" type="presParOf" srcId="{172B3DFB-D92C-4C86-BEE0-D65FBED3262A}" destId="{9AB79333-C004-4931-94AE-CBCE92D7FCFD}" srcOrd="2" destOrd="0" presId="urn:microsoft.com/office/officeart/2005/8/layout/hList1"/>
    <dgm:cxn modelId="{5748372E-5D49-4D12-8886-C9B2CF8165E5}" type="presParOf" srcId="{9AB79333-C004-4931-94AE-CBCE92D7FCFD}" destId="{A68D076F-4668-4B95-BFBE-066055A278B4}" srcOrd="0" destOrd="0" presId="urn:microsoft.com/office/officeart/2005/8/layout/hList1"/>
    <dgm:cxn modelId="{11D288C8-0572-440D-8A17-A3A40E767529}" type="presParOf" srcId="{9AB79333-C004-4931-94AE-CBCE92D7FCFD}" destId="{E87F33AE-1E0A-4E7D-9FFE-8BAE40CB4139}" srcOrd="1" destOrd="0" presId="urn:microsoft.com/office/officeart/2005/8/layout/hList1"/>
    <dgm:cxn modelId="{1826C3BA-6F74-458A-8C6D-23F61A733011}" type="presParOf" srcId="{172B3DFB-D92C-4C86-BEE0-D65FBED3262A}" destId="{E118B704-1CFF-47B0-9DB2-F110B0BAE34B}" srcOrd="3" destOrd="0" presId="urn:microsoft.com/office/officeart/2005/8/layout/hList1"/>
    <dgm:cxn modelId="{B7948F59-F06E-41CA-AECE-FBEAF3295082}" type="presParOf" srcId="{172B3DFB-D92C-4C86-BEE0-D65FBED3262A}" destId="{251E4DAE-3DBB-4CC5-BFD5-63C09E8A5FCB}" srcOrd="4" destOrd="0" presId="urn:microsoft.com/office/officeart/2005/8/layout/hList1"/>
    <dgm:cxn modelId="{F94E74A7-F2F4-464C-8DA3-4E673F027459}" type="presParOf" srcId="{251E4DAE-3DBB-4CC5-BFD5-63C09E8A5FCB}" destId="{3006F3EC-6D54-48D6-98FC-46E9C6FCBCB7}" srcOrd="0" destOrd="0" presId="urn:microsoft.com/office/officeart/2005/8/layout/hList1"/>
    <dgm:cxn modelId="{FC23FAB5-1AE3-4315-86FB-A0F23FBF95A0}" type="presParOf" srcId="{251E4DAE-3DBB-4CC5-BFD5-63C09E8A5FCB}" destId="{B6024FD6-4B57-467C-9297-D75D6526ED5F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0B4FED4-D2A5-48C2-874A-4F2773037256}">
      <dsp:nvSpPr>
        <dsp:cNvPr id="0" name=""/>
        <dsp:cNvSpPr/>
      </dsp:nvSpPr>
      <dsp:spPr>
        <a:xfrm>
          <a:off x="0" y="66809"/>
          <a:ext cx="5601335" cy="719920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34726" tIns="150128" rIns="434726" bIns="78232" numCol="1" spcCol="1270" anchor="t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говорят все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все общаются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смена рабочего места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рабочий шум</a:t>
          </a:r>
        </a:p>
      </dsp:txBody>
      <dsp:txXfrm>
        <a:off x="0" y="66809"/>
        <a:ext cx="5601335" cy="719920"/>
      </dsp:txXfrm>
    </dsp:sp>
    <dsp:sp modelId="{A2750886-89F3-4B1C-AE68-D79F5CA81728}">
      <dsp:nvSpPr>
        <dsp:cNvPr id="0" name=""/>
        <dsp:cNvSpPr/>
      </dsp:nvSpPr>
      <dsp:spPr>
        <a:xfrm>
          <a:off x="280066" y="1937"/>
          <a:ext cx="3920934" cy="129743"/>
        </a:xfrm>
        <a:prstGeom prst="roundRect">
          <a:avLst/>
        </a:prstGeom>
        <a:gradFill rotWithShape="0">
          <a:gsLst>
            <a:gs pos="0">
              <a:srgbClr val="4472C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8202" tIns="0" rIns="148202" bIns="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Организационные</a:t>
          </a:r>
        </a:p>
      </dsp:txBody>
      <dsp:txXfrm>
        <a:off x="286400" y="8271"/>
        <a:ext cx="3908266" cy="117075"/>
      </dsp:txXfrm>
    </dsp:sp>
    <dsp:sp modelId="{A6A264C4-D198-49A6-8B2E-CA2087EF465B}">
      <dsp:nvSpPr>
        <dsp:cNvPr id="0" name=""/>
        <dsp:cNvSpPr/>
      </dsp:nvSpPr>
      <dsp:spPr>
        <a:xfrm>
          <a:off x="0" y="875335"/>
          <a:ext cx="5601335" cy="858366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-2451115"/>
              <a:satOff val="-3409"/>
              <a:lumOff val="-1307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34726" tIns="150128" rIns="434726" bIns="78232" numCol="1" spcCol="1270" anchor="t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uFillTx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обучают ученики; </a:t>
          </a:r>
          <a:endParaRPr lang="ru-RU" sz="105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uFillTx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разные темпы и материал 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uFillTx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полная самостоятельность 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uFillTx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сотрудничество — основа обучения 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uFillTx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усвоение и применение максимально приближены</a:t>
          </a:r>
          <a:r>
            <a:rPr lang="ru-RU" sz="1050" b="1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uFillTx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</a:t>
          </a:r>
          <a:endParaRPr lang="ru-RU" sz="1050" u="none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uFillTx/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0" y="875335"/>
        <a:ext cx="5601335" cy="858366"/>
      </dsp:txXfrm>
    </dsp:sp>
    <dsp:sp modelId="{19CCC1A9-7FCF-465B-B8AD-B89FA9A008C9}">
      <dsp:nvSpPr>
        <dsp:cNvPr id="0" name=""/>
        <dsp:cNvSpPr/>
      </dsp:nvSpPr>
      <dsp:spPr>
        <a:xfrm>
          <a:off x="280066" y="810463"/>
          <a:ext cx="3920934" cy="129743"/>
        </a:xfrm>
        <a:prstGeom prst="roundRect">
          <a:avLst/>
        </a:prstGeom>
        <a:gradFill rotWithShape="0">
          <a:gsLst>
            <a:gs pos="0">
              <a:srgbClr val="4472C4">
                <a:hueOff val="-2451115"/>
                <a:satOff val="-3409"/>
                <a:lumOff val="-1307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hueOff val="-2451115"/>
                <a:satOff val="-3409"/>
                <a:lumOff val="-1307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hueOff val="-2451115"/>
                <a:satOff val="-3409"/>
                <a:lumOff val="-1307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8202" tIns="0" rIns="148202" bIns="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Дидактические</a:t>
          </a:r>
        </a:p>
      </dsp:txBody>
      <dsp:txXfrm>
        <a:off x="286400" y="816797"/>
        <a:ext cx="3908266" cy="117075"/>
      </dsp:txXfrm>
    </dsp:sp>
    <dsp:sp modelId="{6EB4B1C9-A4E8-44B3-97D8-11658B088F7C}">
      <dsp:nvSpPr>
        <dsp:cNvPr id="0" name=""/>
        <dsp:cNvSpPr/>
      </dsp:nvSpPr>
      <dsp:spPr>
        <a:xfrm>
          <a:off x="0" y="1822307"/>
          <a:ext cx="5601335" cy="858366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-4902230"/>
              <a:satOff val="-6819"/>
              <a:lumOff val="-2615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34726" tIns="150128" rIns="434726" bIns="78232" numCol="1" spcCol="1270" anchor="t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uFillTx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ученик-субъект + объект </a:t>
          </a:r>
          <a:endParaRPr lang="ru-RU" sz="105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uFillTx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обучение в соответствии с индивидуальными особенностями 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uFillTx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спонтанный характер обучения 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uFillTx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учатся выступать, рассуждают, доказывают 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uFillTx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развитие педагогических способностей</a:t>
          </a:r>
          <a:r>
            <a:rPr lang="ru-RU" sz="1050" b="1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uFillTx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</a:t>
          </a:r>
          <a:endParaRPr lang="ru-RU" sz="1050" u="none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uFillTx/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0" y="1822307"/>
        <a:ext cx="5601335" cy="858366"/>
      </dsp:txXfrm>
    </dsp:sp>
    <dsp:sp modelId="{44991C7E-5148-4695-A498-202F2CA371F0}">
      <dsp:nvSpPr>
        <dsp:cNvPr id="0" name=""/>
        <dsp:cNvSpPr/>
      </dsp:nvSpPr>
      <dsp:spPr>
        <a:xfrm>
          <a:off x="280066" y="1757435"/>
          <a:ext cx="3920934" cy="129743"/>
        </a:xfrm>
        <a:prstGeom prst="roundRect">
          <a:avLst/>
        </a:prstGeom>
        <a:gradFill rotWithShape="0">
          <a:gsLst>
            <a:gs pos="0">
              <a:srgbClr val="4472C4">
                <a:hueOff val="-4902230"/>
                <a:satOff val="-6819"/>
                <a:lumOff val="-2615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hueOff val="-4902230"/>
                <a:satOff val="-6819"/>
                <a:lumOff val="-2615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hueOff val="-4902230"/>
                <a:satOff val="-6819"/>
                <a:lumOff val="-2615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8202" tIns="0" rIns="148202" bIns="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Развивающие</a:t>
          </a:r>
        </a:p>
      </dsp:txBody>
      <dsp:txXfrm>
        <a:off x="286400" y="1763769"/>
        <a:ext cx="3908266" cy="117075"/>
      </dsp:txXfrm>
    </dsp:sp>
    <dsp:sp modelId="{586999F7-9918-4EA7-B86F-D88ABF7553BB}">
      <dsp:nvSpPr>
        <dsp:cNvPr id="0" name=""/>
        <dsp:cNvSpPr/>
      </dsp:nvSpPr>
      <dsp:spPr>
        <a:xfrm>
          <a:off x="0" y="2769279"/>
          <a:ext cx="5601335" cy="429183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-7353344"/>
              <a:satOff val="-10228"/>
              <a:lumOff val="-3922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34726" tIns="150128" rIns="434726" bIns="78232" numCol="1" spcCol="1270" anchor="t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uFillTx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каждый работает на себя и другого </a:t>
          </a:r>
          <a:endParaRPr lang="ru-RU" sz="105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uFillTx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отношения ответственной зависимости: коллективистские </a:t>
          </a:r>
        </a:p>
      </dsp:txBody>
      <dsp:txXfrm>
        <a:off x="0" y="2769279"/>
        <a:ext cx="5601335" cy="429183"/>
      </dsp:txXfrm>
    </dsp:sp>
    <dsp:sp modelId="{831A72A5-D7AD-40F2-A28C-61BF46AD7641}">
      <dsp:nvSpPr>
        <dsp:cNvPr id="0" name=""/>
        <dsp:cNvSpPr/>
      </dsp:nvSpPr>
      <dsp:spPr>
        <a:xfrm>
          <a:off x="280066" y="2704407"/>
          <a:ext cx="3920934" cy="129743"/>
        </a:xfrm>
        <a:prstGeom prst="roundRect">
          <a:avLst/>
        </a:prstGeom>
        <a:gradFill rotWithShape="0">
          <a:gsLst>
            <a:gs pos="0">
              <a:srgbClr val="4472C4">
                <a:hueOff val="-7353344"/>
                <a:satOff val="-10228"/>
                <a:lumOff val="-3922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hueOff val="-7353344"/>
                <a:satOff val="-10228"/>
                <a:lumOff val="-3922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hueOff val="-7353344"/>
                <a:satOff val="-10228"/>
                <a:lumOff val="-3922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8202" tIns="0" rIns="148202" bIns="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Воспитательные</a:t>
          </a:r>
        </a:p>
      </dsp:txBody>
      <dsp:txXfrm>
        <a:off x="286400" y="2710741"/>
        <a:ext cx="3908266" cy="11707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ABC300-D985-4706-988C-256392C21AC4}">
      <dsp:nvSpPr>
        <dsp:cNvPr id="0" name=""/>
        <dsp:cNvSpPr/>
      </dsp:nvSpPr>
      <dsp:spPr>
        <a:xfrm>
          <a:off x="1810" y="191513"/>
          <a:ext cx="1765280" cy="485623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Фаза 1. Работа с рядом сидящим </a:t>
          </a:r>
        </a:p>
      </dsp:txBody>
      <dsp:txXfrm>
        <a:off x="1810" y="191513"/>
        <a:ext cx="1765280" cy="485623"/>
      </dsp:txXfrm>
    </dsp:sp>
    <dsp:sp modelId="{241310EC-E4CF-4E2A-98F6-C8740BAEAAC0}">
      <dsp:nvSpPr>
        <dsp:cNvPr id="0" name=""/>
        <dsp:cNvSpPr/>
      </dsp:nvSpPr>
      <dsp:spPr>
        <a:xfrm>
          <a:off x="1810" y="677136"/>
          <a:ext cx="1765280" cy="1207799"/>
        </a:xfrm>
        <a:prstGeom prst="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Каждый опрашивает соседа устно по своей карточке и сличает ответы с записью на обратной стороне карточки. После взаимопроверки и взаимообучения партнёры меняются карточками. Поворот к новому партнёру. </a:t>
          </a:r>
        </a:p>
      </dsp:txBody>
      <dsp:txXfrm>
        <a:off x="1810" y="677136"/>
        <a:ext cx="1765280" cy="1207799"/>
      </dsp:txXfrm>
    </dsp:sp>
    <dsp:sp modelId="{A68D076F-4668-4B95-BFBE-066055A278B4}">
      <dsp:nvSpPr>
        <dsp:cNvPr id="0" name=""/>
        <dsp:cNvSpPr/>
      </dsp:nvSpPr>
      <dsp:spPr>
        <a:xfrm>
          <a:off x="2014229" y="191513"/>
          <a:ext cx="1765280" cy="485623"/>
        </a:xfrm>
        <a:prstGeom prst="rect">
          <a:avLst/>
        </a:prstGeom>
        <a:solidFill>
          <a:srgbClr val="4472C4">
            <a:hueOff val="-3676672"/>
            <a:satOff val="-5114"/>
            <a:lumOff val="-1961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Фаза 2. Работа с учеником, сидящим за соседним столом </a:t>
          </a:r>
        </a:p>
      </dsp:txBody>
      <dsp:txXfrm>
        <a:off x="2014229" y="191513"/>
        <a:ext cx="1765280" cy="485623"/>
      </dsp:txXfrm>
    </dsp:sp>
    <dsp:sp modelId="{E87F33AE-1E0A-4E7D-9FFE-8BAE40CB4139}">
      <dsp:nvSpPr>
        <dsp:cNvPr id="0" name=""/>
        <dsp:cNvSpPr/>
      </dsp:nvSpPr>
      <dsp:spPr>
        <a:xfrm>
          <a:off x="2014229" y="677136"/>
          <a:ext cx="1765280" cy="1207799"/>
        </a:xfrm>
        <a:prstGeom prst="rect">
          <a:avLst/>
        </a:prstGeom>
        <a:solidFill>
          <a:srgbClr val="4472C4">
            <a:tint val="40000"/>
            <a:alpha val="90000"/>
            <a:hueOff val="-3695877"/>
            <a:satOff val="-6408"/>
            <a:lumOff val="-644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Проверяющий работает по карточке, по которой был только что проверен сам. После завершения работы происходит смена карточек. Поворот к прежнему партнёру. </a:t>
          </a:r>
        </a:p>
      </dsp:txBody>
      <dsp:txXfrm>
        <a:off x="2014229" y="677136"/>
        <a:ext cx="1765280" cy="1207799"/>
      </dsp:txXfrm>
    </dsp:sp>
    <dsp:sp modelId="{3006F3EC-6D54-48D6-98FC-46E9C6FCBCB7}">
      <dsp:nvSpPr>
        <dsp:cNvPr id="0" name=""/>
        <dsp:cNvSpPr/>
      </dsp:nvSpPr>
      <dsp:spPr>
        <a:xfrm>
          <a:off x="4026649" y="191513"/>
          <a:ext cx="1765280" cy="485623"/>
        </a:xfrm>
        <a:prstGeom prst="rect">
          <a:avLst/>
        </a:prstGeom>
        <a:solidFill>
          <a:srgbClr val="4472C4">
            <a:hueOff val="-7353344"/>
            <a:satOff val="-10228"/>
            <a:lumOff val="-3922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Фаза 3. Работа с прежним партнёром, но по новой карточке </a:t>
          </a:r>
        </a:p>
      </dsp:txBody>
      <dsp:txXfrm>
        <a:off x="4026649" y="191513"/>
        <a:ext cx="1765280" cy="485623"/>
      </dsp:txXfrm>
    </dsp:sp>
    <dsp:sp modelId="{B6024FD6-4B57-467C-9297-D75D6526ED5F}">
      <dsp:nvSpPr>
        <dsp:cNvPr id="0" name=""/>
        <dsp:cNvSpPr/>
      </dsp:nvSpPr>
      <dsp:spPr>
        <a:xfrm>
          <a:off x="4026649" y="677136"/>
          <a:ext cx="1765280" cy="1207799"/>
        </a:xfrm>
        <a:prstGeom prst="rect">
          <a:avLst/>
        </a:prstGeom>
        <a:solidFill>
          <a:srgbClr val="4472C4">
            <a:tint val="40000"/>
            <a:alpha val="90000"/>
            <a:hueOff val="-7391755"/>
            <a:satOff val="-12816"/>
            <a:lumOff val="-1289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Работа завершается, как только вернулась своя карточка. В любой микрогруппе с чётным числом участников можно организовать работу в вариационной паре. </a:t>
          </a:r>
        </a:p>
      </dsp:txBody>
      <dsp:txXfrm>
        <a:off x="4026649" y="677136"/>
        <a:ext cx="1765280" cy="12077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2807</Words>
  <Characters>16003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Батор</cp:lastModifiedBy>
  <cp:revision>3</cp:revision>
  <dcterms:created xsi:type="dcterms:W3CDTF">2022-09-17T00:56:00Z</dcterms:created>
  <dcterms:modified xsi:type="dcterms:W3CDTF">2022-09-17T01:01:00Z</dcterms:modified>
</cp:coreProperties>
</file>