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AE" w:rsidRDefault="00B54EAE" w:rsidP="00B54EAE">
      <w:pPr>
        <w:spacing w:after="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Уважаемые родители!</w:t>
      </w: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Любите своего ребёнка, ведь любимый ребёнок быстрее приспосабливается к новым условиям, помогайте ему и помните, что от вас зависит многое в его дальнейшей судьбе, а первой ступенькой к достижению жизненного успеха является школа.</w:t>
      </w:r>
    </w:p>
    <w:p w:rsidR="00B54EAE" w:rsidRDefault="00B54EAE" w:rsidP="00B54EAE">
      <w:pPr>
        <w:spacing w:after="0"/>
        <w:rPr>
          <w:rFonts w:ascii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54EAE" w:rsidRPr="00160809" w:rsidRDefault="0022191B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Рекомендации</w:t>
      </w:r>
      <w:r w:rsidR="00B54EAE"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родителям будущих первоклассников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160809">
        <w:rPr>
          <w:rFonts w:ascii="Arial" w:eastAsia="Times New Roman" w:hAnsi="Arial" w:cs="Arial"/>
          <w:color w:val="000000"/>
          <w:lang w:eastAsia="ru-RU"/>
        </w:rPr>
        <w:t>Помогите своему ребёнку овладеть информацией, которая позволит ему не растеряться в обществе.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160809">
        <w:rPr>
          <w:rFonts w:ascii="Arial" w:eastAsia="Times New Roman" w:hAnsi="Arial" w:cs="Arial"/>
          <w:color w:val="000000"/>
          <w:lang w:eastAsia="ru-RU"/>
        </w:rPr>
        <w:t>.Приучайте ребёнка содержать свои вещи в порядке.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160809">
        <w:rPr>
          <w:rFonts w:ascii="Arial" w:eastAsia="Times New Roman" w:hAnsi="Arial" w:cs="Arial"/>
          <w:color w:val="000000"/>
          <w:lang w:eastAsia="ru-RU"/>
        </w:rPr>
        <w:t> Не пугайте ребёнка трудностями и неудачами в школе.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Pr="00160809">
        <w:rPr>
          <w:rFonts w:ascii="Arial" w:eastAsia="Times New Roman" w:hAnsi="Arial" w:cs="Arial"/>
          <w:color w:val="000000"/>
          <w:lang w:eastAsia="ru-RU"/>
        </w:rPr>
        <w:t>.Научите ребёнка правильно реагировать на неудачи.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5.</w:t>
      </w:r>
      <w:r w:rsidRPr="00160809">
        <w:rPr>
          <w:rFonts w:ascii="Arial" w:eastAsia="Times New Roman" w:hAnsi="Arial" w:cs="Arial"/>
          <w:color w:val="000000"/>
          <w:lang w:eastAsia="ru-RU"/>
        </w:rPr>
        <w:t>Помогите ребёнку обрести чувство уверенности в себе.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6</w:t>
      </w:r>
      <w:r w:rsidRPr="00160809">
        <w:rPr>
          <w:rFonts w:ascii="Arial" w:eastAsia="Times New Roman" w:hAnsi="Arial" w:cs="Arial"/>
          <w:color w:val="000000"/>
          <w:lang w:eastAsia="ru-RU"/>
        </w:rPr>
        <w:t>.Приучайте ребёнка к самостоятельности.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lang w:eastAsia="ru-RU"/>
        </w:rPr>
        <w:t>7</w:t>
      </w:r>
      <w:r w:rsidRPr="00160809">
        <w:rPr>
          <w:rFonts w:ascii="Arial" w:eastAsia="Times New Roman" w:hAnsi="Arial" w:cs="Arial"/>
          <w:color w:val="000000"/>
          <w:lang w:eastAsia="ru-RU"/>
        </w:rPr>
        <w:t>.Учите ребёнка чувствовать и удивляться, поощряйте его любознательность.</w:t>
      </w:r>
    </w:p>
    <w:p w:rsidR="00B54EAE" w:rsidRDefault="00B54EAE" w:rsidP="00B54EAE">
      <w:pPr>
        <w:spacing w:after="150" w:line="240" w:lineRule="auto"/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Значимые умения для первоклассника: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собрать свой портфель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Поздороваться с учителями и детьми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Задать вопрос учителю или однокласснику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Ответить на вопрос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Слушать объяснения и задания учителя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Выполнять задание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Попросить учителя помочь, если что-то непонятно, что-то не получается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долгое время заниматься одним и тем же делом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Аккуратно обращаться с книгой, тетрадью и другими школьными принадлежностями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Адекватно реагировать на замечания учителя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Устанавливать и поддерживать дружеские контакты со сверстниками</w:t>
      </w:r>
    </w:p>
    <w:p w:rsidR="00B54EAE" w:rsidRPr="00160809" w:rsidRDefault="00B54EAE" w:rsidP="00B54EAE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Умение осуществлять выбор, обеспечивающий собственную безопасность.</w:t>
      </w:r>
    </w:p>
    <w:p w:rsidR="00B54EAE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60809">
        <w:rPr>
          <w:rFonts w:ascii="Arial" w:eastAsia="Times New Roman" w:hAnsi="Arial" w:cs="Arial"/>
          <w:color w:val="000000"/>
          <w:lang w:eastAsia="ru-RU"/>
        </w:rPr>
        <w:t>Важное условие подготовленности ребёнка к школе - умение жить в коллективе, считаться с интересами окружающих детей. Если ребёнок ссорится по пустякам, не умеет правильно оценивать своё поведение, ему трудно будет привыкать к школе.</w:t>
      </w:r>
    </w:p>
    <w:p w:rsidR="0022191B" w:rsidRPr="0022191B" w:rsidRDefault="0022191B" w:rsidP="002219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2191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lastRenderedPageBreak/>
        <w:t>МУНИЦИПАЛЬНОЕ БЮДЖЕТНОЕ ДОШКОЛЬНОЕ ОБРАЗОВАТЕЛЬНОЕ УЧРЕЖДЕНИЕ ДЕТСКИЙ САД № 27 «ФИЛИППОК»</w:t>
      </w:r>
    </w:p>
    <w:p w:rsidR="00B54EAE" w:rsidRP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</w:pPr>
      <w:r w:rsidRPr="00B54EA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CA248A7" wp14:editId="18C9DE1A">
            <wp:extent cx="1428750" cy="1419225"/>
            <wp:effectExtent l="0" t="0" r="0" b="9525"/>
            <wp:docPr id="2" name="Рисунок 2" descr="C:\Users\burju\Downloads\hello_html_m659d5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ju\Downloads\hello_html_m659d51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Pr="00B54EAE" w:rsidRDefault="0022191B" w:rsidP="00B54EAE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>Рекомендации</w:t>
      </w:r>
      <w:r w:rsidR="00B54EAE" w:rsidRPr="00B54EAE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  <w:lang w:eastAsia="ru-RU"/>
        </w:rPr>
        <w:t xml:space="preserve"> родителям будущих первоклассников</w:t>
      </w:r>
    </w:p>
    <w:p w:rsidR="00B54EAE" w:rsidRPr="00B54EAE" w:rsidRDefault="00B54EAE" w:rsidP="00221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EAE">
        <w:rPr>
          <w:rFonts w:ascii="Times New Roman" w:eastAsia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1971675" cy="1907815"/>
            <wp:effectExtent l="0" t="0" r="0" b="0"/>
            <wp:docPr id="3" name="Рисунок 3" descr="C:\Users\burju\Downloads\hello_html_211a7d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ju\Downloads\hello_html_211a7d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44" cy="19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Pr="00B54EAE" w:rsidRDefault="00B54EAE" w:rsidP="00B5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r w:rsidR="0022191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 Нижневартовск</w:t>
      </w:r>
    </w:p>
    <w:p w:rsidR="00B54EAE" w:rsidRPr="00B54EAE" w:rsidRDefault="0022191B" w:rsidP="00B5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2022</w:t>
      </w:r>
      <w:r w:rsidR="00B54EAE"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</w:p>
    <w:p w:rsidR="0022191B" w:rsidRDefault="0022191B" w:rsidP="00B54E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Что необходимо знать и уметь ребёнку, идущему в школу.</w:t>
      </w:r>
    </w:p>
    <w:p w:rsidR="00B54EAE" w:rsidRPr="00160809" w:rsidRDefault="00B54EAE" w:rsidP="00B54EA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Своё имя, отчество и фамилию.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возраст (желательно дату рождения).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Свой домашний адрес.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Свой город, его главные достопримечательности.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Страну, в которой живёт.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Фамилию, имя, отчество родителей, их профессию.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Название времён года, текущего месяца, последовательность дней недели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Домашних животных и их детёнышей.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Диких животных наших лесов, жарких стран, Севера, их повадки, детёнышей.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Транспорт наземный, водный, воздушный. Зимующих и перелётных птиц; овощи, фрукты и ягоды. Различать одежду, обувь и головные уборы.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3нать и уметь рассказывать русские народные сказки.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Называть числа в прямом и обратном порядке.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 чисел первого десятка (из отдельных единиц и из двух меньших чисел).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 получить число первого десятка, прибавляя единицу к предыдущему и вычитая единицу из следующего за ним в ряду.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Цифры 0, 1, 2, 3, 4, 5, 6, 7, 8, 9;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+, -, =, &gt;, &lt;;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и правильно называть плоскостные геометрические фигуры: круг, квадрат, прямоугольник, треугольник, овал.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Соотносить цифру и число предметов.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и решать задачи в одно действие на сложение и вычитание.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Измерять длину предметов с помощью условной меры.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Делить круг, квадрат на 2 и 4 части.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Ориентироваться на листке клетчатой бумаги.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Внимание! </w:t>
      </w:r>
      <w:r w:rsidRPr="0016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выполнении графических заданий важны не быстрота, не количество сделанного, а точность выполнения даже самых простых упражнений.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Составлять рассказы по картине, серии картинок, небольшие сказки.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слова с определенным звуком.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место звука в слове.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Составлять предложения из 3-4 слов.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Членить простые предложения на слова.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Членить слова на слоги.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полно и последовательно пересказать прослушанный или прочитанный рассказ, составить, придумать рассказ по картинке.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3апомнить и назвать 6-10 картинок, слов.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Хорошо владеть ножницами (резать полоски, квадраты, круги, овалы, прямоугольники, треугольники, вырезать по контуру предмет.)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Уметь внимательно, не отвлекаясь, слушать (30 – 35 минут).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</w:t>
      </w:r>
      <w:r w:rsidRPr="001608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Сохранять стройную, хорошую осанку, особенно в положении сидя.</w:t>
      </w: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4EAE" w:rsidRPr="00160809" w:rsidRDefault="00B54EAE" w:rsidP="00B54EAE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0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Внимание! </w:t>
      </w:r>
      <w:r w:rsidRPr="001608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выполнении любых письменных заданий следите за правильным положением ручки (карандаша), тетради, позой ребёнка. Рука не должна быть сильно напряжена, а пальцы - чуть расслаблены.</w:t>
      </w:r>
    </w:p>
    <w:p w:rsidR="00B54EAE" w:rsidRPr="00B21179" w:rsidRDefault="00B54EAE" w:rsidP="00B54EAE">
      <w:pPr>
        <w:pStyle w:val="a7"/>
        <w:spacing w:before="0" w:beforeAutospacing="0" w:after="0" w:afterAutospacing="0"/>
        <w:rPr>
          <w:color w:val="2A2A32"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  <w:color w:val="2A2A32"/>
        </w:rPr>
        <w:lastRenderedPageBreak/>
        <w:t>1</w:t>
      </w:r>
      <w:r w:rsidRPr="003C04B7">
        <w:rPr>
          <w:i/>
          <w:iCs/>
        </w:rPr>
        <w:t>. Поддержите в ребенке его стремлении с</w:t>
      </w:r>
      <w:r w:rsidR="003C04B7" w:rsidRPr="003C04B7">
        <w:rPr>
          <w:i/>
          <w:iCs/>
        </w:rPr>
        <w:t xml:space="preserve">тать школьником. Ваша искренняя </w:t>
      </w:r>
      <w:r w:rsidRPr="003C04B7">
        <w:rPr>
          <w:i/>
          <w:iCs/>
        </w:rPr>
        <w:t>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4. Составьте вместе с первоклассником распорядок дня, следите за его соблюдением.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lastRenderedPageBreak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B54EAE" w:rsidRPr="003C04B7" w:rsidRDefault="00B54EAE" w:rsidP="003C04B7">
      <w:pPr>
        <w:pStyle w:val="a7"/>
        <w:spacing w:before="0" w:beforeAutospacing="0" w:after="0" w:afterAutospacing="0"/>
        <w:jc w:val="center"/>
        <w:rPr>
          <w:i/>
        </w:rPr>
      </w:pPr>
      <w:r w:rsidRPr="003C04B7">
        <w:rPr>
          <w:i/>
          <w:iCs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3C04B7" w:rsidRPr="003C04B7" w:rsidRDefault="00B54EAE" w:rsidP="003C04B7">
      <w:pPr>
        <w:pStyle w:val="a7"/>
        <w:spacing w:before="0" w:beforeAutospacing="0" w:after="0" w:afterAutospacing="0"/>
        <w:jc w:val="center"/>
        <w:rPr>
          <w:i/>
          <w:iCs/>
        </w:rPr>
      </w:pPr>
      <w:r w:rsidRPr="003C04B7">
        <w:rPr>
          <w:i/>
          <w:iCs/>
        </w:rPr>
        <w:t>Вы как никто другой знаете своего ребенка, прислушайтесь к нему, постарайтесь понять его чувства и переживания. И тогда 1 сентября станет настоящим праздником для Вас и Вашего ребенка!</w:t>
      </w:r>
    </w:p>
    <w:p w:rsidR="00B54EAE" w:rsidRPr="003C04B7" w:rsidRDefault="00B54EAE" w:rsidP="003C04B7">
      <w:pPr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C04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Уважаемые родители!</w:t>
      </w:r>
    </w:p>
    <w:p w:rsidR="00B54EAE" w:rsidRPr="003C04B7" w:rsidRDefault="00B54EAE" w:rsidP="003C04B7">
      <w:pPr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3C04B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Любите своего ребёнка, ведь любимый ребёнок быстрее приспосабливается к новым условиям, помогайте ему и помните, что от вас зависит многое в его дальнейшей судьбе, а первой ступенькой к достижению жизненного успеха является школа.</w:t>
      </w:r>
    </w:p>
    <w:p w:rsidR="00B54EAE" w:rsidRPr="00B54EAE" w:rsidRDefault="00B54EAE" w:rsidP="00B54EAE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4EAE" w:rsidRPr="00B54EAE" w:rsidRDefault="00B54EAE" w:rsidP="00B54EAE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EAE" w:rsidRP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4EAE" w:rsidRDefault="003C04B7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3C04B7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808605" cy="2286000"/>
            <wp:effectExtent l="0" t="0" r="0" b="0"/>
            <wp:docPr id="4" name="Рисунок 4" descr="C:\Users\burju\Downloads\hello_html_ba8ba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ju\Downloads\hello_html_ba8ba6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38" cy="228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C04B7" w:rsidRDefault="003C04B7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C04B7" w:rsidRPr="003C04B7" w:rsidRDefault="003C04B7" w:rsidP="003C04B7">
      <w:pPr>
        <w:jc w:val="center"/>
        <w:rPr>
          <w:rStyle w:val="a8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C04B7">
        <w:rPr>
          <w:rStyle w:val="a8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Быть готовым к школе уже сегодня – не значит уметь читать, писать, считать. Быть готовым к школе – значит быть готовым всему этому научиться.</w:t>
      </w:r>
    </w:p>
    <w:p w:rsidR="003C04B7" w:rsidRDefault="003C04B7" w:rsidP="003C04B7">
      <w:pPr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117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вести себя, когда ребенок выполняет задания</w:t>
      </w:r>
      <w:r w:rsidRPr="00B2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Будьте спокойны, говорите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четким, громким голосом.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Показывайте что вам интересно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работать с ребенком – не нужно заниматься параллельно другими делами (читать газету, смотреть телевизор)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 высказывайте ребенку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категоричной форме замечания («Нет, ты опять делаешь не так», «Сколько раз тебе повторять, как нужно рисовать»).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Хвалите ребенка, если 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выполняет задания правильно («Молодец, у тебя так здорово получается»)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Если в начале занятия ребенок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активен, но через 10 минут стал зевать, проведите физкультминутку. Посоревнуйтесь: кто выше прыгнет, кто дольше простит на одной ноге.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Если ребенок отказывается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выполнять задания, говорит, что не хочет заниматься, не нужно тотчас делать вывод, что ваш ребенок – лентяй. Нужно разобраться почему он так говорит.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Занятия нельзя проводить:</w:t>
      </w:r>
      <w:r w:rsidRPr="00B2117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ребенок болен, переутомлен, чрезмерно возбужден;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вы сами находитесь в том состоянии, когда нет ни желания, ни сил;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нет условий для занятия: есть посторонний шум, очень холодно или жарко, недостаточное освещение, нет рабочего места;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Когда ребенок не хочет заниматься: увлекся игрушками, смотрит мультфильм и т.п.;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21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После еды, водных процедур.</w:t>
      </w:r>
      <w:r w:rsidRPr="00B21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04B7">
        <w:rPr>
          <w:rFonts w:ascii="Times New Roman" w:hAnsi="Times New Roman" w:cs="Times New Roman"/>
          <w:b/>
          <w:i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171700" cy="1295400"/>
            <wp:effectExtent l="0" t="0" r="0" b="0"/>
            <wp:docPr id="5" name="Рисунок 5" descr="C:\Users\burju\Downloads\hello_html_m41a1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ju\Downloads\hello_html_m41a151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3C04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C04B7" w:rsidRDefault="003C04B7" w:rsidP="003C04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22191B" w:rsidRPr="0022191B" w:rsidRDefault="0022191B" w:rsidP="002219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bookmarkStart w:id="0" w:name="_GoBack"/>
      <w:bookmarkEnd w:id="0"/>
      <w:r w:rsidRPr="0022191B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lastRenderedPageBreak/>
        <w:t>МУНИЦИПАЛЬНОЕ БЮДЖЕТНОЕ ДОШКОЛЬНОЕ ОБРАЗОВАТЕЛЬНОЕ УЧРЕЖДЕНИЕ ДЕТСКИЙ САД № 27 «ФИЛИППОК»</w:t>
      </w:r>
    </w:p>
    <w:p w:rsidR="00B54EAE" w:rsidRDefault="00B54EAE" w:rsidP="00B54EAE">
      <w:pPr>
        <w:pStyle w:val="a7"/>
        <w:spacing w:before="0" w:beforeAutospacing="0" w:after="0" w:afterAutospacing="0"/>
        <w:rPr>
          <w:b/>
          <w:i/>
          <w:iCs/>
          <w:color w:val="FF0000"/>
          <w:sz w:val="56"/>
          <w:szCs w:val="56"/>
        </w:rPr>
      </w:pPr>
      <w:r w:rsidRPr="00B54EAE">
        <w:rPr>
          <w:b/>
          <w:i/>
          <w:iCs/>
          <w:color w:val="FF0000"/>
          <w:sz w:val="56"/>
          <w:szCs w:val="56"/>
        </w:rPr>
        <w:t>9</w:t>
      </w:r>
      <w:r w:rsidRPr="00B54EAE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0" wp14:anchorId="4E66AA25" wp14:editId="539A22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143000"/>
            <wp:effectExtent l="0" t="0" r="0" b="0"/>
            <wp:wrapSquare wrapText="bothSides"/>
            <wp:docPr id="1" name="Рисунок 1" descr="hello_html_168e92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8e923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EAE">
        <w:rPr>
          <w:b/>
          <w:i/>
          <w:iCs/>
          <w:color w:val="FF0000"/>
          <w:sz w:val="56"/>
          <w:szCs w:val="56"/>
        </w:rPr>
        <w:t> подсказок для родителей первоклассника.</w:t>
      </w:r>
    </w:p>
    <w:p w:rsidR="003C04B7" w:rsidRPr="00B54EAE" w:rsidRDefault="003C04B7" w:rsidP="003C04B7">
      <w:pPr>
        <w:pStyle w:val="a7"/>
        <w:spacing w:before="0" w:beforeAutospacing="0" w:after="0" w:afterAutospacing="0"/>
        <w:jc w:val="right"/>
        <w:rPr>
          <w:b/>
          <w:color w:val="2A2A32"/>
          <w:sz w:val="56"/>
          <w:szCs w:val="56"/>
        </w:rPr>
      </w:pPr>
      <w:r w:rsidRPr="003C04B7">
        <w:rPr>
          <w:b/>
          <w:noProof/>
          <w:color w:val="2A2A32"/>
          <w:sz w:val="56"/>
          <w:szCs w:val="56"/>
        </w:rPr>
        <w:drawing>
          <wp:inline distT="0" distB="0" distL="0" distR="0">
            <wp:extent cx="1352550" cy="1352550"/>
            <wp:effectExtent l="0" t="0" r="0" b="0"/>
            <wp:docPr id="7" name="Рисунок 7" descr="C:\Users\burju\Downloads\hello_html_me6b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ju\Downloads\hello_html_me6b31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AE" w:rsidRDefault="00B54EAE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3C04B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4EAE" w:rsidRDefault="00B54EAE" w:rsidP="00B54EA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2191B" w:rsidRDefault="0022191B" w:rsidP="00B54EAE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54EAE" w:rsidRPr="00B54EAE" w:rsidRDefault="00B54EAE" w:rsidP="00B54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  <w:r w:rsidR="0022191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 Нижневартовск</w:t>
      </w:r>
    </w:p>
    <w:p w:rsidR="00B54EAE" w:rsidRPr="0022191B" w:rsidRDefault="0022191B" w:rsidP="0022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2022</w:t>
      </w:r>
      <w:r w:rsidR="00B54EAE" w:rsidRPr="00B54E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</w:t>
      </w:r>
    </w:p>
    <w:sectPr w:rsidR="00B54EAE" w:rsidRPr="0022191B" w:rsidSect="00B54EAE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30" w:rsidRDefault="009C1030" w:rsidP="00B54EAE">
      <w:pPr>
        <w:spacing w:after="0" w:line="240" w:lineRule="auto"/>
      </w:pPr>
      <w:r>
        <w:separator/>
      </w:r>
    </w:p>
  </w:endnote>
  <w:endnote w:type="continuationSeparator" w:id="0">
    <w:p w:rsidR="009C1030" w:rsidRDefault="009C1030" w:rsidP="00B5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30" w:rsidRDefault="009C1030" w:rsidP="00B54EAE">
      <w:pPr>
        <w:spacing w:after="0" w:line="240" w:lineRule="auto"/>
      </w:pPr>
      <w:r>
        <w:separator/>
      </w:r>
    </w:p>
  </w:footnote>
  <w:footnote w:type="continuationSeparator" w:id="0">
    <w:p w:rsidR="009C1030" w:rsidRDefault="009C1030" w:rsidP="00B5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41CD7"/>
    <w:multiLevelType w:val="multilevel"/>
    <w:tmpl w:val="3A44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4B"/>
    <w:rsid w:val="0022191B"/>
    <w:rsid w:val="003C04B7"/>
    <w:rsid w:val="003F767B"/>
    <w:rsid w:val="005A658D"/>
    <w:rsid w:val="0067684B"/>
    <w:rsid w:val="009C1030"/>
    <w:rsid w:val="00B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D732"/>
  <w15:chartTrackingRefBased/>
  <w15:docId w15:val="{4CDD8386-82D2-4611-B176-4934B011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EAE"/>
  </w:style>
  <w:style w:type="paragraph" w:styleId="a5">
    <w:name w:val="footer"/>
    <w:basedOn w:val="a"/>
    <w:link w:val="a6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EAE"/>
  </w:style>
  <w:style w:type="paragraph" w:styleId="a7">
    <w:name w:val="Normal (Web)"/>
    <w:basedOn w:val="a"/>
    <w:uiPriority w:val="99"/>
    <w:unhideWhenUsed/>
    <w:rsid w:val="00B5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2018-01-21T06:55:00Z</dcterms:created>
  <dcterms:modified xsi:type="dcterms:W3CDTF">2022-05-27T05:43:00Z</dcterms:modified>
</cp:coreProperties>
</file>