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C9" w:rsidRPr="005D05C9" w:rsidRDefault="005D05C9" w:rsidP="005D05C9">
      <w:pPr>
        <w:spacing w:after="0" w:line="610" w:lineRule="atLeast"/>
        <w:textAlignment w:val="baseline"/>
        <w:outlineLvl w:val="0"/>
        <w:rPr>
          <w:rFonts w:ascii="Arial" w:eastAsia="Times New Roman" w:hAnsi="Arial" w:cs="Arial"/>
          <w:color w:val="222222"/>
          <w:kern w:val="36"/>
          <w:sz w:val="37"/>
          <w:szCs w:val="37"/>
          <w:lang w:eastAsia="ru-RU"/>
        </w:rPr>
      </w:pPr>
      <w:r w:rsidRPr="005D05C9">
        <w:rPr>
          <w:rFonts w:ascii="Arial" w:eastAsia="Times New Roman" w:hAnsi="Arial" w:cs="Arial"/>
          <w:color w:val="222222"/>
          <w:kern w:val="36"/>
          <w:sz w:val="37"/>
          <w:szCs w:val="37"/>
          <w:lang w:eastAsia="ru-RU"/>
        </w:rPr>
        <w:t>Доклад «Использование ИКТ в образовательном процессе в условиях реализации ФГОС»</w:t>
      </w:r>
    </w:p>
    <w:p w:rsidR="005D05C9" w:rsidRPr="005D05C9" w:rsidRDefault="005D05C9" w:rsidP="005D05C9">
      <w:pPr>
        <w:spacing w:after="254" w:line="407" w:lineRule="atLeast"/>
        <w:textAlignment w:val="baseline"/>
        <w:rPr>
          <w:rFonts w:ascii="Arial" w:eastAsia="Times New Roman" w:hAnsi="Arial" w:cs="Arial"/>
          <w:color w:val="000000"/>
          <w:sz w:val="27"/>
          <w:szCs w:val="27"/>
          <w:lang w:eastAsia="ru-RU"/>
        </w:rPr>
      </w:pPr>
      <w:r w:rsidRPr="005D05C9">
        <w:rPr>
          <w:rFonts w:ascii="Arial" w:eastAsia="Times New Roman" w:hAnsi="Arial" w:cs="Arial"/>
          <w:color w:val="000000"/>
          <w:sz w:val="27"/>
          <w:szCs w:val="27"/>
          <w:lang w:eastAsia="ru-RU"/>
        </w:rPr>
        <w:t xml:space="preserve">автор: </w:t>
      </w:r>
      <w:r>
        <w:rPr>
          <w:rFonts w:ascii="Arial" w:eastAsia="Times New Roman" w:hAnsi="Arial" w:cs="Arial"/>
          <w:color w:val="000000"/>
          <w:sz w:val="27"/>
          <w:szCs w:val="27"/>
          <w:lang w:eastAsia="ru-RU"/>
        </w:rPr>
        <w:t>Мухутдинова Дина Фаридовна</w:t>
      </w:r>
    </w:p>
    <w:p w:rsidR="005D05C9" w:rsidRPr="005D05C9" w:rsidRDefault="005D05C9" w:rsidP="005D05C9">
      <w:pPr>
        <w:spacing w:after="254" w:line="407" w:lineRule="atLeast"/>
        <w:textAlignment w:val="baseline"/>
        <w:rPr>
          <w:rFonts w:ascii="Arial" w:eastAsia="Times New Roman" w:hAnsi="Arial" w:cs="Arial"/>
          <w:color w:val="000000"/>
          <w:sz w:val="27"/>
          <w:szCs w:val="27"/>
          <w:lang w:eastAsia="ru-RU"/>
        </w:rPr>
      </w:pPr>
      <w:r w:rsidRPr="005D05C9">
        <w:rPr>
          <w:rFonts w:ascii="Arial" w:eastAsia="Times New Roman" w:hAnsi="Arial" w:cs="Arial"/>
          <w:color w:val="000000"/>
          <w:sz w:val="27"/>
          <w:szCs w:val="27"/>
          <w:lang w:eastAsia="ru-RU"/>
        </w:rPr>
        <w:t> </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В «</w:t>
      </w:r>
      <w:r w:rsidRPr="005D05C9">
        <w:rPr>
          <w:rFonts w:ascii="Arial" w:eastAsia="Times New Roman" w:hAnsi="Arial" w:cs="Arial"/>
          <w:b/>
          <w:bCs/>
          <w:color w:val="000000"/>
          <w:sz w:val="27"/>
          <w:szCs w:val="27"/>
          <w:lang w:eastAsia="ru-RU"/>
        </w:rPr>
        <w:t>Концепции модернизации Российского образования»</w:t>
      </w:r>
      <w:r w:rsidRPr="005D05C9">
        <w:rPr>
          <w:rFonts w:ascii="inherit" w:eastAsia="Times New Roman" w:hAnsi="inherit" w:cs="Arial"/>
          <w:color w:val="000000"/>
          <w:sz w:val="27"/>
          <w:szCs w:val="27"/>
          <w:bdr w:val="none" w:sz="0" w:space="0" w:color="auto" w:frame="1"/>
          <w:lang w:eastAsia="ru-RU"/>
        </w:rPr>
        <w:t> сказано: «Первейшая задача образовательной политики на современном этапе — достижение современного качества образования, его соответствия актуальным и перспективным потребностям личности, общества и государства». При этом одна из главных задач модернизации – достижение нового современного качества школьного образования. Информатизация образования должна помогать решению двух основных задач школы: образование  для всех и новое качество образования – каждому.</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В настоящее время в системе образования происходят значительные перемены. Успех этих перемен связан с обновлением научной, методической и материальной базы обучения и воспитания. Одним из важных условий обновления является использование новых информационных технологий.</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В современном мире процветает использование ИКТ не только в организациях и офисах, но и в современном образовании.</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Современное образование – развитие общих способностей личности и ее универсальных способов деятельности средствами учебных предметов. В этой связи меняется роль учителя в школе, он перестает быть для учащихся основным источником знаний, а становится организатором их деятельности. На смену ему приходят новые, современные образовательные технологии.</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Использование ИКТ в воспитательной работе сейчас не только весьма актуально, но и чрезвычайно востребовано: возросла заинтересованность не только педагогов, но и детей в олимпиадах, конкурсах и проектах, активизировалась работа по созданию </w:t>
      </w:r>
      <w:proofErr w:type="spellStart"/>
      <w:r w:rsidRPr="005D05C9">
        <w:rPr>
          <w:rFonts w:ascii="inherit" w:eastAsia="Times New Roman" w:hAnsi="inherit" w:cs="Arial"/>
          <w:color w:val="000000"/>
          <w:sz w:val="27"/>
          <w:szCs w:val="27"/>
          <w:bdr w:val="none" w:sz="0" w:space="0" w:color="auto" w:frame="1"/>
          <w:lang w:eastAsia="ru-RU"/>
        </w:rPr>
        <w:t>портфолио</w:t>
      </w:r>
      <w:proofErr w:type="spellEnd"/>
      <w:r w:rsidRPr="005D05C9">
        <w:rPr>
          <w:rFonts w:ascii="inherit" w:eastAsia="Times New Roman" w:hAnsi="inherit" w:cs="Arial"/>
          <w:color w:val="000000"/>
          <w:sz w:val="27"/>
          <w:szCs w:val="27"/>
          <w:bdr w:val="none" w:sz="0" w:space="0" w:color="auto" w:frame="1"/>
          <w:lang w:eastAsia="ru-RU"/>
        </w:rPr>
        <w:t xml:space="preserve"> учеников и педагогов.</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Актуальность использования информационных технологий в современном образовании диктуется стремительным развитием информационного общества, широким распространением технологий мультимедиа, электронных информационных ресурсов, сетевых технологий в качестве средства обучения, общения, воспитания.</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lastRenderedPageBreak/>
        <w:t>Россия стоит перед необходимостью обеспечить новое качество массового физического образования, которое будет способствовать развитию информационного общества и общества высоких технологий. С этой целью осуществляется реформа образования.</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Реализуя цель по повышению качества образовательного процесса через использование ИКТ, поставила перед собой следующие </w:t>
      </w:r>
      <w:r w:rsidRPr="005D05C9">
        <w:rPr>
          <w:rFonts w:ascii="Arial" w:eastAsia="Times New Roman" w:hAnsi="Arial" w:cs="Arial"/>
          <w:b/>
          <w:bCs/>
          <w:color w:val="000000"/>
          <w:sz w:val="27"/>
          <w:szCs w:val="27"/>
          <w:lang w:eastAsia="ru-RU"/>
        </w:rPr>
        <w:t>задачи:</w:t>
      </w:r>
    </w:p>
    <w:p w:rsidR="005D05C9" w:rsidRPr="005D05C9" w:rsidRDefault="005D05C9" w:rsidP="005D05C9">
      <w:pPr>
        <w:numPr>
          <w:ilvl w:val="0"/>
          <w:numId w:val="1"/>
        </w:numPr>
        <w:spacing w:after="0" w:line="240" w:lineRule="auto"/>
        <w:ind w:left="0"/>
        <w:textAlignment w:val="baseline"/>
        <w:rPr>
          <w:rFonts w:ascii="inherit" w:eastAsia="Times New Roman" w:hAnsi="inherit"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Повышать профессиональное мастерство через применение информационно-коммуникационных технологий.</w:t>
      </w:r>
    </w:p>
    <w:p w:rsidR="005D05C9" w:rsidRPr="005D05C9" w:rsidRDefault="005D05C9" w:rsidP="005D05C9">
      <w:pPr>
        <w:numPr>
          <w:ilvl w:val="0"/>
          <w:numId w:val="1"/>
        </w:numPr>
        <w:spacing w:after="0" w:line="240" w:lineRule="auto"/>
        <w:ind w:left="0"/>
        <w:textAlignment w:val="baseline"/>
        <w:rPr>
          <w:rFonts w:ascii="inherit" w:eastAsia="Times New Roman" w:hAnsi="inherit"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Внедрять ИКТ в совместную деятельность педагога и детей.</w:t>
      </w:r>
    </w:p>
    <w:p w:rsidR="005D05C9" w:rsidRPr="005D05C9" w:rsidRDefault="005D05C9" w:rsidP="005D05C9">
      <w:pPr>
        <w:numPr>
          <w:ilvl w:val="0"/>
          <w:numId w:val="1"/>
        </w:numPr>
        <w:spacing w:after="0" w:line="240" w:lineRule="auto"/>
        <w:ind w:left="0"/>
        <w:textAlignment w:val="baseline"/>
        <w:rPr>
          <w:rFonts w:ascii="inherit" w:eastAsia="Times New Roman" w:hAnsi="inherit"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Использовать ИКТ в работе с родителями для повышения компетентности в вопросах воспитания детей.</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Особое внимание уделяется компьютерным средствам обучения, использованию телекоммуникационных сетей глобального масштаба.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На своих уроках русского языка и литературы я использую интерактивные и </w:t>
      </w:r>
      <w:proofErr w:type="spellStart"/>
      <w:r w:rsidRPr="005D05C9">
        <w:rPr>
          <w:rFonts w:ascii="inherit" w:eastAsia="Times New Roman" w:hAnsi="inherit" w:cs="Arial"/>
          <w:color w:val="000000"/>
          <w:sz w:val="27"/>
          <w:szCs w:val="27"/>
          <w:bdr w:val="none" w:sz="0" w:space="0" w:color="auto" w:frame="1"/>
          <w:lang w:eastAsia="ru-RU"/>
        </w:rPr>
        <w:t>мультимедийные</w:t>
      </w:r>
      <w:proofErr w:type="spellEnd"/>
      <w:r w:rsidRPr="005D05C9">
        <w:rPr>
          <w:rFonts w:ascii="inherit" w:eastAsia="Times New Roman" w:hAnsi="inherit" w:cs="Arial"/>
          <w:color w:val="000000"/>
          <w:sz w:val="27"/>
          <w:szCs w:val="27"/>
          <w:bdr w:val="none" w:sz="0" w:space="0" w:color="auto" w:frame="1"/>
          <w:lang w:eastAsia="ru-RU"/>
        </w:rPr>
        <w:t xml:space="preserve"> средства в следующем:</w:t>
      </w:r>
    </w:p>
    <w:p w:rsidR="005D05C9" w:rsidRPr="005D05C9" w:rsidRDefault="005D05C9" w:rsidP="005D05C9">
      <w:pPr>
        <w:numPr>
          <w:ilvl w:val="0"/>
          <w:numId w:val="2"/>
        </w:numPr>
        <w:spacing w:after="0" w:line="240" w:lineRule="auto"/>
        <w:ind w:left="0"/>
        <w:textAlignment w:val="baseline"/>
        <w:rPr>
          <w:rFonts w:ascii="inherit" w:eastAsia="Times New Roman" w:hAnsi="inherit" w:cs="Arial"/>
          <w:color w:val="000000"/>
          <w:sz w:val="27"/>
          <w:szCs w:val="27"/>
          <w:lang w:eastAsia="ru-RU"/>
        </w:rPr>
      </w:pPr>
      <w:proofErr w:type="spellStart"/>
      <w:r w:rsidRPr="005D05C9">
        <w:rPr>
          <w:rFonts w:ascii="inherit" w:eastAsia="Times New Roman" w:hAnsi="inherit" w:cs="Arial"/>
          <w:color w:val="000000"/>
          <w:sz w:val="27"/>
          <w:szCs w:val="27"/>
          <w:bdr w:val="none" w:sz="0" w:space="0" w:color="auto" w:frame="1"/>
          <w:lang w:eastAsia="ru-RU"/>
        </w:rPr>
        <w:t>Обьяснение</w:t>
      </w:r>
      <w:proofErr w:type="spellEnd"/>
      <w:r w:rsidRPr="005D05C9">
        <w:rPr>
          <w:rFonts w:ascii="inherit" w:eastAsia="Times New Roman" w:hAnsi="inherit" w:cs="Arial"/>
          <w:color w:val="000000"/>
          <w:sz w:val="27"/>
          <w:szCs w:val="27"/>
          <w:bdr w:val="none" w:sz="0" w:space="0" w:color="auto" w:frame="1"/>
          <w:lang w:eastAsia="ru-RU"/>
        </w:rPr>
        <w:t xml:space="preserve"> нового материала: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-подбор текстового материала по теме урока;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-создание учебных презентаций;</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-создание </w:t>
      </w:r>
      <w:proofErr w:type="gramStart"/>
      <w:r w:rsidRPr="005D05C9">
        <w:rPr>
          <w:rFonts w:ascii="inherit" w:eastAsia="Times New Roman" w:hAnsi="inherit" w:cs="Arial"/>
          <w:color w:val="000000"/>
          <w:sz w:val="27"/>
          <w:szCs w:val="27"/>
          <w:bdr w:val="none" w:sz="0" w:space="0" w:color="auto" w:frame="1"/>
          <w:lang w:eastAsia="ru-RU"/>
        </w:rPr>
        <w:t xml:space="preserve">нагл </w:t>
      </w:r>
      <w:proofErr w:type="spellStart"/>
      <w:r w:rsidRPr="005D05C9">
        <w:rPr>
          <w:rFonts w:ascii="inherit" w:eastAsia="Times New Roman" w:hAnsi="inherit" w:cs="Arial"/>
          <w:color w:val="000000"/>
          <w:sz w:val="27"/>
          <w:szCs w:val="27"/>
          <w:bdr w:val="none" w:sz="0" w:space="0" w:color="auto" w:frame="1"/>
          <w:lang w:eastAsia="ru-RU"/>
        </w:rPr>
        <w:t>ядного</w:t>
      </w:r>
      <w:proofErr w:type="spellEnd"/>
      <w:proofErr w:type="gramEnd"/>
      <w:r w:rsidRPr="005D05C9">
        <w:rPr>
          <w:rFonts w:ascii="inherit" w:eastAsia="Times New Roman" w:hAnsi="inherit" w:cs="Arial"/>
          <w:color w:val="000000"/>
          <w:sz w:val="27"/>
          <w:szCs w:val="27"/>
          <w:bdr w:val="none" w:sz="0" w:space="0" w:color="auto" w:frame="1"/>
          <w:lang w:eastAsia="ru-RU"/>
        </w:rPr>
        <w:t xml:space="preserve"> раздаточного материала;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-создание </w:t>
      </w:r>
      <w:proofErr w:type="spellStart"/>
      <w:r w:rsidRPr="005D05C9">
        <w:rPr>
          <w:rFonts w:ascii="inherit" w:eastAsia="Times New Roman" w:hAnsi="inherit" w:cs="Arial"/>
          <w:color w:val="000000"/>
          <w:sz w:val="27"/>
          <w:szCs w:val="27"/>
          <w:bdr w:val="none" w:sz="0" w:space="0" w:color="auto" w:frame="1"/>
          <w:lang w:eastAsia="ru-RU"/>
        </w:rPr>
        <w:t>мультимедийного</w:t>
      </w:r>
      <w:proofErr w:type="spellEnd"/>
      <w:r w:rsidRPr="005D05C9">
        <w:rPr>
          <w:rFonts w:ascii="inherit" w:eastAsia="Times New Roman" w:hAnsi="inherit" w:cs="Arial"/>
          <w:color w:val="000000"/>
          <w:sz w:val="27"/>
          <w:szCs w:val="27"/>
          <w:bdr w:val="none" w:sz="0" w:space="0" w:color="auto" w:frame="1"/>
          <w:lang w:eastAsia="ru-RU"/>
        </w:rPr>
        <w:t xml:space="preserve"> пособия.</w:t>
      </w:r>
    </w:p>
    <w:p w:rsidR="005D05C9" w:rsidRPr="005D05C9" w:rsidRDefault="005D05C9" w:rsidP="005D05C9">
      <w:pPr>
        <w:numPr>
          <w:ilvl w:val="0"/>
          <w:numId w:val="3"/>
        </w:numPr>
        <w:spacing w:after="0" w:line="240" w:lineRule="auto"/>
        <w:ind w:left="0"/>
        <w:textAlignment w:val="baseline"/>
        <w:rPr>
          <w:rFonts w:ascii="inherit" w:eastAsia="Times New Roman" w:hAnsi="inherit"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Контроль пройденного материала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Разработка тестов, контрольно-измерительных материалов.</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3.Дополнительное образование</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Организация проектной деятельности учащихся</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4.Закрепление материала.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Arial" w:eastAsia="Times New Roman" w:hAnsi="Arial" w:cs="Arial"/>
          <w:b/>
          <w:bCs/>
          <w:color w:val="000000"/>
          <w:sz w:val="27"/>
          <w:szCs w:val="27"/>
          <w:lang w:eastAsia="ru-RU"/>
        </w:rPr>
        <w:t>Моей целью является</w:t>
      </w:r>
      <w:r w:rsidRPr="005D05C9">
        <w:rPr>
          <w:rFonts w:ascii="inherit" w:eastAsia="Times New Roman" w:hAnsi="inherit" w:cs="Arial"/>
          <w:color w:val="000000"/>
          <w:sz w:val="27"/>
          <w:szCs w:val="27"/>
          <w:bdr w:val="none" w:sz="0" w:space="0" w:color="auto" w:frame="1"/>
          <w:lang w:eastAsia="ru-RU"/>
        </w:rPr>
        <w:t xml:space="preserve"> включиться в процесс информатизации образования. В нашей школе создана хорошая материально-техническая база, есть интерактивные доски, </w:t>
      </w:r>
      <w:proofErr w:type="spellStart"/>
      <w:r w:rsidRPr="005D05C9">
        <w:rPr>
          <w:rFonts w:ascii="inherit" w:eastAsia="Times New Roman" w:hAnsi="inherit" w:cs="Arial"/>
          <w:color w:val="000000"/>
          <w:sz w:val="27"/>
          <w:szCs w:val="27"/>
          <w:bdr w:val="none" w:sz="0" w:space="0" w:color="auto" w:frame="1"/>
          <w:lang w:eastAsia="ru-RU"/>
        </w:rPr>
        <w:t>мультимедийные</w:t>
      </w:r>
      <w:proofErr w:type="spellEnd"/>
      <w:r w:rsidRPr="005D05C9">
        <w:rPr>
          <w:rFonts w:ascii="inherit" w:eastAsia="Times New Roman" w:hAnsi="inherit" w:cs="Arial"/>
          <w:color w:val="000000"/>
          <w:sz w:val="27"/>
          <w:szCs w:val="27"/>
          <w:bdr w:val="none" w:sz="0" w:space="0" w:color="auto" w:frame="1"/>
          <w:lang w:eastAsia="ru-RU"/>
        </w:rPr>
        <w:t xml:space="preserve"> проекторы и компьютеры, все это дает возможность для активного внедрения И</w:t>
      </w:r>
      <w:proofErr w:type="gramStart"/>
      <w:r w:rsidRPr="005D05C9">
        <w:rPr>
          <w:rFonts w:ascii="inherit" w:eastAsia="Times New Roman" w:hAnsi="inherit" w:cs="Arial"/>
          <w:color w:val="000000"/>
          <w:sz w:val="27"/>
          <w:szCs w:val="27"/>
          <w:bdr w:val="none" w:sz="0" w:space="0" w:color="auto" w:frame="1"/>
          <w:lang w:eastAsia="ru-RU"/>
        </w:rPr>
        <w:t>КТ в пр</w:t>
      </w:r>
      <w:proofErr w:type="gramEnd"/>
      <w:r w:rsidRPr="005D05C9">
        <w:rPr>
          <w:rFonts w:ascii="inherit" w:eastAsia="Times New Roman" w:hAnsi="inherit" w:cs="Arial"/>
          <w:color w:val="000000"/>
          <w:sz w:val="27"/>
          <w:szCs w:val="27"/>
          <w:bdr w:val="none" w:sz="0" w:space="0" w:color="auto" w:frame="1"/>
          <w:lang w:eastAsia="ru-RU"/>
        </w:rPr>
        <w:t>оцессе обучения. Информационные технологии обучения при их грамотном использовании позволяют осуществить принципиально новый подход к обучению и воспитанию учащихся.</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Arial" w:eastAsia="Times New Roman" w:hAnsi="Arial" w:cs="Arial"/>
          <w:b/>
          <w:bCs/>
          <w:color w:val="000000"/>
          <w:sz w:val="27"/>
          <w:szCs w:val="27"/>
          <w:lang w:eastAsia="ru-RU"/>
        </w:rPr>
        <w:t>Особую значимость ИКТ </w:t>
      </w:r>
      <w:r w:rsidRPr="005D05C9">
        <w:rPr>
          <w:rFonts w:ascii="inherit" w:eastAsia="Times New Roman" w:hAnsi="inherit" w:cs="Arial"/>
          <w:color w:val="000000"/>
          <w:sz w:val="27"/>
          <w:szCs w:val="27"/>
          <w:bdr w:val="none" w:sz="0" w:space="0" w:color="auto" w:frame="1"/>
          <w:lang w:eastAsia="ru-RU"/>
        </w:rPr>
        <w:t xml:space="preserve">приобретают в нашей работе с родителями. Одна презентация деятельности воспитателя с иллюстрированным показом практических занятий с нашими воспитанниками заменяет десятки бесед с родителями на тему успешного развития их детей. Информационные буклеты, консультации, открытый показ режимных моментов и непосредственно </w:t>
      </w:r>
      <w:r w:rsidRPr="005D05C9">
        <w:rPr>
          <w:rFonts w:ascii="inherit" w:eastAsia="Times New Roman" w:hAnsi="inherit" w:cs="Arial"/>
          <w:color w:val="000000"/>
          <w:sz w:val="27"/>
          <w:szCs w:val="27"/>
          <w:bdr w:val="none" w:sz="0" w:space="0" w:color="auto" w:frame="1"/>
          <w:lang w:eastAsia="ru-RU"/>
        </w:rPr>
        <w:lastRenderedPageBreak/>
        <w:t>образовательной деятельности, праздники с использованием ИКТ – все это повышает интерес родителей к результатам обучения и воспитания ребенка в ДОУ.</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Практика показывает, что сегодня многие школы и детские сады оснащаются интерактивными досками, не стал исключением и наш детский сад. Интерактивные технологии значительно расширяют возможности подачи информации, позволяют повысить уровень информационной компетентности педагога и воспитанника.</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Arial" w:eastAsia="Times New Roman" w:hAnsi="Arial" w:cs="Arial"/>
          <w:b/>
          <w:bCs/>
          <w:color w:val="000000"/>
          <w:sz w:val="27"/>
          <w:szCs w:val="27"/>
          <w:lang w:eastAsia="ru-RU"/>
        </w:rPr>
        <w:t>Одно из направлений моей работы</w:t>
      </w:r>
      <w:r w:rsidRPr="005D05C9">
        <w:rPr>
          <w:rFonts w:ascii="inherit" w:eastAsia="Times New Roman" w:hAnsi="inherit" w:cs="Arial"/>
          <w:color w:val="000000"/>
          <w:sz w:val="27"/>
          <w:szCs w:val="27"/>
          <w:bdr w:val="none" w:sz="0" w:space="0" w:color="auto" w:frame="1"/>
          <w:lang w:eastAsia="ru-RU"/>
        </w:rPr>
        <w:t> по использованию ИКТ – это оформление основной документации в электронном виде. На собственном опыте я 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диагностические карты, перспективные и календарные планы по всем направлениям работы в группе.</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Применение компьютерной техники в настоящее время позволяет сделать образовательную деятельность привлекательным и по-настоящему современным процессом, решать познавательные и творческие задачи с опорой на наглядность. Использование современных средств и ИКТ в нашей работе, а также накопление и классификация </w:t>
      </w:r>
      <w:proofErr w:type="spellStart"/>
      <w:r w:rsidRPr="005D05C9">
        <w:rPr>
          <w:rFonts w:ascii="inherit" w:eastAsia="Times New Roman" w:hAnsi="inherit" w:cs="Arial"/>
          <w:color w:val="000000"/>
          <w:sz w:val="27"/>
          <w:szCs w:val="27"/>
          <w:bdr w:val="none" w:sz="0" w:space="0" w:color="auto" w:frame="1"/>
          <w:lang w:eastAsia="ru-RU"/>
        </w:rPr>
        <w:t>медиатек</w:t>
      </w:r>
      <w:proofErr w:type="spellEnd"/>
      <w:r w:rsidRPr="005D05C9">
        <w:rPr>
          <w:rFonts w:ascii="inherit" w:eastAsia="Times New Roman" w:hAnsi="inherit" w:cs="Arial"/>
          <w:color w:val="000000"/>
          <w:sz w:val="27"/>
          <w:szCs w:val="27"/>
          <w:bdr w:val="none" w:sz="0" w:space="0" w:color="auto" w:frame="1"/>
          <w:lang w:eastAsia="ru-RU"/>
        </w:rPr>
        <w:t xml:space="preserve"> помогает педагогу-дошкольнику: обобщить и систематизировать у детей полученные знания, а путешествуя с мультипликационными и сказочными героями, дети быстрее запоминают изучаемый материал.</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Я считаю, что информационно-коммуникационные технологии являются таким важным средством, так как открывают перед учителем безграничные возможности для эффективной творческой работы. 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лабиринты для развития мелкой моторики. Разумное использование в образовательном процессе наглядных средств обучения развивает у детей наблюдательность, внимание, речь и мышление. Правильно подобранные видеоматериалы, позволяют сделать непосредственно образовательную деятельность более </w:t>
      </w:r>
      <w:r w:rsidRPr="005D05C9">
        <w:rPr>
          <w:rFonts w:ascii="inherit" w:eastAsia="Times New Roman" w:hAnsi="inherit" w:cs="Arial"/>
          <w:color w:val="000000"/>
          <w:sz w:val="27"/>
          <w:szCs w:val="27"/>
          <w:bdr w:val="none" w:sz="0" w:space="0" w:color="auto" w:frame="1"/>
          <w:lang w:eastAsia="ru-RU"/>
        </w:rPr>
        <w:lastRenderedPageBreak/>
        <w:t>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w:t>
      </w:r>
    </w:p>
    <w:p w:rsidR="005D05C9" w:rsidRDefault="005D05C9" w:rsidP="005D05C9">
      <w:pPr>
        <w:spacing w:after="0" w:line="407" w:lineRule="atLeast"/>
        <w:textAlignment w:val="baseline"/>
        <w:rPr>
          <w:rFonts w:ascii="inherit" w:eastAsia="Times New Roman" w:hAnsi="inherit" w:cs="Arial"/>
          <w:color w:val="000000"/>
          <w:sz w:val="27"/>
          <w:szCs w:val="27"/>
          <w:bdr w:val="none" w:sz="0" w:space="0" w:color="auto" w:frame="1"/>
          <w:lang w:eastAsia="ru-RU"/>
        </w:rPr>
      </w:pPr>
      <w:r w:rsidRPr="005D05C9">
        <w:rPr>
          <w:rFonts w:ascii="inherit" w:eastAsia="Times New Roman" w:hAnsi="inherit" w:cs="Arial"/>
          <w:color w:val="000000"/>
          <w:sz w:val="27"/>
          <w:szCs w:val="27"/>
          <w:bdr w:val="none" w:sz="0" w:space="0" w:color="auto" w:frame="1"/>
          <w:lang w:eastAsia="ru-RU"/>
        </w:rPr>
        <w:t>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Список используемой литературы:</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1.Шиян Н.В. Системные изменения обучения физике в условиях </w:t>
      </w:r>
      <w:proofErr w:type="spellStart"/>
      <w:r w:rsidRPr="005D05C9">
        <w:rPr>
          <w:rFonts w:ascii="inherit" w:eastAsia="Times New Roman" w:hAnsi="inherit" w:cs="Arial"/>
          <w:color w:val="000000"/>
          <w:sz w:val="27"/>
          <w:szCs w:val="27"/>
          <w:bdr w:val="none" w:sz="0" w:space="0" w:color="auto" w:frame="1"/>
          <w:lang w:eastAsia="ru-RU"/>
        </w:rPr>
        <w:t>оюновления</w:t>
      </w:r>
      <w:proofErr w:type="spellEnd"/>
      <w:r w:rsidRPr="005D05C9">
        <w:rPr>
          <w:rFonts w:ascii="inherit" w:eastAsia="Times New Roman" w:hAnsi="inherit" w:cs="Arial"/>
          <w:color w:val="000000"/>
          <w:sz w:val="27"/>
          <w:szCs w:val="27"/>
          <w:bdr w:val="none" w:sz="0" w:space="0" w:color="auto" w:frame="1"/>
          <w:lang w:eastAsia="ru-RU"/>
        </w:rPr>
        <w:t xml:space="preserve"> общего образования//Физика в системе современного образования (ФССО)</w:t>
      </w:r>
      <w:proofErr w:type="gramStart"/>
      <w:r w:rsidRPr="005D05C9">
        <w:rPr>
          <w:rFonts w:ascii="inherit" w:eastAsia="Times New Roman" w:hAnsi="inherit" w:cs="Arial"/>
          <w:color w:val="000000"/>
          <w:sz w:val="27"/>
          <w:szCs w:val="27"/>
          <w:bdr w:val="none" w:sz="0" w:space="0" w:color="auto" w:frame="1"/>
          <w:lang w:eastAsia="ru-RU"/>
        </w:rPr>
        <w:t>;Т</w:t>
      </w:r>
      <w:proofErr w:type="gramEnd"/>
      <w:r w:rsidRPr="005D05C9">
        <w:rPr>
          <w:rFonts w:ascii="inherit" w:eastAsia="Times New Roman" w:hAnsi="inherit" w:cs="Arial"/>
          <w:color w:val="000000"/>
          <w:sz w:val="27"/>
          <w:szCs w:val="27"/>
          <w:bdr w:val="none" w:sz="0" w:space="0" w:color="auto" w:frame="1"/>
          <w:lang w:eastAsia="ru-RU"/>
        </w:rPr>
        <w:t>руды седьмой международной конференции. Т.З. СПб: РГПУ им.А.И.Герцина,2007.</w:t>
      </w:r>
    </w:p>
    <w:p w:rsidR="005D05C9" w:rsidRPr="005D05C9" w:rsidRDefault="005D05C9" w:rsidP="005D05C9">
      <w:pPr>
        <w:spacing w:after="0" w:line="407" w:lineRule="atLeast"/>
        <w:textAlignment w:val="baseline"/>
        <w:rPr>
          <w:rFonts w:ascii="Arial" w:eastAsia="Times New Roman" w:hAnsi="Arial" w:cs="Arial"/>
          <w:color w:val="000000"/>
          <w:sz w:val="27"/>
          <w:szCs w:val="27"/>
          <w:lang w:eastAsia="ru-RU"/>
        </w:rPr>
      </w:pPr>
      <w:proofErr w:type="gramStart"/>
      <w:r w:rsidRPr="005D05C9">
        <w:rPr>
          <w:rFonts w:ascii="inherit" w:eastAsia="Times New Roman" w:hAnsi="inherit" w:cs="Arial"/>
          <w:color w:val="000000"/>
          <w:sz w:val="27"/>
          <w:szCs w:val="27"/>
          <w:bdr w:val="none" w:sz="0" w:space="0" w:color="auto" w:frame="1"/>
          <w:lang w:eastAsia="ru-RU"/>
        </w:rPr>
        <w:t xml:space="preserve">2.Как проектировать универсальные учебные действия в начальной школе: от действия к мысли: пособие для учителя,- </w:t>
      </w:r>
      <w:proofErr w:type="spellStart"/>
      <w:r w:rsidRPr="005D05C9">
        <w:rPr>
          <w:rFonts w:ascii="inherit" w:eastAsia="Times New Roman" w:hAnsi="inherit" w:cs="Arial"/>
          <w:color w:val="000000"/>
          <w:sz w:val="27"/>
          <w:szCs w:val="27"/>
          <w:bdr w:val="none" w:sz="0" w:space="0" w:color="auto" w:frame="1"/>
          <w:lang w:eastAsia="ru-RU"/>
        </w:rPr>
        <w:t>Асмолов</w:t>
      </w:r>
      <w:proofErr w:type="spellEnd"/>
      <w:r w:rsidRPr="005D05C9">
        <w:rPr>
          <w:rFonts w:ascii="inherit" w:eastAsia="Times New Roman" w:hAnsi="inherit" w:cs="Arial"/>
          <w:color w:val="000000"/>
          <w:sz w:val="27"/>
          <w:szCs w:val="27"/>
          <w:bdr w:val="none" w:sz="0" w:space="0" w:color="auto" w:frame="1"/>
          <w:lang w:eastAsia="ru-RU"/>
        </w:rPr>
        <w:t xml:space="preserve"> А.Г., </w:t>
      </w:r>
      <w:proofErr w:type="spellStart"/>
      <w:r w:rsidRPr="005D05C9">
        <w:rPr>
          <w:rFonts w:ascii="inherit" w:eastAsia="Times New Roman" w:hAnsi="inherit" w:cs="Arial"/>
          <w:color w:val="000000"/>
          <w:sz w:val="27"/>
          <w:szCs w:val="27"/>
          <w:bdr w:val="none" w:sz="0" w:space="0" w:color="auto" w:frame="1"/>
          <w:lang w:eastAsia="ru-RU"/>
        </w:rPr>
        <w:t>Бурменская</w:t>
      </w:r>
      <w:proofErr w:type="spellEnd"/>
      <w:r w:rsidRPr="005D05C9">
        <w:rPr>
          <w:rFonts w:ascii="inherit" w:eastAsia="Times New Roman" w:hAnsi="inherit" w:cs="Arial"/>
          <w:color w:val="000000"/>
          <w:sz w:val="27"/>
          <w:szCs w:val="27"/>
          <w:bdr w:val="none" w:sz="0" w:space="0" w:color="auto" w:frame="1"/>
          <w:lang w:eastAsia="ru-RU"/>
        </w:rPr>
        <w:t xml:space="preserve"> Г.В., Володарская И.А. и др.; под редакцией </w:t>
      </w:r>
      <w:proofErr w:type="spellStart"/>
      <w:r w:rsidRPr="005D05C9">
        <w:rPr>
          <w:rFonts w:ascii="inherit" w:eastAsia="Times New Roman" w:hAnsi="inherit" w:cs="Arial"/>
          <w:color w:val="000000"/>
          <w:sz w:val="27"/>
          <w:szCs w:val="27"/>
          <w:bdr w:val="none" w:sz="0" w:space="0" w:color="auto" w:frame="1"/>
          <w:lang w:eastAsia="ru-RU"/>
        </w:rPr>
        <w:t>Асмолов</w:t>
      </w:r>
      <w:proofErr w:type="spellEnd"/>
      <w:r w:rsidRPr="005D05C9">
        <w:rPr>
          <w:rFonts w:ascii="inherit" w:eastAsia="Times New Roman" w:hAnsi="inherit" w:cs="Arial"/>
          <w:color w:val="000000"/>
          <w:sz w:val="27"/>
          <w:szCs w:val="27"/>
          <w:bdr w:val="none" w:sz="0" w:space="0" w:color="auto" w:frame="1"/>
          <w:lang w:eastAsia="ru-RU"/>
        </w:rPr>
        <w:t xml:space="preserve"> А.Г.;М.Просвещение,2009.)</w:t>
      </w:r>
      <w:proofErr w:type="gramEnd"/>
    </w:p>
    <w:p w:rsidR="005D05C9" w:rsidRPr="005D05C9" w:rsidRDefault="005D05C9" w:rsidP="005D05C9">
      <w:pPr>
        <w:spacing w:after="169" w:line="407" w:lineRule="atLeast"/>
        <w:textAlignment w:val="baseline"/>
        <w:rPr>
          <w:rFonts w:ascii="Arial" w:eastAsia="Times New Roman" w:hAnsi="Arial" w:cs="Arial"/>
          <w:color w:val="000000"/>
          <w:sz w:val="27"/>
          <w:szCs w:val="27"/>
          <w:lang w:eastAsia="ru-RU"/>
        </w:rPr>
      </w:pPr>
      <w:r w:rsidRPr="005D05C9">
        <w:rPr>
          <w:rFonts w:ascii="inherit" w:eastAsia="Times New Roman" w:hAnsi="inherit" w:cs="Arial"/>
          <w:color w:val="000000"/>
          <w:sz w:val="27"/>
          <w:szCs w:val="27"/>
          <w:bdr w:val="none" w:sz="0" w:space="0" w:color="auto" w:frame="1"/>
          <w:lang w:eastAsia="ru-RU"/>
        </w:rPr>
        <w:t xml:space="preserve">3.Акулова О.В. Концепция системных изменений школьного процесса обучения в условиях перехода к информационному </w:t>
      </w:r>
      <w:proofErr w:type="spellStart"/>
      <w:r w:rsidRPr="005D05C9">
        <w:rPr>
          <w:rFonts w:ascii="inherit" w:eastAsia="Times New Roman" w:hAnsi="inherit" w:cs="Arial"/>
          <w:color w:val="000000"/>
          <w:sz w:val="27"/>
          <w:szCs w:val="27"/>
          <w:bdr w:val="none" w:sz="0" w:space="0" w:color="auto" w:frame="1"/>
          <w:lang w:eastAsia="ru-RU"/>
        </w:rPr>
        <w:t>обществу</w:t>
      </w:r>
      <w:proofErr w:type="gramStart"/>
      <w:r w:rsidRPr="005D05C9">
        <w:rPr>
          <w:rFonts w:ascii="inherit" w:eastAsia="Times New Roman" w:hAnsi="inherit" w:cs="Arial"/>
          <w:color w:val="000000"/>
          <w:sz w:val="27"/>
          <w:szCs w:val="27"/>
          <w:bdr w:val="none" w:sz="0" w:space="0" w:color="auto" w:frame="1"/>
          <w:lang w:eastAsia="ru-RU"/>
        </w:rPr>
        <w:t>.Д</w:t>
      </w:r>
      <w:proofErr w:type="gramEnd"/>
      <w:r w:rsidRPr="005D05C9">
        <w:rPr>
          <w:rFonts w:ascii="inherit" w:eastAsia="Times New Roman" w:hAnsi="inherit" w:cs="Arial"/>
          <w:color w:val="000000"/>
          <w:sz w:val="27"/>
          <w:szCs w:val="27"/>
          <w:bdr w:val="none" w:sz="0" w:space="0" w:color="auto" w:frame="1"/>
          <w:lang w:eastAsia="ru-RU"/>
        </w:rPr>
        <w:t>исс</w:t>
      </w:r>
      <w:proofErr w:type="spellEnd"/>
      <w:r w:rsidRPr="005D05C9">
        <w:rPr>
          <w:rFonts w:ascii="inherit" w:eastAsia="Times New Roman" w:hAnsi="inherit" w:cs="Arial"/>
          <w:color w:val="000000"/>
          <w:sz w:val="27"/>
          <w:szCs w:val="27"/>
          <w:bdr w:val="none" w:sz="0" w:space="0" w:color="auto" w:frame="1"/>
          <w:lang w:eastAsia="ru-RU"/>
        </w:rPr>
        <w:t xml:space="preserve">..д-ра </w:t>
      </w:r>
      <w:proofErr w:type="spellStart"/>
      <w:r w:rsidRPr="005D05C9">
        <w:rPr>
          <w:rFonts w:ascii="inherit" w:eastAsia="Times New Roman" w:hAnsi="inherit" w:cs="Arial"/>
          <w:color w:val="000000"/>
          <w:sz w:val="27"/>
          <w:szCs w:val="27"/>
          <w:bdr w:val="none" w:sz="0" w:space="0" w:color="auto" w:frame="1"/>
          <w:lang w:eastAsia="ru-RU"/>
        </w:rPr>
        <w:t>пед.наук</w:t>
      </w:r>
      <w:proofErr w:type="spellEnd"/>
      <w:r w:rsidRPr="005D05C9">
        <w:rPr>
          <w:rFonts w:ascii="inherit" w:eastAsia="Times New Roman" w:hAnsi="inherit" w:cs="Arial"/>
          <w:color w:val="000000"/>
          <w:sz w:val="27"/>
          <w:szCs w:val="27"/>
          <w:bdr w:val="none" w:sz="0" w:space="0" w:color="auto" w:frame="1"/>
          <w:lang w:eastAsia="ru-RU"/>
        </w:rPr>
        <w:t xml:space="preserve"> СПб.,2004.-385</w:t>
      </w:r>
    </w:p>
    <w:p w:rsidR="00B97866" w:rsidRDefault="00B97866"/>
    <w:sectPr w:rsidR="00B97866" w:rsidSect="0071554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35D4"/>
    <w:multiLevelType w:val="multilevel"/>
    <w:tmpl w:val="8DB28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91323"/>
    <w:multiLevelType w:val="multilevel"/>
    <w:tmpl w:val="D6F8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FB7E48"/>
    <w:multiLevelType w:val="multilevel"/>
    <w:tmpl w:val="DA9E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00"/>
  <w:displayHorizontalDrawingGridEvery w:val="2"/>
  <w:displayVerticalDrawingGridEvery w:val="2"/>
  <w:characterSpacingControl w:val="doNotCompress"/>
  <w:compat/>
  <w:rsids>
    <w:rsidRoot w:val="005D05C9"/>
    <w:rsid w:val="00264535"/>
    <w:rsid w:val="005D05C9"/>
    <w:rsid w:val="0071554D"/>
    <w:rsid w:val="007F1219"/>
    <w:rsid w:val="009209E9"/>
    <w:rsid w:val="009F4AAB"/>
    <w:rsid w:val="00B97866"/>
    <w:rsid w:val="00C55A8A"/>
    <w:rsid w:val="00CF4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66"/>
  </w:style>
  <w:style w:type="paragraph" w:styleId="1">
    <w:name w:val="heading 1"/>
    <w:basedOn w:val="a"/>
    <w:link w:val="10"/>
    <w:uiPriority w:val="9"/>
    <w:qFormat/>
    <w:rsid w:val="005D0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5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05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4522925">
      <w:bodyDiv w:val="1"/>
      <w:marLeft w:val="0"/>
      <w:marRight w:val="0"/>
      <w:marTop w:val="0"/>
      <w:marBottom w:val="0"/>
      <w:divBdr>
        <w:top w:val="none" w:sz="0" w:space="0" w:color="auto"/>
        <w:left w:val="none" w:sz="0" w:space="0" w:color="auto"/>
        <w:bottom w:val="none" w:sz="0" w:space="0" w:color="auto"/>
        <w:right w:val="none" w:sz="0" w:space="0" w:color="auto"/>
      </w:divBdr>
      <w:divsChild>
        <w:div w:id="1185944442">
          <w:marLeft w:val="0"/>
          <w:marRight w:val="0"/>
          <w:marTop w:val="0"/>
          <w:marBottom w:val="0"/>
          <w:divBdr>
            <w:top w:val="none" w:sz="0" w:space="17" w:color="auto"/>
            <w:left w:val="none" w:sz="0" w:space="0" w:color="auto"/>
            <w:bottom w:val="single" w:sz="6" w:space="17" w:color="EAEAEA"/>
            <w:right w:val="none" w:sz="0" w:space="0" w:color="auto"/>
          </w:divBdr>
          <w:divsChild>
            <w:div w:id="93282012">
              <w:marLeft w:val="0"/>
              <w:marRight w:val="0"/>
              <w:marTop w:val="0"/>
              <w:marBottom w:val="0"/>
              <w:divBdr>
                <w:top w:val="none" w:sz="0" w:space="0" w:color="auto"/>
                <w:left w:val="none" w:sz="0" w:space="0" w:color="auto"/>
                <w:bottom w:val="none" w:sz="0" w:space="0" w:color="auto"/>
                <w:right w:val="none" w:sz="0" w:space="0" w:color="auto"/>
              </w:divBdr>
              <w:divsChild>
                <w:div w:id="302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3974">
          <w:marLeft w:val="0"/>
          <w:marRight w:val="0"/>
          <w:marTop w:val="0"/>
          <w:marBottom w:val="0"/>
          <w:divBdr>
            <w:top w:val="none" w:sz="0" w:space="0" w:color="auto"/>
            <w:left w:val="none" w:sz="0" w:space="0" w:color="auto"/>
            <w:bottom w:val="none" w:sz="0" w:space="0" w:color="auto"/>
            <w:right w:val="none" w:sz="0" w:space="0" w:color="auto"/>
          </w:divBdr>
          <w:divsChild>
            <w:div w:id="147595827">
              <w:marLeft w:val="0"/>
              <w:marRight w:val="0"/>
              <w:marTop w:val="0"/>
              <w:marBottom w:val="0"/>
              <w:divBdr>
                <w:top w:val="none" w:sz="0" w:space="0" w:color="auto"/>
                <w:left w:val="none" w:sz="0" w:space="0" w:color="auto"/>
                <w:bottom w:val="none" w:sz="0" w:space="0" w:color="auto"/>
                <w:right w:val="none" w:sz="0" w:space="0" w:color="auto"/>
              </w:divBdr>
              <w:divsChild>
                <w:div w:id="2143842852">
                  <w:marLeft w:val="0"/>
                  <w:marRight w:val="0"/>
                  <w:marTop w:val="0"/>
                  <w:marBottom w:val="0"/>
                  <w:divBdr>
                    <w:top w:val="none" w:sz="0" w:space="0" w:color="auto"/>
                    <w:left w:val="none" w:sz="0" w:space="0" w:color="auto"/>
                    <w:bottom w:val="none" w:sz="0" w:space="0" w:color="auto"/>
                    <w:right w:val="none" w:sz="0" w:space="0" w:color="auto"/>
                  </w:divBdr>
                  <w:divsChild>
                    <w:div w:id="726151475">
                      <w:marLeft w:val="0"/>
                      <w:marRight w:val="0"/>
                      <w:marTop w:val="0"/>
                      <w:marBottom w:val="0"/>
                      <w:divBdr>
                        <w:top w:val="none" w:sz="0" w:space="0" w:color="auto"/>
                        <w:left w:val="none" w:sz="0" w:space="0" w:color="auto"/>
                        <w:bottom w:val="none" w:sz="0" w:space="0" w:color="auto"/>
                        <w:right w:val="none" w:sz="0" w:space="0" w:color="auto"/>
                      </w:divBdr>
                      <w:divsChild>
                        <w:div w:id="1106189535">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6217</Characters>
  <Application>Microsoft Office Word</Application>
  <DocSecurity>0</DocSecurity>
  <Lines>51</Lines>
  <Paragraphs>14</Paragraphs>
  <ScaleCrop>false</ScaleCrop>
  <Company>Home</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2022-09-14T15:15:00Z</dcterms:created>
  <dcterms:modified xsi:type="dcterms:W3CDTF">2022-09-14T15:16:00Z</dcterms:modified>
</cp:coreProperties>
</file>