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3B" w:rsidRPr="00DC253B" w:rsidRDefault="00DC253B" w:rsidP="00DC2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3B">
        <w:rPr>
          <w:rFonts w:ascii="Times New Roman" w:hAnsi="Times New Roman" w:cs="Times New Roman"/>
          <w:b/>
          <w:sz w:val="28"/>
          <w:szCs w:val="28"/>
        </w:rPr>
        <w:t>Использование цифрового оборудования, цифровых платформ и технологий, направленных на развитие творческого мышления дошкольников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253B">
        <w:rPr>
          <w:rFonts w:ascii="Times New Roman" w:hAnsi="Times New Roman" w:cs="Times New Roman"/>
          <w:sz w:val="28"/>
          <w:szCs w:val="28"/>
        </w:rPr>
        <w:t xml:space="preserve">Не оспорим тот факт, что применение цифровых образовательных ресурсов в дошкольном образовании становится все более актуальным, так как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любого образовательного или развивающего процесса, максимально способствуя повышению качества </w:t>
      </w:r>
      <w:r>
        <w:rPr>
          <w:rFonts w:ascii="Times New Roman" w:hAnsi="Times New Roman" w:cs="Times New Roman"/>
          <w:sz w:val="28"/>
          <w:szCs w:val="28"/>
        </w:rPr>
        <w:t>образования среди дошкольников.</w:t>
      </w:r>
      <w:proofErr w:type="gramEnd"/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Организация современной цифровой среды в ДОУ способствует реализации ключевых принципов, целей и задач Федерального государственного образовательного стандарта дошкольного образования. В нашей группе цифровое оборудование используется систематически, как часть образовательного процесса. На интерактивной доске осуществляется показ познавательных презентаций, обучающих мультфильмов, видеороликов и другого обучающего материала по всем видам детской деятельности, в соответствии с тематикой и планом образовательной деятельности, учитывая возрастные и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детей.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Например, в рамках тематической недели «Наша Родина Россия» по познавательному развитию, с детьми был разработан проект «Моя Россия», просмотрены познавательные презентации: «Русские народные промыслы», «Русский народный костюм», мультфильм «Я живу в России», а итогом проекта стала игра – викторина «Россия – родина моя», где дети повторили, закрепили и</w:t>
      </w:r>
      <w:r>
        <w:rPr>
          <w:rFonts w:ascii="Times New Roman" w:hAnsi="Times New Roman" w:cs="Times New Roman"/>
          <w:sz w:val="28"/>
          <w:szCs w:val="28"/>
        </w:rPr>
        <w:t xml:space="preserve"> показали свои знания о России.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Используем мультимедийное оборудование и для развития элементарных математических представлений у детей. Так в игровой форме, дети решают задачи, примеры, находя правильный ответ, нажимая на нуж</w:t>
      </w:r>
      <w:r>
        <w:rPr>
          <w:rFonts w:ascii="Times New Roman" w:hAnsi="Times New Roman" w:cs="Times New Roman"/>
          <w:sz w:val="28"/>
          <w:szCs w:val="28"/>
        </w:rPr>
        <w:t>ные кнопки, передвигая предметы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 xml:space="preserve">Детям очень нравятся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 по обучению грамоте и развитию речи с роботом Дашей и клоунами Томом и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Тимом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, где они, играя, произносят правильно звуки, определяют позицию звука в слове, мягкость и твёрдость, отвечают на вопросы, чётко произносят слова, проговаривают скороговорки, отгадывают загадки, складывают в корзинку клоунов слова с нужным значением. Так как наши дети знают буквы и умеют читать, они без труда </w:t>
      </w:r>
      <w:r w:rsidRPr="00DC253B">
        <w:rPr>
          <w:rFonts w:ascii="Times New Roman" w:hAnsi="Times New Roman" w:cs="Times New Roman"/>
          <w:sz w:val="28"/>
          <w:szCs w:val="28"/>
        </w:rPr>
        <w:lastRenderedPageBreak/>
        <w:t>разгадывают онлайн кроссворды. А так же самостоятельно подбирают игры по обучению грамо</w:t>
      </w:r>
      <w:r>
        <w:rPr>
          <w:rFonts w:ascii="Times New Roman" w:hAnsi="Times New Roman" w:cs="Times New Roman"/>
          <w:sz w:val="28"/>
          <w:szCs w:val="28"/>
        </w:rPr>
        <w:t>те на детском сайте «Играемся».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Мультимедийные презентации позволяют сделать образовательное событие эмоционально окрашенным, интересным, являются прекрасным наглядным пособием и демонстрационным материалом, что способствует хорошей результативности. Движение, звук, мультипликация надолго привлекает внимание детей и способствует у них развитию интереса к изучаемому материалу, эффективному усвоению, развитию памяти, воо</w:t>
      </w:r>
      <w:r>
        <w:rPr>
          <w:rFonts w:ascii="Times New Roman" w:hAnsi="Times New Roman" w:cs="Times New Roman"/>
          <w:sz w:val="28"/>
          <w:szCs w:val="28"/>
        </w:rPr>
        <w:t>бражения, творческого мышления.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Для индивидуальной работы с детьми, а также для развития детской инициативы и самостоятельности используем сайт «Играемся», где дети сами делают свой выбор: онлайн игры, раскраски и др., учитывая</w:t>
      </w:r>
      <w:r>
        <w:rPr>
          <w:rFonts w:ascii="Times New Roman" w:hAnsi="Times New Roman" w:cs="Times New Roman"/>
          <w:sz w:val="28"/>
          <w:szCs w:val="28"/>
        </w:rPr>
        <w:t xml:space="preserve"> свои интересы.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Игра на развитие логики</w:t>
      </w:r>
      <w:r>
        <w:rPr>
          <w:rFonts w:ascii="Times New Roman" w:hAnsi="Times New Roman" w:cs="Times New Roman"/>
          <w:sz w:val="28"/>
          <w:szCs w:val="28"/>
        </w:rPr>
        <w:t xml:space="preserve"> и внимания «Оранжерея»,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Интерактивные обучающие игры дают возможность организовать одновременное обучение детей, обладающих различными способностями и возможностями, выстраивать образовательную деятельность на основе индивидуальных особенностей каждого ребенка. В процессе решения виртуальных образовательных задач у детей развиваются творческий потенциал, инициатива, любознательность, настойчивость, трудолюбие, ответственность, что является целевыми ориентирам</w:t>
      </w:r>
      <w:r>
        <w:rPr>
          <w:rFonts w:ascii="Times New Roman" w:hAnsi="Times New Roman" w:cs="Times New Roman"/>
          <w:sz w:val="28"/>
          <w:szCs w:val="28"/>
        </w:rPr>
        <w:t>и ФГОС дошкольного образования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 xml:space="preserve">Так же для работы с детьми используется цифровая платформа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 , на которой работаем не только мы, подбирая нужный материал для развития и обучения детей, но и наши дети, которые уже овладели приёмами рисования. Могут самостоятельно составить задачу, нарисовать предметы, и</w:t>
      </w:r>
      <w:r>
        <w:rPr>
          <w:rFonts w:ascii="Times New Roman" w:hAnsi="Times New Roman" w:cs="Times New Roman"/>
          <w:sz w:val="28"/>
          <w:szCs w:val="28"/>
        </w:rPr>
        <w:t>спользуя геометрические фигуры.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 xml:space="preserve">Индивидуальная работа на цифровой платформе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, совместное творчество – создание интерактивной игры «Овощи» по речевому развитию (звёздочки – дети, игровое поле – воспитатель), задумка детская. Для сетевого партнёрства с родителями, студентами используем цифровую платформу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. А так же социальные сети: </w:t>
      </w:r>
      <w:r>
        <w:rPr>
          <w:rFonts w:ascii="Times New Roman" w:hAnsi="Times New Roman" w:cs="Times New Roman"/>
          <w:sz w:val="28"/>
          <w:szCs w:val="28"/>
        </w:rPr>
        <w:t xml:space="preserve">одноклассники, контакты,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 xml:space="preserve">В нашей группе в рамках проекта «Сетевое взаимодействие в дистанционном режиме детского сада и ГБПОУ ВО «БТПИТ» на цифровой платформе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 проходят 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образовательыее</w:t>
      </w:r>
      <w:proofErr w:type="spellEnd"/>
      <w:r w:rsidRPr="00DC253B">
        <w:rPr>
          <w:rFonts w:ascii="Times New Roman" w:hAnsi="Times New Roman" w:cs="Times New Roman"/>
          <w:sz w:val="28"/>
          <w:szCs w:val="28"/>
        </w:rPr>
        <w:t xml:space="preserve"> события по речевому развитию детей: «Знакомим дошкольников со сказками Г. Х. Андерсена. Рассказывание сказки </w:t>
      </w:r>
      <w:r w:rsidRPr="00DC253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DC253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proofErr w:type="gramStart"/>
      <w:r w:rsidRPr="00DC253B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DC253B">
        <w:rPr>
          <w:rFonts w:ascii="Times New Roman" w:hAnsi="Times New Roman" w:cs="Times New Roman"/>
          <w:sz w:val="28"/>
          <w:szCs w:val="28"/>
        </w:rPr>
        <w:t>Дети слушали сказку в сопровождении презентации с большим интересом. Викторина по сказкам Андерсена прошла очень интересно, необычная физкультурная разминка «Изобрази героя сказки», а затем дети нарисовали героев сказк</w:t>
      </w:r>
      <w:r>
        <w:rPr>
          <w:rFonts w:ascii="Times New Roman" w:hAnsi="Times New Roman" w:cs="Times New Roman"/>
          <w:sz w:val="28"/>
          <w:szCs w:val="28"/>
        </w:rPr>
        <w:t>и и устроили выставку рисунков.</w:t>
      </w:r>
      <w:bookmarkStart w:id="0" w:name="_GoBack"/>
      <w:bookmarkEnd w:id="0"/>
    </w:p>
    <w:p w:rsidR="00DC253B" w:rsidRPr="00DC253B" w:rsidRDefault="00DC253B" w:rsidP="00DC253B">
      <w:pPr>
        <w:rPr>
          <w:rFonts w:ascii="Times New Roman" w:hAnsi="Times New Roman" w:cs="Times New Roman"/>
          <w:sz w:val="28"/>
          <w:szCs w:val="28"/>
        </w:rPr>
      </w:pPr>
      <w:r w:rsidRPr="00DC253B">
        <w:rPr>
          <w:rFonts w:ascii="Times New Roman" w:hAnsi="Times New Roman" w:cs="Times New Roman"/>
          <w:sz w:val="28"/>
          <w:szCs w:val="28"/>
        </w:rPr>
        <w:t>Работа с использованием цифровых технологий, способствует развитию познавательных интересов, решению учебных и творческих задач, целостному видению картины окружающего мира, развивает коммуникативные и нравственные качества, творческую активность в процессе игровой и учебно – познавательной деятельности.</w:t>
      </w:r>
    </w:p>
    <w:p w:rsidR="00877A51" w:rsidRPr="00DC253B" w:rsidRDefault="00877A51">
      <w:pPr>
        <w:rPr>
          <w:rFonts w:ascii="Times New Roman" w:hAnsi="Times New Roman" w:cs="Times New Roman"/>
          <w:sz w:val="28"/>
          <w:szCs w:val="28"/>
        </w:rPr>
      </w:pPr>
    </w:p>
    <w:sectPr w:rsidR="00877A51" w:rsidRPr="00DC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70"/>
    <w:rsid w:val="00877A51"/>
    <w:rsid w:val="009D6870"/>
    <w:rsid w:val="00D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2022-09-13T11:07:00Z</dcterms:created>
  <dcterms:modified xsi:type="dcterms:W3CDTF">2022-09-13T11:08:00Z</dcterms:modified>
</cp:coreProperties>
</file>