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ED" w:rsidRDefault="002F2BED" w:rsidP="00B00C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2F2BED" w:rsidRDefault="002F2BED" w:rsidP="00B00C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 дом детского творчества</w:t>
      </w:r>
    </w:p>
    <w:p w:rsidR="002F2BED" w:rsidRDefault="002F2BED" w:rsidP="00B00C6E">
      <w:pPr>
        <w:spacing w:after="0" w:line="360" w:lineRule="auto"/>
        <w:ind w:firstLine="709"/>
      </w:pPr>
    </w:p>
    <w:p w:rsidR="002F2BED" w:rsidRPr="002F2BED" w:rsidRDefault="002F2BED" w:rsidP="00B00C6E">
      <w:pPr>
        <w:spacing w:after="0" w:line="360" w:lineRule="auto"/>
        <w:ind w:firstLine="709"/>
      </w:pPr>
    </w:p>
    <w:p w:rsidR="002F2BED" w:rsidRPr="002F2BED" w:rsidRDefault="002F2BED" w:rsidP="00B00C6E">
      <w:pPr>
        <w:spacing w:after="0" w:line="360" w:lineRule="auto"/>
        <w:ind w:firstLine="709"/>
      </w:pPr>
    </w:p>
    <w:p w:rsidR="002F2BED" w:rsidRPr="002F2BED" w:rsidRDefault="002F2BED" w:rsidP="00B00C6E">
      <w:pPr>
        <w:spacing w:after="0" w:line="360" w:lineRule="auto"/>
        <w:ind w:firstLine="709"/>
      </w:pPr>
    </w:p>
    <w:p w:rsidR="002F2BED" w:rsidRDefault="002F2BED" w:rsidP="00B00C6E">
      <w:pPr>
        <w:spacing w:after="0" w:line="360" w:lineRule="auto"/>
        <w:ind w:firstLine="709"/>
      </w:pPr>
    </w:p>
    <w:p w:rsidR="002F2BED" w:rsidRPr="005B298D" w:rsidRDefault="002F2BED" w:rsidP="009659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5B298D">
        <w:rPr>
          <w:rFonts w:ascii="Times New Roman" w:eastAsia="Times New Roman" w:hAnsi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Использование ИКТ </w:t>
      </w:r>
      <w:r w:rsidR="00EA693B">
        <w:rPr>
          <w:rFonts w:ascii="Times New Roman" w:eastAsia="Times New Roman" w:hAnsi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5B298D">
        <w:rPr>
          <w:rFonts w:ascii="Times New Roman" w:eastAsia="Times New Roman" w:hAnsi="Times New Roman"/>
          <w:color w:val="000000"/>
          <w:sz w:val="72"/>
          <w:szCs w:val="72"/>
          <w:bdr w:val="none" w:sz="0" w:space="0" w:color="auto" w:frame="1"/>
          <w:lang w:eastAsia="ru-RU"/>
        </w:rPr>
        <w:t>в дополнительном образовани</w:t>
      </w:r>
      <w:r w:rsidR="00677624">
        <w:rPr>
          <w:rFonts w:ascii="Times New Roman" w:eastAsia="Times New Roman" w:hAnsi="Times New Roman"/>
          <w:color w:val="000000"/>
          <w:sz w:val="72"/>
          <w:szCs w:val="72"/>
          <w:bdr w:val="none" w:sz="0" w:space="0" w:color="auto" w:frame="1"/>
          <w:lang w:eastAsia="ru-RU"/>
        </w:rPr>
        <w:t>и</w:t>
      </w:r>
      <w:r w:rsidR="0096598B">
        <w:rPr>
          <w:rFonts w:ascii="Times New Roman" w:eastAsia="Times New Roman" w:hAnsi="Times New Roman"/>
          <w:color w:val="000000"/>
          <w:sz w:val="72"/>
          <w:szCs w:val="72"/>
          <w:bdr w:val="none" w:sz="0" w:space="0" w:color="auto" w:frame="1"/>
          <w:lang w:eastAsia="ru-RU"/>
        </w:rPr>
        <w:t>, дистанционная форма обучения</w:t>
      </w:r>
      <w:r w:rsidRPr="005B298D">
        <w:rPr>
          <w:rFonts w:ascii="Times New Roman" w:eastAsia="Times New Roman" w:hAnsi="Times New Roman"/>
          <w:color w:val="000000"/>
          <w:sz w:val="72"/>
          <w:szCs w:val="72"/>
          <w:bdr w:val="none" w:sz="0" w:space="0" w:color="auto" w:frame="1"/>
          <w:lang w:eastAsia="ru-RU"/>
        </w:rPr>
        <w:t>.</w:t>
      </w:r>
    </w:p>
    <w:p w:rsidR="002F2BED" w:rsidRPr="005B298D" w:rsidRDefault="002F2BED" w:rsidP="009659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</w:p>
    <w:p w:rsidR="002F2BED" w:rsidRDefault="002F2BED" w:rsidP="00B00C6E">
      <w:pPr>
        <w:tabs>
          <w:tab w:val="left" w:pos="2430"/>
        </w:tabs>
        <w:spacing w:after="0" w:line="360" w:lineRule="auto"/>
        <w:ind w:firstLine="709"/>
      </w:pPr>
    </w:p>
    <w:p w:rsidR="002F2BED" w:rsidRPr="002F2BED" w:rsidRDefault="002F2BED" w:rsidP="00B00C6E">
      <w:pPr>
        <w:spacing w:after="0" w:line="360" w:lineRule="auto"/>
        <w:ind w:firstLine="709"/>
      </w:pPr>
    </w:p>
    <w:p w:rsidR="002F2BED" w:rsidRDefault="002F2BED" w:rsidP="00B00C6E">
      <w:pPr>
        <w:spacing w:after="0" w:line="360" w:lineRule="auto"/>
        <w:ind w:firstLine="709"/>
      </w:pPr>
    </w:p>
    <w:p w:rsidR="00D203AB" w:rsidRDefault="002F2BED" w:rsidP="00B00C6E">
      <w:pPr>
        <w:tabs>
          <w:tab w:val="left" w:pos="6165"/>
        </w:tabs>
        <w:spacing w:after="0" w:line="360" w:lineRule="auto"/>
        <w:ind w:firstLine="709"/>
      </w:pPr>
      <w:r>
        <w:tab/>
      </w:r>
    </w:p>
    <w:p w:rsidR="00D203AB" w:rsidRDefault="00D203AB" w:rsidP="00B00C6E">
      <w:pPr>
        <w:tabs>
          <w:tab w:val="left" w:pos="6165"/>
        </w:tabs>
        <w:spacing w:after="0" w:line="360" w:lineRule="auto"/>
        <w:ind w:firstLine="709"/>
      </w:pPr>
    </w:p>
    <w:p w:rsidR="00D203AB" w:rsidRDefault="00D203AB" w:rsidP="00B00C6E">
      <w:pPr>
        <w:tabs>
          <w:tab w:val="left" w:pos="6165"/>
        </w:tabs>
        <w:spacing w:after="0" w:line="360" w:lineRule="auto"/>
        <w:ind w:firstLine="709"/>
      </w:pPr>
    </w:p>
    <w:p w:rsidR="002F2BED" w:rsidRPr="00D203AB" w:rsidRDefault="00D203AB" w:rsidP="00B00C6E">
      <w:pPr>
        <w:tabs>
          <w:tab w:val="left" w:pos="6165"/>
        </w:tabs>
        <w:spacing w:after="0" w:line="360" w:lineRule="auto"/>
        <w:ind w:firstLine="709"/>
        <w:rPr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Pr="00D203AB">
        <w:rPr>
          <w:sz w:val="28"/>
          <w:szCs w:val="28"/>
        </w:rPr>
        <w:t xml:space="preserve">    </w:t>
      </w:r>
      <w:r w:rsidR="002F2BED" w:rsidRPr="00D203AB">
        <w:rPr>
          <w:rFonts w:ascii="Times New Roman" w:hAnsi="Times New Roman"/>
          <w:sz w:val="28"/>
          <w:szCs w:val="28"/>
        </w:rPr>
        <w:t>Методист Бирюкова Е.А</w:t>
      </w:r>
      <w:r w:rsidR="002F2BED" w:rsidRPr="00D203AB">
        <w:rPr>
          <w:sz w:val="28"/>
          <w:szCs w:val="28"/>
        </w:rPr>
        <w:t xml:space="preserve"> </w:t>
      </w:r>
    </w:p>
    <w:p w:rsidR="002F2BED" w:rsidRPr="002F2BED" w:rsidRDefault="002F2BED" w:rsidP="00B00C6E">
      <w:pPr>
        <w:spacing w:after="0" w:line="360" w:lineRule="auto"/>
        <w:ind w:firstLine="709"/>
      </w:pPr>
    </w:p>
    <w:p w:rsidR="002F2BED" w:rsidRPr="002F2BED" w:rsidRDefault="002F2BED" w:rsidP="00B00C6E">
      <w:pPr>
        <w:spacing w:after="0" w:line="360" w:lineRule="auto"/>
        <w:ind w:firstLine="709"/>
      </w:pPr>
    </w:p>
    <w:p w:rsidR="002F2BED" w:rsidRPr="002F2BED" w:rsidRDefault="002F2BED" w:rsidP="00B00C6E">
      <w:pPr>
        <w:spacing w:after="0" w:line="360" w:lineRule="auto"/>
        <w:ind w:firstLine="709"/>
      </w:pPr>
    </w:p>
    <w:p w:rsidR="002F2BED" w:rsidRPr="002F2BED" w:rsidRDefault="002F2BED" w:rsidP="00B00C6E">
      <w:pPr>
        <w:spacing w:after="0" w:line="360" w:lineRule="auto"/>
        <w:ind w:firstLine="709"/>
      </w:pPr>
    </w:p>
    <w:p w:rsidR="002F2BED" w:rsidRDefault="002F2BED" w:rsidP="00B00C6E">
      <w:pPr>
        <w:spacing w:after="0" w:line="360" w:lineRule="auto"/>
        <w:ind w:firstLine="709"/>
      </w:pPr>
    </w:p>
    <w:p w:rsidR="00B33F67" w:rsidRPr="00677624" w:rsidRDefault="002F2BED" w:rsidP="00B00C6E">
      <w:pPr>
        <w:tabs>
          <w:tab w:val="left" w:pos="412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tab/>
      </w:r>
      <w:proofErr w:type="spellStart"/>
      <w:r w:rsidR="00677624">
        <w:t>с</w:t>
      </w:r>
      <w:r w:rsidRPr="00677624">
        <w:rPr>
          <w:rFonts w:ascii="Times New Roman" w:hAnsi="Times New Roman"/>
          <w:sz w:val="28"/>
          <w:szCs w:val="28"/>
        </w:rPr>
        <w:t>т</w:t>
      </w:r>
      <w:proofErr w:type="gramStart"/>
      <w:r w:rsidRPr="00677624">
        <w:rPr>
          <w:rFonts w:ascii="Times New Roman" w:hAnsi="Times New Roman"/>
          <w:sz w:val="28"/>
          <w:szCs w:val="28"/>
        </w:rPr>
        <w:t>.Т</w:t>
      </w:r>
      <w:proofErr w:type="gramEnd"/>
      <w:r w:rsidRPr="00677624">
        <w:rPr>
          <w:rFonts w:ascii="Times New Roman" w:hAnsi="Times New Roman"/>
          <w:sz w:val="28"/>
          <w:szCs w:val="28"/>
        </w:rPr>
        <w:t>ацинская</w:t>
      </w:r>
      <w:proofErr w:type="spellEnd"/>
      <w:r w:rsidRPr="00677624">
        <w:rPr>
          <w:rFonts w:ascii="Times New Roman" w:hAnsi="Times New Roman"/>
          <w:sz w:val="28"/>
          <w:szCs w:val="28"/>
        </w:rPr>
        <w:t xml:space="preserve"> 2022</w:t>
      </w:r>
    </w:p>
    <w:p w:rsidR="002F2BED" w:rsidRDefault="002F2BED" w:rsidP="00B00C6E">
      <w:pPr>
        <w:tabs>
          <w:tab w:val="left" w:pos="4125"/>
        </w:tabs>
        <w:spacing w:after="0" w:line="360" w:lineRule="auto"/>
        <w:ind w:firstLine="709"/>
      </w:pPr>
    </w:p>
    <w:p w:rsidR="002F2BED" w:rsidRDefault="002F2BED" w:rsidP="00B00C6E">
      <w:pPr>
        <w:tabs>
          <w:tab w:val="left" w:pos="4125"/>
        </w:tabs>
        <w:spacing w:after="0" w:line="360" w:lineRule="auto"/>
        <w:ind w:firstLine="709"/>
      </w:pPr>
    </w:p>
    <w:p w:rsidR="002F2BED" w:rsidRDefault="002F2BED" w:rsidP="00B00C6E">
      <w:pPr>
        <w:tabs>
          <w:tab w:val="left" w:pos="4125"/>
        </w:tabs>
        <w:spacing w:after="0" w:line="360" w:lineRule="auto"/>
        <w:ind w:firstLine="709"/>
      </w:pPr>
    </w:p>
    <w:p w:rsidR="002F2BED" w:rsidRDefault="002F2BED" w:rsidP="00B00C6E">
      <w:pPr>
        <w:tabs>
          <w:tab w:val="left" w:pos="4125"/>
        </w:tabs>
        <w:spacing w:after="0" w:line="360" w:lineRule="auto"/>
        <w:ind w:firstLine="709"/>
      </w:pPr>
    </w:p>
    <w:p w:rsidR="002F2BED" w:rsidRPr="005020D0" w:rsidRDefault="002F2BED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Развитие любой страны зависит не только от природных и физических, но, прежде всего от информационных ресурсов. Вторая половина ХХ века стала периодом перехода к информационному обществу.  </w:t>
      </w:r>
    </w:p>
    <w:p w:rsidR="002F2BED" w:rsidRPr="005020D0" w:rsidRDefault="00EA693B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 w:rsidR="002F2BED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оспитанники, учреждений дополнительного образования, достаточно активно интересуются информационными и Интернет технологиями, Сеть Интернет позволяет обучающимся не только получать нужную информацию, но и самим публиковать свои работы, что является отличным стимулом в обучении.</w:t>
      </w:r>
    </w:p>
    <w:p w:rsidR="002F2BED" w:rsidRPr="005020D0" w:rsidRDefault="00EA693B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</w:t>
      </w:r>
      <w:r w:rsidR="002F2BED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аиболее эффективной формой компьютерного обучения является "педагог</w:t>
      </w:r>
      <w:r w:rsidR="004E1D4A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дополнительного образования </w:t>
      </w:r>
      <w:r w:rsidR="00677624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2F2BED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компьютер</w:t>
      </w:r>
      <w:r w:rsidR="00677624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F2BED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="00677624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F2BED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группа </w:t>
      </w:r>
      <w:proofErr w:type="gramStart"/>
      <w:r w:rsidR="002F2BED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="002F2BED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". Эффективна совместная деятельность, осуществляемая в педагогике сотрудничества.</w:t>
      </w:r>
    </w:p>
    <w:p w:rsidR="002F2BED" w:rsidRPr="005020D0" w:rsidRDefault="002F2BED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 сегодняшний день большинство учреждений дополнительного образования  имеют современную компьютерную технику, использование которой необходимо  не только на занятиях компьютерных творческих объединений, но и возможно их применение во всех творческих объединениях различной направленности.</w:t>
      </w:r>
    </w:p>
    <w:p w:rsidR="00C23D73" w:rsidRPr="005020D0" w:rsidRDefault="00C23D73" w:rsidP="00B00C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Информационные  технологии  в доме детского творчества  применяются </w:t>
      </w:r>
      <w:proofErr w:type="gramStart"/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23D73" w:rsidRPr="005020D0" w:rsidRDefault="00C23D73" w:rsidP="00B00C6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Организации образовательного процесса: при обучении педагоги дополнительного образования  используют компьютеры и т.п.</w:t>
      </w:r>
    </w:p>
    <w:p w:rsidR="00C23D73" w:rsidRPr="005020D0" w:rsidRDefault="00C23D73" w:rsidP="00B00C6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учебно-методического обеспечения: все эти разработки  способствуют образовательной деятельности </w:t>
      </w:r>
      <w:proofErr w:type="gramStart"/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, в учреждении созданы сборники с методическими рекомендациями, разработками  в помощь педагогам по различным направлениям.</w:t>
      </w:r>
    </w:p>
    <w:p w:rsidR="00C23D73" w:rsidRPr="005020D0" w:rsidRDefault="00C23D73" w:rsidP="00B00C6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одаренными детьми: осуществляется через организацию проектной и исследовательской деятельности с использованием Интернет-ресурсов.</w:t>
      </w:r>
    </w:p>
    <w:p w:rsidR="00C23D73" w:rsidRPr="005020D0" w:rsidRDefault="00C23D73" w:rsidP="00B00C6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Использование систематизированных баз данных.</w:t>
      </w:r>
    </w:p>
    <w:p w:rsidR="00C23D73" w:rsidRPr="005020D0" w:rsidRDefault="00C23D73" w:rsidP="00B00C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—       обучающихся;</w:t>
      </w:r>
    </w:p>
    <w:p w:rsidR="00C23D73" w:rsidRPr="005020D0" w:rsidRDefault="00C23D73" w:rsidP="00B00C6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—       детей «группы риска»;</w:t>
      </w:r>
    </w:p>
    <w:p w:rsidR="00C23D73" w:rsidRPr="005020D0" w:rsidRDefault="00C23D73" w:rsidP="00B00C6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—       личных результатов обучающихся и педагогов;</w:t>
      </w:r>
    </w:p>
    <w:p w:rsidR="00C23D73" w:rsidRPr="005020D0" w:rsidRDefault="00C23D73" w:rsidP="00B00C6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—       кадровый состав;</w:t>
      </w:r>
    </w:p>
    <w:p w:rsidR="00C23D73" w:rsidRPr="005020D0" w:rsidRDefault="00C23D73" w:rsidP="00B00C6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—       образовательных программ;</w:t>
      </w:r>
    </w:p>
    <w:p w:rsidR="00C23D73" w:rsidRPr="005020D0" w:rsidRDefault="00C23D73" w:rsidP="00B00C6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—       учебно-методического обеспечения по реализуемым программам;</w:t>
      </w:r>
    </w:p>
    <w:p w:rsidR="00C23D73" w:rsidRPr="005020D0" w:rsidRDefault="00C23D73" w:rsidP="00B00C6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—       воспитательных мероприятий;</w:t>
      </w:r>
    </w:p>
    <w:p w:rsidR="00C23D73" w:rsidRPr="005020D0" w:rsidRDefault="00C23D73" w:rsidP="00B00C6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—       </w:t>
      </w:r>
      <w:proofErr w:type="spellStart"/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медиатеки</w:t>
      </w:r>
      <w:proofErr w:type="spellEnd"/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3D73" w:rsidRPr="005020D0" w:rsidRDefault="00C23D73" w:rsidP="00B00C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558BE"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доме детского творчества 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создана  локальной сеть, которая позволяет продуктивно организовать работу сотрудников. Создана система оперативного информирования педагогов по различным вопросам, в </w:t>
      </w:r>
      <w:proofErr w:type="spellStart"/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. инноваций и передового опыта, методическая копилка, консультативная помощь и т.п.</w:t>
      </w:r>
    </w:p>
    <w:p w:rsidR="00C23D73" w:rsidRPr="005020D0" w:rsidRDefault="00C23D73" w:rsidP="00B00C6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Создание  сайтов.</w:t>
      </w:r>
    </w:p>
    <w:p w:rsidR="00C23D73" w:rsidRPr="005020D0" w:rsidRDefault="00C23D73" w:rsidP="00B00C6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Сайт дома творчества</w:t>
      </w:r>
    </w:p>
    <w:p w:rsidR="00C23D73" w:rsidRPr="005020D0" w:rsidRDefault="00C23D73" w:rsidP="00B00C6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Сайты педагогов</w:t>
      </w:r>
    </w:p>
    <w:p w:rsidR="00C23D73" w:rsidRPr="005020D0" w:rsidRDefault="00C23D73" w:rsidP="00B00C6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Страницы по направлениям  деятельности</w:t>
      </w:r>
      <w:r w:rsidR="00677624"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детских объединений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 (на сайте Дома творчества)</w:t>
      </w:r>
    </w:p>
    <w:p w:rsidR="00EA693B" w:rsidRPr="005020D0" w:rsidRDefault="00EA693B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доме творчества работают педагоги дополнительного образования по направленностям: техническая – авиа</w:t>
      </w:r>
      <w:r w:rsidR="0096598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моделирование детское объединение «Спутник», «Робототехника»;</w:t>
      </w:r>
    </w:p>
    <w:p w:rsidR="00EA693B" w:rsidRPr="005020D0" w:rsidRDefault="00EA693B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— художественная направленность хореография</w:t>
      </w:r>
      <w:r w:rsidR="00D620B2"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, хореография современный танец, хореография народный танец, хореография эстрадный танец, вокал, гитара, </w:t>
      </w: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детские объединения «Фаворит», «Эдельвейс»</w:t>
      </w:r>
      <w:r w:rsidR="00D620B2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«Грация», «Аллегро»,</w:t>
      </w:r>
      <w:r w:rsidR="00D620B2"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 мягкая игрушка, вышивка бисером детские объединения «Умелые гномики», «Шарм», изобразительное искусство детские объединения «Акварелька», «Колобок»;</w:t>
      </w:r>
      <w:proofErr w:type="gramEnd"/>
    </w:p>
    <w:p w:rsidR="00EA693B" w:rsidRPr="005020D0" w:rsidRDefault="00D620B2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—  туристско-краеведческая направленность детские объединения «Донцы», «Юный турист», «Лира», «Красная гвоздика»;</w:t>
      </w:r>
    </w:p>
    <w:p w:rsidR="00D620B2" w:rsidRPr="005020D0" w:rsidRDefault="00D620B2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- естественно научная направленность «</w:t>
      </w:r>
      <w:proofErr w:type="spellStart"/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Эколята</w:t>
      </w:r>
      <w:proofErr w:type="spellEnd"/>
      <w:r w:rsidR="0096598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защитники природы», «Юный эколог»;</w:t>
      </w:r>
    </w:p>
    <w:p w:rsidR="00D620B2" w:rsidRPr="005020D0" w:rsidRDefault="00D620B2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— социально-педагогическая направленность: «Страна ПДД», «Волшебный английский»:</w:t>
      </w:r>
    </w:p>
    <w:p w:rsidR="002F2BED" w:rsidRPr="005020D0" w:rsidRDefault="004E1D4A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gramStart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="002F2BED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бучающи</w:t>
      </w: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2F2BED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ся</w:t>
      </w:r>
      <w:proofErr w:type="gramEnd"/>
      <w:r w:rsidR="002F2BED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осваива</w:t>
      </w: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ю</w:t>
      </w:r>
      <w:r w:rsidR="002F2BED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 новый учебный материал по-разному. Педагогам</w:t>
      </w: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дополнительного образования</w:t>
      </w:r>
      <w:r w:rsidR="002F2BED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приходиться находить индивидуальный подход к каждому обучающемуся. С использованием передовых информационных технологий, сети Интернет, средств мультимедиа удовлетворить индивидуальные запросы обучающихся стало намного проще.</w:t>
      </w:r>
    </w:p>
    <w:p w:rsidR="002F2BED" w:rsidRPr="005020D0" w:rsidRDefault="004E1D4A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F2BED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Используя информационные технологии, учреждения дополнительного образования поощряют педагогов  на проведение экспериментов, внедряя групповое преподавание, увеличивая продолжительность занятий, реализуя эмпирическое обучение и другие педагогические модели. Подобные организационные изменения помогают раскрыть творческий потенциал </w:t>
      </w:r>
      <w:proofErr w:type="gramStart"/>
      <w:r w:rsidR="002F2BED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="002F2BED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F2BED" w:rsidRPr="005020D0" w:rsidRDefault="002F2BED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Средства информационных технологий позволяют более наглядно представлять дидактический материал, для более эффективного применения на занятиях в творческих объединениях.</w:t>
      </w:r>
    </w:p>
    <w:p w:rsidR="002F2BED" w:rsidRPr="005020D0" w:rsidRDefault="002F2BED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Сегодня необходимо, чтобы каждый педагог мог подготовить и провести занятие с использованием ИКТ и </w:t>
      </w:r>
      <w:proofErr w:type="gramStart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Интернет-технологий</w:t>
      </w:r>
      <w:proofErr w:type="gramEnd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Необходимо, потому что занятие с использованием ИКТ и Интернет технологи</w:t>
      </w:r>
      <w:proofErr w:type="gramStart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й-</w:t>
      </w:r>
      <w:proofErr w:type="gramEnd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это наглядно, красочно, информативно, интерактивно, экономит время педагога и обучающегося, позволяет обучающемуся работать в своем темпе, позволяет педагогу работать с обучающимся дифференцированно и индивидуально, дает возможность оперативно проконтролировать и оценить результаты обучения.</w:t>
      </w:r>
    </w:p>
    <w:p w:rsidR="002F2BED" w:rsidRPr="005020D0" w:rsidRDefault="002F2BED" w:rsidP="00B00C6E">
      <w:pPr>
        <w:tabs>
          <w:tab w:val="left" w:pos="41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Применение ИКТ позволяет сделать совместную деятельность с детьми привлекательной и по-настоящему современной, решать познавательные и творческие задачи с опорой на наглядность. В дополнительном образовании - воспитание и обучение органически </w:t>
      </w:r>
      <w:proofErr w:type="gramStart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соединены</w:t>
      </w:r>
      <w:proofErr w:type="gramEnd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874C4" w:rsidRPr="005020D0" w:rsidRDefault="005874C4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ИКТ – это обобщающее понятие, описывающее различные методы, способы и алгоритмы сбора, хранения, обработки, представления и передачи информации. Информационные технологии - использование компьютера, </w:t>
      </w: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Интернета, телевизора, видео, DVD, CD, мультимедиа, аудиовизуального оборудования, то есть всего того, что может предоставить широкие возможности для коммуникации. Использование ИКТ - </w:t>
      </w:r>
      <w:proofErr w:type="gramStart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прежде всего:</w:t>
      </w:r>
    </w:p>
    <w:p w:rsidR="005874C4" w:rsidRPr="005020D0" w:rsidRDefault="005874C4" w:rsidP="00B00C6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преобразование предметно-развивающей среды;</w:t>
      </w:r>
    </w:p>
    <w:p w:rsidR="005874C4" w:rsidRPr="005020D0" w:rsidRDefault="005874C4" w:rsidP="00B00C6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расширение возможности познания окружающего мира</w:t>
      </w:r>
    </w:p>
    <w:p w:rsidR="005874C4" w:rsidRPr="005020D0" w:rsidRDefault="005874C4" w:rsidP="00B00C6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использование новой наглядности (презентаций, слайд-шоу, видеофрагментов для изучения тех тем в образовании, с которыми дошкольники имеют определённые трудности);</w:t>
      </w:r>
    </w:p>
    <w:p w:rsidR="005874C4" w:rsidRPr="005020D0" w:rsidRDefault="005874C4" w:rsidP="00B00C6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создание новых средств передачи информации для развития </w:t>
      </w:r>
      <w:r w:rsidR="004E1D4A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874C4" w:rsidRPr="005020D0" w:rsidRDefault="005874C4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своей работе педагог может использовать следующие средства ИКТ:</w:t>
      </w:r>
    </w:p>
    <w:p w:rsidR="005874C4" w:rsidRPr="005020D0" w:rsidRDefault="005874C4" w:rsidP="00B00C6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Компьютер (ноутбук)</w:t>
      </w:r>
    </w:p>
    <w:p w:rsidR="005874C4" w:rsidRPr="005020D0" w:rsidRDefault="005874C4" w:rsidP="00B00C6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Мультимедийный проектор (презентации, мультфильмы)</w:t>
      </w:r>
    </w:p>
    <w:p w:rsidR="005874C4" w:rsidRPr="005020D0" w:rsidRDefault="005874C4" w:rsidP="00B00C6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Принтер, сканер, копир</w:t>
      </w:r>
    </w:p>
    <w:p w:rsidR="005874C4" w:rsidRPr="005020D0" w:rsidRDefault="005874C4" w:rsidP="00B00C6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Телевизор</w:t>
      </w:r>
    </w:p>
    <w:p w:rsidR="005874C4" w:rsidRPr="005020D0" w:rsidRDefault="005874C4" w:rsidP="00B00C6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Музыкальный цент</w:t>
      </w:r>
      <w:proofErr w:type="gramStart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р(</w:t>
      </w:r>
      <w:proofErr w:type="gramEnd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для прослушивания музыки, </w:t>
      </w:r>
      <w:proofErr w:type="spellStart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аудиосказок</w:t>
      </w:r>
      <w:proofErr w:type="spellEnd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5874C4" w:rsidRPr="005020D0" w:rsidRDefault="005874C4" w:rsidP="00B00C6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Фотоаппарат</w:t>
      </w:r>
    </w:p>
    <w:p w:rsidR="005874C4" w:rsidRPr="005020D0" w:rsidRDefault="005874C4" w:rsidP="00B00C6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Мобильный телефон (фото, интернет, диктофон)</w:t>
      </w:r>
    </w:p>
    <w:p w:rsidR="005874C4" w:rsidRPr="005020D0" w:rsidRDefault="004E1D4A" w:rsidP="00B00C6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</w:t>
      </w:r>
      <w:r w:rsidR="005874C4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лектронные доски</w:t>
      </w:r>
    </w:p>
    <w:p w:rsidR="005874C4" w:rsidRPr="005020D0" w:rsidRDefault="005874C4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Данные средства ИКТ выполняют следующие функции:</w:t>
      </w:r>
    </w:p>
    <w:p w:rsidR="005874C4" w:rsidRPr="005020D0" w:rsidRDefault="005874C4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         Источник информации - подбор дополнительного познавательного материала для непосредственно образовательной деятельности, материала для оформления стендов,  знакомство со сценариями праздников и других мероприятий,   и т.п.</w:t>
      </w:r>
    </w:p>
    <w:p w:rsidR="005874C4" w:rsidRPr="005020D0" w:rsidRDefault="005874C4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2.        Средство подготовки различных материалов - создание презентаций в программе </w:t>
      </w:r>
      <w:proofErr w:type="spellStart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PowerPoint</w:t>
      </w:r>
      <w:proofErr w:type="spellEnd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демонстрационного материала</w:t>
      </w:r>
      <w:proofErr w:type="gramStart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,: </w:t>
      </w:r>
      <w:proofErr w:type="gramEnd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предметные, сюжетные картинки, иллюстрации, опорные схемы, и др., бланков документов, папок-передвижек.</w:t>
      </w:r>
    </w:p>
    <w:p w:rsidR="005874C4" w:rsidRPr="005020D0" w:rsidRDefault="005874C4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3.        </w:t>
      </w:r>
      <w:proofErr w:type="gramStart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Хранение материалов  - нормативные документы, списки детей, информация о родителях, фотоальбомы, музыка, игротека, видеотека, результаты диагностики, электронная библиотека книг, статей, журналов и т.п.</w:t>
      </w:r>
      <w:proofErr w:type="gramEnd"/>
    </w:p>
    <w:p w:rsidR="005874C4" w:rsidRPr="005020D0" w:rsidRDefault="005874C4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Презентации в </w:t>
      </w:r>
      <w:proofErr w:type="spellStart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PowerPoint</w:t>
      </w:r>
      <w:proofErr w:type="spellEnd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это яркость, наглядность, доступность, удобство и быстрота в работе. Вместе с тем интерактивное оборудование используется в работе с детьми, соблюдая требования </w:t>
      </w:r>
      <w:proofErr w:type="spellStart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Физминутки</w:t>
      </w:r>
      <w:proofErr w:type="spellEnd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комплексы упражнений для глаз в конце непосредственно-образовательной деятельности, обязательно проветривание помещения до и после занятия.</w:t>
      </w:r>
    </w:p>
    <w:p w:rsidR="005874C4" w:rsidRPr="005020D0" w:rsidRDefault="005874C4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Использование компьютерных технологий помогает в работе:</w:t>
      </w:r>
    </w:p>
    <w:p w:rsidR="005874C4" w:rsidRPr="005020D0" w:rsidRDefault="005874C4" w:rsidP="00B00C6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привлекать </w:t>
      </w:r>
      <w:proofErr w:type="gramStart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пассивных</w:t>
      </w:r>
      <w:proofErr w:type="gramEnd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E1D4A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 активной деятельности;</w:t>
      </w:r>
    </w:p>
    <w:p w:rsidR="005874C4" w:rsidRPr="005020D0" w:rsidRDefault="005874C4" w:rsidP="00B00C6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делать образовательную деятельность более наглядной и интенсивной;</w:t>
      </w:r>
    </w:p>
    <w:p w:rsidR="005874C4" w:rsidRPr="005020D0" w:rsidRDefault="005874C4" w:rsidP="00B00C6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формировать информационную культуру у детей;</w:t>
      </w:r>
    </w:p>
    <w:p w:rsidR="005874C4" w:rsidRPr="005020D0" w:rsidRDefault="005874C4" w:rsidP="00B00C6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активизировать познавательный интерес;</w:t>
      </w:r>
    </w:p>
    <w:p w:rsidR="005874C4" w:rsidRPr="005020D0" w:rsidRDefault="005874C4" w:rsidP="00B00C6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активизировать мыслительные процессы (анализ, синтез, сравнение и др.)</w:t>
      </w:r>
    </w:p>
    <w:p w:rsidR="005874C4" w:rsidRPr="005020D0" w:rsidRDefault="005874C4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Таким образом, преимущества использования ИКТ в образовательном процессе:</w:t>
      </w:r>
    </w:p>
    <w:p w:rsidR="005874C4" w:rsidRPr="005020D0" w:rsidRDefault="005874C4" w:rsidP="00B00C6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позволяют увеличить на занятии количество иллюстративного материала;</w:t>
      </w:r>
    </w:p>
    <w:p w:rsidR="005874C4" w:rsidRPr="005020D0" w:rsidRDefault="005874C4" w:rsidP="00B00C6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использование мультимедийных презентаций обеспечивает наглядность, которая способствует восприятию и лучшему запоминанию материала;</w:t>
      </w:r>
    </w:p>
    <w:p w:rsidR="005874C4" w:rsidRPr="005020D0" w:rsidRDefault="005874C4" w:rsidP="00B00C6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одновременно используется графическая, текстовая, аудиовизуальная информация;</w:t>
      </w:r>
    </w:p>
    <w:p w:rsidR="005874C4" w:rsidRPr="005020D0" w:rsidRDefault="005874C4" w:rsidP="00B00C6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использовании анимации и вставки видеофрагментов возможен показ динамических процессов;</w:t>
      </w:r>
    </w:p>
    <w:p w:rsidR="005874C4" w:rsidRPr="005020D0" w:rsidRDefault="005874C4" w:rsidP="00B00C6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 помощью компьютера можно смоделировать такие жизненные ситуации, которые нельзя или сложно показать на занятии либо увидеть в </w:t>
      </w: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повседневной жизни (например, воспроизведение звуков животных; работу транспорта и т. д.)</w:t>
      </w:r>
    </w:p>
    <w:p w:rsidR="005874C4" w:rsidRPr="005020D0" w:rsidRDefault="005874C4" w:rsidP="000C2C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ИКТ </w:t>
      </w:r>
      <w:r w:rsidR="000C2C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дает возможность расширения использования электронных средств обучения, так как они передают информацию быстрее </w:t>
      </w: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движение и звук – привлекают внимание детей;</w:t>
      </w:r>
    </w:p>
    <w:p w:rsidR="005874C4" w:rsidRPr="005020D0" w:rsidRDefault="005874C4" w:rsidP="00B00C6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наглядность – способствует лучшему запоминанию материала;</w:t>
      </w:r>
    </w:p>
    <w:p w:rsidR="005874C4" w:rsidRPr="005020D0" w:rsidRDefault="005874C4" w:rsidP="00B00C6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слайд-шоу и видеофрагменты позволяют показать те наблюдение, которые вызывают затруднения.</w:t>
      </w:r>
    </w:p>
    <w:p w:rsidR="005874C4" w:rsidRPr="005020D0" w:rsidRDefault="005874C4" w:rsidP="00B00C6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смоделировать такие жизненные ситуации, которые нельзя или сложно показать каждому;</w:t>
      </w:r>
    </w:p>
    <w:p w:rsidR="005874C4" w:rsidRPr="005020D0" w:rsidRDefault="005874C4" w:rsidP="00B00C6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использование ИКТ побуждает детей к поисковой исследовательской деятельности самостоятельно или вместе с родителями.</w:t>
      </w:r>
    </w:p>
    <w:p w:rsidR="005874C4" w:rsidRPr="005020D0" w:rsidRDefault="005874C4" w:rsidP="004731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ИКТ </w:t>
      </w:r>
      <w:r w:rsidR="0047314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могут быть использованы на любом этапе совместной деятельности:</w:t>
      </w:r>
      <w:proofErr w:type="gramEnd"/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7314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начале для обозначения темы;</w:t>
      </w:r>
    </w:p>
    <w:p w:rsidR="005874C4" w:rsidRPr="005020D0" w:rsidRDefault="005874C4" w:rsidP="00B00C6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Как сопровождение объяснения педагога </w:t>
      </w:r>
      <w:r w:rsidR="00C23D73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дополнительного образования </w:t>
      </w: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(презентации, схемы, рисунки, видеофрагменты и т.д.)</w:t>
      </w:r>
    </w:p>
    <w:p w:rsidR="005874C4" w:rsidRPr="005020D0" w:rsidRDefault="005874C4" w:rsidP="00B00C6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Как информационно-обучающее пособие;</w:t>
      </w:r>
    </w:p>
    <w:p w:rsidR="005874C4" w:rsidRPr="005020D0" w:rsidRDefault="00C23D73" w:rsidP="00B00C6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</w:t>
      </w:r>
      <w:r w:rsidR="005874C4" w:rsidRPr="005020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ля контроля усвоения материала детьми.</w:t>
      </w:r>
    </w:p>
    <w:p w:rsidR="00C23D73" w:rsidRPr="00B00C6E" w:rsidRDefault="00C23D73" w:rsidP="00B00C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6E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Использование И</w:t>
      </w:r>
      <w:r w:rsidR="0096598B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</w:t>
      </w:r>
      <w:r w:rsidRPr="00B00C6E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 в техническом направлении:</w:t>
      </w:r>
    </w:p>
    <w:p w:rsidR="00C23D73" w:rsidRPr="00B00C6E" w:rsidRDefault="00C23D73" w:rsidP="00B00C6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Использованием И</w:t>
      </w:r>
      <w:r w:rsidR="0096598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Т в технической направленности  в современном мире никого не удивишь. Это норма.  Сейчас педагог дополнительного образования,</w:t>
      </w:r>
      <w:r w:rsidR="009D4D77"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авиа</w:t>
      </w:r>
      <w:r w:rsidR="009659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D4D77"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моделирования </w:t>
      </w: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D77" w:rsidRPr="00B00C6E">
        <w:rPr>
          <w:rFonts w:ascii="Times New Roman" w:eastAsia="Times New Roman" w:hAnsi="Times New Roman"/>
          <w:sz w:val="28"/>
          <w:szCs w:val="28"/>
          <w:lang w:eastAsia="ru-RU"/>
        </w:rPr>
        <w:t>создает</w:t>
      </w: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</w:t>
      </w:r>
      <w:r w:rsidR="009D4D77" w:rsidRPr="00B00C6E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9D4D77" w:rsidRPr="00B00C6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данному курсу и активное внедрение этого </w:t>
      </w:r>
      <w:r w:rsidR="009D4D77"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детского объединения </w:t>
      </w: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в систему. Ведется работа</w:t>
      </w:r>
      <w:r w:rsidR="009D4D77"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созданию схем, моделей в </w:t>
      </w: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компьютерных программ</w:t>
      </w:r>
      <w:r w:rsidR="009D4D77" w:rsidRPr="00B00C6E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proofErr w:type="spellStart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Adobe</w:t>
      </w:r>
      <w:proofErr w:type="spellEnd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Photoshop</w:t>
      </w:r>
      <w:proofErr w:type="spellEnd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,  </w:t>
      </w:r>
      <w:proofErr w:type="spellStart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Office</w:t>
      </w:r>
      <w:proofErr w:type="spellEnd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Publisher</w:t>
      </w:r>
      <w:proofErr w:type="spellEnd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Adobe</w:t>
      </w:r>
      <w:proofErr w:type="spellEnd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InDesign</w:t>
      </w:r>
      <w:proofErr w:type="spellEnd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23D73" w:rsidRPr="00B00C6E" w:rsidRDefault="00C23D73" w:rsidP="00B00C6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Хотелось обратить внимание на то, как можно использовать </w:t>
      </w:r>
      <w:proofErr w:type="gramStart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ИТ</w:t>
      </w:r>
      <w:proofErr w:type="gramEnd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направлениях, которые,  на первый взгляд далеки от техники и науки.</w:t>
      </w:r>
    </w:p>
    <w:p w:rsidR="00C23D73" w:rsidRPr="00B00C6E" w:rsidRDefault="00C23D73" w:rsidP="00B00C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6E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Использование И</w:t>
      </w:r>
      <w:r w:rsidR="0096598B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</w:t>
      </w:r>
      <w:r w:rsidRPr="00B00C6E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 в художественном направлении:</w:t>
      </w:r>
    </w:p>
    <w:p w:rsidR="00C23D73" w:rsidRPr="00B00C6E" w:rsidRDefault="00C23D73" w:rsidP="00B00C6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Современное музыкальное образование проявляет возрастающий интерес к компьютерным технологиям. Музыкальная информатика, использующая </w:t>
      </w: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компьютерный инструментарий с целью освоения необходимых знаний, умений и навыков. Сферой ее внимания является, главным образом, </w:t>
      </w:r>
      <w:proofErr w:type="gramStart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обучение по предметам</w:t>
      </w:r>
      <w:proofErr w:type="gramEnd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музыкально-теоретического и исторического циклов, а также решение некоторых учебных задач, связанных с исполнительской и композиторской деятельностью. Сюда входят: обучение с помощью компьютера, обучение с развлечением, технология интерактивного мультимедиа, интернет.</w:t>
      </w:r>
    </w:p>
    <w:p w:rsidR="00C23D73" w:rsidRPr="00B00C6E" w:rsidRDefault="00C23D73" w:rsidP="00B00C6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Компьютерные программы также используются в обучении игре на инструментах, в развитии музыкального слуха, в проведении прослушивания музыкальных произведений, в подборе мелодий, в аранжировке, импровизации, наборе и редактирования нотного текста. Компьютерные программы позволяют проводить музыкально-слуховой анализ мелодий (тем) произведений в курсе истории музыки. Для многих музыкальных дисциплин компьютер представляется ценным источником библиографических и энциклопедических сведений.</w:t>
      </w:r>
    </w:p>
    <w:p w:rsidR="00C23D73" w:rsidRPr="00B00C6E" w:rsidRDefault="00C23D73" w:rsidP="00B00C6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На теоретических музыкальных уроках уже просто не обойтись без презентаций. Активно используют И</w:t>
      </w:r>
      <w:proofErr w:type="gramStart"/>
      <w:r w:rsidR="0096598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Т в св</w:t>
      </w:r>
      <w:proofErr w:type="gramEnd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оей работе и педагоги, работающие в вокальной, театральной студиях. Такие программы, как  </w:t>
      </w:r>
      <w:proofErr w:type="spellStart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Finale</w:t>
      </w:r>
      <w:proofErr w:type="spellEnd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программа для набора и вёрстки нотного текста, </w:t>
      </w:r>
      <w:proofErr w:type="spellStart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Band</w:t>
      </w:r>
      <w:proofErr w:type="spellEnd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proofErr w:type="spellEnd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-a-</w:t>
      </w:r>
      <w:proofErr w:type="spellStart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Box</w:t>
      </w:r>
      <w:proofErr w:type="spellEnd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Cakework</w:t>
      </w:r>
      <w:proofErr w:type="spellEnd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программы для создания </w:t>
      </w:r>
      <w:proofErr w:type="spellStart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минусовок</w:t>
      </w:r>
      <w:proofErr w:type="spellEnd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,  </w:t>
      </w:r>
      <w:proofErr w:type="spellStart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SoundForge</w:t>
      </w:r>
      <w:proofErr w:type="spellEnd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программа для обработки музыкальных фрагментов (изменение формата, обрезка), </w:t>
      </w:r>
      <w:proofErr w:type="spellStart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TimeFactory</w:t>
      </w:r>
      <w:proofErr w:type="spellEnd"/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– программа для изменения тональности и темпа – стали неотъемлемой частью работы вокальной студии.</w:t>
      </w:r>
    </w:p>
    <w:p w:rsidR="00C23D73" w:rsidRPr="005020D0" w:rsidRDefault="00C23D73" w:rsidP="00B00C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Использование И</w:t>
      </w:r>
      <w:r w:rsidR="0096598B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</w:t>
      </w:r>
      <w:r w:rsidRPr="005020D0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Т в </w:t>
      </w:r>
      <w:r w:rsidR="009D4D77" w:rsidRPr="005020D0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туристск</w:t>
      </w:r>
      <w:proofErr w:type="gramStart"/>
      <w:r w:rsidR="009D4D77" w:rsidRPr="005020D0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="009D4D77" w:rsidRPr="005020D0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краеведческом</w:t>
      </w:r>
      <w:r w:rsidRPr="005020D0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направлении:</w:t>
      </w:r>
    </w:p>
    <w:p w:rsidR="00C23D73" w:rsidRPr="005020D0" w:rsidRDefault="00C23D73" w:rsidP="00B00C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— текстовые документы – заявки, отчёты, положения о </w:t>
      </w:r>
      <w:r w:rsidR="009D4D77" w:rsidRPr="005020D0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х, печатание грамот. Параллельно с текстовыми документами можно создать базу данных по итогам  </w:t>
      </w:r>
      <w:r w:rsidR="009D4D77" w:rsidRPr="005020D0">
        <w:rPr>
          <w:rFonts w:ascii="Times New Roman" w:eastAsia="Times New Roman" w:hAnsi="Times New Roman"/>
          <w:sz w:val="28"/>
          <w:szCs w:val="28"/>
          <w:lang w:eastAsia="ru-RU"/>
        </w:rPr>
        <w:t>участия в мероприятия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х.</w:t>
      </w:r>
    </w:p>
    <w:p w:rsidR="00C23D73" w:rsidRPr="005020D0" w:rsidRDefault="00C23D73" w:rsidP="00B00C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—  использование мультимедиа: занятия  включают большой объем теоретического материала, на который выделяется минимальное количество часов, поэтому использование электронных презентаций позволяет эффективно 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решить эту проблему. С помощью презентации можно продемонстрировать  исторические документы и события,  освещение различных теоретических вопросов.</w:t>
      </w:r>
    </w:p>
    <w:p w:rsidR="00C23D73" w:rsidRPr="005020D0" w:rsidRDefault="00C23D73" w:rsidP="00B00C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—  использование тестирующих компьютерных программ. Тесты могут использоваться на любом этапе обучения.</w:t>
      </w:r>
    </w:p>
    <w:p w:rsidR="00C23D73" w:rsidRPr="005020D0" w:rsidRDefault="00C23D73" w:rsidP="00B00C6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ИКТ можно с успехом применять при в</w:t>
      </w:r>
      <w:r w:rsidR="009D4D77" w:rsidRPr="005020D0">
        <w:rPr>
          <w:rFonts w:ascii="Times New Roman" w:eastAsia="Times New Roman" w:hAnsi="Times New Roman"/>
          <w:sz w:val="28"/>
          <w:szCs w:val="28"/>
          <w:lang w:eastAsia="ru-RU"/>
        </w:rPr>
        <w:t>оспитатель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ной работе</w:t>
      </w:r>
      <w:r w:rsidR="009D4D77"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обучающимися 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: различные презентации, видеоролики, изготовление слайд-шоу</w:t>
      </w:r>
      <w:proofErr w:type="gramStart"/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C23D73" w:rsidRPr="00B00C6E" w:rsidRDefault="00C23D73" w:rsidP="00B00C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6E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Использование И</w:t>
      </w:r>
      <w:r w:rsidR="0096598B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</w:t>
      </w:r>
      <w:r w:rsidRPr="00B00C6E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 в работе кружков прикладного направления:</w:t>
      </w:r>
    </w:p>
    <w:p w:rsidR="00C23D73" w:rsidRPr="00B00C6E" w:rsidRDefault="00F558BE" w:rsidP="00B00C6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Детские объединения</w:t>
      </w:r>
      <w:r w:rsidR="00C23D73"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вязания, изостудия, художественное конструирование, вышивка бисером, моделирование одежды для кукол тоже не обходятся </w:t>
      </w:r>
      <w:proofErr w:type="gramStart"/>
      <w:r w:rsidR="00C23D73" w:rsidRPr="00B00C6E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proofErr w:type="gramEnd"/>
      <w:r w:rsidR="00C23D73"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96598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23D73" w:rsidRPr="00B00C6E">
        <w:rPr>
          <w:rFonts w:ascii="Times New Roman" w:eastAsia="Times New Roman" w:hAnsi="Times New Roman"/>
          <w:sz w:val="28"/>
          <w:szCs w:val="28"/>
          <w:lang w:eastAsia="ru-RU"/>
        </w:rPr>
        <w:t>Т. Это  создание слайд-шоу, презентаций, видео мастер-классов.  На экране он объясняет выполнение операции, — практически помогает тому ребенку, у которого возникают затруднения. Этот же фильм может помочь ребёнку восполнить пропущенный материал.</w:t>
      </w:r>
    </w:p>
    <w:p w:rsidR="00C23D73" w:rsidRPr="00B00C6E" w:rsidRDefault="00C23D73" w:rsidP="00B00C6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занятиях </w:t>
      </w:r>
      <w:r w:rsidR="00F558BE"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детского объединения </w:t>
      </w: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558BE" w:rsidRPr="00B00C6E">
        <w:rPr>
          <w:rFonts w:ascii="Times New Roman" w:eastAsia="Times New Roman" w:hAnsi="Times New Roman"/>
          <w:sz w:val="28"/>
          <w:szCs w:val="28"/>
          <w:lang w:eastAsia="ru-RU"/>
        </w:rPr>
        <w:t>Умелые гномики</w:t>
      </w: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» педагог </w:t>
      </w:r>
      <w:r w:rsidR="00F558BE"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дополнительного образования, </w:t>
      </w: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активно использует презентации, слайд-шоу и видеофильмы для просмотра иллюстраций, для виртуальных «экскурсий», для активного обучения практическим навыкам рисования.</w:t>
      </w:r>
    </w:p>
    <w:p w:rsidR="00C23D73" w:rsidRPr="00B00C6E" w:rsidRDefault="00C23D73" w:rsidP="00B00C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6E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Использование И</w:t>
      </w:r>
      <w:r w:rsidR="0096598B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</w:t>
      </w:r>
      <w:r w:rsidRPr="00B00C6E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Т в </w:t>
      </w:r>
      <w:r w:rsidR="00F558BE" w:rsidRPr="00B00C6E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туристско- краеведческом </w:t>
      </w:r>
      <w:r w:rsidRPr="00B00C6E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направлении:</w:t>
      </w:r>
    </w:p>
    <w:p w:rsidR="00C23D73" w:rsidRPr="00B00C6E" w:rsidRDefault="00C23D73" w:rsidP="00B00C6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558BE" w:rsidRPr="00B00C6E">
        <w:rPr>
          <w:rFonts w:ascii="Times New Roman" w:eastAsia="Times New Roman" w:hAnsi="Times New Roman"/>
          <w:sz w:val="28"/>
          <w:szCs w:val="28"/>
          <w:lang w:eastAsia="ru-RU"/>
        </w:rPr>
        <w:t>детских объединениях</w:t>
      </w: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 педагоги </w:t>
      </w:r>
      <w:r w:rsidR="00F558BE"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дополнительного образования </w:t>
      </w:r>
      <w:r w:rsidRPr="00B00C6E">
        <w:rPr>
          <w:rFonts w:ascii="Times New Roman" w:eastAsia="Times New Roman" w:hAnsi="Times New Roman"/>
          <w:sz w:val="28"/>
          <w:szCs w:val="28"/>
          <w:lang w:eastAsia="ru-RU"/>
        </w:rPr>
        <w:t>активно используют различные, в том числе,  онлайн обучающие программы. Это и тренажёры по вождению;  это ПДД в режиме реального времени;  это различного вида тесты; это просмотр различного вида  фильмов по направлениям военно-прикладного мастерства.</w:t>
      </w:r>
      <w:r w:rsidR="00F558BE" w:rsidRPr="00B00C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с архивными данными музеев, а также совершения виртуальных экскурсий по музеям России и мира.</w:t>
      </w:r>
    </w:p>
    <w:p w:rsidR="00516F65" w:rsidRPr="005020D0" w:rsidRDefault="00F02F12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0D0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распространением </w:t>
      </w:r>
      <w:proofErr w:type="spellStart"/>
      <w:r w:rsidRPr="005020D0">
        <w:rPr>
          <w:rFonts w:ascii="Times New Roman" w:hAnsi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5020D0">
        <w:rPr>
          <w:rFonts w:ascii="Times New Roman" w:hAnsi="Times New Roman"/>
          <w:sz w:val="28"/>
          <w:szCs w:val="28"/>
          <w:shd w:val="clear" w:color="auto" w:fill="FFFFFF"/>
        </w:rPr>
        <w:t xml:space="preserve"> инфекции нам всем пришлось осваивать новую форму обучения - дистанционное обучение. Использование </w:t>
      </w:r>
      <w:proofErr w:type="spellStart"/>
      <w:r w:rsidRPr="005020D0">
        <w:rPr>
          <w:rFonts w:ascii="Times New Roman" w:hAnsi="Times New Roman"/>
          <w:sz w:val="28"/>
          <w:szCs w:val="28"/>
          <w:shd w:val="clear" w:color="auto" w:fill="FFFFFF"/>
        </w:rPr>
        <w:t>дистанта</w:t>
      </w:r>
      <w:proofErr w:type="spellEnd"/>
      <w:r w:rsidRPr="005020D0">
        <w:rPr>
          <w:rFonts w:ascii="Times New Roman" w:hAnsi="Times New Roman"/>
          <w:sz w:val="28"/>
          <w:szCs w:val="28"/>
          <w:shd w:val="clear" w:color="auto" w:fill="FFFFFF"/>
        </w:rPr>
        <w:t>, наряду с традиционным обучением становится нормой, требованием времени.</w:t>
      </w:r>
      <w:r w:rsidRPr="005020D0">
        <w:rPr>
          <w:rFonts w:ascii="Times New Roman" w:hAnsi="Times New Roman"/>
          <w:sz w:val="28"/>
          <w:szCs w:val="28"/>
        </w:rPr>
        <w:t xml:space="preserve"> </w:t>
      </w:r>
    </w:p>
    <w:p w:rsidR="00473143" w:rsidRPr="001521A9" w:rsidRDefault="00473143" w:rsidP="000C2CA3">
      <w:pPr>
        <w:shd w:val="clear" w:color="auto" w:fill="FFFFFF"/>
        <w:spacing w:after="225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1521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Для   наилучшего     понимания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 изменений</w:t>
      </w:r>
      <w:r w:rsidRPr="001521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 в деятельности    педагога дополнительного   образования   можно   представить   важнейшие   особенности дистанционного обучения: 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необходимость стартового набора, в который входит комплект технического обеспечения с выходом в Интернет, которое позволит педагогу дополнительного образования и обучающемуся эффективно взаимодействовать, а также условием успешной работы в системе дистанционных занятий являются стартовые знания и умения в области владения компьютером.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Интерактивность образовательного процесса, заключается в непрерывном процессе, где каждый обучающийся в любое время имеет доступ к материалам обучения и педагогу.</w:t>
      </w:r>
    </w:p>
    <w:p w:rsidR="00473143" w:rsidRPr="003F5E3B" w:rsidRDefault="00473143" w:rsidP="000C2C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F5E3B">
        <w:rPr>
          <w:rFonts w:ascii="Times New Roman" w:hAnsi="Times New Roman"/>
          <w:sz w:val="28"/>
          <w:szCs w:val="28"/>
        </w:rPr>
        <w:t>В дистанционном обучении открывается возможность индивидуально вести процесс обучения</w:t>
      </w:r>
      <w:r>
        <w:rPr>
          <w:rFonts w:ascii="Times New Roman" w:hAnsi="Times New Roman"/>
          <w:sz w:val="28"/>
          <w:szCs w:val="28"/>
        </w:rPr>
        <w:t>, педагогу дополнительного образования легко наблюдать успехи и пробелы в обучении каждого, а также на основе своих наблюдений, педагог может применять индивидуальные методики и приемы для обучения.</w:t>
      </w:r>
    </w:p>
    <w:p w:rsidR="00473143" w:rsidRPr="001521A9" w:rsidRDefault="00473143" w:rsidP="000C2CA3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21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Дистанционное образование позволит расширить образовательные границы всех обучающихся в период самоизоляции, тогда как в обычных условиях образовательного процесса данный вид </w:t>
      </w:r>
      <w:proofErr w:type="gramStart"/>
      <w:r w:rsidRPr="001521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обучения</w:t>
      </w:r>
      <w:proofErr w:type="gramEnd"/>
      <w:r w:rsidRPr="001521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может быть применим для следующих категорий:</w:t>
      </w:r>
    </w:p>
    <w:p w:rsidR="00473143" w:rsidRPr="001521A9" w:rsidRDefault="00473143" w:rsidP="000C2CA3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21A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Маломобильные обучающиеся (ОВЗ, инвалиды)</w:t>
      </w:r>
    </w:p>
    <w:p w:rsidR="00473143" w:rsidRPr="001521A9" w:rsidRDefault="00473143" w:rsidP="000C2CA3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1521A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Обучающиеся</w:t>
      </w:r>
      <w:proofErr w:type="gramEnd"/>
      <w:r w:rsidRPr="001521A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, временно не посещающие объединение</w:t>
      </w:r>
    </w:p>
    <w:p w:rsidR="00473143" w:rsidRPr="001521A9" w:rsidRDefault="00473143" w:rsidP="000C2CA3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1521A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Обучающиеся</w:t>
      </w:r>
      <w:proofErr w:type="gramEnd"/>
      <w:r w:rsidRPr="001521A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, проживающие в удаленном районе</w:t>
      </w:r>
    </w:p>
    <w:p w:rsidR="00473143" w:rsidRPr="001521A9" w:rsidRDefault="00473143" w:rsidP="000C2CA3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21A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Старшеклассники</w:t>
      </w: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1521A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473143" w:rsidRDefault="00473143" w:rsidP="000C2CA3">
      <w:pPr>
        <w:shd w:val="clear" w:color="auto" w:fill="FFFFFF"/>
        <w:spacing w:after="225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21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системе дополнительно образования дистанционное обучение или поддержка могут оказать существенное влияние на успех образовательной деятельности и адекватное самоопределение. Поскольку свобода выбора способа получения знаний в этом случае и способов предъявления результатов своей деятельности существенно расширяют возможности обучающихся в выборе собственной образовательной траектории. Более того, дистанционные </w:t>
      </w:r>
      <w:r w:rsidRPr="001521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формы работы необходимы в дополнительном образовании в качестве инструментов мотивации обучающихся и развития их индивидуальных личностных интересов.</w:t>
      </w:r>
    </w:p>
    <w:p w:rsidR="00F02F12" w:rsidRPr="005020D0" w:rsidRDefault="00D203AB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02F12" w:rsidRPr="005020D0">
        <w:rPr>
          <w:rFonts w:ascii="Times New Roman" w:eastAsia="Times New Roman" w:hAnsi="Times New Roman"/>
          <w:sz w:val="28"/>
          <w:szCs w:val="28"/>
          <w:lang w:eastAsia="ru-RU"/>
        </w:rPr>
        <w:t>С началом дистанционного обучения, педагоги для себя определили следующую позицию - доступность взаимодействия для каждого учащегося и родителя. Не все ребята умеют хорошо ориентироваться в сети, регистрироваться на сайтах, а родители не всегда приветствуют дополнительные установки программного обеспечения и регистрацию на других платформах.</w:t>
      </w:r>
    </w:p>
    <w:p w:rsidR="00F02F12" w:rsidRPr="005020D0" w:rsidRDefault="00D203AB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02F12"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как все родители имеют доступ к </w:t>
      </w:r>
      <w:proofErr w:type="spellStart"/>
      <w:r w:rsidR="00F02F12" w:rsidRPr="005020D0">
        <w:rPr>
          <w:rFonts w:ascii="Times New Roman" w:eastAsia="Times New Roman" w:hAnsi="Times New Roman"/>
          <w:sz w:val="28"/>
          <w:szCs w:val="28"/>
          <w:lang w:eastAsia="ru-RU"/>
        </w:rPr>
        <w:t>WhatsApp</w:t>
      </w:r>
      <w:proofErr w:type="spellEnd"/>
      <w:r w:rsidR="00F02F12"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компьютерах и телефонах, пока оптимальным вариантом является использование данного ресурса в качестве дистанционной образовательной платформы.</w:t>
      </w:r>
    </w:p>
    <w:p w:rsidR="00F02F12" w:rsidRPr="005020D0" w:rsidRDefault="00D203AB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02F12"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В группах творческих объединений, определив тему занятия, педагоги поясняют, что требуется сделать, прилагают схему, описание последовательности работы и, если есть  ссылку на видео мастер-класс на </w:t>
      </w:r>
      <w:proofErr w:type="spellStart"/>
      <w:r w:rsidR="00F02F12" w:rsidRPr="005020D0">
        <w:rPr>
          <w:rFonts w:ascii="Times New Roman" w:eastAsia="Times New Roman" w:hAnsi="Times New Roman"/>
          <w:sz w:val="28"/>
          <w:szCs w:val="28"/>
          <w:lang w:eastAsia="ru-RU"/>
        </w:rPr>
        <w:t>Ютубе</w:t>
      </w:r>
      <w:proofErr w:type="spellEnd"/>
      <w:r w:rsidR="00F02F12" w:rsidRPr="005020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2F12" w:rsidRPr="005020D0">
        <w:rPr>
          <w:rFonts w:ascii="Times New Roman" w:eastAsia="Times New Roman" w:hAnsi="Times New Roman"/>
          <w:sz w:val="28"/>
          <w:szCs w:val="28"/>
          <w:lang w:eastAsia="ru-RU"/>
        </w:rPr>
        <w:t>Обучающиеся, выполнив задание, выставляют в группе свои работы.</w:t>
      </w:r>
    </w:p>
    <w:p w:rsidR="00D203AB" w:rsidRPr="005020D0" w:rsidRDefault="00D203AB" w:rsidP="00473143">
      <w:pPr>
        <w:shd w:val="clear" w:color="auto" w:fill="FFFFFF"/>
        <w:spacing w:after="0" w:line="360" w:lineRule="auto"/>
        <w:ind w:left="-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="00F02F12" w:rsidRPr="005020D0">
        <w:rPr>
          <w:rFonts w:ascii="Times New Roman" w:eastAsia="Times New Roman" w:hAnsi="Times New Roman"/>
          <w:sz w:val="28"/>
          <w:szCs w:val="28"/>
          <w:lang w:eastAsia="ru-RU"/>
        </w:rPr>
        <w:t>Таким</w:t>
      </w:r>
      <w:r w:rsidR="00516F65"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20D0" w:rsidRPr="005020D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2F12"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5020D0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> 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результате</w:t>
      </w:r>
      <w:r w:rsidRPr="005020D0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> 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внедрения</w:t>
      </w:r>
      <w:r w:rsidRPr="005020D0">
        <w:rPr>
          <w:rFonts w:ascii="Times New Roman" w:eastAsia="Times New Roman" w:hAnsi="Times New Roman"/>
          <w:spacing w:val="56"/>
          <w:sz w:val="28"/>
          <w:szCs w:val="28"/>
          <w:lang w:eastAsia="ru-RU"/>
        </w:rPr>
        <w:t> 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дистанционных</w:t>
      </w:r>
      <w:r w:rsidRPr="005020D0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> 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Pr="005020D0">
        <w:rPr>
          <w:rFonts w:ascii="Times New Roman" w:eastAsia="Times New Roman" w:hAnsi="Times New Roman"/>
          <w:spacing w:val="53"/>
          <w:sz w:val="28"/>
          <w:szCs w:val="28"/>
          <w:lang w:eastAsia="ru-RU"/>
        </w:rPr>
        <w:t> 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 w:rsidRPr="005020D0">
        <w:rPr>
          <w:rFonts w:ascii="Times New Roman" w:eastAsia="Times New Roman" w:hAnsi="Times New Roman"/>
          <w:spacing w:val="56"/>
          <w:sz w:val="28"/>
          <w:szCs w:val="28"/>
          <w:lang w:eastAsia="ru-RU"/>
        </w:rPr>
        <w:t> 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образовательном</w:t>
      </w:r>
      <w:r w:rsidRPr="005020D0">
        <w:rPr>
          <w:rFonts w:ascii="Times New Roman" w:eastAsia="Times New Roman" w:hAnsi="Times New Roman"/>
          <w:spacing w:val="57"/>
          <w:sz w:val="28"/>
          <w:szCs w:val="28"/>
          <w:lang w:eastAsia="ru-RU"/>
        </w:rPr>
        <w:t> 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r w:rsidRPr="005020D0">
        <w:rPr>
          <w:rFonts w:ascii="Times New Roman" w:eastAsia="Times New Roman" w:hAnsi="Times New Roman"/>
          <w:spacing w:val="57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pacing w:val="57"/>
          <w:sz w:val="28"/>
          <w:szCs w:val="28"/>
          <w:lang w:eastAsia="ru-RU"/>
        </w:rPr>
        <w:t xml:space="preserve"> дополнительного образования 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увеличивается информационная</w:t>
      </w:r>
      <w:r w:rsidRPr="005020D0">
        <w:rPr>
          <w:rFonts w:ascii="Times New Roman" w:eastAsia="Times New Roman" w:hAnsi="Times New Roman"/>
          <w:spacing w:val="57"/>
          <w:sz w:val="28"/>
          <w:szCs w:val="28"/>
          <w:lang w:eastAsia="ru-RU"/>
        </w:rPr>
        <w:t> 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емкость</w:t>
      </w:r>
      <w:r w:rsidRPr="005020D0">
        <w:rPr>
          <w:rFonts w:ascii="Times New Roman" w:eastAsia="Times New Roman" w:hAnsi="Times New Roman"/>
          <w:spacing w:val="56"/>
          <w:sz w:val="28"/>
          <w:szCs w:val="28"/>
          <w:lang w:eastAsia="ru-RU"/>
        </w:rPr>
        <w:t> 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занятий, активизируется самостоятельная деятельность учащихся;</w:t>
      </w:r>
      <w:r w:rsidRPr="005020D0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> 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создаются комфортные</w:t>
      </w:r>
      <w:r w:rsidRPr="005020D0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> 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условия для углубленного изучения предмета, за счет разнообразия в общении становятся более гармоничными отношения в рамках «педагог</w:t>
      </w:r>
      <w:r w:rsidRPr="005020D0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> 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– учащийся», психологическая среда – комфортной, преобладает эффективное (конструктивное) общение.</w:t>
      </w:r>
      <w:proofErr w:type="gramEnd"/>
    </w:p>
    <w:p w:rsidR="000C2CA3" w:rsidRPr="001521A9" w:rsidRDefault="005020D0" w:rsidP="000C2CA3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020D0">
        <w:rPr>
          <w:sz w:val="28"/>
          <w:szCs w:val="28"/>
        </w:rPr>
        <w:t xml:space="preserve"> </w:t>
      </w:r>
      <w:r w:rsidR="000C2CA3" w:rsidRPr="001521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Единой универсальной системы дистанционного обучения нет. Каждое решение подходит для определенных задач.</w:t>
      </w:r>
      <w:r w:rsidR="000C2C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C2CA3" w:rsidRPr="001521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Чтобы создать дистанционное занятие, не обязательно быть программистом или дизайнером.</w:t>
      </w:r>
    </w:p>
    <w:p w:rsidR="000C2CA3" w:rsidRPr="001521A9" w:rsidRDefault="000C2CA3" w:rsidP="000C2CA3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21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Возможные формы занятия и программы для их создания.</w:t>
      </w:r>
    </w:p>
    <w:p w:rsidR="000C2CA3" w:rsidRPr="001521A9" w:rsidRDefault="000C2CA3" w:rsidP="000C2CA3">
      <w:pPr>
        <w:pStyle w:val="a3"/>
        <w:numPr>
          <w:ilvl w:val="0"/>
          <w:numId w:val="15"/>
        </w:numPr>
        <w:shd w:val="clear" w:color="auto" w:fill="FFFFFF"/>
        <w:spacing w:after="225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21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занятия в формате презентации;</w:t>
      </w:r>
    </w:p>
    <w:p w:rsidR="000C2CA3" w:rsidRPr="001521A9" w:rsidRDefault="000C2CA3" w:rsidP="000C2CA3">
      <w:pPr>
        <w:pStyle w:val="a3"/>
        <w:numPr>
          <w:ilvl w:val="0"/>
          <w:numId w:val="15"/>
        </w:numPr>
        <w:shd w:val="clear" w:color="auto" w:fill="FFFFFF"/>
        <w:spacing w:after="225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21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занятия в формате видео ролика, (</w:t>
      </w:r>
      <w:proofErr w:type="gramStart"/>
      <w:r w:rsidRPr="001521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скаченный</w:t>
      </w:r>
      <w:proofErr w:type="gramEnd"/>
      <w:r w:rsidRPr="001521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теме, созданный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педагогом</w:t>
      </w:r>
      <w:r w:rsidRPr="001521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);</w:t>
      </w:r>
    </w:p>
    <w:p w:rsidR="000C2CA3" w:rsidRPr="001521A9" w:rsidRDefault="000C2CA3" w:rsidP="000C2CA3">
      <w:pPr>
        <w:pStyle w:val="a3"/>
        <w:numPr>
          <w:ilvl w:val="0"/>
          <w:numId w:val="15"/>
        </w:numPr>
        <w:shd w:val="clear" w:color="auto" w:fill="FFFFFF"/>
        <w:spacing w:after="225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21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тесты, кроссворды, анкеты;</w:t>
      </w:r>
    </w:p>
    <w:p w:rsidR="000C2CA3" w:rsidRPr="001521A9" w:rsidRDefault="000C2CA3" w:rsidP="000C2CA3">
      <w:pPr>
        <w:pStyle w:val="a3"/>
        <w:numPr>
          <w:ilvl w:val="0"/>
          <w:numId w:val="15"/>
        </w:numPr>
        <w:shd w:val="clear" w:color="auto" w:fill="FFFFFF"/>
        <w:spacing w:after="225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21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лекция;</w:t>
      </w:r>
    </w:p>
    <w:p w:rsidR="000C2CA3" w:rsidRPr="001521A9" w:rsidRDefault="000C2CA3" w:rsidP="000C2CA3">
      <w:pPr>
        <w:pStyle w:val="a3"/>
        <w:numPr>
          <w:ilvl w:val="0"/>
          <w:numId w:val="15"/>
        </w:numPr>
        <w:shd w:val="clear" w:color="auto" w:fill="FFFFFF"/>
        <w:spacing w:after="225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21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игра;</w:t>
      </w:r>
    </w:p>
    <w:p w:rsidR="000C2CA3" w:rsidRPr="001521A9" w:rsidRDefault="000C2CA3" w:rsidP="000C2CA3">
      <w:pPr>
        <w:pStyle w:val="a3"/>
        <w:numPr>
          <w:ilvl w:val="0"/>
          <w:numId w:val="15"/>
        </w:numPr>
        <w:shd w:val="clear" w:color="auto" w:fill="FFFFFF"/>
        <w:spacing w:after="225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чат – занятие;</w:t>
      </w:r>
    </w:p>
    <w:p w:rsidR="000C2CA3" w:rsidRPr="001521A9" w:rsidRDefault="000C2CA3" w:rsidP="000C2CA3">
      <w:pPr>
        <w:pStyle w:val="a3"/>
        <w:numPr>
          <w:ilvl w:val="0"/>
          <w:numId w:val="15"/>
        </w:numPr>
        <w:shd w:val="clear" w:color="auto" w:fill="FFFFFF"/>
        <w:spacing w:after="225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21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конференции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C2CA3" w:rsidRDefault="000C2CA3" w:rsidP="00B00C6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16F65" w:rsidRPr="005020D0" w:rsidRDefault="005020D0" w:rsidP="00B00C6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bCs/>
          <w:sz w:val="28"/>
          <w:szCs w:val="28"/>
        </w:rPr>
      </w:pPr>
      <w:r w:rsidRPr="005020D0">
        <w:rPr>
          <w:sz w:val="28"/>
          <w:szCs w:val="28"/>
        </w:rPr>
        <w:t>Для организации работы педагогов  дополнительного образования м</w:t>
      </w:r>
      <w:r w:rsidR="00516F65" w:rsidRPr="005020D0">
        <w:rPr>
          <w:sz w:val="28"/>
          <w:szCs w:val="28"/>
        </w:rPr>
        <w:t>етодистом были подготовлены рекомендации</w:t>
      </w:r>
      <w:r w:rsidRPr="005020D0">
        <w:rPr>
          <w:sz w:val="28"/>
          <w:szCs w:val="28"/>
        </w:rPr>
        <w:t>:</w:t>
      </w:r>
      <w:r w:rsidR="00516F65" w:rsidRPr="005020D0">
        <w:rPr>
          <w:sz w:val="28"/>
          <w:szCs w:val="28"/>
        </w:rPr>
        <w:t xml:space="preserve"> </w:t>
      </w:r>
      <w:r w:rsidR="00516F65" w:rsidRPr="005020D0">
        <w:rPr>
          <w:rStyle w:val="c6"/>
          <w:bCs/>
          <w:sz w:val="28"/>
          <w:szCs w:val="28"/>
        </w:rPr>
        <w:t>«Влияние речи взрослого на речевое развитие ребенка», Практические рекомендации для организации и проведения воспитательного мероприятия в детском объединении с элементами казачества. Рекомендация по организации и проведению  дистанционного занятия.</w:t>
      </w:r>
    </w:p>
    <w:p w:rsidR="00516F65" w:rsidRPr="005020D0" w:rsidRDefault="005020D0" w:rsidP="00B00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0D0">
        <w:rPr>
          <w:rFonts w:ascii="Times New Roman" w:hAnsi="Times New Roman"/>
          <w:sz w:val="28"/>
          <w:szCs w:val="28"/>
        </w:rPr>
        <w:t xml:space="preserve">   </w:t>
      </w:r>
      <w:r w:rsidR="00516F65" w:rsidRPr="005020D0">
        <w:rPr>
          <w:rFonts w:ascii="Times New Roman" w:hAnsi="Times New Roman"/>
          <w:sz w:val="28"/>
          <w:szCs w:val="28"/>
        </w:rPr>
        <w:t xml:space="preserve">В рамках патриотического воспитания обучающихся  и </w:t>
      </w:r>
      <w:r w:rsidR="00516F65" w:rsidRPr="005020D0">
        <w:rPr>
          <w:rFonts w:ascii="Times New Roman" w:hAnsi="Times New Roman"/>
          <w:sz w:val="28"/>
          <w:szCs w:val="28"/>
          <w:shd w:val="clear" w:color="auto" w:fill="FFFFFF"/>
        </w:rPr>
        <w:t xml:space="preserve"> в честь исторической  даты </w:t>
      </w:r>
      <w:r w:rsidR="00516F65" w:rsidRPr="005020D0">
        <w:rPr>
          <w:rFonts w:ascii="Times New Roman" w:hAnsi="Times New Roman"/>
          <w:sz w:val="28"/>
          <w:szCs w:val="28"/>
        </w:rPr>
        <w:t xml:space="preserve"> 451 годовщины служения казачества Российскому государству подготовлен методический  видеоматериал   для  детских  объединений  МБОУ ДО ДДТ. </w:t>
      </w:r>
      <w:proofErr w:type="gramStart"/>
      <w:r w:rsidR="00516F65" w:rsidRPr="005020D0">
        <w:rPr>
          <w:rFonts w:ascii="Times New Roman" w:hAnsi="Times New Roman"/>
          <w:sz w:val="28"/>
          <w:szCs w:val="28"/>
        </w:rPr>
        <w:t>Вместе с педагогами   обучающиеся изучили историю донского, российского казачества.</w:t>
      </w:r>
      <w:proofErr w:type="gramEnd"/>
    </w:p>
    <w:p w:rsidR="00516F65" w:rsidRPr="005020D0" w:rsidRDefault="005020D0" w:rsidP="00B00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0D0">
        <w:rPr>
          <w:rFonts w:ascii="Times New Roman" w:hAnsi="Times New Roman"/>
          <w:sz w:val="28"/>
          <w:szCs w:val="28"/>
        </w:rPr>
        <w:t xml:space="preserve">     </w:t>
      </w:r>
      <w:r w:rsidR="00516F65" w:rsidRPr="005020D0">
        <w:rPr>
          <w:rFonts w:ascii="Times New Roman" w:hAnsi="Times New Roman"/>
          <w:sz w:val="28"/>
          <w:szCs w:val="28"/>
        </w:rPr>
        <w:t xml:space="preserve">Для организации и </w:t>
      </w:r>
      <w:proofErr w:type="gramStart"/>
      <w:r w:rsidR="00516F65" w:rsidRPr="005020D0">
        <w:rPr>
          <w:rFonts w:ascii="Times New Roman" w:hAnsi="Times New Roman"/>
          <w:sz w:val="28"/>
          <w:szCs w:val="28"/>
        </w:rPr>
        <w:t>привлечения</w:t>
      </w:r>
      <w:proofErr w:type="gramEnd"/>
      <w:r w:rsidR="00516F65" w:rsidRPr="005020D0">
        <w:rPr>
          <w:rFonts w:ascii="Times New Roman" w:hAnsi="Times New Roman"/>
          <w:sz w:val="28"/>
          <w:szCs w:val="28"/>
        </w:rPr>
        <w:t xml:space="preserve"> обучающихся к истории донского казачества в видеозаписи были проведены </w:t>
      </w:r>
      <w:proofErr w:type="spellStart"/>
      <w:r w:rsidR="00516F65" w:rsidRPr="005020D0">
        <w:rPr>
          <w:rFonts w:ascii="Times New Roman" w:hAnsi="Times New Roman"/>
          <w:sz w:val="28"/>
          <w:szCs w:val="28"/>
        </w:rPr>
        <w:t>педвсеобучи</w:t>
      </w:r>
      <w:proofErr w:type="spellEnd"/>
      <w:r w:rsidR="00516F65" w:rsidRPr="005020D0">
        <w:rPr>
          <w:rFonts w:ascii="Times New Roman" w:hAnsi="Times New Roman"/>
          <w:sz w:val="28"/>
          <w:szCs w:val="28"/>
        </w:rPr>
        <w:t xml:space="preserve"> по темам посвященные   Дню памяти жертв геноцида казачества  на Дону.  </w:t>
      </w:r>
    </w:p>
    <w:p w:rsidR="00B438F9" w:rsidRPr="005020D0" w:rsidRDefault="00F558BE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 эпидемии  </w:t>
      </w:r>
      <w:proofErr w:type="spellStart"/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коронавируса</w:t>
      </w:r>
      <w:proofErr w:type="spellEnd"/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, занятия с обучающимися  педагоги  дома детского творчества  проводили дистанционно</w:t>
      </w:r>
      <w:r w:rsidR="00B438F9" w:rsidRPr="005020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своим направлениям, это позволило сформировать банк данных по проведению занятий в различных </w:t>
      </w:r>
      <w:proofErr w:type="gramStart"/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формах</w:t>
      </w:r>
      <w:proofErr w:type="gramEnd"/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8F9"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запроса обучающихся 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программой детского объединения</w:t>
      </w:r>
      <w:r w:rsidR="00B438F9" w:rsidRPr="005020D0">
        <w:rPr>
          <w:rFonts w:ascii="Times New Roman" w:eastAsia="Times New Roman" w:hAnsi="Times New Roman"/>
          <w:sz w:val="28"/>
          <w:szCs w:val="28"/>
          <w:lang w:eastAsia="ru-RU"/>
        </w:rPr>
        <w:t>. Итоговые занятия были сформированы в  ежегодный отчет детских объединений «Наши таланты» и опубликованы в сети интернет и на сайте учреждения.</w:t>
      </w:r>
    </w:p>
    <w:p w:rsidR="00B438F9" w:rsidRPr="005020D0" w:rsidRDefault="00B438F9" w:rsidP="00B00C6E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Результат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020D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использования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5020D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информационно-компьютерных технологий</w:t>
      </w:r>
    </w:p>
    <w:p w:rsidR="00B438F9" w:rsidRPr="005020D0" w:rsidRDefault="00B438F9" w:rsidP="00B00C6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Итоги использования компьютерных технологий таковы:</w:t>
      </w:r>
    </w:p>
    <w:p w:rsidR="00B438F9" w:rsidRPr="005020D0" w:rsidRDefault="00B438F9" w:rsidP="00B00C6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— повышение эффективности обучения (развитие интеллекта обучающихся и навыков самостоятельной работы по поиску информации</w:t>
      </w:r>
      <w:proofErr w:type="gramStart"/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38F9" w:rsidRPr="005020D0" w:rsidRDefault="00B438F9" w:rsidP="00B00C6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— осуществление индивидуального подхода в обучении (работа самостоятельно с оптимальной для себя скоростью);</w:t>
      </w:r>
    </w:p>
    <w:p w:rsidR="00B438F9" w:rsidRPr="005020D0" w:rsidRDefault="00B438F9" w:rsidP="00B00C6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— улучшение организации занятия (дидактический материал всегда имеется в достаточном количестве);</w:t>
      </w:r>
    </w:p>
    <w:p w:rsidR="00B438F9" w:rsidRPr="005020D0" w:rsidRDefault="00B438F9" w:rsidP="00B00C6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— повышение качества контроля знаний обучающихся и разнообразие его формы;</w:t>
      </w:r>
    </w:p>
    <w:p w:rsidR="00B438F9" w:rsidRPr="005020D0" w:rsidRDefault="00B438F9" w:rsidP="00B00C6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— включение </w:t>
      </w:r>
      <w:r w:rsidR="005020D0"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коллективную деятельность в парах, в группах;</w:t>
      </w:r>
      <w:proofErr w:type="gramEnd"/>
    </w:p>
    <w:p w:rsidR="00B438F9" w:rsidRPr="005020D0" w:rsidRDefault="00B438F9" w:rsidP="00B00C6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— повышение интереса ребенка к  учению в целом, улучшение качества </w:t>
      </w:r>
      <w:r w:rsidR="00D203AB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</w:t>
      </w:r>
      <w:proofErr w:type="gramStart"/>
      <w:r w:rsidR="00D203A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D203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активизация творческого потенциала п</w:t>
      </w:r>
      <w:r w:rsidR="005020D0"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едагога дополнительного образования 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обучающегося</w:t>
      </w:r>
      <w:r w:rsidR="00D203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20D0" w:rsidRDefault="00B438F9" w:rsidP="00B00C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Результатами применения ИКТ становятся всестороннее развитие </w:t>
      </w:r>
      <w:r w:rsidR="005020D0" w:rsidRPr="005020D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</w:t>
      </w:r>
      <w:r w:rsidRPr="005020D0">
        <w:rPr>
          <w:rFonts w:ascii="Times New Roman" w:eastAsia="Times New Roman" w:hAnsi="Times New Roman"/>
          <w:sz w:val="28"/>
          <w:szCs w:val="28"/>
          <w:lang w:eastAsia="ru-RU"/>
        </w:rPr>
        <w:t>щихся и педагогов, организация процесса обучения на более высоком методическом уровне, повышение эффективности и качества образования. Применение современных технических средств обучения позволяет добиться желаемого результата. Использование современных информационных технологий на занятиях делает обучение ярким, запоминающимся, интересным для учащегося любого возраста, формирует эмоционально положительное отношение к предмету. Широкое использование компьютера делает обучение более наглядным, понятным и запоминающимся. Не только педагог может проверить знания ученика, используя систему тестирования, но и сам ребенок может контролировать степень усвоения материала.</w:t>
      </w:r>
      <w:r w:rsidR="005020D0" w:rsidRPr="005020D0">
        <w:rPr>
          <w:rFonts w:ascii="Times New Roman" w:hAnsi="Times New Roman"/>
          <w:sz w:val="28"/>
          <w:szCs w:val="28"/>
        </w:rPr>
        <w:t xml:space="preserve"> Достижения воспитанников детских объединений – итог целенаправленной и плодотворной работы педагогов дополнительного образования, и это является не только признанием успеха и важности работы педагогического коллектива учреждения, но и стимулом к дальнейшему росту и совершенствованию.</w:t>
      </w:r>
    </w:p>
    <w:p w:rsidR="000C2CA3" w:rsidRDefault="000C2CA3" w:rsidP="000C2CA3">
      <w:pPr>
        <w:shd w:val="clear" w:color="auto" w:fill="FFFFFF"/>
        <w:spacing w:after="225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Заключение</w:t>
      </w:r>
    </w:p>
    <w:p w:rsidR="000C2CA3" w:rsidRPr="00B06A82" w:rsidRDefault="000C2CA3" w:rsidP="000C2CA3">
      <w:pPr>
        <w:shd w:val="clear" w:color="auto" w:fill="FFFFFF"/>
        <w:spacing w:after="225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Задача современной системы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дополнительного </w:t>
      </w:r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образования состоит не столько в том, чтобы сообщить как можно больший объем знаний, сколько в том, чтобы </w:t>
      </w:r>
      <w:proofErr w:type="gramStart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научить обучающихся добывать</w:t>
      </w:r>
      <w:proofErr w:type="gramEnd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эти знания самостоятельно. Для повышения эффективности дистанционного обучения </w:t>
      </w:r>
      <w:proofErr w:type="gramStart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отдельного занятия) необходимо развивать формы дистанционного общения, шире использовать новые образовательные технологии, активизировать познавательную мотивацию обучающихся и расширять их деятельность с использованием информационных технологий.</w:t>
      </w:r>
    </w:p>
    <w:p w:rsidR="000C2CA3" w:rsidRDefault="000C2CA3" w:rsidP="000C2CA3">
      <w:pPr>
        <w:shd w:val="clear" w:color="auto" w:fill="FFFFFF"/>
        <w:spacing w:after="225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Внедрение компьютерных технологий дает возможность перехода на качественно иной уровень передачи информации. Дистанционная форма обучения, основанная на новых информационных технологиях, может в значительной степени дополнить очную, а в некоторых случаях и улучшить ее качество.</w:t>
      </w:r>
    </w:p>
    <w:p w:rsidR="005020D0" w:rsidRPr="005020D0" w:rsidRDefault="005020D0" w:rsidP="00B00C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8F9" w:rsidRPr="005B298D" w:rsidRDefault="00B438F9" w:rsidP="00B00C6E">
      <w:pPr>
        <w:shd w:val="clear" w:color="auto" w:fill="FFFFFF"/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C2CA3" w:rsidRDefault="000C2CA3" w:rsidP="000C2CA3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C2CA3" w:rsidRDefault="004B1AD4" w:rsidP="004B1AD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</w:t>
      </w:r>
      <w:r w:rsidR="000C2CA3" w:rsidRPr="00B06A8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Список литературы</w:t>
      </w:r>
    </w:p>
    <w:p w:rsidR="000C2CA3" w:rsidRPr="00B06A82" w:rsidRDefault="000C2CA3" w:rsidP="00084A4D">
      <w:pPr>
        <w:pStyle w:val="a3"/>
        <w:numPr>
          <w:ilvl w:val="0"/>
          <w:numId w:val="16"/>
        </w:numPr>
        <w:shd w:val="clear" w:color="auto" w:fill="FFFFFF"/>
        <w:tabs>
          <w:tab w:val="clear" w:pos="720"/>
        </w:tabs>
        <w:spacing w:after="225" w:line="360" w:lineRule="auto"/>
        <w:ind w:left="-142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Авдеева С.М., </w:t>
      </w:r>
      <w:proofErr w:type="spellStart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Босова</w:t>
      </w:r>
      <w:proofErr w:type="spellEnd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Л.Л., </w:t>
      </w:r>
      <w:proofErr w:type="spellStart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Заичкина</w:t>
      </w:r>
      <w:proofErr w:type="spellEnd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О.И., </w:t>
      </w:r>
      <w:proofErr w:type="spellStart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Никуличева</w:t>
      </w:r>
      <w:proofErr w:type="spellEnd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Н.В., Старовойтова О.Р., </w:t>
      </w:r>
      <w:proofErr w:type="spellStart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Хапаева</w:t>
      </w:r>
      <w:proofErr w:type="spellEnd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С.С. Информационные технологии для развития школьных библиотек: метод</w:t>
      </w:r>
      <w:proofErr w:type="gramStart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екомендации. – М.: Федеральный институт развития образования, 2015. – 139 с. 2. Андреев А.А. Обучение в сети Интернет (как учатся и преподают в Интернете). – </w:t>
      </w:r>
      <w:proofErr w:type="spellStart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Saarbrücken</w:t>
      </w:r>
      <w:proofErr w:type="spellEnd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Germany</w:t>
      </w:r>
      <w:proofErr w:type="spellEnd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LAP </w:t>
      </w:r>
      <w:proofErr w:type="spellStart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Lambert</w:t>
      </w:r>
      <w:proofErr w:type="spellEnd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Academic</w:t>
      </w:r>
      <w:proofErr w:type="spellEnd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Pablishing</w:t>
      </w:r>
      <w:proofErr w:type="spellEnd"/>
      <w:r w:rsidRPr="00B06A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2013. – 91 с.</w:t>
      </w:r>
    </w:p>
    <w:p w:rsidR="00B438F9" w:rsidRPr="004B1AD4" w:rsidRDefault="004B1AD4" w:rsidP="00084A4D">
      <w:pPr>
        <w:shd w:val="clear" w:color="auto" w:fill="FFFFFF"/>
        <w:spacing w:after="0" w:line="360" w:lineRule="auto"/>
        <w:ind w:left="-142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sz w:val="28"/>
          <w:szCs w:val="28"/>
          <w:lang w:eastAsia="ru-RU"/>
        </w:rPr>
        <w:t>2.</w:t>
      </w:r>
      <w:r w:rsidR="00B438F9" w:rsidRPr="004B1AD4">
        <w:rPr>
          <w:rFonts w:ascii="inherit" w:eastAsia="Times New Roman" w:hAnsi="inherit" w:cs="Arial"/>
          <w:sz w:val="28"/>
          <w:szCs w:val="28"/>
          <w:lang w:eastAsia="ru-RU"/>
        </w:rPr>
        <w:t xml:space="preserve">Акперов И.Г. Информационные технологии в менеджменте: Учебник / И.Г. </w:t>
      </w:r>
      <w:proofErr w:type="spellStart"/>
      <w:r w:rsidR="00B438F9" w:rsidRPr="004B1AD4">
        <w:rPr>
          <w:rFonts w:ascii="inherit" w:eastAsia="Times New Roman" w:hAnsi="inherit" w:cs="Arial"/>
          <w:sz w:val="28"/>
          <w:szCs w:val="28"/>
          <w:lang w:eastAsia="ru-RU"/>
        </w:rPr>
        <w:t>Акперов</w:t>
      </w:r>
      <w:proofErr w:type="spellEnd"/>
      <w:r w:rsidR="00B438F9" w:rsidRPr="004B1AD4">
        <w:rPr>
          <w:rFonts w:ascii="inherit" w:eastAsia="Times New Roman" w:hAnsi="inherit" w:cs="Arial"/>
          <w:sz w:val="28"/>
          <w:szCs w:val="28"/>
          <w:lang w:eastAsia="ru-RU"/>
        </w:rPr>
        <w:t xml:space="preserve">, А.В. </w:t>
      </w:r>
      <w:proofErr w:type="spellStart"/>
      <w:r w:rsidR="00B438F9" w:rsidRPr="004B1AD4">
        <w:rPr>
          <w:rFonts w:ascii="inherit" w:eastAsia="Times New Roman" w:hAnsi="inherit" w:cs="Arial"/>
          <w:sz w:val="28"/>
          <w:szCs w:val="28"/>
          <w:lang w:eastAsia="ru-RU"/>
        </w:rPr>
        <w:t>Сметанин</w:t>
      </w:r>
      <w:proofErr w:type="spellEnd"/>
      <w:r w:rsidR="00B438F9" w:rsidRPr="004B1AD4">
        <w:rPr>
          <w:rFonts w:ascii="inherit" w:eastAsia="Times New Roman" w:hAnsi="inherit" w:cs="Arial"/>
          <w:sz w:val="28"/>
          <w:szCs w:val="28"/>
          <w:lang w:eastAsia="ru-RU"/>
        </w:rPr>
        <w:t>, И.А. Коноплева. — М.: НИЦ ИНФРА-М, 2013. — 400 c.</w:t>
      </w:r>
    </w:p>
    <w:p w:rsidR="00B438F9" w:rsidRPr="005020D0" w:rsidRDefault="000C2CA3" w:rsidP="00084A4D">
      <w:pPr>
        <w:shd w:val="clear" w:color="auto" w:fill="FFFFFF"/>
        <w:spacing w:after="0" w:line="360" w:lineRule="auto"/>
        <w:ind w:left="-142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sz w:val="28"/>
          <w:szCs w:val="28"/>
          <w:lang w:eastAsia="ru-RU"/>
        </w:rPr>
        <w:lastRenderedPageBreak/>
        <w:t>3.</w:t>
      </w:r>
      <w:r w:rsidR="00B438F9" w:rsidRPr="005020D0">
        <w:rPr>
          <w:rFonts w:ascii="inherit" w:eastAsia="Times New Roman" w:hAnsi="inherit" w:cs="Arial"/>
          <w:sz w:val="28"/>
          <w:szCs w:val="28"/>
          <w:lang w:eastAsia="ru-RU"/>
        </w:rPr>
        <w:t xml:space="preserve">Гришин В.Н. Информационные технологии в профессиональной деятельности: Учебник / </w:t>
      </w:r>
      <w:proofErr w:type="spellStart"/>
      <w:r w:rsidR="00B438F9" w:rsidRPr="005020D0">
        <w:rPr>
          <w:rFonts w:ascii="inherit" w:eastAsia="Times New Roman" w:hAnsi="inherit" w:cs="Arial"/>
          <w:sz w:val="28"/>
          <w:szCs w:val="28"/>
          <w:lang w:eastAsia="ru-RU"/>
        </w:rPr>
        <w:t>В.Н.Гришин</w:t>
      </w:r>
      <w:proofErr w:type="spellEnd"/>
      <w:r w:rsidR="00B438F9" w:rsidRPr="005020D0">
        <w:rPr>
          <w:rFonts w:ascii="inherit" w:eastAsia="Times New Roman" w:hAnsi="inherit" w:cs="Arial"/>
          <w:sz w:val="28"/>
          <w:szCs w:val="28"/>
          <w:lang w:eastAsia="ru-RU"/>
        </w:rPr>
        <w:t>, Е.Е. Панфилова. — М.: ИД ФОРУМ, НИЦ ИНФРА-М, 2013. — 416 c.</w:t>
      </w:r>
    </w:p>
    <w:p w:rsidR="00B438F9" w:rsidRPr="005020D0" w:rsidRDefault="000C2CA3" w:rsidP="00084A4D">
      <w:pPr>
        <w:shd w:val="clear" w:color="auto" w:fill="FFFFFF"/>
        <w:spacing w:after="0" w:line="360" w:lineRule="auto"/>
        <w:ind w:left="-142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sz w:val="28"/>
          <w:szCs w:val="28"/>
          <w:lang w:eastAsia="ru-RU"/>
        </w:rPr>
        <w:t>4.</w:t>
      </w:r>
      <w:r w:rsidR="00B438F9" w:rsidRPr="005020D0">
        <w:rPr>
          <w:rFonts w:ascii="inherit" w:eastAsia="Times New Roman" w:hAnsi="inherit" w:cs="Arial"/>
          <w:sz w:val="28"/>
          <w:szCs w:val="28"/>
          <w:lang w:eastAsia="ru-RU"/>
        </w:rPr>
        <w:t xml:space="preserve">Киселев Г.М. Информационные технологии в педагогическом образовании: Учебник / Г.М. Киселев, Р.В. Бочкова. </w:t>
      </w:r>
      <w:proofErr w:type="gramStart"/>
      <w:r w:rsidR="00B438F9" w:rsidRPr="005020D0">
        <w:rPr>
          <w:rFonts w:ascii="inherit" w:eastAsia="Times New Roman" w:hAnsi="inherit" w:cs="Arial"/>
          <w:sz w:val="28"/>
          <w:szCs w:val="28"/>
          <w:lang w:eastAsia="ru-RU"/>
        </w:rPr>
        <w:t>-М</w:t>
      </w:r>
      <w:proofErr w:type="gramEnd"/>
      <w:r w:rsidR="00B438F9" w:rsidRPr="005020D0">
        <w:rPr>
          <w:rFonts w:ascii="inherit" w:eastAsia="Times New Roman" w:hAnsi="inherit" w:cs="Arial"/>
          <w:sz w:val="28"/>
          <w:szCs w:val="28"/>
          <w:lang w:eastAsia="ru-RU"/>
        </w:rPr>
        <w:t>.: Дашков и К, 2013.- 308 c.</w:t>
      </w:r>
    </w:p>
    <w:p w:rsidR="00C23D73" w:rsidRDefault="00C23D73" w:rsidP="00B00C6E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BBC" w:rsidRDefault="00A77BBC" w:rsidP="00B00C6E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BBC" w:rsidRDefault="00A77BBC" w:rsidP="00B00C6E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77BBC" w:rsidRDefault="00A77BBC" w:rsidP="00B00C6E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BBC" w:rsidRDefault="00A77BBC" w:rsidP="00B00C6E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BBC" w:rsidRPr="005020D0" w:rsidRDefault="00A77BBC" w:rsidP="00B00C6E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77BBC" w:rsidRPr="005020D0" w:rsidSect="00B00C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C77"/>
    <w:multiLevelType w:val="multilevel"/>
    <w:tmpl w:val="CD52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4253DA"/>
    <w:multiLevelType w:val="multilevel"/>
    <w:tmpl w:val="374E3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42E3F"/>
    <w:multiLevelType w:val="multilevel"/>
    <w:tmpl w:val="D92C1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61326"/>
    <w:multiLevelType w:val="multilevel"/>
    <w:tmpl w:val="7C764DF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9B40F9E"/>
    <w:multiLevelType w:val="multilevel"/>
    <w:tmpl w:val="8A36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A72AD1"/>
    <w:multiLevelType w:val="multilevel"/>
    <w:tmpl w:val="A8E0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5C3DDB"/>
    <w:multiLevelType w:val="multilevel"/>
    <w:tmpl w:val="9916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60269A"/>
    <w:multiLevelType w:val="hybridMultilevel"/>
    <w:tmpl w:val="11B254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A9180B"/>
    <w:multiLevelType w:val="multilevel"/>
    <w:tmpl w:val="151AD7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D3936BA"/>
    <w:multiLevelType w:val="multilevel"/>
    <w:tmpl w:val="55E8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913C1E"/>
    <w:multiLevelType w:val="multilevel"/>
    <w:tmpl w:val="1F206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A03034"/>
    <w:multiLevelType w:val="multilevel"/>
    <w:tmpl w:val="E86E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643D06"/>
    <w:multiLevelType w:val="hybridMultilevel"/>
    <w:tmpl w:val="0F50B69A"/>
    <w:lvl w:ilvl="0" w:tplc="01FEEF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E75FA7"/>
    <w:multiLevelType w:val="hybridMultilevel"/>
    <w:tmpl w:val="AAFCF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F027EC"/>
    <w:multiLevelType w:val="multilevel"/>
    <w:tmpl w:val="8FCA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D8939CA"/>
    <w:multiLevelType w:val="multilevel"/>
    <w:tmpl w:val="98C2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5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  <w:num w:numId="12">
    <w:abstractNumId w:val="10"/>
  </w:num>
  <w:num w:numId="13">
    <w:abstractNumId w:val="7"/>
  </w:num>
  <w:num w:numId="14">
    <w:abstractNumId w:val="1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ED"/>
    <w:rsid w:val="00084A4D"/>
    <w:rsid w:val="000C2CA3"/>
    <w:rsid w:val="002F085F"/>
    <w:rsid w:val="002F2BED"/>
    <w:rsid w:val="00473143"/>
    <w:rsid w:val="004B1AD4"/>
    <w:rsid w:val="004E1D4A"/>
    <w:rsid w:val="005020D0"/>
    <w:rsid w:val="00516F65"/>
    <w:rsid w:val="005874C4"/>
    <w:rsid w:val="00677624"/>
    <w:rsid w:val="0096598B"/>
    <w:rsid w:val="009D4D77"/>
    <w:rsid w:val="00A77BBC"/>
    <w:rsid w:val="00B00C6E"/>
    <w:rsid w:val="00B33F67"/>
    <w:rsid w:val="00B438F9"/>
    <w:rsid w:val="00B44B1A"/>
    <w:rsid w:val="00C23D73"/>
    <w:rsid w:val="00D203AB"/>
    <w:rsid w:val="00D620B2"/>
    <w:rsid w:val="00EA693B"/>
    <w:rsid w:val="00F02F12"/>
    <w:rsid w:val="00F5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D73"/>
    <w:pPr>
      <w:ind w:left="720"/>
      <w:contextualSpacing/>
    </w:pPr>
  </w:style>
  <w:style w:type="paragraph" w:customStyle="1" w:styleId="c5">
    <w:name w:val="c5"/>
    <w:basedOn w:val="a"/>
    <w:rsid w:val="00516F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16F65"/>
  </w:style>
  <w:style w:type="paragraph" w:styleId="a4">
    <w:name w:val="Balloon Text"/>
    <w:basedOn w:val="a"/>
    <w:link w:val="a5"/>
    <w:uiPriority w:val="99"/>
    <w:semiHidden/>
    <w:unhideWhenUsed/>
    <w:rsid w:val="00B4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B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D73"/>
    <w:pPr>
      <w:ind w:left="720"/>
      <w:contextualSpacing/>
    </w:pPr>
  </w:style>
  <w:style w:type="paragraph" w:customStyle="1" w:styleId="c5">
    <w:name w:val="c5"/>
    <w:basedOn w:val="a"/>
    <w:rsid w:val="00516F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16F65"/>
  </w:style>
  <w:style w:type="paragraph" w:styleId="a4">
    <w:name w:val="Balloon Text"/>
    <w:basedOn w:val="a"/>
    <w:link w:val="a5"/>
    <w:uiPriority w:val="99"/>
    <w:semiHidden/>
    <w:unhideWhenUsed/>
    <w:rsid w:val="00B4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B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7</cp:revision>
  <dcterms:created xsi:type="dcterms:W3CDTF">2022-06-15T06:47:00Z</dcterms:created>
  <dcterms:modified xsi:type="dcterms:W3CDTF">2022-06-16T08:24:00Z</dcterms:modified>
</cp:coreProperties>
</file>