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B6" w:rsidRPr="00EC0C77" w:rsidRDefault="00000BB6" w:rsidP="00472A2B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A2B" w:rsidRPr="00A448E2" w:rsidRDefault="00472A2B" w:rsidP="00472A2B">
      <w:pPr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8E2">
        <w:rPr>
          <w:rFonts w:ascii="Times New Roman" w:hAnsi="Times New Roman" w:cs="Times New Roman"/>
          <w:b/>
          <w:sz w:val="32"/>
          <w:szCs w:val="32"/>
        </w:rPr>
        <w:t xml:space="preserve">МКС(К)ОУ «Специальная (коррекционная) общеобразовательная школа </w:t>
      </w:r>
      <w:r w:rsidRPr="00A448E2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A448E2">
        <w:rPr>
          <w:rFonts w:ascii="Times New Roman" w:hAnsi="Times New Roman" w:cs="Times New Roman"/>
          <w:b/>
          <w:sz w:val="32"/>
          <w:szCs w:val="32"/>
        </w:rPr>
        <w:t xml:space="preserve"> вида</w:t>
      </w:r>
    </w:p>
    <w:p w:rsidR="00472A2B" w:rsidRPr="00EC0C77" w:rsidRDefault="00472A2B" w:rsidP="00472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2A2B" w:rsidRPr="00A448E2" w:rsidRDefault="00472A2B" w:rsidP="00472A2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8E2">
        <w:rPr>
          <w:rFonts w:ascii="Times New Roman" w:hAnsi="Times New Roman" w:cs="Times New Roman"/>
          <w:b/>
          <w:sz w:val="56"/>
          <w:szCs w:val="56"/>
        </w:rPr>
        <w:t xml:space="preserve">Методический конструктор </w:t>
      </w:r>
    </w:p>
    <w:p w:rsidR="00472A2B" w:rsidRPr="00A448E2" w:rsidRDefault="00472A2B" w:rsidP="00441C9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8E2">
        <w:rPr>
          <w:rFonts w:ascii="Times New Roman" w:hAnsi="Times New Roman" w:cs="Times New Roman"/>
          <w:b/>
          <w:sz w:val="56"/>
          <w:szCs w:val="56"/>
        </w:rPr>
        <w:t>«</w:t>
      </w:r>
      <w:r w:rsidR="00654FC2">
        <w:rPr>
          <w:rFonts w:ascii="Times New Roman" w:hAnsi="Times New Roman" w:cs="Times New Roman"/>
          <w:b/>
          <w:sz w:val="56"/>
          <w:szCs w:val="56"/>
        </w:rPr>
        <w:t>Использование м</w:t>
      </w:r>
      <w:r w:rsidR="00441C9A" w:rsidRPr="00A448E2">
        <w:rPr>
          <w:rFonts w:ascii="Times New Roman" w:hAnsi="Times New Roman" w:cs="Times New Roman"/>
          <w:b/>
          <w:sz w:val="56"/>
          <w:szCs w:val="56"/>
        </w:rPr>
        <w:t>етод</w:t>
      </w:r>
      <w:r w:rsidR="00654FC2">
        <w:rPr>
          <w:rFonts w:ascii="Times New Roman" w:hAnsi="Times New Roman" w:cs="Times New Roman"/>
          <w:b/>
          <w:sz w:val="56"/>
          <w:szCs w:val="56"/>
        </w:rPr>
        <w:t>а</w:t>
      </w:r>
      <w:r w:rsidR="00441C9A" w:rsidRPr="00A448E2">
        <w:rPr>
          <w:rFonts w:ascii="Times New Roman" w:hAnsi="Times New Roman" w:cs="Times New Roman"/>
          <w:b/>
          <w:sz w:val="56"/>
          <w:szCs w:val="56"/>
        </w:rPr>
        <w:t xml:space="preserve"> проектов</w:t>
      </w:r>
      <w:r w:rsidR="00654FC2">
        <w:rPr>
          <w:rFonts w:ascii="Times New Roman" w:hAnsi="Times New Roman" w:cs="Times New Roman"/>
          <w:b/>
          <w:sz w:val="56"/>
          <w:szCs w:val="56"/>
        </w:rPr>
        <w:t xml:space="preserve"> при обучении детей с умственной отсталостью</w:t>
      </w:r>
      <w:r w:rsidRPr="00A448E2">
        <w:rPr>
          <w:rFonts w:ascii="Times New Roman" w:hAnsi="Times New Roman" w:cs="Times New Roman"/>
          <w:b/>
          <w:sz w:val="56"/>
          <w:szCs w:val="56"/>
        </w:rPr>
        <w:t>»</w:t>
      </w:r>
    </w:p>
    <w:p w:rsidR="00472A2B" w:rsidRPr="00EC0C77" w:rsidRDefault="00472A2B" w:rsidP="00472A2B">
      <w:pPr>
        <w:ind w:firstLine="127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72A2B" w:rsidRPr="00EC0C77" w:rsidRDefault="000B57B2" w:rsidP="00654FC2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C0C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3450" cy="2723450"/>
            <wp:effectExtent l="0" t="0" r="0" b="0"/>
            <wp:docPr id="1" name="Рисунок 1" descr="H:\МЕТОД, ОБЕСПЕЧЕНИЕ К УРОКАМ ПТО\Картинки к урокам\Картинки профессии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ТОД, ОБЕСПЕЧЕНИЕ К УРОКАМ ПТО\Картинки к урокам\Картинки профессии\i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852" cy="274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121" w:rsidRPr="003D5CF7" w:rsidRDefault="00A50121" w:rsidP="003D5CF7">
      <w:pPr>
        <w:pStyle w:val="a9"/>
        <w:spacing w:line="276" w:lineRule="auto"/>
        <w:ind w:firstLine="0"/>
        <w:jc w:val="left"/>
        <w:rPr>
          <w:sz w:val="28"/>
          <w:szCs w:val="28"/>
        </w:rPr>
      </w:pPr>
      <w:r w:rsidRPr="003D5CF7">
        <w:rPr>
          <w:sz w:val="28"/>
          <w:szCs w:val="28"/>
        </w:rPr>
        <w:lastRenderedPageBreak/>
        <w:t>Перед специальной (коррекционной) школой встаёт ряд требований, которые вызывают необходимость в подготовке профессионального, квалифицированного выпускника, который не только обладает определенными профессиональными знаниями и умениями, но и умением быть конкурентно способным на рынке труда, мобильным, умеющим обеспечить себя ресурсами жизнедеятельности. В современной педагогике активно разрабатывается и используется уже более десяти лет так называемый метод проектов, ориентированный на выявление новых коллективных форм учебной деятельности в развивающем обучении и нацеленный на активизацию творческих возможностей личности. Сами по себе проектные идеи не новы и представляют собой свободное исследование предмета учениками.</w:t>
      </w:r>
    </w:p>
    <w:p w:rsidR="00A50121" w:rsidRPr="003D5CF7" w:rsidRDefault="00A50121" w:rsidP="00747861">
      <w:pPr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3D5CF7">
        <w:rPr>
          <w:rFonts w:ascii="Times New Roman" w:hAnsi="Times New Roman" w:cs="Times New Roman"/>
          <w:sz w:val="28"/>
          <w:szCs w:val="28"/>
        </w:rPr>
        <w:t xml:space="preserve"> – это дидактический инструмент, который позволяет формировать все вышеназванные компетенции. Метод проектов является тем средством, которое позволяет отойти от традиционализма  в обучении, для которого типичным является пассивность учащегося и стремление учителя «напичкать» своего подопечного  стандартным набором готовых знаний. 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b/>
          <w:sz w:val="28"/>
          <w:szCs w:val="28"/>
        </w:rPr>
        <w:t>Основные требования к методу проектов</w:t>
      </w:r>
      <w:r w:rsidR="009E0CAB" w:rsidRPr="003D5CF7">
        <w:rPr>
          <w:rFonts w:ascii="Times New Roman" w:hAnsi="Times New Roman" w:cs="Times New Roman"/>
          <w:b/>
          <w:sz w:val="28"/>
          <w:szCs w:val="28"/>
        </w:rPr>
        <w:t>: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sz w:val="28"/>
          <w:szCs w:val="28"/>
        </w:rPr>
        <w:t xml:space="preserve">1.Наличие значимой в исследовательском, творческом плане проблемы/задачи, требующей интегрированного знания, исследовательского поиска для </w:t>
      </w:r>
      <w:r w:rsidR="003D5CF7">
        <w:rPr>
          <w:rFonts w:ascii="Times New Roman" w:hAnsi="Times New Roman" w:cs="Times New Roman"/>
          <w:sz w:val="28"/>
          <w:szCs w:val="28"/>
        </w:rPr>
        <w:t>ее решения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sz w:val="28"/>
          <w:szCs w:val="28"/>
        </w:rPr>
        <w:t>2. Практическая, теоретическая, познавательная значим</w:t>
      </w:r>
      <w:r w:rsidR="003D5CF7">
        <w:rPr>
          <w:rFonts w:ascii="Times New Roman" w:hAnsi="Times New Roman" w:cs="Times New Roman"/>
          <w:sz w:val="28"/>
          <w:szCs w:val="28"/>
        </w:rPr>
        <w:t>ость предполагаемых результатов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sz w:val="28"/>
          <w:szCs w:val="28"/>
        </w:rPr>
        <w:t xml:space="preserve"> 3. Самостоятельная (индивидуальная, парная, г</w:t>
      </w:r>
      <w:r w:rsidR="003D5CF7">
        <w:rPr>
          <w:rFonts w:ascii="Times New Roman" w:hAnsi="Times New Roman" w:cs="Times New Roman"/>
          <w:sz w:val="28"/>
          <w:szCs w:val="28"/>
        </w:rPr>
        <w:t>рупповая) деятельность учащихся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sz w:val="28"/>
          <w:szCs w:val="28"/>
        </w:rPr>
        <w:t>4. Структурирование содержательной части проекта (с указанием поэтапных рез</w:t>
      </w:r>
      <w:r w:rsidR="003D5CF7">
        <w:rPr>
          <w:rFonts w:ascii="Times New Roman" w:hAnsi="Times New Roman" w:cs="Times New Roman"/>
          <w:sz w:val="28"/>
          <w:szCs w:val="28"/>
        </w:rPr>
        <w:t>ультатов)</w:t>
      </w: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CA" w:rsidRPr="003D5CF7" w:rsidRDefault="00B653CA" w:rsidP="00B65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CF7">
        <w:rPr>
          <w:rFonts w:ascii="Times New Roman" w:hAnsi="Times New Roman" w:cs="Times New Roman"/>
          <w:sz w:val="28"/>
          <w:szCs w:val="28"/>
        </w:rPr>
        <w:t>5. Использование исследовательских методов, предусматривающих определен</w:t>
      </w:r>
      <w:r w:rsidR="003D5CF7">
        <w:rPr>
          <w:rFonts w:ascii="Times New Roman" w:hAnsi="Times New Roman" w:cs="Times New Roman"/>
          <w:sz w:val="28"/>
          <w:szCs w:val="28"/>
        </w:rPr>
        <w:t>ную последовательность действий</w:t>
      </w:r>
    </w:p>
    <w:p w:rsidR="00B653CA" w:rsidRPr="003D5CF7" w:rsidRDefault="00B653CA" w:rsidP="00B653CA">
      <w:pPr>
        <w:spacing w:after="0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472A2B" w:rsidRPr="00EC0C77" w:rsidRDefault="00472A2B" w:rsidP="00472A2B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horzAnchor="margin" w:tblpY="-350"/>
        <w:tblW w:w="14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126"/>
        <w:gridCol w:w="10348"/>
      </w:tblGrid>
      <w:tr w:rsidR="00071713" w:rsidRPr="00F4724C" w:rsidTr="00FF36E4">
        <w:trPr>
          <w:trHeight w:val="674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71713" w:rsidRPr="00F4724C" w:rsidRDefault="00071713" w:rsidP="00F4724C">
            <w:pPr>
              <w:pStyle w:val="a9"/>
              <w:ind w:firstLine="0"/>
              <w:jc w:val="center"/>
              <w:rPr>
                <w:b/>
                <w:sz w:val="28"/>
                <w:szCs w:val="28"/>
              </w:rPr>
            </w:pPr>
            <w:r w:rsidRPr="00F4724C">
              <w:rPr>
                <w:b/>
                <w:sz w:val="28"/>
                <w:szCs w:val="28"/>
              </w:rPr>
              <w:lastRenderedPageBreak/>
              <w:t>Этапы работы над проектом</w:t>
            </w:r>
          </w:p>
          <w:p w:rsidR="00071713" w:rsidRPr="00F4724C" w:rsidRDefault="00071713" w:rsidP="00F4724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71713" w:rsidRPr="00F4724C" w:rsidRDefault="00071713" w:rsidP="00F4724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en-US"/>
              </w:rPr>
              <w:t>Формы деятельности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71713" w:rsidRPr="00F4724C" w:rsidRDefault="009D447E" w:rsidP="00F4724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Содержание деятельности</w:t>
            </w:r>
          </w:p>
        </w:tc>
      </w:tr>
      <w:tr w:rsidR="00071713" w:rsidRPr="00F4724C" w:rsidTr="00FF36E4">
        <w:trPr>
          <w:trHeight w:val="1884"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071713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ПОИСКОВЫЙ</w:t>
            </w:r>
          </w:p>
          <w:p w:rsidR="00071713" w:rsidRPr="00F4724C" w:rsidRDefault="00071713" w:rsidP="00F4724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071713" w:rsidRPr="00F4724C" w:rsidRDefault="00071713" w:rsidP="00F4724C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FF36E4" w:rsidP="00F4724C">
            <w:pPr>
              <w:pStyle w:val="5"/>
              <w:keepNext/>
              <w:numPr>
                <w:ilvl w:val="1"/>
                <w:numId w:val="5"/>
              </w:numPr>
              <w:tabs>
                <w:tab w:val="left" w:pos="1473"/>
              </w:tabs>
              <w:spacing w:before="60" w:after="0"/>
              <w:rPr>
                <w:b w:val="0"/>
                <w:i w:val="0"/>
                <w:sz w:val="24"/>
                <w:szCs w:val="24"/>
              </w:rPr>
            </w:pPr>
            <w:r w:rsidRPr="00F4724C">
              <w:rPr>
                <w:b w:val="0"/>
                <w:i w:val="0"/>
                <w:sz w:val="24"/>
                <w:szCs w:val="24"/>
              </w:rPr>
              <w:t>Определе</w:t>
            </w:r>
            <w:r w:rsidR="00071713" w:rsidRPr="00F4724C">
              <w:rPr>
                <w:b w:val="0"/>
                <w:i w:val="0"/>
                <w:sz w:val="24"/>
                <w:szCs w:val="24"/>
              </w:rPr>
              <w:t>ние тематического поля и темы проекта.</w:t>
            </w:r>
          </w:p>
          <w:p w:rsidR="00071713" w:rsidRPr="00F4724C" w:rsidRDefault="00071713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071713" w:rsidRPr="00F4724C" w:rsidRDefault="00071713" w:rsidP="00F4724C">
            <w:pPr>
              <w:spacing w:line="240" w:lineRule="auto"/>
              <w:ind w:firstLine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>Под тематическим полем в данном случае мы понимаем некую ограниченную область знаний, выделяемую на основе наблюдений познавательных потребностей и интересов детей.</w:t>
            </w:r>
          </w:p>
          <w:p w:rsidR="00071713" w:rsidRPr="00F4724C" w:rsidRDefault="00071713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определении тематического поля проекта можно опираться, например, на потребности человека в различных областях жизнедеятельности: школа, дом, досуг, отдых, общественно полезная деятельность, производство и предпринимательство, общение. При этом основополагающим принципом должна стать самостоятельность выбора ученика – основа для формирования его ответственности за процесс и результат работы</w:t>
            </w:r>
          </w:p>
        </w:tc>
      </w:tr>
      <w:tr w:rsidR="00071713" w:rsidRPr="00F4724C" w:rsidTr="003244C9">
        <w:trPr>
          <w:trHeight w:val="2533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071713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071713" w:rsidP="00F4724C">
            <w:pPr>
              <w:pStyle w:val="5"/>
              <w:keepNext/>
              <w:numPr>
                <w:ilvl w:val="1"/>
                <w:numId w:val="5"/>
              </w:numPr>
              <w:tabs>
                <w:tab w:val="left" w:pos="70"/>
              </w:tabs>
              <w:spacing w:before="60" w:after="0"/>
              <w:ind w:left="0" w:firstLine="0"/>
              <w:rPr>
                <w:b w:val="0"/>
                <w:i w:val="0"/>
                <w:sz w:val="24"/>
                <w:szCs w:val="24"/>
              </w:rPr>
            </w:pPr>
            <w:r w:rsidRPr="00F4724C">
              <w:rPr>
                <w:b w:val="0"/>
                <w:i w:val="0"/>
                <w:sz w:val="24"/>
                <w:szCs w:val="24"/>
              </w:rPr>
              <w:t>Поиск и анализ проблемы</w:t>
            </w:r>
          </w:p>
          <w:p w:rsidR="00071713" w:rsidRPr="00F4724C" w:rsidRDefault="00071713" w:rsidP="00F4724C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1713" w:rsidRPr="00F4724C" w:rsidRDefault="00071713" w:rsidP="00F4724C">
            <w:pPr>
              <w:pStyle w:val="5"/>
              <w:keepNext/>
              <w:tabs>
                <w:tab w:val="left" w:pos="1473"/>
              </w:tabs>
              <w:spacing w:before="60" w:after="0"/>
              <w:ind w:left="525"/>
              <w:rPr>
                <w:b w:val="0"/>
                <w:i w:val="0"/>
                <w:sz w:val="24"/>
                <w:szCs w:val="24"/>
              </w:rPr>
            </w:pPr>
          </w:p>
          <w:p w:rsidR="00071713" w:rsidRPr="00F4724C" w:rsidRDefault="00071713" w:rsidP="00F472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071713" w:rsidRPr="00F4724C" w:rsidRDefault="00071713" w:rsidP="00F4724C">
            <w:pPr>
              <w:spacing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проблемой мы понимаем противоречие между идеальной и реальной ситуацией. </w:t>
            </w:r>
          </w:p>
          <w:p w:rsidR="00071713" w:rsidRPr="00F4724C" w:rsidRDefault="00071713" w:rsidP="00F4724C">
            <w:pPr>
              <w:spacing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i/>
                <w:color w:val="800080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идеале проблемы должны выдвигаться самими учащимися, а роль учителя должна состоять в том, чтобы способствовать определению проблемы наводящими вопросами. Кроме того, работа с проблемой подразумевает не только определенный уровень сформированности компетентности учащихся, но и владение учителем техниками </w:t>
            </w:r>
            <w:proofErr w:type="spellStart"/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проблематизации</w:t>
            </w:r>
            <w:proofErr w:type="spellEnd"/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Важно не останавливаться на определении затруднений или потребностей учащихся, не подменять ими проблему</w:t>
            </w:r>
            <w:r w:rsidRPr="00F4724C">
              <w:rPr>
                <w:rFonts w:ascii="Times New Roman" w:eastAsia="Times New Roman" w:hAnsi="Times New Roman" w:cs="Times New Roman"/>
                <w:i/>
                <w:color w:val="800080"/>
                <w:sz w:val="24"/>
                <w:szCs w:val="24"/>
              </w:rPr>
              <w:t>.</w:t>
            </w:r>
          </w:p>
        </w:tc>
      </w:tr>
      <w:tr w:rsidR="00071713" w:rsidRPr="00F4724C" w:rsidTr="00FF36E4">
        <w:trPr>
          <w:trHeight w:val="1280"/>
        </w:trPr>
        <w:tc>
          <w:tcPr>
            <w:tcW w:w="21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071713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71713" w:rsidRPr="00F4724C" w:rsidRDefault="00071713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1.3.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цели</w:t>
            </w:r>
            <w:r w:rsidR="00EA5C80"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 темы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3244C9" w:rsidRPr="00F4724C" w:rsidRDefault="00071713" w:rsidP="00F4724C">
            <w:pPr>
              <w:spacing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Сформулированная в форме противоречия проблема легко преобразуется в цель. </w:t>
            </w:r>
          </w:p>
          <w:p w:rsidR="00071713" w:rsidRPr="00F4724C" w:rsidRDefault="003244C9" w:rsidP="00F4724C">
            <w:pPr>
              <w:spacing w:line="240" w:lineRule="auto"/>
              <w:ind w:firstLine="2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Проблема должна быть значимой для обучающихс</w:t>
            </w:r>
            <w:r w:rsidR="00EA5C80"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 и доступной для её разрешения</w:t>
            </w: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используя различные подходы и варианты.</w:t>
            </w:r>
          </w:p>
          <w:p w:rsidR="00EA5C80" w:rsidRPr="00F4724C" w:rsidRDefault="00EA5C80" w:rsidP="00F4724C">
            <w:pPr>
              <w:pStyle w:val="1"/>
              <w:numPr>
                <w:ilvl w:val="0"/>
                <w:numId w:val="18"/>
              </w:numPr>
              <w:shd w:val="clear" w:color="auto" w:fill="auto"/>
              <w:tabs>
                <w:tab w:val="left" w:pos="530"/>
              </w:tabs>
              <w:spacing w:line="240" w:lineRule="auto"/>
              <w:ind w:left="560" w:hanging="380"/>
              <w:jc w:val="both"/>
              <w:rPr>
                <w:sz w:val="24"/>
                <w:szCs w:val="24"/>
              </w:rPr>
            </w:pPr>
            <w:r w:rsidRPr="00F4724C">
              <w:rPr>
                <w:sz w:val="24"/>
                <w:szCs w:val="24"/>
              </w:rPr>
              <w:t>Тема должна быть интересна ребенку, должна увлекать его;</w:t>
            </w:r>
          </w:p>
          <w:p w:rsidR="00EA5C80" w:rsidRPr="00F4724C" w:rsidRDefault="00EA5C80" w:rsidP="00F4724C">
            <w:pPr>
              <w:pStyle w:val="1"/>
              <w:numPr>
                <w:ilvl w:val="0"/>
                <w:numId w:val="18"/>
              </w:numPr>
              <w:shd w:val="clear" w:color="auto" w:fill="auto"/>
              <w:tabs>
                <w:tab w:val="left" w:pos="526"/>
              </w:tabs>
              <w:spacing w:line="240" w:lineRule="auto"/>
              <w:ind w:left="560" w:right="120" w:hanging="380"/>
              <w:jc w:val="both"/>
              <w:rPr>
                <w:sz w:val="24"/>
                <w:szCs w:val="24"/>
              </w:rPr>
            </w:pPr>
            <w:r w:rsidRPr="00F4724C">
              <w:rPr>
                <w:sz w:val="24"/>
                <w:szCs w:val="24"/>
              </w:rPr>
              <w:t>Тема должна быть выполнима, решение ее должно принести реальную пользу участникам исследования;</w:t>
            </w:r>
          </w:p>
          <w:p w:rsidR="00EA5C80" w:rsidRPr="00F4724C" w:rsidRDefault="00EA5C80" w:rsidP="00F4724C">
            <w:pPr>
              <w:pStyle w:val="1"/>
              <w:numPr>
                <w:ilvl w:val="0"/>
                <w:numId w:val="18"/>
              </w:numPr>
              <w:shd w:val="clear" w:color="auto" w:fill="auto"/>
              <w:tabs>
                <w:tab w:val="left" w:pos="530"/>
              </w:tabs>
              <w:spacing w:after="8" w:line="240" w:lineRule="auto"/>
              <w:ind w:left="560" w:hanging="380"/>
              <w:jc w:val="both"/>
              <w:rPr>
                <w:sz w:val="24"/>
                <w:szCs w:val="24"/>
              </w:rPr>
            </w:pPr>
            <w:r w:rsidRPr="00F4724C">
              <w:rPr>
                <w:sz w:val="24"/>
                <w:szCs w:val="24"/>
              </w:rPr>
              <w:t>Тема должна быть оригинальна;</w:t>
            </w:r>
          </w:p>
          <w:p w:rsidR="00EA5C80" w:rsidRPr="00F4724C" w:rsidRDefault="00EA5C80" w:rsidP="00F4724C">
            <w:pPr>
              <w:pStyle w:val="1"/>
              <w:numPr>
                <w:ilvl w:val="0"/>
                <w:numId w:val="18"/>
              </w:numPr>
              <w:shd w:val="clear" w:color="auto" w:fill="auto"/>
              <w:tabs>
                <w:tab w:val="left" w:pos="530"/>
              </w:tabs>
              <w:spacing w:after="295" w:line="240" w:lineRule="auto"/>
              <w:ind w:left="560" w:hanging="380"/>
              <w:jc w:val="both"/>
              <w:rPr>
                <w:sz w:val="24"/>
                <w:szCs w:val="24"/>
              </w:rPr>
            </w:pPr>
            <w:r w:rsidRPr="00F4724C">
              <w:rPr>
                <w:sz w:val="24"/>
                <w:szCs w:val="24"/>
              </w:rPr>
              <w:t>Тема должна быть такой, чтобы работа могла быть выполнена относительно быстро.</w:t>
            </w:r>
          </w:p>
        </w:tc>
      </w:tr>
      <w:tr w:rsidR="00220FB9" w:rsidRPr="00F4724C" w:rsidTr="00D91F8C">
        <w:trPr>
          <w:trHeight w:val="532"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АНАЛИТИ-ЧЕСКИЙ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2.1. 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Анализ имеющейся информации.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D11C8" w:rsidRPr="00F4724C" w:rsidRDefault="004D11C8" w:rsidP="00F4724C">
            <w:pPr>
              <w:spacing w:after="0"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постановки цели проекта в первую очередь на этом этапе необходимо определить, какая информация необходима для ее </w:t>
            </w:r>
            <w:r w:rsidR="003D5CF7"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(реализации проекта):</w:t>
            </w:r>
          </w:p>
          <w:p w:rsidR="00220FB9" w:rsidRPr="00F4724C" w:rsidRDefault="00C23CA5" w:rsidP="00F4724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  изучают</w:t>
            </w:r>
            <w:proofErr w:type="gramEnd"/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  перечень  проблем  для  решения:  материалы,  инструменты,  варианты,  технология  выполнения,  стоимость  работы и т.п..</w:t>
            </w:r>
            <w:r w:rsidR="00D91F8C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  проверяет,  уточняет,  советует.</w:t>
            </w:r>
          </w:p>
        </w:tc>
      </w:tr>
      <w:tr w:rsidR="00220FB9" w:rsidRPr="00F4724C" w:rsidTr="00FF36E4">
        <w:trPr>
          <w:trHeight w:val="1191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FB9" w:rsidRPr="00F4724C" w:rsidRDefault="00220FB9" w:rsidP="00F4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2.2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информационных лакун (пробелов)</w:t>
            </w:r>
          </w:p>
          <w:p w:rsidR="00220FB9" w:rsidRPr="00F4724C" w:rsidRDefault="00220FB9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4D11C8" w:rsidP="00F4724C">
            <w:pPr>
              <w:spacing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работе над проектом учитель чаще всего сам ставит перед учащимися задачи по поиску информации, предлагает им различные источники информации и способы получения информации. </w:t>
            </w: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Следует также отметить, что учащимся с ограниченными возможностями здоровья сложно работать с разными типами источников, представляющих содержание одного и того же вопроса.</w:t>
            </w:r>
          </w:p>
        </w:tc>
      </w:tr>
      <w:tr w:rsidR="00220FB9" w:rsidRPr="00F4724C" w:rsidTr="00FF36E4">
        <w:trPr>
          <w:trHeight w:val="1084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pStyle w:val="5"/>
              <w:keepNext/>
              <w:tabs>
                <w:tab w:val="left" w:pos="1473"/>
              </w:tabs>
              <w:spacing w:before="60" w:after="0"/>
              <w:rPr>
                <w:b w:val="0"/>
                <w:i w:val="0"/>
                <w:sz w:val="24"/>
                <w:szCs w:val="24"/>
              </w:rPr>
            </w:pPr>
            <w:r w:rsidRPr="00F4724C">
              <w:rPr>
                <w:i w:val="0"/>
                <w:color w:val="000000" w:themeColor="text1"/>
                <w:sz w:val="24"/>
                <w:szCs w:val="24"/>
                <w:lang w:eastAsia="en-US"/>
              </w:rPr>
              <w:t>2.3.</w:t>
            </w:r>
            <w:r w:rsidRPr="00F4724C">
              <w:rPr>
                <w:b w:val="0"/>
                <w:i w:val="0"/>
                <w:sz w:val="24"/>
                <w:szCs w:val="24"/>
              </w:rPr>
              <w:t xml:space="preserve"> Сбор и изучение информации </w:t>
            </w:r>
          </w:p>
          <w:p w:rsidR="00220FB9" w:rsidRPr="00F4724C" w:rsidRDefault="00220FB9" w:rsidP="00F4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D11C8" w:rsidRPr="00F4724C" w:rsidRDefault="004D11C8" w:rsidP="00F4724C">
            <w:pPr>
              <w:pStyle w:val="a9"/>
              <w:ind w:firstLine="213"/>
            </w:pPr>
            <w:r w:rsidRPr="00F4724C">
              <w:t xml:space="preserve">Вопрос об используемых источниках информации руководитель проекта и учащийся могут решать на свое усмотрение в зависимости от цели проекта, в то время как со стороны их количество может показаться избыточным или недостаточным. </w:t>
            </w:r>
          </w:p>
          <w:p w:rsidR="00220FB9" w:rsidRPr="00F4724C" w:rsidRDefault="00586B6E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  уточняет,  советует,  предлагает  дополнительные  источники информации (так же заранее подготовленные).</w:t>
            </w:r>
          </w:p>
        </w:tc>
      </w:tr>
      <w:tr w:rsidR="00220FB9" w:rsidRPr="00F4724C" w:rsidTr="00FF36E4">
        <w:trPr>
          <w:trHeight w:val="2044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2.4.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Поиск оптимального способа достижения цели проекта (анализ альтернативных решений)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D11C8" w:rsidRPr="00F4724C" w:rsidRDefault="00586B6E" w:rsidP="00F4724C">
            <w:pPr>
              <w:pStyle w:val="a9"/>
              <w:ind w:firstLine="0"/>
            </w:pPr>
            <w:r w:rsidRPr="00F4724C">
              <w:t>А</w:t>
            </w:r>
            <w:r w:rsidR="004D11C8" w:rsidRPr="00F4724C">
              <w:t>нализ проблемы, выдел</w:t>
            </w:r>
            <w:r w:rsidRPr="00F4724C">
              <w:t>ение</w:t>
            </w:r>
            <w:r w:rsidR="004D11C8" w:rsidRPr="00F4724C">
              <w:t xml:space="preserve"> (с помощью учителя) причины и последствия </w:t>
            </w:r>
            <w:proofErr w:type="gramStart"/>
            <w:r w:rsidR="004D11C8" w:rsidRPr="00F4724C">
              <w:t>ее  существования</w:t>
            </w:r>
            <w:proofErr w:type="gramEnd"/>
            <w:r w:rsidR="004D11C8" w:rsidRPr="00F4724C">
              <w:t>.</w:t>
            </w:r>
          </w:p>
          <w:p w:rsidR="00220FB9" w:rsidRPr="00F4724C" w:rsidRDefault="004D11C8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выявленной учащимся проблемы, он (с помощью учителя) ставит цель своего проекта. </w:t>
            </w: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 отвечает на вопрос: «ЧТО должно быть изменено в реальной ситуации (чтобы она совпала с идеальной, с точки зрения ученика)?» Определив цель, учащийся предлагает один или несколько способов ее достижения (отвечает на вопрос: «КАКИМ ОБРАЗОМ?»).</w:t>
            </w:r>
          </w:p>
        </w:tc>
      </w:tr>
      <w:tr w:rsidR="00220FB9" w:rsidRPr="00F4724C" w:rsidTr="00FF36E4">
        <w:trPr>
          <w:trHeight w:val="978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2.5.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алгоритма деятельности</w:t>
            </w:r>
          </w:p>
          <w:p w:rsidR="00220FB9" w:rsidRPr="00F4724C" w:rsidRDefault="00220FB9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D11C8" w:rsidRPr="00F4724C" w:rsidRDefault="004D11C8" w:rsidP="00F4724C">
            <w:pPr>
              <w:spacing w:after="0"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учащимся ясна цель проекта, следует организовать работу по определению задач, которые указывают на промежуточные результаты и отвечают на вопрос, ЧТО должно появиться (быть сделано), чтобы цель проекта была достигнута (чтобы результат был получен). </w:t>
            </w:r>
          </w:p>
          <w:p w:rsidR="00586B6E" w:rsidRPr="00F4724C" w:rsidRDefault="00586B6E" w:rsidP="00F4724C">
            <w:pPr>
              <w:spacing w:after="0" w:line="240" w:lineRule="auto"/>
              <w:ind w:firstLine="2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  выбирают  и  анализируют  рациональную  технологию,  составляют  технологические  карты,  определяют  затраты  времени,  уточняют  критерии  контроля.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Учитель  наблюдает,  консультирует,  обобщает.</w:t>
            </w:r>
          </w:p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B9" w:rsidRPr="00F4724C" w:rsidTr="003E4863">
        <w:trPr>
          <w:trHeight w:val="2108"/>
        </w:trPr>
        <w:tc>
          <w:tcPr>
            <w:tcW w:w="21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220FB9" w:rsidRPr="00F4724C" w:rsidRDefault="00220FB9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2.6.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реализации проекта: пошаговое планирование работ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586B6E" w:rsidRPr="00F4724C" w:rsidRDefault="004D11C8" w:rsidP="00F4724C">
            <w:pPr>
              <w:spacing w:after="0"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Затем каждая задача дробится на шаги (отдельные действия, которые ученик выполняет полностью за ограниченный промежуток времени). Затем с помощью учителя ученик составляет план работы, расставляя шаги в необходимой последовательности, учитывая то, что некоторые действия он не сможет выполнить без предварительного завершения других шагов. </w:t>
            </w:r>
          </w:p>
          <w:p w:rsidR="00220FB9" w:rsidRPr="00F4724C" w:rsidRDefault="004D11C8" w:rsidP="00F4724C">
            <w:pPr>
              <w:spacing w:after="0" w:line="240" w:lineRule="auto"/>
              <w:ind w:firstLine="2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2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основании полученного списка шагов учащийся может спланировать необходимые для их реализации ресурсы (в том числе информационные). </w:t>
            </w:r>
          </w:p>
        </w:tc>
      </w:tr>
      <w:tr w:rsidR="00747861" w:rsidRPr="00F4724C" w:rsidTr="00FF36E4">
        <w:trPr>
          <w:trHeight w:val="1125"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III</w:t>
            </w: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ПРАКТИЧЕСКИЙ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747861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3.1.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запланированных технологических операций.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8068DA" w:rsidRPr="00F4724C" w:rsidRDefault="00586B6E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Осуществление  порядка</w:t>
            </w:r>
            <w:proofErr w:type="gramEnd"/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выполнения технологических операций, пунктов плана действий по реализации проекта. </w:t>
            </w:r>
          </w:p>
          <w:p w:rsidR="00747861" w:rsidRPr="00F4724C" w:rsidRDefault="008068DA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выполняются под  наблюдением учителя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  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который 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контролиру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т,  консультирует,  оказывает  помощь,  следит  за  соблюдением  правил  безопасности.</w:t>
            </w:r>
          </w:p>
        </w:tc>
      </w:tr>
      <w:tr w:rsidR="00747861" w:rsidRPr="00F4724C" w:rsidTr="00FF36E4">
        <w:trPr>
          <w:trHeight w:val="870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3.2.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контроль качества.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3E4863" w:rsidRPr="00F4724C" w:rsidRDefault="003E4863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>онтроль  качества</w:t>
            </w:r>
            <w:proofErr w:type="gramEnd"/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выполнения этапов проекта, пунктов плана запланированных шагов и действий</w:t>
            </w:r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,  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>самоконтрол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>  своей  деятельности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требования к качеству и условиям её выполнения</w:t>
            </w:r>
            <w:r w:rsidR="00586B6E"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;  </w:t>
            </w:r>
          </w:p>
          <w:p w:rsidR="00747861" w:rsidRPr="00F4724C" w:rsidRDefault="003E4863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Обязательным на данном этапе является, так же, 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соблюд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ение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  дисциплин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ы;  контроль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  организаци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рабочего  места</w:t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</w:t>
            </w:r>
            <w:r w:rsidR="00586B6E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  <w:tr w:rsidR="00747861" w:rsidRPr="00F4724C" w:rsidTr="00FF36E4">
        <w:trPr>
          <w:trHeight w:val="1681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spacing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3.3.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(при необходимости) изменений в конструкцию и технологию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351C80" w:rsidRPr="00F4724C" w:rsidRDefault="00CD56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выполненной работы, 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опоставление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>  выполненн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>  проект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>  с  задуманным,  устран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недочет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1C80" w:rsidRPr="00F4724C">
              <w:rPr>
                <w:rFonts w:ascii="Times New Roman" w:hAnsi="Times New Roman" w:cs="Times New Roman"/>
                <w:sz w:val="24"/>
                <w:szCs w:val="24"/>
              </w:rPr>
              <w:br/>
              <w:t>Учитель  анализирует,  советует.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консультировании учитель - руководитель проекта может занимать разные позиции: инструктора, эксперта. Выбор зависит от степени самостоятельности учащихся и специфики деятельности в проекте.</w:t>
            </w:r>
          </w:p>
        </w:tc>
      </w:tr>
      <w:tr w:rsidR="00747861" w:rsidRPr="00F4724C" w:rsidTr="00FF36E4">
        <w:trPr>
          <w:trHeight w:val="900"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IV</w:t>
            </w: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ПРЕЗЕНТАЦИОН-НЫЙ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747861" w:rsidP="00F4724C">
            <w:pPr>
              <w:pStyle w:val="5"/>
              <w:keepNext/>
              <w:tabs>
                <w:tab w:val="left" w:pos="1473"/>
              </w:tabs>
              <w:spacing w:before="60" w:after="0"/>
              <w:jc w:val="both"/>
              <w:rPr>
                <w:sz w:val="24"/>
                <w:szCs w:val="24"/>
                <w:lang w:eastAsia="en-US"/>
              </w:rPr>
            </w:pPr>
            <w:r w:rsidRPr="00F4724C">
              <w:rPr>
                <w:i w:val="0"/>
                <w:color w:val="000000" w:themeColor="text1"/>
                <w:sz w:val="24"/>
                <w:szCs w:val="24"/>
                <w:lang w:eastAsia="en-US"/>
              </w:rPr>
              <w:t>4.1.</w:t>
            </w:r>
            <w:r w:rsidRPr="00F4724C">
              <w:rPr>
                <w:b w:val="0"/>
                <w:i w:val="0"/>
                <w:sz w:val="24"/>
                <w:szCs w:val="24"/>
              </w:rPr>
              <w:t xml:space="preserve"> Подготовка презентационных материалов.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CD56B9" w:rsidRPr="00F4724C" w:rsidRDefault="00CD56B9" w:rsidP="00F4724C">
            <w:pPr>
              <w:pStyle w:val="1"/>
              <w:shd w:val="clear" w:color="auto" w:fill="auto"/>
              <w:tabs>
                <w:tab w:val="left" w:pos="516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F4724C">
              <w:rPr>
                <w:sz w:val="24"/>
                <w:szCs w:val="24"/>
              </w:rPr>
              <w:t xml:space="preserve">Оформление проектной задумки, </w:t>
            </w:r>
            <w:proofErr w:type="gramStart"/>
            <w:r w:rsidRPr="00F4724C">
              <w:rPr>
                <w:sz w:val="24"/>
                <w:szCs w:val="24"/>
              </w:rPr>
              <w:t>результатов  (</w:t>
            </w:r>
            <w:proofErr w:type="gramEnd"/>
            <w:r w:rsidRPr="00F4724C">
              <w:rPr>
                <w:sz w:val="24"/>
                <w:szCs w:val="24"/>
              </w:rPr>
              <w:t>документ,  альбом, газета, гербарий, журнал, мини-книжка, коллаж, коллекция, костюм, модель, плакат, план, реферат, серия иллюстраций (презентация), сказка, справочник, стенгазета, сувенир-поделка, фотоальбом, чертеж, экскурсия, сценарий, праздник, театральная постановка, мультимедийная презентация).</w:t>
            </w:r>
          </w:p>
          <w:p w:rsidR="00CD56B9" w:rsidRPr="00F4724C" w:rsidRDefault="00CD56B9" w:rsidP="00F4724C">
            <w:pPr>
              <w:pStyle w:val="1"/>
              <w:shd w:val="clear" w:color="auto" w:fill="auto"/>
              <w:tabs>
                <w:tab w:val="left" w:pos="516"/>
              </w:tabs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4724C">
              <w:rPr>
                <w:i/>
                <w:sz w:val="24"/>
                <w:szCs w:val="24"/>
              </w:rPr>
              <w:t xml:space="preserve">Выбор формы проектной задумки осуществляется совместно с учителем, с опорой на </w:t>
            </w:r>
            <w:r w:rsidR="007533D8" w:rsidRPr="00F4724C">
              <w:rPr>
                <w:i/>
                <w:sz w:val="24"/>
                <w:szCs w:val="24"/>
              </w:rPr>
              <w:t>возможные варианты оформления.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861" w:rsidRPr="00F4724C" w:rsidTr="00FF36E4">
        <w:trPr>
          <w:trHeight w:val="585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pStyle w:val="5"/>
              <w:keepNext/>
              <w:tabs>
                <w:tab w:val="left" w:pos="1473"/>
              </w:tabs>
              <w:spacing w:before="60" w:after="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i w:val="0"/>
                <w:color w:val="000000" w:themeColor="text1"/>
                <w:sz w:val="24"/>
                <w:szCs w:val="24"/>
                <w:lang w:eastAsia="en-US"/>
              </w:rPr>
              <w:t>4.2.</w:t>
            </w:r>
            <w:r w:rsidRPr="00F4724C">
              <w:rPr>
                <w:b w:val="0"/>
                <w:i w:val="0"/>
                <w:sz w:val="24"/>
                <w:szCs w:val="24"/>
              </w:rPr>
              <w:t xml:space="preserve"> Презентация проекта.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CD56B9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>Подготовка  и  представление  докладов,  ответов  на  вопросы, анализ  достоинств  и  недостатков  проекта,  оценка  результатов  и  перспектив  дальнейшей работы.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  и дополнительный эксперт слушают,  участвуют  в  оценке  проекта</w:t>
            </w:r>
            <w:r w:rsidR="007533D8" w:rsidRPr="00F4724C">
              <w:rPr>
                <w:rFonts w:ascii="Times New Roman" w:hAnsi="Times New Roman" w:cs="Times New Roman"/>
                <w:i/>
                <w:sz w:val="24"/>
                <w:szCs w:val="24"/>
              </w:rPr>
              <w:t>, подготавливаю необходимое обеспечение для осуществления защиты проекта всеми его участниками.</w:t>
            </w:r>
          </w:p>
        </w:tc>
      </w:tr>
      <w:tr w:rsidR="00747861" w:rsidRPr="00F4724C" w:rsidTr="00FF36E4">
        <w:trPr>
          <w:trHeight w:val="2532"/>
        </w:trPr>
        <w:tc>
          <w:tcPr>
            <w:tcW w:w="21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4.3.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возможностей использования результатов проекта (выставка, включение в банк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публикация).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533D8" w:rsidRPr="00F4724C" w:rsidRDefault="007533D8" w:rsidP="00F4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  проектных</w:t>
            </w:r>
            <w:proofErr w:type="gramEnd"/>
            <w:r w:rsidRPr="00F4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заданий  должна  охватывать более  широкий  круг  вопросов  продуктивного использования результатов проектной деятельности,  быть  актуальной  для  практической  жизни  и  требовать  привлечения  знаний  учащихся  из  различных  областей жизни.  </w:t>
            </w:r>
          </w:p>
          <w:p w:rsidR="007533D8" w:rsidRPr="00F4724C" w:rsidRDefault="007533D8" w:rsidP="00F472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F47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  целью</w:t>
            </w:r>
            <w:proofErr w:type="gramEnd"/>
            <w:r w:rsidRPr="00F47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 развития   творческого  мышления детей,  исследовательских  навыков,  умения  интегрировать  знания,  устанавливать  причинно – следственные  связи, целесообразно разрабатывать проекты, имеющие практическую значимость для учащихся.</w:t>
            </w:r>
          </w:p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861" w:rsidRPr="00F4724C" w:rsidTr="00FF36E4">
        <w:trPr>
          <w:trHeight w:val="1140"/>
        </w:trPr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V</w:t>
            </w:r>
            <w:r w:rsidRPr="00F4724C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747861" w:rsidP="00F472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Pr="00F4724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выполнения проекта.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7861" w:rsidRPr="00F4724C" w:rsidRDefault="00EC7B35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возникших трудностей при реализации всех этапов проектной деятельности</w:t>
            </w:r>
            <w:r w:rsidR="0007653E" w:rsidRPr="00F472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(постановка проблемы, выдвижение предложений по проекту, поиск информации и т.п.), проработка вариантов решения возникших проблем с целью их избегания в будущем, поиск интересных альтернатив решения различных проблемных ситуаций.</w:t>
            </w:r>
          </w:p>
          <w:p w:rsidR="0007653E" w:rsidRPr="00F4724C" w:rsidRDefault="0007653E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861" w:rsidRPr="00F4724C" w:rsidTr="00FF36E4">
        <w:trPr>
          <w:trHeight w:val="1140"/>
        </w:trPr>
        <w:tc>
          <w:tcPr>
            <w:tcW w:w="21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747861" w:rsidP="00F4724C">
            <w:pPr>
              <w:pStyle w:val="5"/>
              <w:keepNext/>
              <w:tabs>
                <w:tab w:val="left" w:pos="1473"/>
              </w:tabs>
              <w:spacing w:before="60" w:after="0"/>
              <w:jc w:val="both"/>
              <w:rPr>
                <w:sz w:val="24"/>
                <w:szCs w:val="24"/>
              </w:rPr>
            </w:pPr>
            <w:r w:rsidRPr="00F4724C">
              <w:rPr>
                <w:i w:val="0"/>
                <w:sz w:val="24"/>
                <w:szCs w:val="24"/>
              </w:rPr>
              <w:t>5.1.</w:t>
            </w:r>
            <w:r w:rsidRPr="00F4724C">
              <w:rPr>
                <w:b w:val="0"/>
                <w:i w:val="0"/>
                <w:sz w:val="24"/>
                <w:szCs w:val="24"/>
              </w:rPr>
              <w:t>Оценка качества выполнения проекта.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747861" w:rsidRPr="00F4724C" w:rsidRDefault="0007653E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Сопоставление результатов проектной деятельности с требованиями к её выполнению, заданными критериями, соответствием тематике проекта.</w:t>
            </w:r>
          </w:p>
          <w:p w:rsidR="0007653E" w:rsidRPr="00F4724C" w:rsidRDefault="0007653E" w:rsidP="00F4724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Оцениваются все этапы проекта, технология выполнения практической работы, широта информационного поля, оригинальность задумки, полезность и практическая значимость проекта.</w:t>
            </w:r>
          </w:p>
        </w:tc>
      </w:tr>
    </w:tbl>
    <w:p w:rsidR="00472A2B" w:rsidRPr="00EC0C77" w:rsidRDefault="00472A2B" w:rsidP="00472A2B">
      <w:pP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8917E1" w:rsidRPr="00EC0C77" w:rsidRDefault="008917E1" w:rsidP="00CC2EF5">
      <w:pPr>
        <w:tabs>
          <w:tab w:val="left" w:pos="1418"/>
        </w:tabs>
        <w:ind w:firstLine="127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4B68A6" w:rsidRPr="00EC0C77" w:rsidRDefault="004B68A6" w:rsidP="008917E1">
      <w:pPr>
        <w:tabs>
          <w:tab w:val="left" w:pos="1418"/>
        </w:tabs>
        <w:ind w:firstLine="1276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EC0C77" w:rsidRDefault="00EC0C77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0C77" w:rsidRDefault="00EC0C77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0C77" w:rsidRDefault="00EC0C77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0C77" w:rsidRDefault="00EC0C77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0C77" w:rsidRDefault="00EC0C77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1739D" w:rsidRDefault="0041739D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E2D" w:rsidRPr="00D77DEB" w:rsidRDefault="00944EEE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Деятельность участников проекта на всех э</w:t>
      </w:r>
      <w:r w:rsidR="00EC0C77" w:rsidRPr="00D77DEB">
        <w:rPr>
          <w:rFonts w:ascii="Times New Roman" w:hAnsi="Times New Roman" w:cs="Times New Roman"/>
          <w:b/>
          <w:sz w:val="28"/>
          <w:szCs w:val="28"/>
          <w:lang w:eastAsia="en-US"/>
        </w:rPr>
        <w:t>тап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ах</w:t>
      </w:r>
      <w:r w:rsidR="00EC0C77" w:rsidRPr="00D77DE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работы над проектом</w:t>
      </w:r>
    </w:p>
    <w:p w:rsidR="009D447E" w:rsidRPr="00EC0C77" w:rsidRDefault="009D447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8"/>
        <w:tblW w:w="15070" w:type="dxa"/>
        <w:tblLook w:val="04A0" w:firstRow="1" w:lastRow="0" w:firstColumn="1" w:lastColumn="0" w:noHBand="0" w:noVBand="1"/>
      </w:tblPr>
      <w:tblGrid>
        <w:gridCol w:w="1809"/>
        <w:gridCol w:w="2694"/>
        <w:gridCol w:w="4110"/>
        <w:gridCol w:w="4253"/>
        <w:gridCol w:w="2204"/>
      </w:tblGrid>
      <w:tr w:rsidR="00EC0C77" w:rsidRPr="00EC0C77" w:rsidTr="009C02B5">
        <w:trPr>
          <w:trHeight w:val="1113"/>
        </w:trPr>
        <w:tc>
          <w:tcPr>
            <w:tcW w:w="1809" w:type="dxa"/>
          </w:tcPr>
          <w:p w:rsidR="00EC0C77" w:rsidRPr="00EC0C77" w:rsidRDefault="00EC0C77" w:rsidP="0089581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C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Этапы работы над проектом</w:t>
            </w:r>
          </w:p>
        </w:tc>
        <w:tc>
          <w:tcPr>
            <w:tcW w:w="2694" w:type="dxa"/>
          </w:tcPr>
          <w:p w:rsidR="00EC0C77" w:rsidRPr="00EC0C77" w:rsidRDefault="00EC0C77" w:rsidP="0089581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C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Цели и задачи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C0C77" w:rsidRPr="00EC0C77" w:rsidRDefault="00EC0C77" w:rsidP="0089581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C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C0C77" w:rsidRPr="00EC0C77" w:rsidRDefault="00EC0C77" w:rsidP="00EC0C7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C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2204" w:type="dxa"/>
          </w:tcPr>
          <w:p w:rsidR="00EC0C77" w:rsidRPr="00EC0C77" w:rsidRDefault="00EC0C77" w:rsidP="0089581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C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родителей</w:t>
            </w:r>
          </w:p>
        </w:tc>
      </w:tr>
      <w:tr w:rsidR="00EC0C77" w:rsidRPr="00EC0C77" w:rsidTr="009C02B5">
        <w:trPr>
          <w:trHeight w:val="6798"/>
        </w:trPr>
        <w:tc>
          <w:tcPr>
            <w:tcW w:w="1809" w:type="dxa"/>
          </w:tcPr>
          <w:p w:rsidR="00EC0C77" w:rsidRPr="00EC0C77" w:rsidRDefault="00EC0C77" w:rsidP="00EC0C77">
            <w:pPr>
              <w:pStyle w:val="20"/>
              <w:keepNext/>
              <w:keepLines/>
              <w:shd w:val="clear" w:color="auto" w:fill="auto"/>
              <w:jc w:val="left"/>
              <w:rPr>
                <w:b/>
                <w:sz w:val="24"/>
                <w:szCs w:val="24"/>
              </w:rPr>
            </w:pPr>
            <w:bookmarkStart w:id="1" w:name="bookmark2"/>
            <w:r w:rsidRPr="00EC0C77">
              <w:rPr>
                <w:b/>
                <w:sz w:val="24"/>
                <w:szCs w:val="24"/>
              </w:rPr>
              <w:t xml:space="preserve">1. </w:t>
            </w:r>
            <w:r w:rsidR="0043486F">
              <w:rPr>
                <w:b/>
                <w:sz w:val="24"/>
                <w:szCs w:val="24"/>
              </w:rPr>
              <w:t>Поисковый (п</w:t>
            </w:r>
            <w:r w:rsidRPr="00EC0C77">
              <w:rPr>
                <w:b/>
                <w:sz w:val="24"/>
                <w:szCs w:val="24"/>
              </w:rPr>
              <w:t>огружение в проект</w:t>
            </w:r>
            <w:bookmarkEnd w:id="1"/>
            <w:r w:rsidR="0043486F">
              <w:rPr>
                <w:b/>
                <w:sz w:val="24"/>
                <w:szCs w:val="24"/>
              </w:rPr>
              <w:t>).</w:t>
            </w:r>
          </w:p>
          <w:p w:rsidR="00EC0C77" w:rsidRPr="00EC0C77" w:rsidRDefault="00EC0C77" w:rsidP="00EC0C7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5D5C2C" w:rsidRDefault="00EC0C77" w:rsidP="00EC0C77">
            <w:pPr>
              <w:pStyle w:val="1"/>
              <w:shd w:val="clear" w:color="auto" w:fill="auto"/>
              <w:ind w:left="20" w:right="20"/>
              <w:rPr>
                <w:rStyle w:val="ac"/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Цель</w:t>
            </w:r>
            <w:r w:rsidR="005D5C2C">
              <w:rPr>
                <w:rStyle w:val="ac"/>
                <w:b/>
                <w:sz w:val="24"/>
                <w:szCs w:val="24"/>
              </w:rPr>
              <w:t>:</w:t>
            </w:r>
          </w:p>
          <w:p w:rsidR="005D5C2C" w:rsidRDefault="00EC0C77" w:rsidP="00EC0C77">
            <w:pPr>
              <w:pStyle w:val="1"/>
              <w:shd w:val="clear" w:color="auto" w:fill="auto"/>
              <w:ind w:left="20" w:right="20"/>
              <w:rPr>
                <w:sz w:val="24"/>
                <w:szCs w:val="24"/>
              </w:rPr>
            </w:pPr>
            <w:r w:rsidRPr="00EC0C77">
              <w:rPr>
                <w:rStyle w:val="ac"/>
                <w:sz w:val="24"/>
                <w:szCs w:val="24"/>
              </w:rPr>
              <w:t xml:space="preserve"> -</w:t>
            </w:r>
            <w:r w:rsidRPr="00EC0C77">
              <w:rPr>
                <w:sz w:val="24"/>
                <w:szCs w:val="24"/>
              </w:rPr>
              <w:t xml:space="preserve"> подготовка учащихся к проектной деятельности. </w:t>
            </w:r>
          </w:p>
          <w:p w:rsidR="00EC0C77" w:rsidRPr="005D5C2C" w:rsidRDefault="00EC0C77" w:rsidP="00EC0C77">
            <w:pPr>
              <w:pStyle w:val="1"/>
              <w:shd w:val="clear" w:color="auto" w:fill="auto"/>
              <w:ind w:left="20" w:right="20"/>
              <w:rPr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Задачи: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07"/>
              </w:tabs>
              <w:ind w:left="20" w:righ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определение проблемы, темы и целей проекта в ходе совместной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 w:righ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деятельности педагога и обучающихся;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07"/>
              </w:tabs>
              <w:ind w:left="20" w:righ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создание группы (групп) учащихся для работы над проектом.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 w:right="100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782F94" w:rsidRDefault="00EC0C77" w:rsidP="00EC0C77">
            <w:pPr>
              <w:pStyle w:val="1"/>
              <w:shd w:val="clear" w:color="auto" w:fill="auto"/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Отбирает</w:t>
            </w:r>
            <w:r w:rsidRPr="00EC0C77">
              <w:rPr>
                <w:sz w:val="24"/>
                <w:szCs w:val="24"/>
              </w:rPr>
              <w:t xml:space="preserve"> возможные темы и предлагает их учащимся. </w:t>
            </w:r>
            <w:r w:rsidRPr="00D91F8C">
              <w:rPr>
                <w:b/>
                <w:sz w:val="24"/>
                <w:szCs w:val="24"/>
              </w:rPr>
              <w:t>Побуждает</w:t>
            </w:r>
            <w:r w:rsidRPr="00EC0C77">
              <w:rPr>
                <w:sz w:val="24"/>
                <w:szCs w:val="24"/>
              </w:rPr>
              <w:t xml:space="preserve"> у учащихся интерес к теме проекта</w:t>
            </w:r>
            <w:r w:rsidR="00782F94">
              <w:rPr>
                <w:sz w:val="24"/>
                <w:szCs w:val="24"/>
              </w:rPr>
              <w:t>.</w:t>
            </w:r>
            <w:r w:rsidRPr="00EC0C77">
              <w:rPr>
                <w:sz w:val="24"/>
                <w:szCs w:val="24"/>
              </w:rPr>
              <w:t xml:space="preserve"> 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Помогает</w:t>
            </w:r>
            <w:r w:rsidRPr="00EC0C77">
              <w:rPr>
                <w:sz w:val="24"/>
                <w:szCs w:val="24"/>
              </w:rPr>
              <w:t xml:space="preserve"> сформулировать: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22"/>
              </w:tabs>
              <w:ind w:lef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проблему проекта;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17"/>
              </w:tabs>
              <w:ind w:lef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сюжетную ситуацию;</w:t>
            </w:r>
          </w:p>
          <w:p w:rsidR="00D91F8C" w:rsidRDefault="00EC0C77" w:rsidP="00EC0C77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26"/>
              </w:tabs>
              <w:ind w:left="20" w:right="10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 xml:space="preserve">цель и задачи. </w:t>
            </w:r>
          </w:p>
          <w:p w:rsidR="00EC0C77" w:rsidRPr="00EC0C77" w:rsidRDefault="00EC0C77" w:rsidP="00D91F8C">
            <w:pPr>
              <w:pStyle w:val="1"/>
              <w:shd w:val="clear" w:color="auto" w:fill="auto"/>
              <w:tabs>
                <w:tab w:val="left" w:pos="226"/>
              </w:tabs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Мотивирует</w:t>
            </w:r>
            <w:r w:rsidRPr="00EC0C77">
              <w:rPr>
                <w:sz w:val="24"/>
                <w:szCs w:val="24"/>
              </w:rPr>
              <w:t xml:space="preserve"> учащихся к обсуждению, созданию проекта.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Организует</w:t>
            </w:r>
            <w:r w:rsidRPr="00EC0C77">
              <w:rPr>
                <w:sz w:val="24"/>
                <w:szCs w:val="24"/>
              </w:rPr>
              <w:t xml:space="preserve"> поиск учащимися оптимального способа достижения поставленных целей проекта.</w:t>
            </w:r>
          </w:p>
          <w:p w:rsidR="00D91F8C" w:rsidRDefault="00EC0C77" w:rsidP="00EC0C77">
            <w:pPr>
              <w:pStyle w:val="1"/>
              <w:shd w:val="clear" w:color="auto" w:fill="auto"/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Помогает</w:t>
            </w:r>
            <w:r w:rsidRPr="00EC0C77">
              <w:rPr>
                <w:sz w:val="24"/>
                <w:szCs w:val="24"/>
              </w:rPr>
              <w:t xml:space="preserve"> в анализе и синтезе, наблюдает, контролирует. </w:t>
            </w:r>
            <w:r w:rsidRPr="00D91F8C">
              <w:rPr>
                <w:b/>
                <w:sz w:val="24"/>
                <w:szCs w:val="24"/>
              </w:rPr>
              <w:t>Консультирует</w:t>
            </w:r>
            <w:r w:rsidRPr="00EC0C77">
              <w:rPr>
                <w:sz w:val="24"/>
                <w:szCs w:val="24"/>
              </w:rPr>
              <w:t xml:space="preserve"> учащихся при постановке цели и задач, при необходимости корректирует их формулировку. 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 w:right="10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Формирует</w:t>
            </w:r>
            <w:r w:rsidRPr="00EC0C77">
              <w:rPr>
                <w:sz w:val="24"/>
                <w:szCs w:val="24"/>
              </w:rPr>
              <w:t xml:space="preserve"> необходимые специфические умения и навыки.</w:t>
            </w:r>
          </w:p>
          <w:p w:rsidR="00EC0C77" w:rsidRPr="00EC0C77" w:rsidRDefault="00EC0C77" w:rsidP="00EC0C7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C0C77" w:rsidRPr="00EC0C77" w:rsidRDefault="00EC0C77" w:rsidP="00EC0C77">
            <w:pPr>
              <w:pStyle w:val="1"/>
              <w:shd w:val="clear" w:color="auto" w:fill="auto"/>
              <w:ind w:left="2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Осуществляют</w:t>
            </w:r>
            <w:r w:rsidRPr="00EC0C77">
              <w:rPr>
                <w:sz w:val="24"/>
                <w:szCs w:val="24"/>
              </w:rPr>
              <w:t xml:space="preserve"> вживание в ситуацию.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Обсуждают</w:t>
            </w:r>
            <w:r w:rsidRPr="00EC0C77">
              <w:rPr>
                <w:sz w:val="24"/>
                <w:szCs w:val="24"/>
              </w:rPr>
              <w:t xml:space="preserve"> тему проекта, предмет исследования с учителем.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Получают</w:t>
            </w:r>
            <w:r w:rsidRPr="00EC0C77">
              <w:rPr>
                <w:sz w:val="24"/>
                <w:szCs w:val="24"/>
              </w:rPr>
              <w:t xml:space="preserve"> дополнительную информацию. Определяют свои потребности.</w:t>
            </w:r>
          </w:p>
          <w:p w:rsidR="00D91F8C" w:rsidRDefault="00EC0C77" w:rsidP="00EC0C77">
            <w:pPr>
              <w:pStyle w:val="1"/>
              <w:shd w:val="clear" w:color="auto" w:fill="auto"/>
              <w:ind w:left="2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Принимают</w:t>
            </w:r>
            <w:r w:rsidRPr="00EC0C77">
              <w:rPr>
                <w:sz w:val="24"/>
                <w:szCs w:val="24"/>
              </w:rPr>
              <w:t xml:space="preserve"> в составе группы (или самостоятельно) решение по поводу темы (</w:t>
            </w:r>
            <w:proofErr w:type="spellStart"/>
            <w:r w:rsidRPr="00EC0C77">
              <w:rPr>
                <w:sz w:val="24"/>
                <w:szCs w:val="24"/>
              </w:rPr>
              <w:t>подтем</w:t>
            </w:r>
            <w:proofErr w:type="spellEnd"/>
            <w:r w:rsidRPr="00EC0C77">
              <w:rPr>
                <w:sz w:val="24"/>
                <w:szCs w:val="24"/>
              </w:rPr>
              <w:t xml:space="preserve">) проекта и аргументируют свой выбор. 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ind w:left="2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Осуществляют</w:t>
            </w:r>
            <w:r w:rsidRPr="00EC0C77">
              <w:rPr>
                <w:sz w:val="24"/>
                <w:szCs w:val="24"/>
              </w:rPr>
              <w:t>: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31"/>
              </w:tabs>
              <w:ind w:lef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анализ ресурсов и поиск оптимального способа достижения цели проекта;</w:t>
            </w:r>
          </w:p>
          <w:p w:rsidR="00EC0C77" w:rsidRPr="00EC0C77" w:rsidRDefault="00EC0C77" w:rsidP="00EC0C77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64"/>
              </w:tabs>
              <w:ind w:left="20" w:right="50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 xml:space="preserve">личностное присвоение проблемы. </w:t>
            </w:r>
            <w:r w:rsidRPr="00D91F8C">
              <w:rPr>
                <w:b/>
                <w:sz w:val="24"/>
                <w:szCs w:val="24"/>
              </w:rPr>
              <w:t xml:space="preserve">Формулируют </w:t>
            </w:r>
            <w:r w:rsidRPr="00EC0C77">
              <w:rPr>
                <w:sz w:val="24"/>
                <w:szCs w:val="24"/>
              </w:rPr>
              <w:t>(индивидуально или в результате обсуждения в группе) цель проекта.</w:t>
            </w:r>
          </w:p>
          <w:p w:rsidR="00EC0C77" w:rsidRPr="00EC0C77" w:rsidRDefault="00EC0C77" w:rsidP="00EC0C77">
            <w:pPr>
              <w:pStyle w:val="1"/>
              <w:shd w:val="clear" w:color="auto" w:fill="auto"/>
              <w:spacing w:line="278" w:lineRule="exact"/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EC0C77" w:rsidRPr="00EC0C77" w:rsidRDefault="00EC0C77" w:rsidP="00EC0C77">
            <w:pPr>
              <w:pStyle w:val="1"/>
              <w:shd w:val="clear" w:color="auto" w:fill="auto"/>
              <w:spacing w:line="278" w:lineRule="exact"/>
              <w:ind w:left="20"/>
              <w:rPr>
                <w:sz w:val="24"/>
                <w:szCs w:val="24"/>
              </w:rPr>
            </w:pPr>
            <w:r w:rsidRPr="00EC0C77">
              <w:rPr>
                <w:sz w:val="24"/>
                <w:szCs w:val="24"/>
              </w:rPr>
              <w:t>Помогают в выборе тематического поля, темы; в формулировке проблемы, цели и задач проекта. Мотивируют детей.</w:t>
            </w:r>
          </w:p>
          <w:p w:rsidR="00EC0C77" w:rsidRPr="00EC0C77" w:rsidRDefault="00EC0C77" w:rsidP="0089581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47861" w:rsidRPr="00EC0C77" w:rsidRDefault="00747861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47861" w:rsidRPr="00EC0C77" w:rsidRDefault="00747861" w:rsidP="0089581B">
      <w:pPr>
        <w:tabs>
          <w:tab w:val="left" w:pos="1418"/>
        </w:tabs>
        <w:ind w:firstLine="127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2552"/>
        <w:gridCol w:w="4110"/>
        <w:gridCol w:w="4253"/>
        <w:gridCol w:w="2255"/>
      </w:tblGrid>
      <w:tr w:rsidR="00D50E1F" w:rsidRPr="00D50E1F" w:rsidTr="009C02B5">
        <w:trPr>
          <w:trHeight w:val="856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1F" w:rsidRPr="00D50E1F" w:rsidRDefault="00D50E1F" w:rsidP="00D50E1F">
            <w:pPr>
              <w:pStyle w:val="22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 w:rsidRPr="00D50E1F">
              <w:rPr>
                <w:b/>
                <w:sz w:val="24"/>
                <w:szCs w:val="24"/>
              </w:rPr>
              <w:lastRenderedPageBreak/>
              <w:t xml:space="preserve">2. </w:t>
            </w:r>
            <w:r w:rsidR="00A448E2">
              <w:rPr>
                <w:b/>
                <w:sz w:val="24"/>
                <w:szCs w:val="24"/>
              </w:rPr>
              <w:t>Поисковый (п</w:t>
            </w:r>
            <w:r w:rsidRPr="00D50E1F">
              <w:rPr>
                <w:b/>
                <w:sz w:val="24"/>
                <w:szCs w:val="24"/>
              </w:rPr>
              <w:t>ланирование деятельности</w:t>
            </w:r>
            <w:r w:rsidR="00A448E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C2C" w:rsidRDefault="00D50E1F" w:rsidP="009713F9">
            <w:pPr>
              <w:pStyle w:val="1"/>
              <w:shd w:val="clear" w:color="auto" w:fill="auto"/>
              <w:ind w:left="120" w:right="132"/>
              <w:rPr>
                <w:rStyle w:val="ac"/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Цель</w:t>
            </w:r>
            <w:r w:rsidR="005D5C2C">
              <w:rPr>
                <w:rStyle w:val="ac"/>
                <w:b/>
                <w:sz w:val="24"/>
                <w:szCs w:val="24"/>
              </w:rPr>
              <w:t>:</w:t>
            </w:r>
          </w:p>
          <w:p w:rsidR="005D5C2C" w:rsidRDefault="00D50E1F" w:rsidP="009713F9">
            <w:pPr>
              <w:pStyle w:val="1"/>
              <w:shd w:val="clear" w:color="auto" w:fill="auto"/>
              <w:ind w:left="120" w:right="132"/>
              <w:rPr>
                <w:sz w:val="24"/>
                <w:szCs w:val="24"/>
              </w:rPr>
            </w:pPr>
            <w:r w:rsidRPr="005D5C2C">
              <w:rPr>
                <w:b/>
                <w:sz w:val="24"/>
                <w:szCs w:val="24"/>
              </w:rPr>
              <w:t xml:space="preserve"> </w:t>
            </w:r>
            <w:r w:rsidRPr="00D50E1F">
              <w:rPr>
                <w:sz w:val="24"/>
                <w:szCs w:val="24"/>
              </w:rPr>
              <w:t xml:space="preserve">- пооперационная разработка проекта с указанием перечня конкретных действий и результатов, сроков и ответственных. </w:t>
            </w:r>
          </w:p>
          <w:p w:rsidR="00D50E1F" w:rsidRPr="005D5C2C" w:rsidRDefault="00D50E1F" w:rsidP="009713F9">
            <w:pPr>
              <w:pStyle w:val="1"/>
              <w:shd w:val="clear" w:color="auto" w:fill="auto"/>
              <w:ind w:left="120" w:right="132"/>
              <w:rPr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Задачи: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ind w:left="12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ind w:left="12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установление процедур и критериев оценки результатов и процесса;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ind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распределение задач (обязанностей) между членами группы.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F8C" w:rsidRDefault="00D50E1F" w:rsidP="00D50E1F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Направляет</w:t>
            </w:r>
            <w:r w:rsidRPr="00D50E1F">
              <w:rPr>
                <w:sz w:val="24"/>
                <w:szCs w:val="24"/>
              </w:rPr>
              <w:t xml:space="preserve"> процесс поиска информации учащимися (при необходимости помогает определить круг источников информации, рекомендует экспертов). </w:t>
            </w:r>
          </w:p>
          <w:p w:rsidR="00D50E1F" w:rsidRPr="00D50E1F" w:rsidRDefault="00D50E1F" w:rsidP="00D50E1F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Предлагает</w:t>
            </w:r>
            <w:r w:rsidRPr="00D50E1F">
              <w:rPr>
                <w:sz w:val="24"/>
                <w:szCs w:val="24"/>
              </w:rPr>
              <w:t xml:space="preserve"> учащимся:</w:t>
            </w:r>
          </w:p>
          <w:p w:rsidR="00D91F8C" w:rsidRDefault="00D50E1F" w:rsidP="00D50E1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382"/>
              </w:tabs>
              <w:ind w:left="18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различные варианты и способы хранения и систематизации собранной информации;</w:t>
            </w:r>
          </w:p>
          <w:p w:rsidR="00D50E1F" w:rsidRPr="00D50E1F" w:rsidRDefault="00D50E1F" w:rsidP="00D91F8C">
            <w:pPr>
              <w:pStyle w:val="1"/>
              <w:shd w:val="clear" w:color="auto" w:fill="auto"/>
              <w:tabs>
                <w:tab w:val="left" w:pos="382"/>
              </w:tabs>
              <w:ind w:left="18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 xml:space="preserve"> • организовать группы;</w:t>
            </w:r>
          </w:p>
          <w:p w:rsidR="00D50E1F" w:rsidRPr="00D50E1F" w:rsidRDefault="00D50E1F" w:rsidP="00D50E1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377"/>
              </w:tabs>
              <w:ind w:left="18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распределить роли в группах;</w:t>
            </w:r>
          </w:p>
          <w:p w:rsidR="00D50E1F" w:rsidRPr="00D50E1F" w:rsidRDefault="00D50E1F" w:rsidP="00D50E1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391"/>
              </w:tabs>
              <w:ind w:left="18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спланировать деятельность по решению задач проекта;</w:t>
            </w:r>
          </w:p>
          <w:p w:rsidR="00D50E1F" w:rsidRPr="00D50E1F" w:rsidRDefault="00D50E1F" w:rsidP="00D50E1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386"/>
              </w:tabs>
              <w:ind w:left="18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продумать возможные формы презентации результатов проекта;</w:t>
            </w:r>
          </w:p>
          <w:p w:rsidR="00D50E1F" w:rsidRPr="00D50E1F" w:rsidRDefault="00D50E1F" w:rsidP="00D50E1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386"/>
              </w:tabs>
              <w:jc w:val="both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продумать критерии оценки результатов и процесса.</w:t>
            </w:r>
          </w:p>
          <w:p w:rsidR="00D50E1F" w:rsidRPr="00D50E1F" w:rsidRDefault="00D50E1F" w:rsidP="00D50E1F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Формирует</w:t>
            </w:r>
            <w:r w:rsidRPr="00D50E1F">
              <w:rPr>
                <w:sz w:val="24"/>
                <w:szCs w:val="24"/>
              </w:rPr>
              <w:t xml:space="preserve"> необходимые специфические умения и навыки.</w:t>
            </w:r>
          </w:p>
          <w:p w:rsidR="00D50E1F" w:rsidRPr="00D50E1F" w:rsidRDefault="00D50E1F" w:rsidP="00D50E1F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Организует</w:t>
            </w:r>
            <w:r w:rsidRPr="00D50E1F">
              <w:rPr>
                <w:sz w:val="24"/>
                <w:szCs w:val="24"/>
              </w:rPr>
              <w:t xml:space="preserve"> процесс контроля (самоконтроля) разработанного плана деятельности и ресурсов.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1F" w:rsidRPr="00D91F8C" w:rsidRDefault="00D50E1F" w:rsidP="009713F9">
            <w:pPr>
              <w:pStyle w:val="1"/>
              <w:shd w:val="clear" w:color="auto" w:fill="auto"/>
              <w:ind w:left="180" w:right="132"/>
              <w:rPr>
                <w:b/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Осуществляют: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82"/>
              </w:tabs>
              <w:ind w:left="18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поиск, сбор, систематизацию и анализ информации;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14"/>
              </w:tabs>
              <w:ind w:left="18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разбивку на группы;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82"/>
              </w:tabs>
              <w:ind w:left="18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распределение ролей в группе;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82"/>
              </w:tabs>
              <w:ind w:left="18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планирование работы;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91"/>
              </w:tabs>
              <w:ind w:left="180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выбор формы и способа презентации предполагаемых результатов;</w:t>
            </w:r>
          </w:p>
          <w:p w:rsidR="00D50E1F" w:rsidRPr="00D50E1F" w:rsidRDefault="00D50E1F" w:rsidP="009713F9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386"/>
              </w:tabs>
              <w:ind w:left="180" w:right="132"/>
              <w:jc w:val="both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принятие решения по установлению критериев оценивания результатов и процесса.</w:t>
            </w:r>
          </w:p>
          <w:p w:rsidR="00D50E1F" w:rsidRPr="00D50E1F" w:rsidRDefault="00D50E1F" w:rsidP="009713F9">
            <w:pPr>
              <w:pStyle w:val="1"/>
              <w:shd w:val="clear" w:color="auto" w:fill="auto"/>
              <w:ind w:left="180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 xml:space="preserve">Продумывают </w:t>
            </w:r>
            <w:r w:rsidRPr="00D50E1F">
              <w:rPr>
                <w:sz w:val="24"/>
                <w:szCs w:val="24"/>
              </w:rPr>
              <w:t>продукт групповой и/или индивидуальной деятельности на данном этапе.</w:t>
            </w:r>
          </w:p>
          <w:p w:rsidR="00D50E1F" w:rsidRPr="00D50E1F" w:rsidRDefault="00D50E1F" w:rsidP="009713F9">
            <w:pPr>
              <w:pStyle w:val="1"/>
              <w:shd w:val="clear" w:color="auto" w:fill="auto"/>
              <w:ind w:left="180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Проводят</w:t>
            </w:r>
            <w:r w:rsidRPr="00D50E1F">
              <w:rPr>
                <w:sz w:val="24"/>
                <w:szCs w:val="24"/>
              </w:rPr>
              <w:t xml:space="preserve"> оценку (самооценку) результатов данного этапа работы.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1F" w:rsidRPr="00D50E1F" w:rsidRDefault="00D50E1F" w:rsidP="00D50E1F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Консультируют в процессе поиска информации. Оказывают помощь в выборе способов хранения и систематизации собранной информации, в составлении плана предстоящей деятельности.</w:t>
            </w:r>
          </w:p>
        </w:tc>
      </w:tr>
      <w:tr w:rsidR="00D7575B" w:rsidRPr="00D50E1F" w:rsidTr="009C02B5">
        <w:trPr>
          <w:trHeight w:val="355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9713F9" w:rsidRDefault="00C0257A" w:rsidP="005D5C2C">
            <w:pPr>
              <w:pStyle w:val="22"/>
              <w:numPr>
                <w:ilvl w:val="0"/>
                <w:numId w:val="20"/>
              </w:numPr>
              <w:shd w:val="clear" w:color="auto" w:fill="auto"/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Аналитический</w:t>
            </w:r>
          </w:p>
          <w:p w:rsidR="00D7575B" w:rsidRPr="00D50E1F" w:rsidRDefault="005D5C2C" w:rsidP="00D50E1F">
            <w:pPr>
              <w:pStyle w:val="22"/>
              <w:shd w:val="clear" w:color="auto" w:fill="auto"/>
              <w:ind w:lef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D7575B" w:rsidRPr="009713F9">
              <w:rPr>
                <w:b/>
                <w:sz w:val="24"/>
                <w:szCs w:val="24"/>
              </w:rPr>
              <w:t>существление деятельности по решению проблемы</w:t>
            </w:r>
            <w:r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C" w:rsidRDefault="00D7575B" w:rsidP="00D50E1F">
            <w:pPr>
              <w:pStyle w:val="1"/>
              <w:shd w:val="clear" w:color="auto" w:fill="auto"/>
              <w:ind w:left="120"/>
              <w:rPr>
                <w:rStyle w:val="ac"/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Цель</w:t>
            </w:r>
            <w:r w:rsidR="005D5C2C">
              <w:rPr>
                <w:rStyle w:val="ac"/>
                <w:b/>
                <w:sz w:val="24"/>
                <w:szCs w:val="24"/>
              </w:rPr>
              <w:t>:</w:t>
            </w:r>
          </w:p>
          <w:p w:rsidR="00D7575B" w:rsidRPr="00D50E1F" w:rsidRDefault="00D7575B" w:rsidP="00D50E1F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 xml:space="preserve"> - разработка</w:t>
            </w:r>
          </w:p>
          <w:p w:rsidR="00D7575B" w:rsidRPr="00D50E1F" w:rsidRDefault="00D7575B" w:rsidP="00D50E1F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проекта.</w:t>
            </w:r>
          </w:p>
          <w:p w:rsidR="00D7575B" w:rsidRPr="005D5C2C" w:rsidRDefault="00D7575B" w:rsidP="00D50E1F">
            <w:pPr>
              <w:pStyle w:val="30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 w:rsidRPr="005D5C2C">
              <w:rPr>
                <w:b/>
                <w:sz w:val="24"/>
                <w:szCs w:val="24"/>
              </w:rPr>
              <w:t>Задачи:</w:t>
            </w:r>
          </w:p>
          <w:p w:rsidR="00D7575B" w:rsidRPr="00D50E1F" w:rsidRDefault="00D7575B" w:rsidP="00D50E1F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- самостоятельная работа учащихся по своим индивидуальным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или групповым задачам проекта.</w:t>
            </w:r>
          </w:p>
          <w:p w:rsidR="00D7575B" w:rsidRPr="00D50E1F" w:rsidRDefault="00D7575B" w:rsidP="00D7575B">
            <w:pPr>
              <w:pStyle w:val="1"/>
              <w:ind w:left="120"/>
              <w:rPr>
                <w:sz w:val="24"/>
                <w:szCs w:val="24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- промежуточные обсуждения полученных данных в группах, на консультациях (на уроках и/или во внеурочное время).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50E1F" w:rsidRDefault="00D7575B" w:rsidP="00D50E1F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Наблюдает</w:t>
            </w:r>
            <w:r w:rsidRPr="00D50E1F">
              <w:rPr>
                <w:sz w:val="24"/>
                <w:szCs w:val="24"/>
              </w:rPr>
              <w:t xml:space="preserve">, советует, косвенно руководит деятельностью, отвечает на вопросы учащихся. </w:t>
            </w:r>
            <w:r w:rsidRPr="00D91F8C">
              <w:rPr>
                <w:b/>
                <w:sz w:val="24"/>
                <w:szCs w:val="24"/>
              </w:rPr>
              <w:t>Контролирует</w:t>
            </w:r>
            <w:r w:rsidRPr="00D50E1F">
              <w:rPr>
                <w:sz w:val="24"/>
                <w:szCs w:val="24"/>
              </w:rPr>
              <w:t xml:space="preserve"> соблюдение правил техники</w:t>
            </w:r>
          </w:p>
          <w:p w:rsidR="00D91F8C" w:rsidRDefault="00D7575B" w:rsidP="00D7575B">
            <w:pPr>
              <w:pStyle w:val="1"/>
              <w:ind w:left="18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 xml:space="preserve">безопасности. </w:t>
            </w:r>
          </w:p>
          <w:p w:rsidR="00D7575B" w:rsidRPr="00D50E1F" w:rsidRDefault="00D7575B" w:rsidP="00D7575B">
            <w:pPr>
              <w:pStyle w:val="1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 xml:space="preserve">Следит </w:t>
            </w:r>
            <w:r w:rsidRPr="00D7575B">
              <w:rPr>
                <w:sz w:val="24"/>
                <w:szCs w:val="24"/>
              </w:rPr>
              <w:t>за соблюдением временных рамок этапов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50E1F" w:rsidRDefault="00D7575B" w:rsidP="009713F9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 xml:space="preserve">Выполняют </w:t>
            </w:r>
            <w:r w:rsidRPr="00D50E1F">
              <w:rPr>
                <w:sz w:val="24"/>
                <w:szCs w:val="24"/>
              </w:rPr>
              <w:t>запланированные действия самостоятельно, в группе или в</w:t>
            </w:r>
          </w:p>
          <w:p w:rsidR="00D7575B" w:rsidRPr="00D50E1F" w:rsidRDefault="00D7575B" w:rsidP="009713F9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 xml:space="preserve">комбинированном режиме. При необходимости </w:t>
            </w:r>
            <w:r w:rsidRPr="00D91F8C">
              <w:rPr>
                <w:b/>
                <w:sz w:val="24"/>
                <w:szCs w:val="24"/>
              </w:rPr>
              <w:t>консультируются</w:t>
            </w:r>
            <w:r w:rsidRPr="00D50E1F">
              <w:rPr>
                <w:sz w:val="24"/>
                <w:szCs w:val="24"/>
              </w:rPr>
              <w:t xml:space="preserve"> с учителем</w:t>
            </w:r>
          </w:p>
          <w:p w:rsidR="00D91F8C" w:rsidRDefault="00D7575B" w:rsidP="00D7575B">
            <w:pPr>
              <w:pStyle w:val="1"/>
              <w:ind w:left="132" w:right="132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 xml:space="preserve">(экспертом). </w:t>
            </w:r>
          </w:p>
          <w:p w:rsidR="00D7575B" w:rsidRPr="00D50E1F" w:rsidRDefault="00D7575B" w:rsidP="00D7575B">
            <w:pPr>
              <w:pStyle w:val="1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 xml:space="preserve">Осуществляют </w:t>
            </w:r>
            <w:r w:rsidRPr="00D7575B">
              <w:rPr>
                <w:sz w:val="24"/>
                <w:szCs w:val="24"/>
              </w:rPr>
              <w:t>промежуточные обсуждения полученных данных в группах.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50E1F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Наблюдают.</w:t>
            </w:r>
          </w:p>
          <w:p w:rsidR="00D7575B" w:rsidRPr="00D50E1F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Контролируют соблюдение правил техники безопасности.</w:t>
            </w:r>
          </w:p>
          <w:p w:rsidR="00D7575B" w:rsidRPr="00D50E1F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50E1F">
              <w:rPr>
                <w:sz w:val="24"/>
                <w:szCs w:val="24"/>
              </w:rPr>
              <w:t>Следят за соблюдением временных рамок этапов</w:t>
            </w:r>
          </w:p>
          <w:p w:rsidR="00D7575B" w:rsidRDefault="00D7575B" w:rsidP="00D7575B">
            <w:pPr>
              <w:pStyle w:val="1"/>
              <w:ind w:left="132" w:right="119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деятельности. Оказывают помощь в сборе информации, оформлении материалов и портфолио проектной деятельности.</w:t>
            </w:r>
          </w:p>
          <w:p w:rsidR="00D7575B" w:rsidRDefault="00D7575B" w:rsidP="00D7575B">
            <w:pPr>
              <w:pStyle w:val="1"/>
              <w:ind w:left="132" w:right="119"/>
              <w:rPr>
                <w:sz w:val="24"/>
                <w:szCs w:val="24"/>
              </w:rPr>
            </w:pPr>
          </w:p>
          <w:p w:rsidR="00D7575B" w:rsidRPr="00D50E1F" w:rsidRDefault="00D7575B" w:rsidP="00D7575B">
            <w:pPr>
              <w:pStyle w:val="1"/>
              <w:ind w:left="132" w:right="119"/>
              <w:rPr>
                <w:sz w:val="24"/>
                <w:szCs w:val="24"/>
              </w:rPr>
            </w:pPr>
          </w:p>
        </w:tc>
      </w:tr>
      <w:tr w:rsidR="00D7575B" w:rsidTr="009C02B5">
        <w:trPr>
          <w:trHeight w:val="16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22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 w:rsidRPr="00D7575B">
              <w:rPr>
                <w:b/>
                <w:sz w:val="24"/>
                <w:szCs w:val="24"/>
              </w:rPr>
              <w:t xml:space="preserve">4. </w:t>
            </w:r>
            <w:r w:rsidR="00C0257A">
              <w:rPr>
                <w:b/>
                <w:sz w:val="24"/>
                <w:szCs w:val="24"/>
              </w:rPr>
              <w:t xml:space="preserve">Практический </w:t>
            </w:r>
            <w:r w:rsidR="005D5C2C">
              <w:rPr>
                <w:b/>
                <w:sz w:val="24"/>
                <w:szCs w:val="24"/>
              </w:rPr>
              <w:t>(о</w:t>
            </w:r>
            <w:r w:rsidRPr="00D7575B">
              <w:rPr>
                <w:b/>
                <w:sz w:val="24"/>
                <w:szCs w:val="24"/>
              </w:rPr>
              <w:t>формление результатов</w:t>
            </w:r>
            <w:r w:rsidR="005D5C2C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C2C" w:rsidRPr="005D5C2C" w:rsidRDefault="00D7575B" w:rsidP="00D7575B">
            <w:pPr>
              <w:pStyle w:val="1"/>
              <w:shd w:val="clear" w:color="auto" w:fill="auto"/>
              <w:ind w:left="120"/>
              <w:rPr>
                <w:rStyle w:val="ac"/>
                <w:b/>
                <w:sz w:val="24"/>
                <w:szCs w:val="24"/>
              </w:rPr>
            </w:pPr>
            <w:r w:rsidRPr="005D5C2C">
              <w:rPr>
                <w:rStyle w:val="ac"/>
                <w:b/>
                <w:sz w:val="24"/>
                <w:szCs w:val="24"/>
              </w:rPr>
              <w:t>Цель</w:t>
            </w:r>
            <w:r w:rsidR="005D5C2C" w:rsidRPr="005D5C2C">
              <w:rPr>
                <w:rStyle w:val="ac"/>
                <w:b/>
                <w:sz w:val="24"/>
                <w:szCs w:val="24"/>
              </w:rPr>
              <w:t>: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rStyle w:val="ac"/>
                <w:sz w:val="24"/>
                <w:szCs w:val="24"/>
              </w:rPr>
              <w:t xml:space="preserve"> -</w:t>
            </w: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 структурирование полученной информации и интеграции полученных знаний, умений, навыков. </w:t>
            </w:r>
            <w:r w:rsidRPr="005D5C2C">
              <w:rPr>
                <w:rStyle w:val="ac"/>
                <w:b/>
                <w:sz w:val="24"/>
                <w:szCs w:val="24"/>
              </w:rPr>
              <w:t>Задачи: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307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анализ и синтез данных;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312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формулирование выводов.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Наблюдает</w:t>
            </w:r>
            <w:r w:rsidRPr="00D7575B">
              <w:rPr>
                <w:sz w:val="24"/>
                <w:szCs w:val="24"/>
              </w:rPr>
              <w:t>, советует, направляет процесс анализа.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Помогает</w:t>
            </w:r>
            <w:r w:rsidRPr="00D7575B">
              <w:rPr>
                <w:sz w:val="24"/>
                <w:szCs w:val="24"/>
              </w:rPr>
              <w:t xml:space="preserve"> в обеспечении проекта.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Мотивирует</w:t>
            </w:r>
            <w:r w:rsidRPr="00D7575B">
              <w:rPr>
                <w:sz w:val="24"/>
                <w:szCs w:val="24"/>
              </w:rPr>
              <w:t xml:space="preserve"> учащихся, создает чувство успеха; подчеркивает социальную и личностную важность достигнутого.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Оформляют проект</w:t>
            </w:r>
            <w:r w:rsidRPr="00D7575B">
              <w:rPr>
                <w:sz w:val="24"/>
                <w:szCs w:val="24"/>
              </w:rPr>
              <w:t xml:space="preserve">, изготавливают продукт. </w:t>
            </w:r>
            <w:r w:rsidRPr="00D91F8C">
              <w:rPr>
                <w:b/>
                <w:sz w:val="24"/>
                <w:szCs w:val="24"/>
              </w:rPr>
              <w:t>Участвуют</w:t>
            </w:r>
            <w:r w:rsidRPr="00D7575B">
              <w:rPr>
                <w:sz w:val="24"/>
                <w:szCs w:val="24"/>
              </w:rPr>
              <w:t xml:space="preserve">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D7575B" w:rsidRDefault="00D7575B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Проводят анализ</w:t>
            </w:r>
            <w:r w:rsidRPr="00D7575B">
              <w:rPr>
                <w:sz w:val="24"/>
                <w:szCs w:val="24"/>
              </w:rPr>
              <w:t xml:space="preserve"> достижений поставленной цели. Делают выводы.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Наблюдает, советует. Помогает в обеспечении проекта.</w:t>
            </w:r>
          </w:p>
          <w:p w:rsidR="00D7575B" w:rsidRPr="00D7575B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Мотивирует учащихся, создает чувство успеха.</w:t>
            </w:r>
          </w:p>
        </w:tc>
      </w:tr>
      <w:tr w:rsidR="009C02B5" w:rsidTr="00042886">
        <w:trPr>
          <w:trHeight w:val="665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Default="009C02B5" w:rsidP="00D7575B">
            <w:pPr>
              <w:pStyle w:val="22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 w:rsidRPr="00D7575B">
              <w:rPr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Презентацион-ный</w:t>
            </w:r>
            <w:proofErr w:type="spellEnd"/>
            <w:proofErr w:type="gramEnd"/>
          </w:p>
          <w:p w:rsidR="009C02B5" w:rsidRPr="00D7575B" w:rsidRDefault="009C02B5" w:rsidP="00D7575B">
            <w:pPr>
              <w:pStyle w:val="22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</w:t>
            </w:r>
            <w:r w:rsidRPr="00D7575B">
              <w:rPr>
                <w:b/>
                <w:sz w:val="24"/>
                <w:szCs w:val="24"/>
              </w:rPr>
              <w:t>резентация результатов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Pr="00D7575B" w:rsidRDefault="009C02B5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91F8C">
              <w:rPr>
                <w:rStyle w:val="ac"/>
                <w:b/>
                <w:sz w:val="24"/>
                <w:szCs w:val="24"/>
              </w:rPr>
              <w:t>Цель</w:t>
            </w: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 - демонстрация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материалов,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представление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результатов.</w:t>
            </w:r>
          </w:p>
          <w:p w:rsidR="009C02B5" w:rsidRPr="00D91F8C" w:rsidRDefault="009C02B5" w:rsidP="00D7575B">
            <w:pPr>
              <w:pStyle w:val="1"/>
              <w:rPr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D91F8C">
              <w:rPr>
                <w:b/>
                <w:i/>
                <w:iCs/>
                <w:sz w:val="24"/>
                <w:szCs w:val="24"/>
                <w:shd w:val="clear" w:color="auto" w:fill="FFFFFF"/>
              </w:rPr>
              <w:t>Задачи: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307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подготовка </w:t>
            </w:r>
            <w:proofErr w:type="spellStart"/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презентацион</w:t>
            </w:r>
            <w:proofErr w:type="spellEnd"/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 н </w:t>
            </w:r>
            <w:proofErr w:type="spellStart"/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 материалов;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307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подготовка публичного выступления;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312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презентация проекта.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Default="009C02B5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Организует</w:t>
            </w:r>
            <w:r w:rsidRPr="00D7575B">
              <w:rPr>
                <w:sz w:val="24"/>
                <w:szCs w:val="24"/>
              </w:rPr>
              <w:t xml:space="preserve"> презентацию. </w:t>
            </w:r>
            <w:r w:rsidRPr="00D91F8C">
              <w:rPr>
                <w:b/>
                <w:sz w:val="24"/>
                <w:szCs w:val="24"/>
              </w:rPr>
              <w:t>Продумывает</w:t>
            </w:r>
            <w:r w:rsidRPr="00D7575B">
              <w:rPr>
                <w:sz w:val="24"/>
                <w:szCs w:val="24"/>
              </w:rPr>
              <w:t xml:space="preserve"> и реализует взаимодействие</w:t>
            </w:r>
            <w:r>
              <w:rPr>
                <w:rStyle w:val="ac"/>
                <w:i w:val="0"/>
                <w:iCs w:val="0"/>
                <w:sz w:val="24"/>
                <w:szCs w:val="24"/>
                <w:shd w:val="clear" w:color="auto" w:fill="auto"/>
              </w:rPr>
              <w:t xml:space="preserve"> с</w:t>
            </w:r>
            <w:r w:rsidRPr="00D7575B">
              <w:rPr>
                <w:rStyle w:val="ac"/>
                <w:i w:val="0"/>
                <w:iCs w:val="0"/>
                <w:sz w:val="24"/>
                <w:szCs w:val="24"/>
                <w:shd w:val="clear" w:color="auto" w:fill="auto"/>
              </w:rPr>
              <w:t xml:space="preserve"> </w:t>
            </w:r>
            <w:r w:rsidRPr="00D7575B">
              <w:rPr>
                <w:sz w:val="24"/>
                <w:szCs w:val="24"/>
              </w:rPr>
              <w:t xml:space="preserve">родителями. При необходимости </w:t>
            </w:r>
            <w:r w:rsidRPr="00D91F8C">
              <w:rPr>
                <w:b/>
                <w:sz w:val="24"/>
                <w:szCs w:val="24"/>
              </w:rPr>
              <w:t>консультирует</w:t>
            </w:r>
            <w:r w:rsidRPr="00D7575B">
              <w:rPr>
                <w:sz w:val="24"/>
                <w:szCs w:val="24"/>
              </w:rPr>
              <w:t xml:space="preserve"> учащихся по вопросам подготовки презентации и оформления портфолио. </w:t>
            </w:r>
          </w:p>
          <w:p w:rsidR="009C02B5" w:rsidRDefault="009C02B5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Репетирует</w:t>
            </w:r>
            <w:r w:rsidRPr="00D7575B">
              <w:rPr>
                <w:sz w:val="24"/>
                <w:szCs w:val="24"/>
              </w:rPr>
              <w:t xml:space="preserve"> с учениками предстоящую презентацию результатов проектной деятельности. </w:t>
            </w:r>
          </w:p>
          <w:p w:rsidR="009C02B5" w:rsidRDefault="009C02B5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Выступает</w:t>
            </w:r>
            <w:r w:rsidRPr="00D7575B">
              <w:rPr>
                <w:sz w:val="24"/>
                <w:szCs w:val="24"/>
              </w:rPr>
              <w:t xml:space="preserve"> в качестве эксперта. 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Принимает</w:t>
            </w:r>
            <w:r>
              <w:rPr>
                <w:sz w:val="24"/>
                <w:szCs w:val="24"/>
              </w:rPr>
              <w:t xml:space="preserve"> отчет: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322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обобщает и резюмирует полученные результаты;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326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подводит итоги обучения;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326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оценивает умения: общаться, слушать, обосновывать свое мнение, толерантность и</w:t>
            </w:r>
          </w:p>
          <w:p w:rsidR="009C02B5" w:rsidRPr="00D7575B" w:rsidRDefault="009C02B5" w:rsidP="00D7575B">
            <w:pPr>
              <w:pStyle w:val="1"/>
              <w:ind w:left="18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др.;</w:t>
            </w:r>
          </w:p>
          <w:p w:rsidR="009C02B5" w:rsidRPr="00D7575B" w:rsidRDefault="009C02B5" w:rsidP="00D7575B">
            <w:pPr>
              <w:pStyle w:val="1"/>
              <w:ind w:left="18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• акцентирует внимание на воспитательном моменте: умении работать в группе на общий результат и др.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Выбирают</w:t>
            </w:r>
            <w:r w:rsidRPr="00D7575B">
              <w:rPr>
                <w:sz w:val="24"/>
                <w:szCs w:val="24"/>
              </w:rPr>
              <w:t xml:space="preserve"> (предлагают) форму презентации. 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91F8C">
              <w:rPr>
                <w:b/>
                <w:sz w:val="24"/>
                <w:szCs w:val="24"/>
              </w:rPr>
              <w:t>Готовят</w:t>
            </w:r>
            <w:r w:rsidRPr="00D7575B">
              <w:rPr>
                <w:sz w:val="24"/>
                <w:szCs w:val="24"/>
              </w:rPr>
              <w:t xml:space="preserve"> презентацию. При необходимости </w:t>
            </w:r>
            <w:r w:rsidRPr="009C02B5">
              <w:rPr>
                <w:b/>
                <w:sz w:val="24"/>
                <w:szCs w:val="24"/>
              </w:rPr>
              <w:t>консультируются</w:t>
            </w:r>
            <w:r w:rsidRPr="00D7575B">
              <w:rPr>
                <w:sz w:val="24"/>
                <w:szCs w:val="24"/>
              </w:rPr>
              <w:t xml:space="preserve"> с учителем (экспертом). </w:t>
            </w:r>
            <w:r w:rsidRPr="009C02B5">
              <w:rPr>
                <w:b/>
                <w:sz w:val="24"/>
                <w:szCs w:val="24"/>
              </w:rPr>
              <w:t>Осуществляют</w:t>
            </w:r>
            <w:r w:rsidRPr="00D7575B">
              <w:rPr>
                <w:sz w:val="24"/>
                <w:szCs w:val="24"/>
              </w:rPr>
              <w:t xml:space="preserve"> защиту проекта.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Отвечают</w:t>
            </w:r>
            <w:r w:rsidRPr="00D7575B">
              <w:rPr>
                <w:sz w:val="24"/>
                <w:szCs w:val="24"/>
              </w:rPr>
              <w:t xml:space="preserve"> на вопросы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слушателей.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Демонстрируют</w:t>
            </w:r>
            <w:r w:rsidRPr="00D7575B">
              <w:rPr>
                <w:sz w:val="24"/>
                <w:szCs w:val="24"/>
              </w:rPr>
              <w:t>: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346"/>
              </w:tabs>
              <w:ind w:left="14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понимание проблемы, цели и задач;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337"/>
              </w:tabs>
              <w:ind w:left="14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умение планировать и</w:t>
            </w:r>
          </w:p>
          <w:p w:rsidR="009C02B5" w:rsidRPr="00D7575B" w:rsidRDefault="009C02B5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осуществлять работу;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326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найденный способ решения проблемы;</w:t>
            </w:r>
          </w:p>
          <w:p w:rsidR="009C02B5" w:rsidRPr="00D7575B" w:rsidRDefault="009C02B5" w:rsidP="00D7575B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326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рефлексию деятельности и результата.</w:t>
            </w:r>
          </w:p>
          <w:p w:rsidR="009C02B5" w:rsidRPr="00D7575B" w:rsidRDefault="009C02B5" w:rsidP="009C02B5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Выступают</w:t>
            </w:r>
            <w:r w:rsidRPr="00D7575B">
              <w:rPr>
                <w:sz w:val="24"/>
                <w:szCs w:val="24"/>
              </w:rPr>
              <w:t xml:space="preserve"> в качестве эксперта, т.е. задают вопросы и высказывают критические замечания</w:t>
            </w:r>
            <w:r>
              <w:rPr>
                <w:sz w:val="24"/>
                <w:szCs w:val="24"/>
              </w:rPr>
              <w:t xml:space="preserve"> (при презентации других </w:t>
            </w:r>
            <w:proofErr w:type="gramStart"/>
            <w:r>
              <w:rPr>
                <w:sz w:val="24"/>
                <w:szCs w:val="24"/>
              </w:rPr>
              <w:t xml:space="preserve">групп </w:t>
            </w:r>
            <w:r w:rsidRPr="00D7575B">
              <w:rPr>
                <w:sz w:val="24"/>
                <w:szCs w:val="24"/>
              </w:rPr>
              <w:t xml:space="preserve"> учащихся</w:t>
            </w:r>
            <w:proofErr w:type="gramEnd"/>
            <w:r w:rsidRPr="00D7575B">
              <w:rPr>
                <w:sz w:val="24"/>
                <w:szCs w:val="24"/>
              </w:rPr>
              <w:t>) на основе установленных критериев оценивания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Pr="00D7575B" w:rsidRDefault="009C02B5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Консультируют в выборе формы презентации. Оказывают помощь в подготовке презентации. Выступают в качестве эксперта.</w:t>
            </w:r>
          </w:p>
        </w:tc>
      </w:tr>
      <w:tr w:rsidR="00D7575B" w:rsidTr="009C02B5">
        <w:trPr>
          <w:trHeight w:val="16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57A" w:rsidRDefault="00D7575B" w:rsidP="00D7575B">
            <w:pPr>
              <w:pStyle w:val="22"/>
              <w:shd w:val="clear" w:color="auto" w:fill="auto"/>
              <w:ind w:left="120"/>
              <w:rPr>
                <w:b/>
                <w:sz w:val="24"/>
                <w:szCs w:val="24"/>
              </w:rPr>
            </w:pPr>
            <w:r w:rsidRPr="00D7575B">
              <w:rPr>
                <w:b/>
                <w:sz w:val="24"/>
                <w:szCs w:val="24"/>
              </w:rPr>
              <w:t xml:space="preserve">6. </w:t>
            </w:r>
            <w:r w:rsidR="00C0257A">
              <w:rPr>
                <w:b/>
                <w:sz w:val="24"/>
                <w:szCs w:val="24"/>
              </w:rPr>
              <w:t>Контрольный</w:t>
            </w:r>
          </w:p>
          <w:p w:rsidR="00D7575B" w:rsidRPr="00D7575B" w:rsidRDefault="005D5C2C" w:rsidP="005D5C2C">
            <w:pPr>
              <w:pStyle w:val="22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</w:t>
            </w:r>
            <w:r w:rsidR="00D7575B" w:rsidRPr="00D7575B">
              <w:rPr>
                <w:b/>
                <w:sz w:val="24"/>
                <w:szCs w:val="24"/>
              </w:rPr>
              <w:t>ценка результатов и процесса проектной деятельности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2B5" w:rsidRDefault="00D7575B" w:rsidP="00D7575B">
            <w:pPr>
              <w:pStyle w:val="1"/>
              <w:shd w:val="clear" w:color="auto" w:fill="auto"/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9C02B5">
              <w:rPr>
                <w:rStyle w:val="ac"/>
                <w:b/>
                <w:sz w:val="24"/>
                <w:szCs w:val="24"/>
              </w:rPr>
              <w:t>Цель</w:t>
            </w: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 - оценка результатов и процесса проектной деятельности. </w:t>
            </w:r>
          </w:p>
          <w:p w:rsidR="00D7575B" w:rsidRPr="009C02B5" w:rsidRDefault="00D7575B" w:rsidP="00D7575B">
            <w:pPr>
              <w:pStyle w:val="1"/>
              <w:shd w:val="clear" w:color="auto" w:fill="auto"/>
              <w:ind w:left="120"/>
              <w:rPr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9C02B5">
              <w:rPr>
                <w:rStyle w:val="ac"/>
                <w:b/>
                <w:sz w:val="24"/>
                <w:szCs w:val="24"/>
              </w:rPr>
              <w:t>Задачи: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312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коллективное обсуждение результатов проекта;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307"/>
              </w:tabs>
              <w:ind w:left="120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 xml:space="preserve">самоанализ </w:t>
            </w:r>
            <w:r w:rsidR="009C02B5">
              <w:rPr>
                <w:i/>
                <w:iCs/>
                <w:sz w:val="24"/>
                <w:szCs w:val="24"/>
                <w:shd w:val="clear" w:color="auto" w:fill="FFFFFF"/>
              </w:rPr>
              <w:t xml:space="preserve">пр. </w:t>
            </w:r>
            <w:proofErr w:type="spellStart"/>
            <w:r w:rsidR="009C02B5">
              <w:rPr>
                <w:i/>
                <w:iCs/>
                <w:sz w:val="24"/>
                <w:szCs w:val="24"/>
                <w:shd w:val="clear" w:color="auto" w:fill="FFFFFF"/>
              </w:rPr>
              <w:t>деят</w:t>
            </w:r>
            <w:proofErr w:type="spellEnd"/>
            <w:r w:rsidRPr="00D7575B">
              <w:rPr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 xml:space="preserve">Оценивает </w:t>
            </w:r>
            <w:r w:rsidRPr="00D7575B">
              <w:rPr>
                <w:sz w:val="24"/>
                <w:szCs w:val="24"/>
              </w:rPr>
              <w:t>усилия учащихся, креативность, использование источников, неиспользованные возможности, потенциал продолжения, качество отчета, мотивирует учащихся.</w:t>
            </w:r>
          </w:p>
          <w:p w:rsidR="00D7575B" w:rsidRPr="00D7575B" w:rsidRDefault="00D7575B" w:rsidP="009C02B5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Наблюдает</w:t>
            </w:r>
            <w:r w:rsidRPr="00D7575B">
              <w:rPr>
                <w:sz w:val="24"/>
                <w:szCs w:val="24"/>
              </w:rPr>
              <w:t>, направляет процесс.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32" w:right="132"/>
              <w:rPr>
                <w:sz w:val="24"/>
                <w:szCs w:val="24"/>
              </w:rPr>
            </w:pPr>
            <w:r w:rsidRPr="009C02B5">
              <w:rPr>
                <w:b/>
                <w:sz w:val="24"/>
                <w:szCs w:val="24"/>
              </w:rPr>
              <w:t>Осуществляют</w:t>
            </w:r>
            <w:r w:rsidRPr="00D7575B">
              <w:rPr>
                <w:sz w:val="24"/>
                <w:szCs w:val="24"/>
              </w:rPr>
              <w:t xml:space="preserve"> оценивание деятельности и ее результативности в ходе: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коллективного обсуждения;</w:t>
            </w:r>
          </w:p>
          <w:p w:rsidR="00D7575B" w:rsidRPr="00D7575B" w:rsidRDefault="00D7575B" w:rsidP="00D7575B">
            <w:pPr>
              <w:pStyle w:val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самоанализа.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75B" w:rsidRPr="00D7575B" w:rsidRDefault="00D7575B" w:rsidP="00D7575B">
            <w:pPr>
              <w:pStyle w:val="1"/>
              <w:shd w:val="clear" w:color="auto" w:fill="auto"/>
              <w:ind w:left="132" w:right="119"/>
              <w:rPr>
                <w:sz w:val="24"/>
                <w:szCs w:val="24"/>
              </w:rPr>
            </w:pPr>
            <w:r w:rsidRPr="00D7575B">
              <w:rPr>
                <w:sz w:val="24"/>
                <w:szCs w:val="24"/>
              </w:rPr>
              <w:t>Консультируют в оформлении отчета.</w:t>
            </w:r>
          </w:p>
        </w:tc>
      </w:tr>
    </w:tbl>
    <w:p w:rsidR="00747861" w:rsidRPr="00EC0C77" w:rsidRDefault="00747861" w:rsidP="00042886">
      <w:pPr>
        <w:tabs>
          <w:tab w:val="left" w:pos="1418"/>
        </w:tabs>
        <w:ind w:firstLine="1276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747861" w:rsidRPr="00EC0C77" w:rsidSect="00D77DEB">
      <w:pgSz w:w="16838" w:h="11906" w:orient="landscape"/>
      <w:pgMar w:top="1135" w:right="1134" w:bottom="850" w:left="1134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8C9"/>
    <w:multiLevelType w:val="multilevel"/>
    <w:tmpl w:val="F6FA9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C3264"/>
    <w:multiLevelType w:val="multilevel"/>
    <w:tmpl w:val="B0A4F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C7CBA"/>
    <w:multiLevelType w:val="multilevel"/>
    <w:tmpl w:val="5BA8A0E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54F"/>
    <w:multiLevelType w:val="multilevel"/>
    <w:tmpl w:val="794E2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2B3E06"/>
    <w:multiLevelType w:val="multilevel"/>
    <w:tmpl w:val="6FBAC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71781"/>
    <w:multiLevelType w:val="singleLevel"/>
    <w:tmpl w:val="D842ECE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D2190C"/>
    <w:multiLevelType w:val="multilevel"/>
    <w:tmpl w:val="146851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94F19"/>
    <w:multiLevelType w:val="multilevel"/>
    <w:tmpl w:val="528411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ED28EF"/>
    <w:multiLevelType w:val="multilevel"/>
    <w:tmpl w:val="13E6D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815AA0"/>
    <w:multiLevelType w:val="multilevel"/>
    <w:tmpl w:val="0EB80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B36246"/>
    <w:multiLevelType w:val="hybridMultilevel"/>
    <w:tmpl w:val="94DAF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30BB3"/>
    <w:multiLevelType w:val="multilevel"/>
    <w:tmpl w:val="E690D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06332B"/>
    <w:multiLevelType w:val="multilevel"/>
    <w:tmpl w:val="5952F4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2B073D"/>
    <w:multiLevelType w:val="multilevel"/>
    <w:tmpl w:val="DF7AE2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391EBF"/>
    <w:multiLevelType w:val="multilevel"/>
    <w:tmpl w:val="542230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093F33"/>
    <w:multiLevelType w:val="multilevel"/>
    <w:tmpl w:val="B4C2E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6401D8"/>
    <w:multiLevelType w:val="singleLevel"/>
    <w:tmpl w:val="D842ECE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2992E9E"/>
    <w:multiLevelType w:val="multilevel"/>
    <w:tmpl w:val="97E46D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73832C57"/>
    <w:multiLevelType w:val="multilevel"/>
    <w:tmpl w:val="A552BB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4C513E"/>
    <w:multiLevelType w:val="singleLevel"/>
    <w:tmpl w:val="D842ECE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9"/>
  </w:num>
  <w:num w:numId="5">
    <w:abstractNumId w:val="17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3"/>
  </w:num>
  <w:num w:numId="13">
    <w:abstractNumId w:val="14"/>
  </w:num>
  <w:num w:numId="14">
    <w:abstractNumId w:val="18"/>
  </w:num>
  <w:num w:numId="15">
    <w:abstractNumId w:val="12"/>
  </w:num>
  <w:num w:numId="16">
    <w:abstractNumId w:val="4"/>
  </w:num>
  <w:num w:numId="17">
    <w:abstractNumId w:val="0"/>
  </w:num>
  <w:num w:numId="18">
    <w:abstractNumId w:val="8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D5E"/>
    <w:rsid w:val="00000BB6"/>
    <w:rsid w:val="00002D5E"/>
    <w:rsid w:val="0000662C"/>
    <w:rsid w:val="000170DE"/>
    <w:rsid w:val="00031374"/>
    <w:rsid w:val="00042886"/>
    <w:rsid w:val="000524FE"/>
    <w:rsid w:val="00071713"/>
    <w:rsid w:val="0007653E"/>
    <w:rsid w:val="00076DDA"/>
    <w:rsid w:val="0008264D"/>
    <w:rsid w:val="0008283C"/>
    <w:rsid w:val="00086FDC"/>
    <w:rsid w:val="000B3BC3"/>
    <w:rsid w:val="000B57B2"/>
    <w:rsid w:val="000C4213"/>
    <w:rsid w:val="000E1FC1"/>
    <w:rsid w:val="0015079A"/>
    <w:rsid w:val="001600FA"/>
    <w:rsid w:val="00171093"/>
    <w:rsid w:val="001746E7"/>
    <w:rsid w:val="001B068C"/>
    <w:rsid w:val="001B2EF0"/>
    <w:rsid w:val="00220FB9"/>
    <w:rsid w:val="002A668C"/>
    <w:rsid w:val="002B21C7"/>
    <w:rsid w:val="002D4054"/>
    <w:rsid w:val="002F185C"/>
    <w:rsid w:val="00312CC1"/>
    <w:rsid w:val="003207A4"/>
    <w:rsid w:val="003244C9"/>
    <w:rsid w:val="00351C80"/>
    <w:rsid w:val="00372CDA"/>
    <w:rsid w:val="003A4681"/>
    <w:rsid w:val="003B11CD"/>
    <w:rsid w:val="003C488D"/>
    <w:rsid w:val="003D5CF7"/>
    <w:rsid w:val="003E4863"/>
    <w:rsid w:val="00410BD1"/>
    <w:rsid w:val="0041739D"/>
    <w:rsid w:val="0043486F"/>
    <w:rsid w:val="00441C9A"/>
    <w:rsid w:val="00446DFC"/>
    <w:rsid w:val="00472A2B"/>
    <w:rsid w:val="004746FB"/>
    <w:rsid w:val="004B68A6"/>
    <w:rsid w:val="004C358E"/>
    <w:rsid w:val="004D11C8"/>
    <w:rsid w:val="004D58D3"/>
    <w:rsid w:val="00525CA2"/>
    <w:rsid w:val="00574F6D"/>
    <w:rsid w:val="00586B6E"/>
    <w:rsid w:val="005B7FC3"/>
    <w:rsid w:val="005D5C2C"/>
    <w:rsid w:val="005E7606"/>
    <w:rsid w:val="00600416"/>
    <w:rsid w:val="00646AAF"/>
    <w:rsid w:val="00654FC2"/>
    <w:rsid w:val="006A0E2D"/>
    <w:rsid w:val="006C33A0"/>
    <w:rsid w:val="007121BA"/>
    <w:rsid w:val="00747861"/>
    <w:rsid w:val="007533D8"/>
    <w:rsid w:val="00782F94"/>
    <w:rsid w:val="00795936"/>
    <w:rsid w:val="007D5819"/>
    <w:rsid w:val="007F5100"/>
    <w:rsid w:val="00804AF0"/>
    <w:rsid w:val="008068DA"/>
    <w:rsid w:val="008173A9"/>
    <w:rsid w:val="008615FD"/>
    <w:rsid w:val="008917E1"/>
    <w:rsid w:val="0089581B"/>
    <w:rsid w:val="008D3A84"/>
    <w:rsid w:val="008E7DE6"/>
    <w:rsid w:val="008F7D6B"/>
    <w:rsid w:val="009411A7"/>
    <w:rsid w:val="00944EEE"/>
    <w:rsid w:val="00951959"/>
    <w:rsid w:val="00966E79"/>
    <w:rsid w:val="009713F9"/>
    <w:rsid w:val="009771D4"/>
    <w:rsid w:val="009854CF"/>
    <w:rsid w:val="00992635"/>
    <w:rsid w:val="009B04E0"/>
    <w:rsid w:val="009C02B5"/>
    <w:rsid w:val="009C48A4"/>
    <w:rsid w:val="009D447E"/>
    <w:rsid w:val="009E0CAB"/>
    <w:rsid w:val="00A175D8"/>
    <w:rsid w:val="00A36C65"/>
    <w:rsid w:val="00A448E2"/>
    <w:rsid w:val="00A50121"/>
    <w:rsid w:val="00A62A69"/>
    <w:rsid w:val="00A64CFE"/>
    <w:rsid w:val="00A86655"/>
    <w:rsid w:val="00AD39EF"/>
    <w:rsid w:val="00AF1C3F"/>
    <w:rsid w:val="00B06D19"/>
    <w:rsid w:val="00B337E9"/>
    <w:rsid w:val="00B653CA"/>
    <w:rsid w:val="00BD6224"/>
    <w:rsid w:val="00C0257A"/>
    <w:rsid w:val="00C23CA5"/>
    <w:rsid w:val="00C7204E"/>
    <w:rsid w:val="00C73639"/>
    <w:rsid w:val="00CA2FFF"/>
    <w:rsid w:val="00CA6717"/>
    <w:rsid w:val="00CC2EF5"/>
    <w:rsid w:val="00CC5D53"/>
    <w:rsid w:val="00CD56B9"/>
    <w:rsid w:val="00D06D26"/>
    <w:rsid w:val="00D23A46"/>
    <w:rsid w:val="00D3422B"/>
    <w:rsid w:val="00D50E1F"/>
    <w:rsid w:val="00D7575B"/>
    <w:rsid w:val="00D77DEB"/>
    <w:rsid w:val="00D91F8C"/>
    <w:rsid w:val="00DC0AAE"/>
    <w:rsid w:val="00DC6072"/>
    <w:rsid w:val="00DE3720"/>
    <w:rsid w:val="00DE7BE5"/>
    <w:rsid w:val="00DF5F60"/>
    <w:rsid w:val="00E42410"/>
    <w:rsid w:val="00E91EE0"/>
    <w:rsid w:val="00E95A6E"/>
    <w:rsid w:val="00EA5C80"/>
    <w:rsid w:val="00EA71F9"/>
    <w:rsid w:val="00EB2411"/>
    <w:rsid w:val="00EC0C77"/>
    <w:rsid w:val="00EC7B35"/>
    <w:rsid w:val="00F07021"/>
    <w:rsid w:val="00F1070F"/>
    <w:rsid w:val="00F23BCD"/>
    <w:rsid w:val="00F25E45"/>
    <w:rsid w:val="00F379C4"/>
    <w:rsid w:val="00F4724C"/>
    <w:rsid w:val="00F5104A"/>
    <w:rsid w:val="00F5580B"/>
    <w:rsid w:val="00F71C22"/>
    <w:rsid w:val="00FF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300A"/>
  <w15:docId w15:val="{5BDD2DD6-8E03-405B-B0D3-3A0DA4B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21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2D40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A2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CC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C2EF5"/>
    <w:rPr>
      <w:b/>
      <w:bCs/>
    </w:rPr>
  </w:style>
  <w:style w:type="character" w:customStyle="1" w:styleId="c3">
    <w:name w:val="c3"/>
    <w:basedOn w:val="a0"/>
    <w:rsid w:val="004D58D3"/>
  </w:style>
  <w:style w:type="character" w:customStyle="1" w:styleId="apple-converted-space">
    <w:name w:val="apple-converted-space"/>
    <w:basedOn w:val="a0"/>
    <w:rsid w:val="003C488D"/>
  </w:style>
  <w:style w:type="paragraph" w:customStyle="1" w:styleId="c10">
    <w:name w:val="c10"/>
    <w:basedOn w:val="a"/>
    <w:rsid w:val="0089581B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958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A50121"/>
    <w:pPr>
      <w:tabs>
        <w:tab w:val="left" w:pos="1473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0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40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2">
    <w:name w:val="Заголовок №2_"/>
    <w:basedOn w:val="a0"/>
    <w:link w:val="20"/>
    <w:rsid w:val="00EC0C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Основной текст_"/>
    <w:basedOn w:val="a0"/>
    <w:link w:val="1"/>
    <w:rsid w:val="00EC0C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Основной текст + Курсив"/>
    <w:basedOn w:val="ab"/>
    <w:rsid w:val="00EC0C7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Заголовок №2"/>
    <w:basedOn w:val="a"/>
    <w:link w:val="2"/>
    <w:rsid w:val="00EC0C77"/>
    <w:pPr>
      <w:shd w:val="clear" w:color="auto" w:fill="FFFFFF"/>
      <w:spacing w:after="0" w:line="326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">
    <w:name w:val="Основной текст1"/>
    <w:basedOn w:val="a"/>
    <w:link w:val="ab"/>
    <w:rsid w:val="00EC0C77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Основной текст (2)_"/>
    <w:basedOn w:val="a0"/>
    <w:link w:val="22"/>
    <w:rsid w:val="00D50E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0E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0E1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D50E1F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D757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575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10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</cp:revision>
  <cp:lastPrinted>2019-03-05T05:54:00Z</cp:lastPrinted>
  <dcterms:created xsi:type="dcterms:W3CDTF">2014-10-29T10:29:00Z</dcterms:created>
  <dcterms:modified xsi:type="dcterms:W3CDTF">2019-03-05T05:55:00Z</dcterms:modified>
</cp:coreProperties>
</file>