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4C" w:rsidRPr="00827C91" w:rsidRDefault="003A2D4C" w:rsidP="003A2D4C">
      <w:pPr>
        <w:pStyle w:val="4"/>
        <w:spacing w:before="165" w:beforeAutospacing="0" w:after="165" w:afterAutospacing="0"/>
        <w:jc w:val="center"/>
        <w:rPr>
          <w:rFonts w:ascii="Helvetica" w:hAnsi="Helvetica" w:cs="Helvetica"/>
          <w:b w:val="0"/>
          <w:bCs w:val="0"/>
          <w:color w:val="035499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035499"/>
          <w:sz w:val="27"/>
          <w:szCs w:val="27"/>
        </w:rPr>
        <w:t xml:space="preserve">Статья </w:t>
      </w:r>
      <w:r w:rsidRPr="00827C91">
        <w:rPr>
          <w:rFonts w:ascii="Helvetica" w:hAnsi="Helvetica" w:cs="Helvetica"/>
          <w:b w:val="0"/>
          <w:bCs w:val="0"/>
          <w:color w:val="035499"/>
          <w:sz w:val="27"/>
          <w:szCs w:val="27"/>
        </w:rPr>
        <w:t>«Влияние исполнительских конкурсов на интерпретацию обучающимися музыкальных произведений»</w:t>
      </w:r>
    </w:p>
    <w:p w:rsidR="004E5F5D" w:rsidRDefault="004E5F5D"/>
    <w:sectPr w:rsidR="004E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>
    <w:useFELayout/>
  </w:compat>
  <w:rsids>
    <w:rsidRoot w:val="003A2D4C"/>
    <w:rsid w:val="003A2D4C"/>
    <w:rsid w:val="004E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A2D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A2D4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2022-06-29T09:43:00Z</dcterms:created>
  <dcterms:modified xsi:type="dcterms:W3CDTF">2022-06-29T09:43:00Z</dcterms:modified>
</cp:coreProperties>
</file>