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B1" w:rsidRPr="00F22F6B" w:rsidRDefault="00992FB1" w:rsidP="00992FB1">
      <w:pPr>
        <w:widowControl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2FB1" w:rsidRPr="00250625" w:rsidRDefault="00992FB1" w:rsidP="00992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0625">
        <w:rPr>
          <w:rFonts w:ascii="Times New Roman" w:hAnsi="Times New Roman"/>
          <w:b/>
          <w:sz w:val="28"/>
          <w:szCs w:val="28"/>
        </w:rPr>
        <w:t>Государственное казенное общеобразовательное учреждение</w:t>
      </w:r>
    </w:p>
    <w:p w:rsidR="00992FB1" w:rsidRPr="00250625" w:rsidRDefault="00992FB1" w:rsidP="00992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0625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992FB1" w:rsidRPr="00250625" w:rsidRDefault="00992FB1" w:rsidP="00992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0625">
        <w:rPr>
          <w:rFonts w:ascii="Times New Roman" w:hAnsi="Times New Roman"/>
          <w:b/>
          <w:sz w:val="28"/>
          <w:szCs w:val="28"/>
        </w:rPr>
        <w:t>«Пролетарская специальная школа-интернат»</w:t>
      </w:r>
    </w:p>
    <w:p w:rsidR="00992FB1" w:rsidRPr="00250625" w:rsidRDefault="00992FB1" w:rsidP="00992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0625">
        <w:rPr>
          <w:rFonts w:ascii="Times New Roman" w:hAnsi="Times New Roman"/>
          <w:b/>
          <w:sz w:val="28"/>
          <w:szCs w:val="28"/>
        </w:rPr>
        <w:t>(ГКОУ РО Пролетарская  школа-интернат)</w:t>
      </w:r>
    </w:p>
    <w:p w:rsidR="00992FB1" w:rsidRDefault="00992FB1" w:rsidP="00992F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2FB1" w:rsidRDefault="00992FB1" w:rsidP="00992F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2FB1" w:rsidRDefault="00992FB1" w:rsidP="00992F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3777"/>
        <w:gridCol w:w="3180"/>
        <w:gridCol w:w="3499"/>
      </w:tblGrid>
      <w:tr w:rsidR="00992FB1" w:rsidTr="00CD05E9">
        <w:tc>
          <w:tcPr>
            <w:tcW w:w="3758" w:type="dxa"/>
            <w:tcBorders>
              <w:top w:val="nil"/>
              <w:left w:val="nil"/>
              <w:bottom w:val="nil"/>
            </w:tcBorders>
          </w:tcPr>
          <w:p w:rsidR="00992FB1" w:rsidRPr="00A848A4" w:rsidRDefault="00992FB1" w:rsidP="00CD05E9">
            <w:pPr>
              <w:pStyle w:val="a3"/>
              <w:jc w:val="center"/>
              <w:rPr>
                <w:rStyle w:val="0pt"/>
                <w:rFonts w:eastAsia="Courier New"/>
                <w:b/>
                <w:i w:val="0"/>
                <w:sz w:val="24"/>
                <w:szCs w:val="24"/>
              </w:rPr>
            </w:pPr>
            <w:r w:rsidRPr="00A848A4">
              <w:rPr>
                <w:rStyle w:val="0pt"/>
                <w:rFonts w:eastAsia="Courier New"/>
                <w:b/>
                <w:i w:val="0"/>
                <w:sz w:val="24"/>
                <w:szCs w:val="24"/>
              </w:rPr>
              <w:t>СОГЛАСОВАНО</w:t>
            </w:r>
          </w:p>
          <w:p w:rsidR="00992FB1" w:rsidRPr="00A848A4" w:rsidRDefault="00992FB1" w:rsidP="00CD05E9">
            <w:pPr>
              <w:pStyle w:val="a3"/>
              <w:rPr>
                <w:rStyle w:val="0pt"/>
                <w:rFonts w:eastAsia="Courier New"/>
                <w:b/>
                <w:i w:val="0"/>
                <w:sz w:val="24"/>
                <w:szCs w:val="24"/>
              </w:rPr>
            </w:pPr>
            <w:r w:rsidRPr="00A848A4">
              <w:rPr>
                <w:rStyle w:val="0pt"/>
                <w:rFonts w:eastAsia="Courier New"/>
                <w:i w:val="0"/>
                <w:sz w:val="24"/>
                <w:szCs w:val="24"/>
              </w:rPr>
              <w:t xml:space="preserve">на заседании                           </w:t>
            </w:r>
          </w:p>
          <w:p w:rsidR="00992FB1" w:rsidRDefault="00992FB1" w:rsidP="00CD05E9">
            <w:pPr>
              <w:pStyle w:val="a3"/>
              <w:rPr>
                <w:rStyle w:val="0pt"/>
                <w:rFonts w:eastAsia="Courier New"/>
                <w:i w:val="0"/>
                <w:sz w:val="24"/>
                <w:szCs w:val="24"/>
              </w:rPr>
            </w:pPr>
            <w:r>
              <w:rPr>
                <w:rStyle w:val="0pt"/>
                <w:rFonts w:eastAsia="Courier New"/>
                <w:i w:val="0"/>
                <w:sz w:val="24"/>
                <w:szCs w:val="24"/>
              </w:rPr>
              <w:t>ШМО  воспитателей</w:t>
            </w:r>
          </w:p>
          <w:p w:rsidR="00992FB1" w:rsidRPr="00A848A4" w:rsidRDefault="00992FB1" w:rsidP="00CD05E9">
            <w:pPr>
              <w:pStyle w:val="a3"/>
              <w:rPr>
                <w:rStyle w:val="0pt"/>
                <w:rFonts w:eastAsia="Courier New"/>
                <w:i w:val="0"/>
                <w:sz w:val="24"/>
                <w:szCs w:val="24"/>
              </w:rPr>
            </w:pPr>
            <w:r w:rsidRPr="00A848A4">
              <w:rPr>
                <w:rStyle w:val="0pt"/>
                <w:rFonts w:eastAsia="Courier New"/>
                <w:i w:val="0"/>
                <w:sz w:val="24"/>
                <w:szCs w:val="24"/>
              </w:rPr>
              <w:t xml:space="preserve">Протокол № ___ </w:t>
            </w:r>
            <w:proofErr w:type="gramStart"/>
            <w:r w:rsidRPr="00A848A4">
              <w:rPr>
                <w:rStyle w:val="0pt"/>
                <w:rFonts w:eastAsia="Courier New"/>
                <w:i w:val="0"/>
                <w:sz w:val="24"/>
                <w:szCs w:val="24"/>
              </w:rPr>
              <w:t>от</w:t>
            </w:r>
            <w:proofErr w:type="gramEnd"/>
            <w:r w:rsidRPr="00A848A4">
              <w:rPr>
                <w:rStyle w:val="0pt"/>
                <w:rFonts w:eastAsia="Courier New"/>
                <w:i w:val="0"/>
                <w:sz w:val="24"/>
                <w:szCs w:val="24"/>
              </w:rPr>
              <w:t xml:space="preserve"> _________</w:t>
            </w:r>
          </w:p>
          <w:p w:rsidR="00992FB1" w:rsidRPr="00A848A4" w:rsidRDefault="00992FB1" w:rsidP="00CD05E9">
            <w:pPr>
              <w:pStyle w:val="a3"/>
              <w:rPr>
                <w:rStyle w:val="0pt"/>
                <w:rFonts w:eastAsia="Courier New"/>
                <w:i w:val="0"/>
                <w:sz w:val="24"/>
                <w:szCs w:val="24"/>
              </w:rPr>
            </w:pPr>
            <w:r>
              <w:rPr>
                <w:rStyle w:val="0pt"/>
                <w:rFonts w:eastAsia="Courier New"/>
                <w:i w:val="0"/>
                <w:sz w:val="24"/>
                <w:szCs w:val="24"/>
              </w:rPr>
              <w:t xml:space="preserve">                       </w:t>
            </w:r>
            <w:proofErr w:type="spellStart"/>
            <w:r w:rsidRPr="00A848A4">
              <w:rPr>
                <w:rStyle w:val="0pt"/>
                <w:rFonts w:eastAsia="Courier New"/>
                <w:i w:val="0"/>
                <w:sz w:val="24"/>
                <w:szCs w:val="24"/>
              </w:rPr>
              <w:t>______________</w:t>
            </w:r>
            <w:r>
              <w:rPr>
                <w:rStyle w:val="0pt"/>
                <w:rFonts w:eastAsia="Courier New"/>
                <w:i w:val="0"/>
                <w:sz w:val="24"/>
                <w:szCs w:val="24"/>
              </w:rPr>
              <w:t>Ф.М.Стрельцова</w:t>
            </w:r>
            <w:proofErr w:type="spellEnd"/>
          </w:p>
          <w:p w:rsidR="00992FB1" w:rsidRDefault="00992FB1" w:rsidP="00CD0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nil"/>
              <w:bottom w:val="nil"/>
            </w:tcBorders>
          </w:tcPr>
          <w:p w:rsidR="00992FB1" w:rsidRPr="00A848A4" w:rsidRDefault="00992FB1" w:rsidP="00CD05E9">
            <w:pPr>
              <w:pStyle w:val="a3"/>
              <w:rPr>
                <w:rStyle w:val="0pt"/>
                <w:rFonts w:eastAsia="Courier New"/>
                <w:b/>
                <w:i w:val="0"/>
                <w:sz w:val="24"/>
                <w:szCs w:val="24"/>
              </w:rPr>
            </w:pPr>
            <w:r w:rsidRPr="00A848A4">
              <w:rPr>
                <w:rStyle w:val="0pt"/>
                <w:rFonts w:eastAsia="Courier New"/>
                <w:b/>
                <w:i w:val="0"/>
                <w:sz w:val="24"/>
                <w:szCs w:val="24"/>
              </w:rPr>
              <w:t xml:space="preserve"> СОГЛАСОВАНО </w:t>
            </w:r>
          </w:p>
          <w:p w:rsidR="00992FB1" w:rsidRPr="00A848A4" w:rsidRDefault="00992FB1" w:rsidP="00CD05E9">
            <w:pPr>
              <w:pStyle w:val="a3"/>
              <w:jc w:val="center"/>
              <w:rPr>
                <w:rStyle w:val="0pt"/>
                <w:rFonts w:eastAsia="Courier New"/>
                <w:i w:val="0"/>
                <w:sz w:val="24"/>
                <w:szCs w:val="24"/>
              </w:rPr>
            </w:pPr>
            <w:r w:rsidRPr="00A848A4">
              <w:rPr>
                <w:rStyle w:val="0pt"/>
                <w:rFonts w:eastAsia="Courier New"/>
                <w:i w:val="0"/>
                <w:sz w:val="24"/>
                <w:szCs w:val="24"/>
              </w:rPr>
              <w:t xml:space="preserve">Заместитель директора по ВР                    </w:t>
            </w:r>
            <w:proofErr w:type="spellStart"/>
            <w:r w:rsidRPr="00A848A4">
              <w:rPr>
                <w:rStyle w:val="0pt"/>
                <w:rFonts w:eastAsia="Courier New"/>
                <w:i w:val="0"/>
                <w:sz w:val="24"/>
                <w:szCs w:val="24"/>
              </w:rPr>
              <w:t>_________А.С.Безуглова</w:t>
            </w:r>
            <w:proofErr w:type="spellEnd"/>
          </w:p>
          <w:p w:rsidR="00992FB1" w:rsidRDefault="00992FB1" w:rsidP="00CD05E9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0pt"/>
                <w:rFonts w:eastAsia="Courier New"/>
                <w:i w:val="0"/>
                <w:sz w:val="24"/>
                <w:szCs w:val="24"/>
              </w:rPr>
              <w:t xml:space="preserve">   </w:t>
            </w:r>
            <w:r w:rsidRPr="00A848A4">
              <w:rPr>
                <w:rStyle w:val="0pt"/>
                <w:rFonts w:eastAsia="Courier New"/>
                <w:i w:val="0"/>
                <w:sz w:val="24"/>
                <w:szCs w:val="24"/>
              </w:rPr>
              <w:t xml:space="preserve">  «__»__________20__</w:t>
            </w:r>
          </w:p>
        </w:tc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:rsidR="00992FB1" w:rsidRPr="00A848A4" w:rsidRDefault="00992FB1" w:rsidP="00CD05E9">
            <w:pPr>
              <w:pStyle w:val="a3"/>
              <w:ind w:left="-709"/>
              <w:jc w:val="center"/>
              <w:rPr>
                <w:rStyle w:val="0pt"/>
                <w:rFonts w:eastAsia="Courier New"/>
                <w:b/>
                <w:i w:val="0"/>
                <w:sz w:val="24"/>
                <w:szCs w:val="24"/>
              </w:rPr>
            </w:pPr>
            <w:r w:rsidRPr="00A848A4">
              <w:rPr>
                <w:rStyle w:val="0pt"/>
                <w:rFonts w:eastAsia="Courier New"/>
                <w:b/>
                <w:i w:val="0"/>
                <w:sz w:val="24"/>
                <w:szCs w:val="24"/>
              </w:rPr>
              <w:t>УТВЕРЖДЕНО</w:t>
            </w:r>
          </w:p>
          <w:p w:rsidR="00992FB1" w:rsidRPr="00A848A4" w:rsidRDefault="00992FB1" w:rsidP="00CD05E9">
            <w:pPr>
              <w:pStyle w:val="a3"/>
              <w:rPr>
                <w:rStyle w:val="0pt"/>
                <w:rFonts w:eastAsia="Courier New"/>
                <w:i w:val="0"/>
                <w:sz w:val="24"/>
                <w:szCs w:val="24"/>
              </w:rPr>
            </w:pPr>
            <w:r w:rsidRPr="00A848A4">
              <w:rPr>
                <w:rStyle w:val="0pt"/>
                <w:rFonts w:eastAsia="Courier New"/>
                <w:i w:val="0"/>
                <w:sz w:val="24"/>
                <w:szCs w:val="24"/>
              </w:rPr>
              <w:t>_</w:t>
            </w:r>
          </w:p>
          <w:p w:rsidR="00992FB1" w:rsidRPr="00A848A4" w:rsidRDefault="00992FB1" w:rsidP="00CD05E9">
            <w:pPr>
              <w:pStyle w:val="a3"/>
              <w:jc w:val="right"/>
              <w:rPr>
                <w:rStyle w:val="0pt"/>
                <w:rFonts w:eastAsia="Courier New"/>
                <w:i w:val="0"/>
                <w:sz w:val="24"/>
                <w:szCs w:val="24"/>
              </w:rPr>
            </w:pPr>
            <w:proofErr w:type="spellStart"/>
            <w:r w:rsidRPr="00A848A4">
              <w:rPr>
                <w:rStyle w:val="0pt"/>
                <w:rFonts w:eastAsia="Courier New"/>
                <w:i w:val="0"/>
                <w:sz w:val="24"/>
                <w:szCs w:val="24"/>
              </w:rPr>
              <w:t>_____________Е.В.Грачева</w:t>
            </w:r>
            <w:proofErr w:type="spellEnd"/>
          </w:p>
          <w:p w:rsidR="00992FB1" w:rsidRPr="00DD75AA" w:rsidRDefault="00992FB1" w:rsidP="00CD05E9">
            <w:pPr>
              <w:pStyle w:val="a3"/>
              <w:jc w:val="right"/>
              <w:rPr>
                <w:rFonts w:ascii="Times New Roman" w:eastAsia="Courier New" w:hAnsi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 w:rsidRPr="00A848A4">
              <w:rPr>
                <w:rStyle w:val="0pt"/>
                <w:rFonts w:eastAsia="Courier New"/>
                <w:i w:val="0"/>
                <w:sz w:val="24"/>
                <w:szCs w:val="24"/>
              </w:rPr>
              <w:t>«__»__________20__</w:t>
            </w:r>
          </w:p>
        </w:tc>
      </w:tr>
    </w:tbl>
    <w:p w:rsidR="00992FB1" w:rsidRDefault="00992FB1" w:rsidP="00992F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2FB1" w:rsidRDefault="00992FB1" w:rsidP="00992FB1">
      <w:pPr>
        <w:pStyle w:val="a3"/>
        <w:ind w:left="-709"/>
        <w:rPr>
          <w:rStyle w:val="0pt"/>
          <w:rFonts w:eastAsia="Courier New"/>
          <w:b/>
          <w:sz w:val="24"/>
          <w:szCs w:val="24"/>
        </w:rPr>
      </w:pPr>
    </w:p>
    <w:p w:rsidR="00992FB1" w:rsidRDefault="00992FB1" w:rsidP="00992FB1">
      <w:pPr>
        <w:pStyle w:val="a3"/>
        <w:ind w:left="-709"/>
        <w:rPr>
          <w:rStyle w:val="0pt"/>
          <w:rFonts w:eastAsia="Courier New"/>
          <w:b/>
          <w:sz w:val="24"/>
          <w:szCs w:val="24"/>
        </w:rPr>
      </w:pPr>
    </w:p>
    <w:p w:rsidR="00992FB1" w:rsidRDefault="00992FB1" w:rsidP="00992FB1">
      <w:pPr>
        <w:pStyle w:val="a3"/>
        <w:ind w:left="-709"/>
        <w:rPr>
          <w:rStyle w:val="0pt"/>
          <w:rFonts w:eastAsia="Courier New"/>
          <w:b/>
          <w:sz w:val="24"/>
          <w:szCs w:val="24"/>
        </w:rPr>
      </w:pPr>
    </w:p>
    <w:p w:rsidR="00992FB1" w:rsidRPr="00761D1D" w:rsidRDefault="00992FB1" w:rsidP="00992FB1">
      <w:pPr>
        <w:pStyle w:val="a3"/>
        <w:ind w:left="-709"/>
        <w:rPr>
          <w:rStyle w:val="0pt"/>
          <w:rFonts w:eastAsia="Courier New"/>
          <w:b/>
          <w:sz w:val="24"/>
          <w:szCs w:val="24"/>
        </w:rPr>
      </w:pPr>
    </w:p>
    <w:p w:rsidR="00992FB1" w:rsidRPr="007E0025" w:rsidRDefault="00992FB1" w:rsidP="00992FB1">
      <w:pPr>
        <w:pStyle w:val="a3"/>
        <w:ind w:left="-709"/>
        <w:rPr>
          <w:rFonts w:ascii="Times New Roman" w:eastAsia="Courier New" w:hAnsi="Times New Roman"/>
          <w:b/>
          <w:i/>
          <w:iCs/>
          <w:color w:val="000000"/>
          <w:spacing w:val="6"/>
          <w:sz w:val="24"/>
          <w:szCs w:val="24"/>
        </w:rPr>
      </w:pPr>
    </w:p>
    <w:p w:rsidR="00992FB1" w:rsidRPr="007966CA" w:rsidRDefault="00992FB1" w:rsidP="00992FB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40"/>
          <w:szCs w:val="40"/>
        </w:rPr>
      </w:pPr>
      <w:r>
        <w:rPr>
          <w:b/>
          <w:bCs/>
          <w:color w:val="181818"/>
          <w:sz w:val="28"/>
          <w:szCs w:val="28"/>
        </w:rPr>
        <w:t xml:space="preserve">                            </w:t>
      </w:r>
      <w:r w:rsidRPr="007966CA">
        <w:rPr>
          <w:b/>
          <w:bCs/>
          <w:color w:val="181818"/>
          <w:sz w:val="40"/>
          <w:szCs w:val="40"/>
        </w:rPr>
        <w:t xml:space="preserve">Организация наставничества   </w:t>
      </w:r>
    </w:p>
    <w:p w:rsidR="00992FB1" w:rsidRPr="00AB079A" w:rsidRDefault="00992FB1" w:rsidP="00992FB1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AB079A">
        <w:rPr>
          <w:b/>
          <w:bCs/>
          <w:color w:val="181818"/>
          <w:sz w:val="36"/>
          <w:szCs w:val="36"/>
        </w:rPr>
        <w:t>План</w:t>
      </w:r>
    </w:p>
    <w:p w:rsidR="00992FB1" w:rsidRPr="00AB079A" w:rsidRDefault="00992FB1" w:rsidP="00992FB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6"/>
          <w:szCs w:val="36"/>
        </w:rPr>
      </w:pPr>
      <w:r>
        <w:rPr>
          <w:b/>
          <w:bCs/>
          <w:color w:val="181818"/>
          <w:sz w:val="36"/>
          <w:szCs w:val="36"/>
        </w:rPr>
        <w:t>р</w:t>
      </w:r>
      <w:r w:rsidRPr="00AB079A">
        <w:rPr>
          <w:b/>
          <w:bCs/>
          <w:color w:val="181818"/>
          <w:sz w:val="36"/>
          <w:szCs w:val="36"/>
        </w:rPr>
        <w:t>аботы с молодым специалистом</w:t>
      </w:r>
    </w:p>
    <w:p w:rsidR="00992FB1" w:rsidRPr="00AB079A" w:rsidRDefault="00992FB1" w:rsidP="00992FB1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>
        <w:rPr>
          <w:b/>
          <w:bCs/>
          <w:color w:val="181818"/>
          <w:sz w:val="36"/>
          <w:szCs w:val="36"/>
        </w:rPr>
        <w:t>Грачева М.В.</w:t>
      </w:r>
    </w:p>
    <w:p w:rsidR="00992FB1" w:rsidRDefault="00992FB1" w:rsidP="00992FB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2FB1" w:rsidRDefault="00992FB1" w:rsidP="00992F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2FB1" w:rsidRDefault="00992FB1" w:rsidP="00992F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2FB1" w:rsidRDefault="00992FB1" w:rsidP="00992F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2FB1" w:rsidRDefault="00992FB1" w:rsidP="00992F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2FB1" w:rsidRDefault="00992FB1" w:rsidP="00992FB1">
      <w:pPr>
        <w:pStyle w:val="a3"/>
        <w:rPr>
          <w:rFonts w:ascii="Times New Roman" w:eastAsia="Arial Unicode MS" w:hAnsi="Times New Roman"/>
          <w:color w:val="00000A"/>
          <w:kern w:val="1"/>
          <w:sz w:val="32"/>
          <w:szCs w:val="32"/>
          <w:lang w:eastAsia="ar-SA"/>
        </w:rPr>
      </w:pPr>
    </w:p>
    <w:p w:rsidR="00992FB1" w:rsidRPr="00DD75AA" w:rsidRDefault="00992FB1" w:rsidP="00992F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 </w:t>
      </w:r>
      <w:r w:rsidRPr="00DD7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воспитатель: Ф.М. </w:t>
      </w:r>
      <w:proofErr w:type="spellStart"/>
      <w:r>
        <w:rPr>
          <w:rFonts w:ascii="Times New Roman" w:hAnsi="Times New Roman"/>
          <w:sz w:val="28"/>
          <w:szCs w:val="28"/>
        </w:rPr>
        <w:t>Стрельцова</w:t>
      </w:r>
      <w:proofErr w:type="spellEnd"/>
    </w:p>
    <w:p w:rsidR="00992FB1" w:rsidRPr="00DD75AA" w:rsidRDefault="00992FB1" w:rsidP="00992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2021-2022</w:t>
      </w:r>
      <w:r w:rsidRPr="00DD75AA">
        <w:rPr>
          <w:rFonts w:ascii="Times New Roman" w:hAnsi="Times New Roman"/>
          <w:sz w:val="28"/>
          <w:szCs w:val="28"/>
        </w:rPr>
        <w:t>гг.</w:t>
      </w:r>
    </w:p>
    <w:p w:rsidR="00992FB1" w:rsidRDefault="00992FB1" w:rsidP="00992FB1"/>
    <w:p w:rsidR="00992FB1" w:rsidRDefault="00992FB1" w:rsidP="00992FB1"/>
    <w:p w:rsidR="00992FB1" w:rsidRPr="00C040B6" w:rsidRDefault="00992FB1" w:rsidP="00992FB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40B6">
        <w:rPr>
          <w:b/>
          <w:bCs/>
          <w:color w:val="181818"/>
          <w:sz w:val="28"/>
          <w:szCs w:val="28"/>
        </w:rPr>
        <w:lastRenderedPageBreak/>
        <w:t>Цель:</w:t>
      </w:r>
    </w:p>
    <w:p w:rsidR="00992FB1" w:rsidRPr="00C040B6" w:rsidRDefault="00992FB1" w:rsidP="00992FB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40B6">
        <w:rPr>
          <w:color w:val="181818"/>
          <w:sz w:val="28"/>
          <w:szCs w:val="28"/>
        </w:rPr>
        <w:t>Адаптация молодого специал</w:t>
      </w:r>
      <w:r>
        <w:rPr>
          <w:color w:val="181818"/>
          <w:sz w:val="28"/>
          <w:szCs w:val="28"/>
        </w:rPr>
        <w:t>иста Грачевой М.В.</w:t>
      </w:r>
      <w:r w:rsidRPr="00C040B6">
        <w:rPr>
          <w:color w:val="181818"/>
          <w:sz w:val="28"/>
          <w:szCs w:val="28"/>
        </w:rPr>
        <w:t>, её самоутверждение, профессиональное становление.</w:t>
      </w:r>
    </w:p>
    <w:p w:rsidR="00992FB1" w:rsidRPr="00C040B6" w:rsidRDefault="00992FB1" w:rsidP="00992FB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992FB1" w:rsidRPr="00C040B6" w:rsidRDefault="00992FB1" w:rsidP="00992FB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40B6">
        <w:rPr>
          <w:b/>
          <w:bCs/>
          <w:color w:val="181818"/>
          <w:sz w:val="28"/>
          <w:szCs w:val="28"/>
        </w:rPr>
        <w:t>Задачи:</w:t>
      </w:r>
    </w:p>
    <w:p w:rsidR="00992FB1" w:rsidRPr="00C040B6" w:rsidRDefault="00992FB1" w:rsidP="00992FB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40B6">
        <w:rPr>
          <w:color w:val="181818"/>
          <w:sz w:val="28"/>
          <w:szCs w:val="28"/>
        </w:rPr>
        <w:t>-Обеспечение развития школы, формирование педагогической системы, профессионального стиля учреждения.</w:t>
      </w:r>
    </w:p>
    <w:p w:rsidR="00992FB1" w:rsidRPr="00C040B6" w:rsidRDefault="00992FB1" w:rsidP="00992FB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40B6">
        <w:rPr>
          <w:color w:val="181818"/>
          <w:sz w:val="28"/>
          <w:szCs w:val="28"/>
        </w:rPr>
        <w:t>-Обобщение передового опыта, апробация и внедрение в работу молодого специалиста современных образовательных технологий.</w:t>
      </w:r>
    </w:p>
    <w:p w:rsidR="00992FB1" w:rsidRPr="00C040B6" w:rsidRDefault="00992FB1" w:rsidP="00992FB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40B6">
        <w:rPr>
          <w:color w:val="181818"/>
          <w:sz w:val="28"/>
          <w:szCs w:val="28"/>
        </w:rPr>
        <w:t>-Развитие отношений сотрудничества и взаимодействия между молодым специалистом и опытными педагогами.</w:t>
      </w:r>
    </w:p>
    <w:p w:rsidR="00992FB1" w:rsidRPr="00C040B6" w:rsidRDefault="00992FB1" w:rsidP="00992FB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40B6">
        <w:rPr>
          <w:color w:val="181818"/>
          <w:sz w:val="28"/>
          <w:szCs w:val="28"/>
        </w:rPr>
        <w:t>-Организация и проведение научно-методической работы по проблемам современного образования, проведение педагогических советов, семинаров конференций и др. с привлечением интеллектуального потенциала молодого воспитателя.</w:t>
      </w:r>
    </w:p>
    <w:p w:rsidR="00992FB1" w:rsidRPr="00C040B6" w:rsidRDefault="00992FB1" w:rsidP="00992FB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992FB1" w:rsidRPr="00C040B6" w:rsidRDefault="00992FB1" w:rsidP="00992FB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40B6">
        <w:rPr>
          <w:b/>
          <w:bCs/>
          <w:color w:val="181818"/>
          <w:sz w:val="28"/>
          <w:szCs w:val="28"/>
        </w:rPr>
        <w:t>Основные виды деятельности:</w:t>
      </w:r>
    </w:p>
    <w:p w:rsidR="00992FB1" w:rsidRPr="00C040B6" w:rsidRDefault="00992FB1" w:rsidP="00992FB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40B6">
        <w:rPr>
          <w:color w:val="181818"/>
          <w:sz w:val="28"/>
          <w:szCs w:val="28"/>
        </w:rPr>
        <w:t>-Организация помощи начинающему педагогу в овладении педагогическим мастерством через изучение опыта лучших педагогов школы.</w:t>
      </w:r>
    </w:p>
    <w:p w:rsidR="00992FB1" w:rsidRPr="00C040B6" w:rsidRDefault="00992FB1" w:rsidP="00992FB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40B6">
        <w:rPr>
          <w:color w:val="181818"/>
          <w:sz w:val="28"/>
          <w:szCs w:val="28"/>
        </w:rPr>
        <w:t>-Проведение опытными педагогами «Мастер-классов» и открытых занятий.</w:t>
      </w:r>
    </w:p>
    <w:p w:rsidR="00992FB1" w:rsidRPr="00C040B6" w:rsidRDefault="00992FB1" w:rsidP="00992FB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40B6">
        <w:rPr>
          <w:color w:val="181818"/>
          <w:sz w:val="28"/>
          <w:szCs w:val="28"/>
        </w:rPr>
        <w:t>-Привлечение молодых специалистов к подготовке и организации педсоветов, семинаров, конференций, к работе методических объединений.</w:t>
      </w:r>
    </w:p>
    <w:p w:rsidR="00992FB1" w:rsidRPr="00C040B6" w:rsidRDefault="00992FB1" w:rsidP="00992FB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40B6">
        <w:rPr>
          <w:color w:val="181818"/>
          <w:sz w:val="28"/>
          <w:szCs w:val="28"/>
        </w:rPr>
        <w:t xml:space="preserve">-Посещение </w:t>
      </w:r>
      <w:r>
        <w:rPr>
          <w:color w:val="181818"/>
          <w:sz w:val="28"/>
          <w:szCs w:val="28"/>
        </w:rPr>
        <w:t xml:space="preserve"> самоподготовки и внеклассных </w:t>
      </w:r>
      <w:r w:rsidRPr="00C040B6">
        <w:rPr>
          <w:color w:val="181818"/>
          <w:sz w:val="28"/>
          <w:szCs w:val="28"/>
        </w:rPr>
        <w:t>занятий молодого специалиста.</w:t>
      </w:r>
    </w:p>
    <w:p w:rsidR="00992FB1" w:rsidRPr="00C040B6" w:rsidRDefault="00992FB1" w:rsidP="00992FB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40B6">
        <w:rPr>
          <w:color w:val="181818"/>
          <w:sz w:val="28"/>
          <w:szCs w:val="28"/>
        </w:rPr>
        <w:t>-Отслеживание результатов работы молодого воспитателя.</w:t>
      </w:r>
    </w:p>
    <w:p w:rsidR="00992FB1" w:rsidRDefault="00992FB1" w:rsidP="00992FB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40B6">
        <w:rPr>
          <w:color w:val="181818"/>
          <w:sz w:val="28"/>
          <w:szCs w:val="28"/>
        </w:rPr>
        <w:t>-Организация разработки молодым специалистом дидактического материала, методических папок, электронных учебных материалов и др.</w:t>
      </w:r>
    </w:p>
    <w:p w:rsidR="00992FB1" w:rsidRDefault="00992FB1" w:rsidP="00992FB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F2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Ожидаемые результаты:</w:t>
      </w:r>
    </w:p>
    <w:p w:rsidR="00992FB1" w:rsidRPr="003F2F3D" w:rsidRDefault="00992FB1" w:rsidP="00992FB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-систематически проводимая</w:t>
      </w:r>
      <w:r w:rsidRPr="003F2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разносторонняя целенаправленная методиче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ская работа с молодыми воспитателями</w:t>
      </w:r>
      <w:r w:rsidRPr="003F2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</w:t>
      </w:r>
      <w:r w:rsidRPr="003F2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уровень професс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иональной подготовки, убедит</w:t>
      </w:r>
      <w:r w:rsidRPr="003F2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правильном выборе своей профессии.</w:t>
      </w:r>
    </w:p>
    <w:p w:rsidR="00992FB1" w:rsidRPr="007966CA" w:rsidRDefault="00992FB1" w:rsidP="00992FB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</w:t>
      </w:r>
      <w:r w:rsidRPr="003F2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отрудничество в течение длительного времени, позволит улучш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ить стиль, почерк работы воспитателя и его личностные качества.</w:t>
      </w:r>
    </w:p>
    <w:p w:rsidR="00992FB1" w:rsidRDefault="00992FB1" w:rsidP="00992FB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6237"/>
        <w:gridCol w:w="1950"/>
      </w:tblGrid>
      <w:tr w:rsidR="00992FB1" w:rsidTr="00CD05E9">
        <w:tc>
          <w:tcPr>
            <w:tcW w:w="1384" w:type="dxa"/>
          </w:tcPr>
          <w:p w:rsidR="00992FB1" w:rsidRPr="00F853A6" w:rsidRDefault="00992FB1" w:rsidP="00CD0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6237" w:type="dxa"/>
          </w:tcPr>
          <w:p w:rsidR="00992FB1" w:rsidRPr="00F853A6" w:rsidRDefault="00992FB1" w:rsidP="00CD0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F853A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50" w:type="dxa"/>
          </w:tcPr>
          <w:p w:rsidR="00992FB1" w:rsidRPr="00F853A6" w:rsidRDefault="00992FB1" w:rsidP="00CD0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3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92FB1" w:rsidTr="00CD05E9">
        <w:tc>
          <w:tcPr>
            <w:tcW w:w="1384" w:type="dxa"/>
          </w:tcPr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Август-октябрь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Август-ноябрь 2021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b/>
                <w:bCs/>
                <w:color w:val="181818"/>
                <w:sz w:val="28"/>
                <w:szCs w:val="28"/>
              </w:rPr>
              <w:lastRenderedPageBreak/>
              <w:t>Организационная</w:t>
            </w:r>
            <w:r w:rsidRPr="0004721B">
              <w:rPr>
                <w:b/>
                <w:bCs/>
                <w:color w:val="181818"/>
                <w:sz w:val="28"/>
                <w:szCs w:val="28"/>
              </w:rPr>
              <w:t xml:space="preserve"> работа</w:t>
            </w:r>
            <w:r>
              <w:rPr>
                <w:b/>
                <w:bCs/>
                <w:color w:val="181818"/>
                <w:sz w:val="28"/>
                <w:szCs w:val="28"/>
              </w:rPr>
              <w:t>.</w:t>
            </w:r>
          </w:p>
          <w:p w:rsidR="00992FB1" w:rsidRPr="00F853A6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F853A6">
              <w:rPr>
                <w:color w:val="181818"/>
                <w:sz w:val="28"/>
                <w:szCs w:val="28"/>
              </w:rPr>
              <w:t>Знакомство молодого специалиста с образовательным и воспитательным планом школы.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Знакомство с педагогическим коллективом школы и её традициями.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 xml:space="preserve">Презентация программы работы </w:t>
            </w:r>
            <w:r>
              <w:rPr>
                <w:color w:val="181818"/>
                <w:sz w:val="28"/>
                <w:szCs w:val="28"/>
              </w:rPr>
              <w:t xml:space="preserve"> «</w:t>
            </w:r>
            <w:r w:rsidRPr="0004721B">
              <w:rPr>
                <w:color w:val="181818"/>
                <w:sz w:val="28"/>
                <w:szCs w:val="28"/>
              </w:rPr>
              <w:t>Школы молодого воспитателя</w:t>
            </w:r>
            <w:r>
              <w:rPr>
                <w:color w:val="181818"/>
                <w:sz w:val="28"/>
                <w:szCs w:val="28"/>
              </w:rPr>
              <w:t>»</w:t>
            </w:r>
            <w:r w:rsidRPr="0004721B">
              <w:rPr>
                <w:color w:val="181818"/>
                <w:sz w:val="28"/>
                <w:szCs w:val="28"/>
              </w:rPr>
              <w:t>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lastRenderedPageBreak/>
              <w:t>Знакомство с локальными актами школы, должностными обязанностями.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Микроисследование «Потенциальные возможности молодого педагога в обучении, воспитании.</w:t>
            </w: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Определение форм работы с м</w:t>
            </w:r>
            <w:r>
              <w:rPr>
                <w:color w:val="181818"/>
                <w:sz w:val="28"/>
                <w:szCs w:val="28"/>
              </w:rPr>
              <w:t>олодым специалистом Грачевой М.В.</w:t>
            </w: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04721B">
              <w:rPr>
                <w:b/>
                <w:bCs/>
                <w:color w:val="181818"/>
                <w:sz w:val="28"/>
                <w:szCs w:val="28"/>
              </w:rPr>
              <w:t>Организационно-воспитательная работа</w:t>
            </w:r>
            <w:r>
              <w:rPr>
                <w:b/>
                <w:bCs/>
                <w:color w:val="181818"/>
                <w:sz w:val="28"/>
                <w:szCs w:val="28"/>
              </w:rPr>
              <w:t>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Определение нагрузки, комплектование и тарификация.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Методы изучения личности обучающего.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Требования к анализу занятия и деятельности воспитателя на занятии. Типы и формы занятий.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Требования к плану воспитательной работы класса.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Методика разработки плана воспитательной работы.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Практикум «Самоанализ занятия».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Коррекция плана работы с учетом данного анализа.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Подбор и оформление шаблонов заявлений, объявлений, памяток, инструкций.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Распределение тем для выступления на методическом объединении.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lastRenderedPageBreak/>
              <w:t>Директор школы</w:t>
            </w:r>
            <w:r>
              <w:rPr>
                <w:color w:val="181818"/>
                <w:sz w:val="28"/>
                <w:szCs w:val="28"/>
              </w:rPr>
              <w:t>-интерната</w:t>
            </w:r>
            <w:r w:rsidRPr="0004721B">
              <w:rPr>
                <w:color w:val="181818"/>
                <w:sz w:val="28"/>
                <w:szCs w:val="28"/>
              </w:rPr>
              <w:t xml:space="preserve">: </w:t>
            </w:r>
            <w:r>
              <w:rPr>
                <w:color w:val="181818"/>
                <w:sz w:val="28"/>
                <w:szCs w:val="28"/>
              </w:rPr>
              <w:t>Е.В. Грачева,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Зам. директора п</w:t>
            </w:r>
            <w:r>
              <w:rPr>
                <w:color w:val="181818"/>
                <w:sz w:val="28"/>
                <w:szCs w:val="28"/>
              </w:rPr>
              <w:t xml:space="preserve">о ВР школы-интерната </w:t>
            </w:r>
            <w:r>
              <w:rPr>
                <w:color w:val="181818"/>
                <w:sz w:val="28"/>
                <w:szCs w:val="28"/>
              </w:rPr>
              <w:lastRenderedPageBreak/>
              <w:t>Безуглова А.С.,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ШМО</w:t>
            </w:r>
            <w:r>
              <w:rPr>
                <w:color w:val="181818"/>
                <w:sz w:val="28"/>
                <w:szCs w:val="28"/>
              </w:rPr>
              <w:t xml:space="preserve"> воспитателей  Наставник </w:t>
            </w:r>
            <w:proofErr w:type="spellStart"/>
            <w:r>
              <w:rPr>
                <w:color w:val="181818"/>
                <w:sz w:val="28"/>
                <w:szCs w:val="28"/>
              </w:rPr>
              <w:t>Стрельцова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Ф.М.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Зам. директора п</w:t>
            </w:r>
            <w:r>
              <w:rPr>
                <w:color w:val="181818"/>
                <w:sz w:val="28"/>
                <w:szCs w:val="28"/>
              </w:rPr>
              <w:t>о ВР школы-интерната Безуглова А.С.,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ШМО</w:t>
            </w:r>
            <w:r>
              <w:rPr>
                <w:color w:val="181818"/>
                <w:sz w:val="28"/>
                <w:szCs w:val="28"/>
              </w:rPr>
              <w:t xml:space="preserve"> воспитателей  Наставник </w:t>
            </w:r>
            <w:proofErr w:type="spellStart"/>
            <w:r>
              <w:rPr>
                <w:color w:val="181818"/>
                <w:sz w:val="28"/>
                <w:szCs w:val="28"/>
              </w:rPr>
              <w:t>Стрельцова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Ф.М.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FB1" w:rsidTr="00CD05E9">
        <w:tc>
          <w:tcPr>
            <w:tcW w:w="1384" w:type="dxa"/>
          </w:tcPr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92FB1" w:rsidRDefault="00992FB1" w:rsidP="00CD05E9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lastRenderedPageBreak/>
              <w:t xml:space="preserve">            </w:t>
            </w:r>
            <w:r w:rsidRPr="0004721B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Учебно-методическая работа.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 xml:space="preserve">Знакомство </w:t>
            </w:r>
            <w:r>
              <w:rPr>
                <w:color w:val="181818"/>
                <w:sz w:val="28"/>
                <w:szCs w:val="28"/>
              </w:rPr>
              <w:t xml:space="preserve">молодого специалиста Грачевой М.В. </w:t>
            </w:r>
            <w:r w:rsidRPr="0004721B">
              <w:rPr>
                <w:color w:val="181818"/>
                <w:sz w:val="28"/>
                <w:szCs w:val="28"/>
              </w:rPr>
              <w:t>с инструкциями по ведению документации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(журналы, дневники</w:t>
            </w:r>
            <w:r>
              <w:rPr>
                <w:color w:val="181818"/>
                <w:sz w:val="28"/>
                <w:szCs w:val="28"/>
              </w:rPr>
              <w:t xml:space="preserve"> наблюдения и т.д.</w:t>
            </w:r>
            <w:r w:rsidRPr="0004721B">
              <w:rPr>
                <w:color w:val="181818"/>
                <w:sz w:val="28"/>
                <w:szCs w:val="28"/>
              </w:rPr>
              <w:t>).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План написания характеристики учащегося.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 xml:space="preserve">Оформление папки с информацией по </w:t>
            </w:r>
            <w:proofErr w:type="gramStart"/>
            <w:r w:rsidRPr="0004721B">
              <w:rPr>
                <w:color w:val="181818"/>
                <w:sz w:val="28"/>
                <w:szCs w:val="28"/>
              </w:rPr>
              <w:t>обучающимся</w:t>
            </w:r>
            <w:proofErr w:type="gramEnd"/>
            <w:r w:rsidRPr="0004721B">
              <w:rPr>
                <w:color w:val="181818"/>
                <w:sz w:val="28"/>
                <w:szCs w:val="28"/>
              </w:rPr>
              <w:t>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Проблемы мотивации учебно-познавате</w:t>
            </w:r>
            <w:r>
              <w:rPr>
                <w:color w:val="181818"/>
                <w:sz w:val="28"/>
                <w:szCs w:val="28"/>
              </w:rPr>
              <w:t xml:space="preserve">льной деятельности </w:t>
            </w:r>
            <w:proofErr w:type="gramStart"/>
            <w:r>
              <w:rPr>
                <w:color w:val="181818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181818"/>
                <w:sz w:val="28"/>
                <w:szCs w:val="28"/>
              </w:rPr>
              <w:t xml:space="preserve"> </w:t>
            </w:r>
            <w:r w:rsidRPr="0004721B">
              <w:rPr>
                <w:color w:val="181818"/>
                <w:sz w:val="28"/>
                <w:szCs w:val="28"/>
              </w:rPr>
              <w:t>во время самоподготовки.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Круглый стол «Дидактические требования к современному</w:t>
            </w:r>
            <w:r>
              <w:rPr>
                <w:color w:val="181818"/>
                <w:sz w:val="28"/>
                <w:szCs w:val="28"/>
              </w:rPr>
              <w:t xml:space="preserve"> воспитательному </w:t>
            </w:r>
            <w:r w:rsidRPr="0004721B">
              <w:rPr>
                <w:color w:val="181818"/>
                <w:sz w:val="28"/>
                <w:szCs w:val="28"/>
              </w:rPr>
              <w:t xml:space="preserve"> занятию».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Особенности подготовки и проведения открытого занятия.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Личностно- ориентированная направленность на занятии.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Внеурочная и кружковая деятельность в классе.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Проектная деятельность по программе.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Коррекционно-развивающая направленность в системе психолого-педагогической помощи учащимся с</w:t>
            </w:r>
            <w:r>
              <w:rPr>
                <w:color w:val="181818"/>
                <w:sz w:val="28"/>
                <w:szCs w:val="28"/>
              </w:rPr>
              <w:t xml:space="preserve"> ОВЗ</w:t>
            </w:r>
            <w:r w:rsidRPr="0004721B">
              <w:rPr>
                <w:color w:val="181818"/>
                <w:sz w:val="28"/>
                <w:szCs w:val="28"/>
              </w:rPr>
              <w:t>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Знакомство с новинками методической литературы.</w:t>
            </w:r>
          </w:p>
          <w:p w:rsidR="00992FB1" w:rsidRPr="00E51753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Составление собственных презентаций к занятиям.</w:t>
            </w:r>
          </w:p>
        </w:tc>
        <w:tc>
          <w:tcPr>
            <w:tcW w:w="1950" w:type="dxa"/>
          </w:tcPr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lastRenderedPageBreak/>
              <w:t>Зам. директора п</w:t>
            </w:r>
            <w:r>
              <w:rPr>
                <w:color w:val="181818"/>
                <w:sz w:val="28"/>
                <w:szCs w:val="28"/>
              </w:rPr>
              <w:t>о ВР школы-интерната Безуглова А.С.,</w:t>
            </w: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ШМО</w:t>
            </w:r>
            <w:r>
              <w:rPr>
                <w:color w:val="181818"/>
                <w:sz w:val="28"/>
                <w:szCs w:val="28"/>
              </w:rPr>
              <w:t xml:space="preserve"> воспитателей  Наставник </w:t>
            </w:r>
            <w:proofErr w:type="spellStart"/>
            <w:r>
              <w:rPr>
                <w:color w:val="181818"/>
                <w:sz w:val="28"/>
                <w:szCs w:val="28"/>
              </w:rPr>
              <w:t>Стрельцова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Ф.М.</w:t>
            </w: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FB1" w:rsidTr="00CD05E9">
        <w:tc>
          <w:tcPr>
            <w:tcW w:w="1384" w:type="dxa"/>
          </w:tcPr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:rsidR="00992FB1" w:rsidRDefault="00992FB1" w:rsidP="00CD05E9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lastRenderedPageBreak/>
              <w:t xml:space="preserve">               </w:t>
            </w:r>
            <w:r w:rsidRPr="0004721B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Деятельность наставника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Распространение положительного, успешного опыта работы наставника и других специалистов школы.</w:t>
            </w: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Приглашение молодого специалиста</w:t>
            </w:r>
            <w:r>
              <w:rPr>
                <w:color w:val="181818"/>
                <w:sz w:val="28"/>
                <w:szCs w:val="28"/>
              </w:rPr>
              <w:t xml:space="preserve"> на внеклассные мероприятия и </w:t>
            </w:r>
            <w:r w:rsidRPr="0004721B">
              <w:rPr>
                <w:color w:val="181818"/>
                <w:sz w:val="28"/>
                <w:szCs w:val="28"/>
              </w:rPr>
              <w:t xml:space="preserve"> самоподготовку</w:t>
            </w:r>
            <w:r>
              <w:rPr>
                <w:color w:val="181818"/>
                <w:sz w:val="28"/>
                <w:szCs w:val="28"/>
              </w:rPr>
              <w:t>, организованные</w:t>
            </w:r>
            <w:r w:rsidRPr="0004721B">
              <w:rPr>
                <w:color w:val="181818"/>
                <w:sz w:val="28"/>
                <w:szCs w:val="28"/>
              </w:rPr>
              <w:t xml:space="preserve"> наставником.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Мастер- классы наставников.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Общешкольные проекты</w:t>
            </w:r>
            <w:r>
              <w:rPr>
                <w:color w:val="181818"/>
                <w:sz w:val="28"/>
                <w:szCs w:val="28"/>
              </w:rPr>
              <w:t>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Составление</w:t>
            </w:r>
            <w:r w:rsidRPr="0004721B">
              <w:rPr>
                <w:color w:val="181818"/>
                <w:sz w:val="28"/>
                <w:szCs w:val="28"/>
              </w:rPr>
              <w:t xml:space="preserve"> календарно-тематического планирования.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Разработке плана воспитательной работы класса.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proofErr w:type="gramStart"/>
            <w:r w:rsidRPr="0004721B">
              <w:rPr>
                <w:color w:val="181818"/>
                <w:sz w:val="28"/>
                <w:szCs w:val="28"/>
              </w:rPr>
              <w:t>Контроль за</w:t>
            </w:r>
            <w:proofErr w:type="gramEnd"/>
            <w:r w:rsidRPr="0004721B">
              <w:rPr>
                <w:color w:val="181818"/>
                <w:sz w:val="28"/>
                <w:szCs w:val="28"/>
              </w:rPr>
              <w:t xml:space="preserve"> работой молодого специалиста над темой по самообразованию.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Выполнением режимных моментов в воспитательной работе с классом.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 xml:space="preserve"> «Риски в работе с детьми с ОВЗ» Психолого-</w:t>
            </w:r>
            <w:r w:rsidRPr="0004721B">
              <w:rPr>
                <w:color w:val="181818"/>
                <w:sz w:val="28"/>
                <w:szCs w:val="28"/>
              </w:rPr>
              <w:lastRenderedPageBreak/>
              <w:t>педагогические особенности детей с ОВЗ.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B44DE8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Мониторинг уровня воспитанности учащихся класса.</w:t>
            </w:r>
          </w:p>
        </w:tc>
        <w:tc>
          <w:tcPr>
            <w:tcW w:w="1950" w:type="dxa"/>
          </w:tcPr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lastRenderedPageBreak/>
              <w:t>ШМО</w:t>
            </w:r>
            <w:r>
              <w:rPr>
                <w:color w:val="181818"/>
                <w:sz w:val="28"/>
                <w:szCs w:val="28"/>
              </w:rPr>
              <w:t xml:space="preserve"> воспитателей  Наставник </w:t>
            </w:r>
            <w:proofErr w:type="spellStart"/>
            <w:r>
              <w:rPr>
                <w:color w:val="181818"/>
                <w:sz w:val="28"/>
                <w:szCs w:val="28"/>
              </w:rPr>
              <w:t>Стрельцова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Ф.М.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FB1" w:rsidTr="00CD05E9">
        <w:tc>
          <w:tcPr>
            <w:tcW w:w="1384" w:type="dxa"/>
          </w:tcPr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Январь-май 2022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04721B">
              <w:rPr>
                <w:b/>
                <w:bCs/>
                <w:color w:val="181818"/>
                <w:sz w:val="28"/>
                <w:szCs w:val="28"/>
              </w:rPr>
              <w:t>Анализ и планирование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Творческий отчет молодого воспитателя.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Промежуточный</w:t>
            </w:r>
            <w:r>
              <w:rPr>
                <w:color w:val="181818"/>
                <w:sz w:val="28"/>
                <w:szCs w:val="28"/>
              </w:rPr>
              <w:t>,</w:t>
            </w:r>
            <w:r w:rsidRPr="0004721B">
              <w:rPr>
                <w:color w:val="181818"/>
                <w:sz w:val="28"/>
                <w:szCs w:val="28"/>
              </w:rPr>
              <w:t xml:space="preserve"> итоговый</w:t>
            </w:r>
            <w:r>
              <w:rPr>
                <w:color w:val="181818"/>
                <w:sz w:val="28"/>
                <w:szCs w:val="28"/>
              </w:rPr>
              <w:t>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Предоставление методических папок.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 xml:space="preserve">Контроль за внедрением ФГОС в воспитании </w:t>
            </w:r>
            <w:proofErr w:type="gramStart"/>
            <w:r w:rsidRPr="0004721B">
              <w:rPr>
                <w:color w:val="181818"/>
                <w:sz w:val="28"/>
                <w:szCs w:val="28"/>
              </w:rPr>
              <w:t>обучающихся</w:t>
            </w:r>
            <w:proofErr w:type="gramEnd"/>
            <w:r w:rsidRPr="0004721B">
              <w:rPr>
                <w:color w:val="181818"/>
                <w:sz w:val="28"/>
                <w:szCs w:val="28"/>
              </w:rPr>
              <w:t>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Проведение открытого занятия.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Посещение зам</w:t>
            </w:r>
            <w:proofErr w:type="gramStart"/>
            <w:r w:rsidRPr="0004721B">
              <w:rPr>
                <w:color w:val="181818"/>
                <w:sz w:val="28"/>
                <w:szCs w:val="28"/>
              </w:rPr>
              <w:t>.д</w:t>
            </w:r>
            <w:proofErr w:type="gramEnd"/>
            <w:r w:rsidRPr="0004721B">
              <w:rPr>
                <w:color w:val="181818"/>
                <w:sz w:val="28"/>
                <w:szCs w:val="28"/>
              </w:rPr>
              <w:t>иректора по ВР занятий, проводимых молодым специалистом, с проведением последующего анализа.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Выполнение здоровье</w:t>
            </w:r>
            <w:r w:rsidRPr="0004721B">
              <w:rPr>
                <w:color w:val="181818"/>
                <w:sz w:val="28"/>
                <w:szCs w:val="28"/>
              </w:rPr>
              <w:t xml:space="preserve"> сберегающих технологий на занятии.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Собеседование с м</w:t>
            </w:r>
            <w:r>
              <w:rPr>
                <w:color w:val="181818"/>
                <w:sz w:val="28"/>
                <w:szCs w:val="28"/>
              </w:rPr>
              <w:t>олодым специалистом Грачевой М.В.</w:t>
            </w:r>
            <w:r w:rsidRPr="0004721B">
              <w:rPr>
                <w:color w:val="181818"/>
                <w:sz w:val="28"/>
                <w:szCs w:val="28"/>
              </w:rPr>
              <w:t xml:space="preserve"> по итогам работы за год.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Рефлексия деятельности молодых специалистов.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Выступление молодого специалиста по теме самообразования.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Выступление молодого специалиста на методическом объединении с анализом собственной деятельности.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Коррекция плана работы с учетом данного анализа.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Организация мониторинговых исследований.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Промежуточные</w:t>
            </w:r>
            <w:r>
              <w:rPr>
                <w:color w:val="181818"/>
                <w:sz w:val="28"/>
                <w:szCs w:val="28"/>
              </w:rPr>
              <w:t>,</w:t>
            </w:r>
            <w:r w:rsidRPr="0004721B">
              <w:rPr>
                <w:color w:val="181818"/>
                <w:sz w:val="28"/>
                <w:szCs w:val="28"/>
              </w:rPr>
              <w:t xml:space="preserve"> итоговые</w:t>
            </w:r>
            <w:r>
              <w:rPr>
                <w:color w:val="181818"/>
                <w:sz w:val="28"/>
                <w:szCs w:val="28"/>
              </w:rPr>
              <w:t>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Творческие отчеты молодого специалиста.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Подведение итогов по работе молодого специалиста с документацией.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313CA9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Определение задач на</w:t>
            </w:r>
            <w:r w:rsidRPr="00313CA9">
              <w:rPr>
                <w:color w:val="181818"/>
                <w:sz w:val="28"/>
                <w:szCs w:val="28"/>
              </w:rPr>
              <w:t xml:space="preserve"> </w:t>
            </w:r>
            <w:r>
              <w:rPr>
                <w:color w:val="181818"/>
                <w:sz w:val="28"/>
                <w:szCs w:val="28"/>
              </w:rPr>
              <w:t>2022-2023</w:t>
            </w:r>
            <w:r w:rsidRPr="00313CA9">
              <w:rPr>
                <w:color w:val="181818"/>
                <w:sz w:val="28"/>
                <w:szCs w:val="28"/>
              </w:rPr>
              <w:t>учебный год</w:t>
            </w:r>
            <w:r>
              <w:rPr>
                <w:color w:val="181818"/>
                <w:sz w:val="28"/>
                <w:szCs w:val="28"/>
              </w:rPr>
              <w:t>.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992FB1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Директор школы</w:t>
            </w:r>
            <w:r>
              <w:rPr>
                <w:color w:val="181818"/>
                <w:sz w:val="28"/>
                <w:szCs w:val="28"/>
              </w:rPr>
              <w:t>-интерната</w:t>
            </w:r>
            <w:r w:rsidRPr="0004721B">
              <w:rPr>
                <w:color w:val="181818"/>
                <w:sz w:val="28"/>
                <w:szCs w:val="28"/>
              </w:rPr>
              <w:t xml:space="preserve">: </w:t>
            </w:r>
            <w:r>
              <w:rPr>
                <w:color w:val="181818"/>
                <w:sz w:val="28"/>
                <w:szCs w:val="28"/>
              </w:rPr>
              <w:t>Е.В. Грачева,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Зам. директора п</w:t>
            </w:r>
            <w:r>
              <w:rPr>
                <w:color w:val="181818"/>
                <w:sz w:val="28"/>
                <w:szCs w:val="28"/>
              </w:rPr>
              <w:t>о ВР школы-интерната Безуглова А.С.,</w:t>
            </w:r>
          </w:p>
          <w:p w:rsidR="00992FB1" w:rsidRPr="0004721B" w:rsidRDefault="00992FB1" w:rsidP="00CD05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04721B">
              <w:rPr>
                <w:color w:val="181818"/>
                <w:sz w:val="28"/>
                <w:szCs w:val="28"/>
              </w:rPr>
              <w:t>ШМО</w:t>
            </w:r>
            <w:r>
              <w:rPr>
                <w:color w:val="181818"/>
                <w:sz w:val="28"/>
                <w:szCs w:val="28"/>
              </w:rPr>
              <w:t xml:space="preserve"> воспитателей  Наставник </w:t>
            </w:r>
            <w:proofErr w:type="spellStart"/>
            <w:r>
              <w:rPr>
                <w:color w:val="181818"/>
                <w:sz w:val="28"/>
                <w:szCs w:val="28"/>
              </w:rPr>
              <w:t>Стрельцова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Ф.М.</w:t>
            </w:r>
          </w:p>
          <w:p w:rsidR="00992FB1" w:rsidRDefault="00992FB1" w:rsidP="00CD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AEF" w:rsidRDefault="005C4AEF"/>
    <w:sectPr w:rsidR="005C4AEF" w:rsidSect="005C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92FB1"/>
    <w:rsid w:val="005C4AEF"/>
    <w:rsid w:val="0099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B1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FB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992FB1"/>
    <w:pPr>
      <w:spacing w:beforeAutospacing="1" w:after="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992F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/>
    </w:rPr>
  </w:style>
  <w:style w:type="paragraph" w:styleId="a5">
    <w:name w:val="Normal (Web)"/>
    <w:basedOn w:val="a"/>
    <w:uiPriority w:val="99"/>
    <w:unhideWhenUsed/>
    <w:rsid w:val="00992F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988</Words>
  <Characters>5633</Characters>
  <Application>Microsoft Office Word</Application>
  <DocSecurity>0</DocSecurity>
  <Lines>46</Lines>
  <Paragraphs>13</Paragraphs>
  <ScaleCrop>false</ScaleCrop>
  <Company>Microsoft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2022-03-30T18:16:00Z</dcterms:created>
  <dcterms:modified xsi:type="dcterms:W3CDTF">2022-03-30T18:21:00Z</dcterms:modified>
</cp:coreProperties>
</file>