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B5" w:rsidRPr="00E74CB5" w:rsidRDefault="00E74CB5" w:rsidP="00E74CB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/>
          <w:bCs/>
          <w:iCs/>
          <w:color w:val="000000"/>
          <w:sz w:val="40"/>
          <w:szCs w:val="40"/>
        </w:rPr>
      </w:pPr>
      <w:r w:rsidRPr="00E74CB5">
        <w:rPr>
          <w:rStyle w:val="c5"/>
          <w:b/>
          <w:bCs/>
          <w:iCs/>
          <w:color w:val="000000"/>
          <w:sz w:val="40"/>
          <w:szCs w:val="40"/>
        </w:rPr>
        <w:t>ПДД мы повторяем, нашу жизнь оберегаем</w:t>
      </w:r>
    </w:p>
    <w:p w:rsidR="00E74CB5" w:rsidRDefault="00E74CB5" w:rsidP="00E74CB5">
      <w:pPr>
        <w:pStyle w:val="c6"/>
        <w:shd w:val="clear" w:color="auto" w:fill="FFFFFF"/>
        <w:tabs>
          <w:tab w:val="left" w:pos="6690"/>
        </w:tabs>
        <w:spacing w:before="0" w:beforeAutospacing="0" w:after="0" w:afterAutospacing="0"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  <w:r w:rsidRPr="00E74CB5">
        <w:rPr>
          <w:rStyle w:val="c5"/>
          <w:b/>
          <w:bCs/>
          <w:i/>
          <w:iCs/>
          <w:color w:val="000000"/>
          <w:sz w:val="40"/>
          <w:szCs w:val="40"/>
        </w:rPr>
        <w:tab/>
      </w:r>
    </w:p>
    <w:p w:rsidR="00E74CB5" w:rsidRDefault="00E74CB5" w:rsidP="00E74CB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На дороге целый день сильное движение,</w:t>
      </w:r>
    </w:p>
    <w:p w:rsidR="00E74CB5" w:rsidRDefault="00E74CB5" w:rsidP="00E74CB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Не остановить поток даже на мгновение.</w:t>
      </w:r>
    </w:p>
    <w:p w:rsidR="00E74CB5" w:rsidRDefault="00E74CB5" w:rsidP="00E74CB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Чтобы не случилось опасных столкновений,</w:t>
      </w:r>
    </w:p>
    <w:p w:rsidR="00E74CB5" w:rsidRDefault="00E74CB5" w:rsidP="00E74CB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Существуют - Правила Дорожного движения.</w:t>
      </w:r>
    </w:p>
    <w:p w:rsidR="00E74CB5" w:rsidRDefault="00E74CB5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i/>
          <w:iCs/>
          <w:shd w:val="clear" w:color="auto" w:fill="FFFFFF"/>
        </w:rPr>
      </w:pPr>
    </w:p>
    <w:p w:rsidR="00E74CB5" w:rsidRDefault="00E74CB5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   В рамках декадника «Дорога требует дисциплины» по обеспечению безопасности дорожного движения с 11.11. по 16.11. 20  в ГКОУ РО Пролетарской школе – интернате была проведена  многогранная работа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E74CB5" w:rsidRDefault="00E74CB5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Одной из серьезнейших проблем каждого населённого пункта является дорожно-транспортный травматизм. До настоящего времени снизить его уровень не удается. Дети – самая уязвимая категория участников дорожного движения.  Как показывает анализ происшествий с детьми, проведенный Госавтоинспекцией, травмы происходят по неосторожности детей, из-за несоблюдения или незнания правил дорожного движения.</w:t>
      </w:r>
    </w:p>
    <w:p w:rsidR="00E74CB5" w:rsidRDefault="00E74CB5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Максимально защитить их от возможной беды – обязанность родителей и педагогов.</w:t>
      </w:r>
    </w:p>
    <w:p w:rsidR="00E74CB5" w:rsidRDefault="00E74CB5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Самыми распространенными ошибками, которые совершают дети, являются: игры рядом с дорогой,  неожиданный выход на проезжую часть в неустановленном месте, выход из-за стоящего транспорта, неподчинения сигналам светофора, нарушение правил езды на велосипедах и т. д. обеспеченность безопасность детей на дорогах зависит от взрослых, от низкого уровня их культуры поведения. А цена этому - детская жизнь.</w:t>
      </w:r>
    </w:p>
    <w:p w:rsidR="00E74CB5" w:rsidRDefault="00E74CB5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Нередко ребенок недооценивает реальной опасности, грозящей ему на дороге, отчего и относится, к правилам дорожного движения без должного уважения. Научить ребят правилам дорожного движения, объяснить детям, для чего нужен светофор, пешеходный переход, зебра и как нужно вести себя на дороге - это задача для нас, взрослых. Правила дорожного движения едины для детей и взрослых, они написаны «взрослым» языком без всякого расчета на детей. Известно, что привычки, закрепленные в детстве, остаются на всю жизнь. Вот почему с самого раннего возраста мы учим детей правилам дорожного движения.</w:t>
      </w:r>
    </w:p>
    <w:p w:rsidR="00D61481" w:rsidRDefault="00E74CB5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      Воспитание у обучающихся  безопасного поведения на дорогах  педагоги реализуют  </w:t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по разному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>. Прежде всего – через непосредственное восприятие окружающего мира, в процессе которого дети активно знакомятся с различными дорожными ситуациями, воспринимают и называют предметы, явления, действия людей, их взаимоотношения между собой, анализируют эти отношения и делают выводы.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      Второе – познание действительности через рассказы родителей, воспитателей, через занятия, чтение художественной литературы, просмотры телевизионных передач и видеофильмов, через подвижные игры. </w:t>
      </w:r>
    </w:p>
    <w:p w:rsidR="00D61481" w:rsidRDefault="00D61481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 w:rsidRPr="00D61481">
        <w:rPr>
          <w:rStyle w:val="c4"/>
          <w:color w:val="000000"/>
          <w:sz w:val="28"/>
        </w:rPr>
        <w:lastRenderedPageBreak/>
        <w:drawing>
          <wp:inline distT="0" distB="0" distL="0" distR="0">
            <wp:extent cx="2359025" cy="1769269"/>
            <wp:effectExtent l="19050" t="0" r="3175" b="0"/>
            <wp:docPr id="2" name="Рисунок 1" descr="C:\Documents and Settings\Администратор\Рабочий стол\Новая папка (2)\20201120_143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Новая папка (2)\20201120_1438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76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B5" w:rsidRDefault="00E74CB5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 Мы  стремимся обеспечить учащимся качественное образование, обеспечить высокий уровень общей культуры, в том числе и культуры на дороге.</w:t>
      </w:r>
    </w:p>
    <w:p w:rsidR="00E74CB5" w:rsidRDefault="00E74CB5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       Во всех классах и  группах были проведены интересные и познавательные </w:t>
      </w:r>
      <w:r>
        <w:rPr>
          <w:rStyle w:val="c4"/>
          <w:color w:val="000000"/>
          <w:sz w:val="28"/>
          <w:szCs w:val="28"/>
        </w:rPr>
        <w:t xml:space="preserve">тематические занятия по ознакомлению школьников с правилами безопасности на дороге: игры-викторины «Правила дорожной безопасности», сюжетно-ролевые и творческие игры: «Дорога требует дисциплины» ежедневные отработки правил дорожной безопасности на пешеходном  переходе рядом со школой « Безопасность каждый день», беседы - «Мы знакомимся с улицей», «Светофор и дорожные знаки для пешеходов». Ребята охотно рисовали рисунки, обсуждали различные ситуации на дороге, пытались </w:t>
      </w:r>
      <w:bookmarkStart w:id="0" w:name="_GoBack"/>
      <w:bookmarkEnd w:id="0"/>
      <w:r>
        <w:rPr>
          <w:rStyle w:val="c4"/>
          <w:color w:val="000000"/>
          <w:sz w:val="28"/>
          <w:szCs w:val="28"/>
        </w:rPr>
        <w:t xml:space="preserve">решать ситуационные задачи по ПДД.  </w:t>
      </w:r>
    </w:p>
    <w:p w:rsidR="00E74CB5" w:rsidRDefault="00E74CB5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Style w:val="c4"/>
          <w:color w:val="000000"/>
          <w:sz w:val="28"/>
          <w:szCs w:val="28"/>
        </w:rPr>
        <w:t xml:space="preserve">        Главная цель, всех проведенных мероприятий – безопасность детей на дороге,  а также познакомить обучающихся с улицей, её особенностями, закрепить правила поведения на улице: быть внимательным, идти только по тротуару, переходить улицу в установленном месте. Во всех классах была  обновлена информация по правилам безопасного поведения на дорогах и оформлены уголки  по ПДД, которые  периодически обновляются.</w:t>
      </w:r>
    </w:p>
    <w:p w:rsidR="00E74CB5" w:rsidRDefault="00E74CB5" w:rsidP="00E74CB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Итогом проведенного  декадника стали детские рисунки «ПДД мы изучаем, нашу жизнь оберегаем». Дети  охотно рассказывали стихи и демонстрировали практические знания по ПДД.</w:t>
      </w:r>
      <w:r>
        <w:rPr>
          <w:sz w:val="28"/>
          <w:szCs w:val="28"/>
          <w:shd w:val="clear" w:color="auto" w:fill="FFFFFF"/>
        </w:rPr>
        <w:t xml:space="preserve">Детям очень  интересны викторины, игры, различные  соревнования. Процесс подготовки к этим мероприятиям позволяет увлечь ребят тематикой по ПДД и выработать стойкие навыки безопасного поведения на дороге. </w:t>
      </w:r>
      <w:proofErr w:type="gramStart"/>
      <w:r>
        <w:rPr>
          <w:sz w:val="28"/>
          <w:szCs w:val="28"/>
          <w:shd w:val="clear" w:color="auto" w:fill="FFFFFF"/>
        </w:rPr>
        <w:t xml:space="preserve">Из вышеизложенного можно сделать следующий вывод, </w:t>
      </w:r>
      <w:r>
        <w:rPr>
          <w:color w:val="000000"/>
          <w:sz w:val="28"/>
          <w:szCs w:val="28"/>
        </w:rPr>
        <w:t>только при совместном объединении сил педагог-ребенок-родитель можно прийти к общей цели – созданию безопасных условий для развития полноценной личности.</w:t>
      </w:r>
      <w:proofErr w:type="gramEnd"/>
    </w:p>
    <w:p w:rsidR="00E74CB5" w:rsidRDefault="00E74CB5" w:rsidP="00E74CB5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74CB5" w:rsidRDefault="00E74CB5" w:rsidP="00E74CB5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74CB5" w:rsidRDefault="00E74CB5" w:rsidP="00E74CB5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01964" w:rsidRDefault="00F01964"/>
    <w:sectPr w:rsidR="00F01964" w:rsidSect="0074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287"/>
    <w:rsid w:val="00744F2D"/>
    <w:rsid w:val="00D61481"/>
    <w:rsid w:val="00E74CB5"/>
    <w:rsid w:val="00F01964"/>
    <w:rsid w:val="00F35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E74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E74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E74CB5"/>
  </w:style>
  <w:style w:type="character" w:customStyle="1" w:styleId="c3">
    <w:name w:val="c3"/>
    <w:basedOn w:val="a0"/>
    <w:rsid w:val="00E74CB5"/>
  </w:style>
  <w:style w:type="character" w:customStyle="1" w:styleId="c4">
    <w:name w:val="c4"/>
    <w:basedOn w:val="a0"/>
    <w:rsid w:val="00E74CB5"/>
  </w:style>
  <w:style w:type="paragraph" w:styleId="a4">
    <w:name w:val="Balloon Text"/>
    <w:basedOn w:val="a"/>
    <w:link w:val="a5"/>
    <w:uiPriority w:val="99"/>
    <w:semiHidden/>
    <w:unhideWhenUsed/>
    <w:rsid w:val="00D6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4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E74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E74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E74CB5"/>
  </w:style>
  <w:style w:type="character" w:customStyle="1" w:styleId="c3">
    <w:name w:val="c3"/>
    <w:basedOn w:val="a0"/>
    <w:rsid w:val="00E74CB5"/>
  </w:style>
  <w:style w:type="character" w:customStyle="1" w:styleId="c4">
    <w:name w:val="c4"/>
    <w:basedOn w:val="a0"/>
    <w:rsid w:val="00E74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2020-11-27T10:10:00Z</dcterms:created>
  <dcterms:modified xsi:type="dcterms:W3CDTF">2020-11-27T12:02:00Z</dcterms:modified>
</cp:coreProperties>
</file>