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64" w:rsidRPr="002F448E" w:rsidRDefault="00C76C83" w:rsidP="002F448E">
      <w:pPr>
        <w:ind w:left="720"/>
        <w:jc w:val="center"/>
        <w:rPr>
          <w:b/>
          <w:bCs/>
          <w:sz w:val="32"/>
          <w:szCs w:val="32"/>
        </w:rPr>
      </w:pPr>
      <w:r w:rsidRPr="002F448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B62CC" w:rsidRPr="002F448E">
        <w:rPr>
          <w:rFonts w:ascii="Times New Roman" w:hAnsi="Times New Roman" w:cs="Times New Roman"/>
          <w:b/>
          <w:bCs/>
          <w:sz w:val="24"/>
          <w:szCs w:val="24"/>
        </w:rPr>
        <w:t>Технология творческих мастерских</w:t>
      </w:r>
      <w:r w:rsidRPr="002F448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21044" w:rsidRPr="002F448E" w:rsidRDefault="002F448E" w:rsidP="00453D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21044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необычная система обучения была разработана французскими педагогами и психологами. Данная группа единомышленников получила название «Французская группа нового образования»</w:t>
      </w:r>
      <w:proofErr w:type="gramStart"/>
      <w:r w:rsidR="00F21044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F21044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56A6" w:rsidRPr="002F448E" w:rsidRDefault="00F21044" w:rsidP="00453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об этой технологии узнали в 1990 году на семинаре Андре </w:t>
      </w:r>
      <w:proofErr w:type="spellStart"/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Дюни</w:t>
      </w:r>
      <w:proofErr w:type="spellEnd"/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Санкт—Петербурге.</w:t>
      </w:r>
    </w:p>
    <w:p w:rsidR="00ED0A4C" w:rsidRPr="002F448E" w:rsidRDefault="002F448E" w:rsidP="00453D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название данная технология получила из-за того, что учитель</w:t>
      </w:r>
      <w:r w:rsidR="0067633B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перестаёт быть учителем </w:t>
      </w:r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 становится </w:t>
      </w:r>
      <w:r w:rsidR="00ED0A4C" w:rsidRPr="002F4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Мастером</w:t>
      </w:r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Мастер создаёт условия, придумывает различные ситуации и задачи без вопросов.</w:t>
      </w:r>
      <w:r w:rsidR="00B376FE" w:rsidRPr="00B376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76FE"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создаёт специальные условия для учебно-творческого процесса, он придумывает такие задания, которые не подразумевают конкретного, книжного ответа на вопрос.</w:t>
      </w:r>
    </w:p>
    <w:p w:rsidR="00ED0A4C" w:rsidRPr="002F448E" w:rsidRDefault="002F448E" w:rsidP="00453D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</w:t>
      </w:r>
      <w:r w:rsidR="00ED0A4C" w:rsidRPr="002F4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Позиция ведущего мастера</w:t>
      </w:r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это, прежде всего, позиция консультанта и советника, помогающего организовать учебную работу, осмыслить продвижение в освоении способов.</w:t>
      </w:r>
    </w:p>
    <w:p w:rsidR="00B376FE" w:rsidRDefault="00ED0A4C" w:rsidP="00453D5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Французские учёные считают, что когда мы объясняем, мы мешаем ребёнку понимать. Следует не преподносить детям готовые знания, а дать возможность организовать мыслительную деятельность и направить творческий поиск ребёнка на изучение и познание</w:t>
      </w:r>
      <w:r w:rsidR="00B37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A4C" w:rsidRPr="002F448E" w:rsidRDefault="002F448E" w:rsidP="00453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ED0A4C" w:rsidRPr="002F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Мастерская</w:t>
      </w:r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технология, при помощи которой учитель – мастер вводит своих учеников в процесс познания через создание эмоциональной атмосферы, в которой ученик может проявить себя как творец. Каждый совершает открытия в предмете и в себе через личный опыт, а учитель - мастер продумывает действия и материал, который позволит ребёнку проявить себя через творчество</w:t>
      </w:r>
      <w:proofErr w:type="gramStart"/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r w:rsidR="00ED0A4C" w:rsidRPr="002F448E">
        <w:rPr>
          <w:rFonts w:ascii="Times New Roman" w:hAnsi="Times New Roman" w:cs="Times New Roman"/>
          <w:sz w:val="24"/>
          <w:szCs w:val="24"/>
        </w:rPr>
        <w:t>Данная технология сходна с проблемным обучением)</w:t>
      </w:r>
    </w:p>
    <w:p w:rsidR="00ED0A4C" w:rsidRPr="002F448E" w:rsidRDefault="00ED0A4C" w:rsidP="00453D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Мастерская</w:t>
      </w:r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оригинальный способ организации деятельности учеников в составе малой группы (7-15 учеников) при участии учителя-мастера, инициирующего поисковый, творческий характер деятельности учеников.</w:t>
      </w:r>
    </w:p>
    <w:p w:rsidR="00ED0A4C" w:rsidRPr="002F448E" w:rsidRDefault="002F448E" w:rsidP="00453D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Учащимся </w:t>
      </w:r>
      <w:r w:rsidR="00ED0A4C" w:rsidRPr="002F4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предлагается исходная ситуация и к ней цепочка творческих заданий. Алгоритм выполнения заданий подобран так, что каждый ученик находится в творческом поиске и в работе. </w:t>
      </w:r>
    </w:p>
    <w:p w:rsidR="00ED0A4C" w:rsidRPr="002F448E" w:rsidRDefault="002F448E" w:rsidP="0045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D0A4C" w:rsidRPr="002F4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идея технологии  – все способны!</w:t>
      </w:r>
      <w:r w:rsidR="00ED0A4C"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могут достигнуть высокого результата в развитии, но только за разный промежуток времени. </w:t>
      </w:r>
    </w:p>
    <w:p w:rsidR="00C76C83" w:rsidRPr="002F448E" w:rsidRDefault="00ED0A4C" w:rsidP="0045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способен творить, но творить может только свободный человек. Поэтому задача мастерской, а точнее мастера, создать такие условия, чтобы каждый чувствовал себя свободным в выборе, свободным от определённых рамок и требован</w:t>
      </w:r>
      <w:r w:rsidR="002F448E">
        <w:rPr>
          <w:rFonts w:ascii="Times New Roman" w:eastAsia="Times New Roman" w:hAnsi="Times New Roman" w:cs="Times New Roman"/>
          <w:sz w:val="24"/>
          <w:szCs w:val="24"/>
          <w:lang w:eastAsia="ru-RU"/>
        </w:rPr>
        <w:t>ий.</w:t>
      </w:r>
    </w:p>
    <w:p w:rsidR="006B62CC" w:rsidRPr="002F448E" w:rsidRDefault="00C76C83" w:rsidP="00453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4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67633B" w:rsidRPr="002F448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B62CC" w:rsidRPr="002F448E">
        <w:rPr>
          <w:rFonts w:ascii="Times New Roman" w:hAnsi="Times New Roman" w:cs="Times New Roman"/>
          <w:b/>
          <w:bCs/>
          <w:sz w:val="24"/>
          <w:szCs w:val="24"/>
        </w:rPr>
        <w:t>Принципы мастерских:</w:t>
      </w:r>
    </w:p>
    <w:p w:rsidR="00217D64" w:rsidRPr="002F448E" w:rsidRDefault="006B62CC" w:rsidP="00453D54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4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7633B" w:rsidRPr="002F448E">
        <w:rPr>
          <w:rFonts w:ascii="Times New Roman" w:hAnsi="Times New Roman" w:cs="Times New Roman"/>
          <w:bCs/>
          <w:sz w:val="24"/>
          <w:szCs w:val="24"/>
        </w:rPr>
        <w:t xml:space="preserve">Равенство всех участников. </w:t>
      </w:r>
    </w:p>
    <w:p w:rsidR="00217D64" w:rsidRPr="002F448E" w:rsidRDefault="0067633B" w:rsidP="00453D54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48E">
        <w:rPr>
          <w:rFonts w:ascii="Times New Roman" w:hAnsi="Times New Roman" w:cs="Times New Roman"/>
          <w:bCs/>
          <w:sz w:val="24"/>
          <w:szCs w:val="24"/>
        </w:rPr>
        <w:t>Ненасильственное привлечение к процессу деятельности.</w:t>
      </w:r>
    </w:p>
    <w:p w:rsidR="00217D64" w:rsidRPr="002F448E" w:rsidRDefault="0067633B" w:rsidP="00453D54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48E">
        <w:rPr>
          <w:rFonts w:ascii="Times New Roman" w:hAnsi="Times New Roman" w:cs="Times New Roman"/>
          <w:bCs/>
          <w:sz w:val="24"/>
          <w:szCs w:val="24"/>
        </w:rPr>
        <w:t xml:space="preserve">Отсутствие оценки, соревнования, соперничества. </w:t>
      </w:r>
    </w:p>
    <w:p w:rsidR="00217D64" w:rsidRPr="002F448E" w:rsidRDefault="0067633B" w:rsidP="00453D54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48E">
        <w:rPr>
          <w:rFonts w:ascii="Times New Roman" w:hAnsi="Times New Roman" w:cs="Times New Roman"/>
          <w:bCs/>
          <w:sz w:val="24"/>
          <w:szCs w:val="24"/>
        </w:rPr>
        <w:t>Чередование индивидуальной и коллективной работы.</w:t>
      </w:r>
    </w:p>
    <w:p w:rsidR="00217D64" w:rsidRPr="002F448E" w:rsidRDefault="0067633B" w:rsidP="00453D54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48E">
        <w:rPr>
          <w:rFonts w:ascii="Times New Roman" w:hAnsi="Times New Roman" w:cs="Times New Roman"/>
          <w:bCs/>
          <w:sz w:val="24"/>
          <w:szCs w:val="24"/>
        </w:rPr>
        <w:t xml:space="preserve"> Важность не столько результатов творческого поиска, сколько самого процесса.</w:t>
      </w:r>
    </w:p>
    <w:p w:rsidR="00217D64" w:rsidRPr="002F448E" w:rsidRDefault="0067633B" w:rsidP="00453D54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48E">
        <w:rPr>
          <w:rFonts w:ascii="Times New Roman" w:hAnsi="Times New Roman" w:cs="Times New Roman"/>
          <w:bCs/>
          <w:sz w:val="24"/>
          <w:szCs w:val="24"/>
        </w:rPr>
        <w:t>Нравственная ответственность каждого за свой выбор, процесс и результат деятельности.</w:t>
      </w:r>
    </w:p>
    <w:p w:rsidR="002F448E" w:rsidRDefault="006B62CC" w:rsidP="00453D54">
      <w:pPr>
        <w:jc w:val="both"/>
        <w:rPr>
          <w:rFonts w:ascii="Times New Roman" w:hAnsi="Times New Roman" w:cs="Times New Roman"/>
          <w:sz w:val="24"/>
          <w:szCs w:val="24"/>
        </w:rPr>
      </w:pPr>
      <w:r w:rsidRPr="002F448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D0A4C" w:rsidRPr="002F448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2F448E">
        <w:rPr>
          <w:rFonts w:ascii="Times New Roman" w:hAnsi="Times New Roman" w:cs="Times New Roman"/>
          <w:b/>
          <w:bCs/>
          <w:sz w:val="24"/>
          <w:szCs w:val="24"/>
        </w:rPr>
        <w:t xml:space="preserve">   Методика проведения мастерских:</w:t>
      </w:r>
      <w:r w:rsidR="00ED0A4C" w:rsidRPr="002F448E">
        <w:rPr>
          <w:rFonts w:ascii="Times New Roman" w:hAnsi="Times New Roman" w:cs="Times New Roman"/>
          <w:sz w:val="24"/>
          <w:szCs w:val="24"/>
        </w:rPr>
        <w:br/>
      </w:r>
      <w:r w:rsidR="00ED0A4C" w:rsidRPr="002F448E">
        <w:rPr>
          <w:rFonts w:ascii="Times New Roman" w:hAnsi="Times New Roman" w:cs="Times New Roman"/>
          <w:sz w:val="24"/>
          <w:szCs w:val="24"/>
        </w:rPr>
        <w:br/>
        <w:t>1. Учитель четко формулирует для себя цель (конечный результат) урока.</w:t>
      </w:r>
      <w:r w:rsidR="00ED0A4C" w:rsidRPr="002F448E">
        <w:rPr>
          <w:rFonts w:ascii="Times New Roman" w:hAnsi="Times New Roman" w:cs="Times New Roman"/>
          <w:sz w:val="24"/>
          <w:szCs w:val="24"/>
        </w:rPr>
        <w:br/>
        <w:t>2. Учитель подбирает материал в соответствии с поставленной целью.</w:t>
      </w:r>
      <w:r w:rsidR="00ED0A4C" w:rsidRPr="002F448E">
        <w:rPr>
          <w:rFonts w:ascii="Times New Roman" w:hAnsi="Times New Roman" w:cs="Times New Roman"/>
          <w:sz w:val="24"/>
          <w:szCs w:val="24"/>
        </w:rPr>
        <w:br/>
        <w:t>3. На уроке учитель ставит вопросы, пр</w:t>
      </w:r>
      <w:r w:rsidR="002F448E">
        <w:rPr>
          <w:rFonts w:ascii="Times New Roman" w:hAnsi="Times New Roman" w:cs="Times New Roman"/>
          <w:sz w:val="24"/>
          <w:szCs w:val="24"/>
        </w:rPr>
        <w:t>едлагает к осмыслению, изучению, решению проблемы.</w:t>
      </w:r>
    </w:p>
    <w:p w:rsidR="00ED0A4C" w:rsidRPr="002F448E" w:rsidRDefault="00ED0A4C" w:rsidP="00453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448E">
        <w:rPr>
          <w:rFonts w:ascii="Times New Roman" w:hAnsi="Times New Roman" w:cs="Times New Roman"/>
          <w:sz w:val="24"/>
          <w:szCs w:val="24"/>
        </w:rPr>
        <w:lastRenderedPageBreak/>
        <w:t>4. Учащиеся размышляют, обсуждают предложенные задания в группе, делают выводы</w:t>
      </w:r>
      <w:r w:rsidRPr="002F448E">
        <w:rPr>
          <w:rFonts w:ascii="Times New Roman" w:hAnsi="Times New Roman" w:cs="Times New Roman"/>
          <w:sz w:val="24"/>
          <w:szCs w:val="24"/>
        </w:rPr>
        <w:br/>
        <w:t>5. Учащиеся знакомят с результатами деятельности другие группы, проводят дискуссии между группами.</w:t>
      </w:r>
    </w:p>
    <w:p w:rsidR="00217D64" w:rsidRPr="002F448E" w:rsidRDefault="0067633B" w:rsidP="00453D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48E">
        <w:rPr>
          <w:rFonts w:ascii="Times New Roman" w:hAnsi="Times New Roman" w:cs="Times New Roman"/>
          <w:b/>
          <w:sz w:val="24"/>
          <w:szCs w:val="24"/>
        </w:rPr>
        <w:t>Мастерская опирается на девизы:</w:t>
      </w:r>
    </w:p>
    <w:p w:rsidR="00217D64" w:rsidRPr="002F448E" w:rsidRDefault="0067633B" w:rsidP="00453D54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48E">
        <w:rPr>
          <w:rFonts w:ascii="Times New Roman" w:hAnsi="Times New Roman" w:cs="Times New Roman"/>
          <w:sz w:val="24"/>
          <w:szCs w:val="24"/>
        </w:rPr>
        <w:t xml:space="preserve">Все равны в способности стать выше того уровня образованности, на котором находится каждый. </w:t>
      </w:r>
    </w:p>
    <w:p w:rsidR="00217D64" w:rsidRPr="002F448E" w:rsidRDefault="0067633B" w:rsidP="00453D54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48E">
        <w:rPr>
          <w:rFonts w:ascii="Times New Roman" w:hAnsi="Times New Roman" w:cs="Times New Roman"/>
          <w:sz w:val="24"/>
          <w:szCs w:val="24"/>
        </w:rPr>
        <w:t>Каждый способен к творчеству.</w:t>
      </w:r>
    </w:p>
    <w:p w:rsidR="00217D64" w:rsidRPr="002F448E" w:rsidRDefault="0067633B" w:rsidP="00453D54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48E">
        <w:rPr>
          <w:rFonts w:ascii="Times New Roman" w:hAnsi="Times New Roman" w:cs="Times New Roman"/>
          <w:sz w:val="24"/>
          <w:szCs w:val="24"/>
        </w:rPr>
        <w:t>Способность к духовному совершенствованию безгранична.</w:t>
      </w:r>
    </w:p>
    <w:p w:rsidR="00217D64" w:rsidRPr="002F448E" w:rsidRDefault="0067633B" w:rsidP="00453D54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48E">
        <w:rPr>
          <w:rFonts w:ascii="Times New Roman" w:hAnsi="Times New Roman" w:cs="Times New Roman"/>
          <w:sz w:val="24"/>
          <w:szCs w:val="24"/>
        </w:rPr>
        <w:t xml:space="preserve">Учитель, или </w:t>
      </w:r>
      <w:r w:rsidRPr="002F448E">
        <w:rPr>
          <w:rFonts w:ascii="Times New Roman" w:hAnsi="Times New Roman" w:cs="Times New Roman"/>
          <w:sz w:val="24"/>
          <w:szCs w:val="24"/>
          <w:u w:val="single"/>
        </w:rPr>
        <w:t>мастер</w:t>
      </w:r>
      <w:r w:rsidRPr="002F448E">
        <w:rPr>
          <w:rFonts w:ascii="Times New Roman" w:hAnsi="Times New Roman" w:cs="Times New Roman"/>
          <w:sz w:val="24"/>
          <w:szCs w:val="24"/>
        </w:rPr>
        <w:t xml:space="preserve">, создает лишь алгоритм </w:t>
      </w:r>
      <w:r w:rsidR="0014584E">
        <w:rPr>
          <w:rFonts w:ascii="Times New Roman" w:hAnsi="Times New Roman" w:cs="Times New Roman"/>
          <w:sz w:val="24"/>
          <w:szCs w:val="24"/>
        </w:rPr>
        <w:t xml:space="preserve">действий, который разворачивает </w:t>
      </w:r>
      <w:r w:rsidRPr="002F448E">
        <w:rPr>
          <w:rFonts w:ascii="Times New Roman" w:hAnsi="Times New Roman" w:cs="Times New Roman"/>
          <w:sz w:val="24"/>
          <w:szCs w:val="24"/>
        </w:rPr>
        <w:t>творческий процесс. Принимают в нем участие все, в том числе и мастер.</w:t>
      </w:r>
    </w:p>
    <w:p w:rsidR="00217D64" w:rsidRPr="002F448E" w:rsidRDefault="0067633B" w:rsidP="00453D54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48E">
        <w:rPr>
          <w:rFonts w:ascii="Times New Roman" w:hAnsi="Times New Roman" w:cs="Times New Roman"/>
          <w:sz w:val="24"/>
          <w:szCs w:val="24"/>
        </w:rPr>
        <w:t>В творческой мастерской лучше сидеть по кругу, т.к. лучше, когда участники группы смотрят друг на друга.</w:t>
      </w:r>
    </w:p>
    <w:p w:rsidR="00C76C83" w:rsidRPr="002F448E" w:rsidRDefault="00ED0A4C" w:rsidP="00453D5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448E">
        <w:rPr>
          <w:rFonts w:ascii="Times New Roman" w:hAnsi="Times New Roman" w:cs="Times New Roman"/>
          <w:sz w:val="24"/>
          <w:szCs w:val="24"/>
        </w:rPr>
        <w:br/>
      </w:r>
      <w:r w:rsidRPr="002F448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7633B" w:rsidRPr="002F448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F448E">
        <w:rPr>
          <w:rFonts w:ascii="Times New Roman" w:hAnsi="Times New Roman" w:cs="Times New Roman"/>
          <w:b/>
          <w:sz w:val="24"/>
          <w:szCs w:val="24"/>
        </w:rPr>
        <w:t xml:space="preserve">   Основные этапы мастерской</w:t>
      </w:r>
      <w:r w:rsidRPr="002F448E">
        <w:rPr>
          <w:rFonts w:ascii="Times New Roman" w:hAnsi="Times New Roman" w:cs="Times New Roman"/>
          <w:sz w:val="24"/>
          <w:szCs w:val="24"/>
        </w:rPr>
        <w:t>:</w:t>
      </w:r>
      <w:r w:rsidRPr="002F448E">
        <w:rPr>
          <w:rFonts w:ascii="Times New Roman" w:hAnsi="Times New Roman" w:cs="Times New Roman"/>
          <w:sz w:val="24"/>
          <w:szCs w:val="24"/>
        </w:rPr>
        <w:br/>
      </w:r>
      <w:r w:rsidRPr="002F448E">
        <w:rPr>
          <w:rFonts w:ascii="Times New Roman" w:hAnsi="Times New Roman" w:cs="Times New Roman"/>
          <w:sz w:val="24"/>
          <w:szCs w:val="24"/>
        </w:rPr>
        <w:br/>
      </w:r>
      <w:r w:rsidR="00145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2F4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Индукция</w:t>
      </w:r>
      <w:r w:rsidRPr="002F448E">
        <w:rPr>
          <w:rFonts w:ascii="Times New Roman" w:hAnsi="Times New Roman" w:cs="Times New Roman"/>
          <w:sz w:val="24"/>
          <w:szCs w:val="24"/>
        </w:rPr>
        <w:t xml:space="preserve"> (поведение) – это этап, который направлен на создание эмоционального настроя и мотивации </w:t>
      </w:r>
      <w:proofErr w:type="gramStart"/>
      <w:r w:rsidRPr="002F44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448E">
        <w:rPr>
          <w:rFonts w:ascii="Times New Roman" w:hAnsi="Times New Roman" w:cs="Times New Roman"/>
          <w:sz w:val="24"/>
          <w:szCs w:val="24"/>
        </w:rPr>
        <w:t xml:space="preserve"> к творческой деятельности. На этом этапе предполагается включение чувств, подсознания и формирование личностного отношения к предмету обсуждения.</w:t>
      </w:r>
      <w:r w:rsidRPr="002F448E">
        <w:rPr>
          <w:rFonts w:ascii="Times New Roman" w:hAnsi="Times New Roman" w:cs="Times New Roman"/>
          <w:sz w:val="24"/>
          <w:szCs w:val="24"/>
        </w:rPr>
        <w:br/>
      </w:r>
      <w:r w:rsidRPr="002F448E">
        <w:rPr>
          <w:rFonts w:ascii="Times New Roman" w:hAnsi="Times New Roman" w:cs="Times New Roman"/>
          <w:b/>
          <w:i/>
          <w:iCs/>
          <w:sz w:val="24"/>
          <w:szCs w:val="24"/>
        </w:rPr>
        <w:t>Индуктор</w:t>
      </w:r>
      <w:r w:rsidRPr="002F448E">
        <w:rPr>
          <w:rFonts w:ascii="Times New Roman" w:hAnsi="Times New Roman" w:cs="Times New Roman"/>
          <w:b/>
          <w:sz w:val="24"/>
          <w:szCs w:val="24"/>
        </w:rPr>
        <w:t xml:space="preserve"> – всё то, что побуждает ребёнка к действию. </w:t>
      </w:r>
      <w:r w:rsidRPr="002F448E">
        <w:rPr>
          <w:rFonts w:ascii="Times New Roman" w:hAnsi="Times New Roman" w:cs="Times New Roman"/>
          <w:sz w:val="24"/>
          <w:szCs w:val="24"/>
        </w:rPr>
        <w:t>В качестве индуктора может выступать слово, текст, предмет, звук, рисунок, форма – всё то, что способно вызвать поток ассоциаций. Это может быть и задан</w:t>
      </w:r>
      <w:r w:rsidR="0014584E">
        <w:rPr>
          <w:rFonts w:ascii="Times New Roman" w:hAnsi="Times New Roman" w:cs="Times New Roman"/>
          <w:sz w:val="24"/>
          <w:szCs w:val="24"/>
        </w:rPr>
        <w:t>ие, но неожиданное, загадочное.</w:t>
      </w:r>
      <w:r w:rsidRPr="002F448E">
        <w:rPr>
          <w:rFonts w:ascii="Times New Roman" w:hAnsi="Times New Roman" w:cs="Times New Roman"/>
          <w:sz w:val="24"/>
          <w:szCs w:val="24"/>
        </w:rPr>
        <w:br/>
      </w:r>
      <w:r w:rsidR="00145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2F4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Деконструкция</w:t>
      </w:r>
      <w:r w:rsidRPr="002F448E">
        <w:rPr>
          <w:rFonts w:ascii="Times New Roman" w:hAnsi="Times New Roman" w:cs="Times New Roman"/>
          <w:sz w:val="24"/>
          <w:szCs w:val="24"/>
        </w:rPr>
        <w:t> – разрушение, хаос, неспособность выполнить задание имеющимися средствами. Это работа с материалом, текстом, моделями, звуками, веществами. Это формирование информационного поля. </w:t>
      </w:r>
      <w:r w:rsidRPr="002F448E">
        <w:rPr>
          <w:rFonts w:ascii="Times New Roman" w:hAnsi="Times New Roman" w:cs="Times New Roman"/>
          <w:sz w:val="24"/>
          <w:szCs w:val="24"/>
        </w:rPr>
        <w:br/>
        <w:t>На этом этапе ставится проблема и отделяется известное от неизвестного, осуществляется работа с информационным материалом, словарями, учебниками, компьютером и другими источниками, то есть созда</w:t>
      </w:r>
      <w:r w:rsidR="0014584E">
        <w:rPr>
          <w:rFonts w:ascii="Times New Roman" w:hAnsi="Times New Roman" w:cs="Times New Roman"/>
          <w:sz w:val="24"/>
          <w:szCs w:val="24"/>
        </w:rPr>
        <w:t>ётся информационный запрос.</w:t>
      </w:r>
      <w:r w:rsidRPr="002F448E">
        <w:rPr>
          <w:rFonts w:ascii="Times New Roman" w:hAnsi="Times New Roman" w:cs="Times New Roman"/>
          <w:sz w:val="24"/>
          <w:szCs w:val="24"/>
        </w:rPr>
        <w:br/>
      </w:r>
      <w:r w:rsidR="00145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proofErr w:type="spellStart"/>
      <w:r w:rsidRPr="002F4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Реконтрукция</w:t>
      </w:r>
      <w:proofErr w:type="spellEnd"/>
      <w:r w:rsidRPr="002F448E">
        <w:rPr>
          <w:rFonts w:ascii="Times New Roman" w:hAnsi="Times New Roman" w:cs="Times New Roman"/>
          <w:sz w:val="24"/>
          <w:szCs w:val="24"/>
        </w:rPr>
        <w:t xml:space="preserve"> – воссоздание из хаоса своего проекта решения проблемы. Это создание </w:t>
      </w:r>
      <w:proofErr w:type="spellStart"/>
      <w:r w:rsidRPr="002F448E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2F448E">
        <w:rPr>
          <w:rFonts w:ascii="Times New Roman" w:hAnsi="Times New Roman" w:cs="Times New Roman"/>
          <w:sz w:val="24"/>
          <w:szCs w:val="24"/>
        </w:rPr>
        <w:t xml:space="preserve"> или индивидуально своего мира, текста, рисунка, проекта, решения. </w:t>
      </w:r>
      <w:r w:rsidRPr="002F448E">
        <w:rPr>
          <w:rFonts w:ascii="Times New Roman" w:hAnsi="Times New Roman" w:cs="Times New Roman"/>
          <w:sz w:val="24"/>
          <w:szCs w:val="24"/>
        </w:rPr>
        <w:br/>
        <w:t>Обсуждается и выдвигается гипотеза, способы её решения, создаются творческие работы: рисунки, рассказы, загадки, Идёт работа по выполнению</w:t>
      </w:r>
      <w:r w:rsidR="0014584E">
        <w:rPr>
          <w:rFonts w:ascii="Times New Roman" w:hAnsi="Times New Roman" w:cs="Times New Roman"/>
          <w:sz w:val="24"/>
          <w:szCs w:val="24"/>
        </w:rPr>
        <w:t xml:space="preserve"> заданий, которые даёт учитель.</w:t>
      </w:r>
      <w:r w:rsidRPr="002F448E">
        <w:rPr>
          <w:rFonts w:ascii="Times New Roman" w:hAnsi="Times New Roman" w:cs="Times New Roman"/>
          <w:sz w:val="24"/>
          <w:szCs w:val="24"/>
        </w:rPr>
        <w:br/>
      </w:r>
      <w:r w:rsidR="00145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2F4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Социализация</w:t>
      </w:r>
      <w:r w:rsidRPr="002F448E">
        <w:rPr>
          <w:rFonts w:ascii="Times New Roman" w:hAnsi="Times New Roman" w:cs="Times New Roman"/>
          <w:sz w:val="24"/>
          <w:szCs w:val="24"/>
        </w:rPr>
        <w:t xml:space="preserve"> – это соотнесение учениками или </w:t>
      </w:r>
      <w:proofErr w:type="spellStart"/>
      <w:r w:rsidRPr="002F448E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2F448E">
        <w:rPr>
          <w:rFonts w:ascii="Times New Roman" w:hAnsi="Times New Roman" w:cs="Times New Roman"/>
          <w:sz w:val="24"/>
          <w:szCs w:val="24"/>
        </w:rPr>
        <w:t xml:space="preserve"> своей деятельности с деятельностью других учеников или </w:t>
      </w:r>
      <w:proofErr w:type="spellStart"/>
      <w:r w:rsidRPr="002F448E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2F448E">
        <w:rPr>
          <w:rFonts w:ascii="Times New Roman" w:hAnsi="Times New Roman" w:cs="Times New Roman"/>
          <w:sz w:val="24"/>
          <w:szCs w:val="24"/>
        </w:rPr>
        <w:t xml:space="preserve"> и представление всем промежуточных и окончательных результатов труда, чтобы оценить и откорректировать свою деятельность. </w:t>
      </w:r>
      <w:r w:rsidRPr="002F448E">
        <w:rPr>
          <w:rFonts w:ascii="Times New Roman" w:hAnsi="Times New Roman" w:cs="Times New Roman"/>
          <w:sz w:val="24"/>
          <w:szCs w:val="24"/>
        </w:rPr>
        <w:br/>
        <w:t>Даётся одно задание на весь класс, идёт работа в группах, ответы сообщаются всему классу. На этом этапе ученик учится говорить. Это позволяет учителю – мастеру вести урок в од</w:t>
      </w:r>
      <w:r w:rsidR="0067633B" w:rsidRPr="002F448E">
        <w:rPr>
          <w:rFonts w:ascii="Times New Roman" w:hAnsi="Times New Roman" w:cs="Times New Roman"/>
          <w:sz w:val="24"/>
          <w:szCs w:val="24"/>
        </w:rPr>
        <w:t xml:space="preserve">инаковом темпе для всех </w:t>
      </w:r>
      <w:r w:rsidR="00C76C83" w:rsidRPr="002F448E">
        <w:rPr>
          <w:rFonts w:ascii="Times New Roman" w:hAnsi="Times New Roman" w:cs="Times New Roman"/>
          <w:sz w:val="24"/>
          <w:szCs w:val="24"/>
        </w:rPr>
        <w:t xml:space="preserve"> </w:t>
      </w:r>
      <w:r w:rsidR="0067633B" w:rsidRPr="002F448E">
        <w:rPr>
          <w:rFonts w:ascii="Times New Roman" w:hAnsi="Times New Roman" w:cs="Times New Roman"/>
          <w:sz w:val="24"/>
          <w:szCs w:val="24"/>
        </w:rPr>
        <w:t>групп.</w:t>
      </w:r>
    </w:p>
    <w:p w:rsidR="0067633B" w:rsidRPr="002F448E" w:rsidRDefault="0014584E" w:rsidP="00453D5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ED0A4C" w:rsidRPr="002F4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Афиширование</w:t>
      </w:r>
      <w:r w:rsidR="00ED0A4C" w:rsidRPr="002F448E">
        <w:rPr>
          <w:rFonts w:ascii="Times New Roman" w:hAnsi="Times New Roman" w:cs="Times New Roman"/>
          <w:sz w:val="24"/>
          <w:szCs w:val="24"/>
        </w:rPr>
        <w:t> – это вывешивание, наглядное представление результатов деятельности мастера и учеников. Это может быть текст, схема, проект и ознакомление с ними всех. </w:t>
      </w:r>
      <w:r w:rsidR="00ED0A4C" w:rsidRPr="002F448E">
        <w:rPr>
          <w:rFonts w:ascii="Times New Roman" w:hAnsi="Times New Roman" w:cs="Times New Roman"/>
          <w:sz w:val="24"/>
          <w:szCs w:val="24"/>
        </w:rPr>
        <w:br/>
        <w:t>На этом этапе все ученики ходят, обсуждают, выделяют оригинальные интересные идеи, защищают свои творческие работы.</w:t>
      </w:r>
    </w:p>
    <w:p w:rsidR="006B56A6" w:rsidRPr="002F448E" w:rsidRDefault="00FB6128" w:rsidP="00453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ED0A4C" w:rsidRPr="002F4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Разрыв</w:t>
      </w:r>
      <w:r w:rsidR="00ED0A4C" w:rsidRPr="002F448E">
        <w:rPr>
          <w:rFonts w:ascii="Times New Roman" w:hAnsi="Times New Roman" w:cs="Times New Roman"/>
          <w:sz w:val="24"/>
          <w:szCs w:val="24"/>
        </w:rPr>
        <w:t> – резкое приращение в знаниях. Это кульминация творческого процесса, новое выделение учеником предмета и осознание неполноты своего знания, побуждение к новому углублению</w:t>
      </w:r>
      <w:r>
        <w:rPr>
          <w:rFonts w:ascii="Times New Roman" w:hAnsi="Times New Roman" w:cs="Times New Roman"/>
          <w:sz w:val="24"/>
          <w:szCs w:val="24"/>
        </w:rPr>
        <w:t xml:space="preserve"> в проблему. </w:t>
      </w:r>
      <w:r w:rsidR="00ED0A4C" w:rsidRPr="002F448E">
        <w:rPr>
          <w:rFonts w:ascii="Times New Roman" w:hAnsi="Times New Roman" w:cs="Times New Roman"/>
          <w:sz w:val="24"/>
          <w:szCs w:val="24"/>
        </w:rPr>
        <w:t>Результат э</w:t>
      </w:r>
      <w:r>
        <w:rPr>
          <w:rFonts w:ascii="Times New Roman" w:hAnsi="Times New Roman" w:cs="Times New Roman"/>
          <w:sz w:val="24"/>
          <w:szCs w:val="24"/>
        </w:rPr>
        <w:t xml:space="preserve">того этапа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(озарение).</w:t>
      </w:r>
      <w:r w:rsidR="00ED0A4C" w:rsidRPr="002F44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ED0A4C" w:rsidRPr="002F4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Рефлексия</w:t>
      </w:r>
      <w:r w:rsidR="00ED0A4C" w:rsidRPr="002F448E">
        <w:rPr>
          <w:rFonts w:ascii="Times New Roman" w:hAnsi="Times New Roman" w:cs="Times New Roman"/>
          <w:sz w:val="24"/>
          <w:szCs w:val="24"/>
        </w:rPr>
        <w:t> – это осознание учеником себя в собственной деятельности, это анализ учеником осуществлённой им деятельности, это обобщение чувств, возникших в мастерской, это отражение достижений собственной мыс</w:t>
      </w:r>
      <w:r w:rsidR="0067633B" w:rsidRPr="002F448E">
        <w:rPr>
          <w:rFonts w:ascii="Times New Roman" w:hAnsi="Times New Roman" w:cs="Times New Roman"/>
          <w:sz w:val="24"/>
          <w:szCs w:val="24"/>
        </w:rPr>
        <w:t>ли, собственного мироощущения</w:t>
      </w:r>
    </w:p>
    <w:p w:rsidR="006B56A6" w:rsidRPr="002F448E" w:rsidRDefault="00FB6128" w:rsidP="00453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67633B" w:rsidRPr="002F448E">
        <w:rPr>
          <w:rFonts w:ascii="Times New Roman" w:hAnsi="Times New Roman" w:cs="Times New Roman"/>
          <w:sz w:val="24"/>
          <w:szCs w:val="24"/>
        </w:rPr>
        <w:t>Педагогическая мастерская – это одна из немногих технологий, в которой процесс играет несоизмеримо большую роль, чем результат. Психологическое воздействие, которое на личность оказывается в ходе работы мастерской, настолько благоприятное, что дети с нетерпением ждут таких уроков. У них нет страха, неуверенности в себе, повышается самооценка, формируется положительная мотивация к учению.</w:t>
      </w:r>
    </w:p>
    <w:p w:rsidR="006B56A6" w:rsidRPr="002F448E" w:rsidRDefault="006B56A6" w:rsidP="00453D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48E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6B56A6" w:rsidRPr="002F448E" w:rsidRDefault="00FB6128" w:rsidP="00453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56A6" w:rsidRPr="002F448E">
        <w:rPr>
          <w:rFonts w:ascii="Times New Roman" w:hAnsi="Times New Roman" w:cs="Times New Roman"/>
          <w:sz w:val="24"/>
          <w:szCs w:val="24"/>
        </w:rPr>
        <w:t xml:space="preserve">Применяя методику мастерских, нужно отдавать себе отчет, что использовать ее как единственную вряд ли возможно. Конечно, в условиях общеобразовательной школы мастерские могут существовать только в интеграции с традиционными уроками. </w:t>
      </w:r>
    </w:p>
    <w:p w:rsidR="00B376FE" w:rsidRDefault="00B376FE" w:rsidP="00453D54">
      <w:pPr>
        <w:spacing w:after="237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76FE" w:rsidRDefault="00B376FE" w:rsidP="00453D54">
      <w:pPr>
        <w:spacing w:after="237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76FE" w:rsidRDefault="00B376FE" w:rsidP="00453D54">
      <w:pPr>
        <w:spacing w:after="237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76FE" w:rsidRPr="001852CF" w:rsidRDefault="00B376FE" w:rsidP="00453D54">
      <w:pPr>
        <w:spacing w:after="237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технологии творческих мастерских: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восприятие учащимися учебного материала;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осмысление учебного материала;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 ученика;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процессу обучения;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креативности;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грамотности;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навыков аргументированного разговора и письма;</w:t>
      </w:r>
    </w:p>
    <w:p w:rsidR="00B376FE" w:rsidRPr="001852CF" w:rsidRDefault="00B376FE" w:rsidP="00453D54">
      <w:pPr>
        <w:numPr>
          <w:ilvl w:val="0"/>
          <w:numId w:val="7"/>
        </w:numPr>
        <w:spacing w:after="0" w:line="360" w:lineRule="auto"/>
        <w:ind w:left="5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социальной компетенции.</w:t>
      </w:r>
    </w:p>
    <w:p w:rsidR="00F92E24" w:rsidRDefault="00B376FE" w:rsidP="00453D5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факт групповой работы способствует развитию коммуникативных навыков ребят, даёт им возможности научиться распределению обязанностей в мини-коллективе, учить слушать, аргументировать, использовать преимущества коллективного поиска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376FE" w:rsidRDefault="00B376FE" w:rsidP="00453D5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лишён логического построения: дети вольны сами выбрать последовательность изложения, разобраться в иерархии вещей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321B" w:rsidRPr="001852CF" w:rsidRDefault="0006321B" w:rsidP="00453D54">
      <w:pPr>
        <w:spacing w:after="237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имеет право на ошибку. Ошибка тоже двигатель познания.</w:t>
      </w:r>
    </w:p>
    <w:p w:rsidR="0006321B" w:rsidRPr="001852CF" w:rsidRDefault="0006321B" w:rsidP="00453D54">
      <w:pPr>
        <w:spacing w:after="237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творчество культивируется – совместная работа только усиливает эффект плодотворной работы.</w:t>
      </w:r>
    </w:p>
    <w:p w:rsidR="00B376FE" w:rsidRDefault="00AC3D0F" w:rsidP="00453D5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D0F">
        <w:rPr>
          <w:rFonts w:ascii="Times New Roman" w:hAnsi="Times New Roman" w:cs="Times New Roman"/>
          <w:sz w:val="24"/>
          <w:szCs w:val="24"/>
        </w:rPr>
        <w:t xml:space="preserve">Можно сравнить мембрану клетки с границами города, митохондрии - электростанции, вакуоли - водонапорные вышки и склады, ЭПС (эндо-плазматическая сеть) - система внутригородского транспорта, ядро - это вся инфраструктура, связанная с образованием (родильные дома, дет сады, школы, вузы), лизосома - полицейский участок, аппарат </w:t>
      </w:r>
      <w:proofErr w:type="spellStart"/>
      <w:r w:rsidRPr="00AC3D0F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AC3D0F">
        <w:rPr>
          <w:rFonts w:ascii="Times New Roman" w:hAnsi="Times New Roman" w:cs="Times New Roman"/>
          <w:sz w:val="24"/>
          <w:szCs w:val="24"/>
        </w:rPr>
        <w:t xml:space="preserve"> - городская свалка и одновременно амбары с запасами пищи + система </w:t>
      </w:r>
      <w:proofErr w:type="spellStart"/>
      <w:r w:rsidRPr="00AC3D0F">
        <w:rPr>
          <w:rFonts w:ascii="Times New Roman" w:hAnsi="Times New Roman" w:cs="Times New Roman"/>
          <w:sz w:val="24"/>
          <w:szCs w:val="24"/>
        </w:rPr>
        <w:t>межгородского</w:t>
      </w:r>
      <w:proofErr w:type="spellEnd"/>
      <w:r w:rsidRPr="00AC3D0F">
        <w:rPr>
          <w:rFonts w:ascii="Times New Roman" w:hAnsi="Times New Roman" w:cs="Times New Roman"/>
          <w:sz w:val="24"/>
          <w:szCs w:val="24"/>
        </w:rPr>
        <w:t xml:space="preserve"> транспорта.</w:t>
      </w:r>
      <w:proofErr w:type="gramEnd"/>
    </w:p>
    <w:p w:rsidR="0026686D" w:rsidRDefault="0026686D" w:rsidP="00453D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86D" w:rsidRDefault="0026686D" w:rsidP="00453D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86D" w:rsidRDefault="00453D54" w:rsidP="00453D54">
      <w:pPr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26686D" w:rsidRPr="0026686D">
        <w:t xml:space="preserve"> </w:t>
      </w:r>
      <w:r w:rsidR="0026686D">
        <w:rPr>
          <w:noProof/>
          <w:lang w:eastAsia="ru-RU"/>
        </w:rPr>
        <w:drawing>
          <wp:inline distT="0" distB="0" distL="0" distR="0" wp14:anchorId="6EC55102" wp14:editId="22C1A600">
            <wp:extent cx="4234295" cy="4657725"/>
            <wp:effectExtent l="19050" t="0" r="0" b="0"/>
            <wp:docPr id="2" name="Рисунок 2" descr="https://i1.wp.com/proekt7d.ru/wp-content/uploads/2015/08/ustroystvo-kletki.jpg?fit=690%2C7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proekt7d.ru/wp-content/uploads/2015/08/ustroystvo-kletki.jpg?fit=690%2C759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028" cy="465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DC5" w:rsidRDefault="00A84DC5" w:rsidP="00453D54">
      <w:pPr>
        <w:jc w:val="both"/>
      </w:pPr>
    </w:p>
    <w:p w:rsidR="00A84DC5" w:rsidRDefault="00A84DC5" w:rsidP="00453D54">
      <w:pPr>
        <w:jc w:val="both"/>
      </w:pPr>
    </w:p>
    <w:p w:rsidR="00A84DC5" w:rsidRDefault="00A84DC5" w:rsidP="00453D54">
      <w:pPr>
        <w:jc w:val="both"/>
      </w:pPr>
    </w:p>
    <w:p w:rsidR="00A84DC5" w:rsidRDefault="00A84DC5" w:rsidP="00453D54">
      <w:pPr>
        <w:jc w:val="both"/>
      </w:pPr>
    </w:p>
    <w:p w:rsidR="00A84DC5" w:rsidRDefault="00A84DC5" w:rsidP="00453D54">
      <w:pPr>
        <w:jc w:val="both"/>
      </w:pPr>
    </w:p>
    <w:p w:rsidR="00A84DC5" w:rsidRDefault="00A84DC5" w:rsidP="00453D54">
      <w:pPr>
        <w:jc w:val="both"/>
        <w:rPr>
          <w:lang w:val="en-US"/>
        </w:rPr>
      </w:pPr>
    </w:p>
    <w:p w:rsidR="00447FE2" w:rsidRDefault="00453D54" w:rsidP="00FB6128">
      <w:pPr>
        <w:rPr>
          <w:lang w:val="en-US"/>
        </w:rPr>
      </w:pP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</w:p>
    <w:p w:rsidR="00447FE2" w:rsidRDefault="00447FE2" w:rsidP="00FB61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7FE2" w:rsidRDefault="00453D54" w:rsidP="00FB6128">
      <w:pPr>
        <w:rPr>
          <w:lang w:val="en-US"/>
        </w:rPr>
      </w:pPr>
      <w:r>
        <w:pict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  <w:r>
        <w:pict>
          <v:shape id="_x0000_i1032" type="#_x0000_t75" alt="" style="width:24pt;height:24pt"/>
        </w:pict>
      </w:r>
    </w:p>
    <w:p w:rsidR="00614588" w:rsidRDefault="00614588" w:rsidP="00FB6128">
      <w:pPr>
        <w:rPr>
          <w:lang w:val="en-US"/>
        </w:rPr>
      </w:pPr>
    </w:p>
    <w:p w:rsidR="00614588" w:rsidRDefault="00614588" w:rsidP="00FB6128">
      <w:pPr>
        <w:rPr>
          <w:lang w:val="en-US"/>
        </w:rPr>
      </w:pPr>
    </w:p>
    <w:p w:rsidR="00614588" w:rsidRPr="00614588" w:rsidRDefault="00614588" w:rsidP="006145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4588" w:rsidRPr="00614588" w:rsidSect="002F448E">
      <w:pgSz w:w="11906" w:h="16838"/>
      <w:pgMar w:top="1418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423"/>
    <w:multiLevelType w:val="multilevel"/>
    <w:tmpl w:val="A20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F5A88"/>
    <w:multiLevelType w:val="hybridMultilevel"/>
    <w:tmpl w:val="9E3023CA"/>
    <w:lvl w:ilvl="0" w:tplc="44422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0A5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8A6F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0C5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E0F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2C5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26B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8CD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68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A8471D"/>
    <w:multiLevelType w:val="hybridMultilevel"/>
    <w:tmpl w:val="D86C2B90"/>
    <w:lvl w:ilvl="0" w:tplc="97A872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EDF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0F8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6CF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8BE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500B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EF8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C19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AFD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27D37"/>
    <w:multiLevelType w:val="hybridMultilevel"/>
    <w:tmpl w:val="0D84E3AC"/>
    <w:lvl w:ilvl="0" w:tplc="C5E8DF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40BF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67F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A8A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414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9ACF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C64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C8F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C48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681647"/>
    <w:multiLevelType w:val="hybridMultilevel"/>
    <w:tmpl w:val="AC721E0A"/>
    <w:lvl w:ilvl="0" w:tplc="E86E7F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8683E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AC0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260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A50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6BE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7E7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1299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0FA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8624C2"/>
    <w:multiLevelType w:val="hybridMultilevel"/>
    <w:tmpl w:val="D25CD450"/>
    <w:lvl w:ilvl="0" w:tplc="7D246C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A0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2434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0B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C0C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A628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0FF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4DA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C4E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BE44A3"/>
    <w:multiLevelType w:val="hybridMultilevel"/>
    <w:tmpl w:val="BA96A502"/>
    <w:lvl w:ilvl="0" w:tplc="C8DE6C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F2CD8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0BC24C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7253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7C75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08EE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9E1A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0260E6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7EB5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2CC"/>
    <w:rsid w:val="0006321B"/>
    <w:rsid w:val="0014584E"/>
    <w:rsid w:val="001B5A98"/>
    <w:rsid w:val="00217D64"/>
    <w:rsid w:val="00244F48"/>
    <w:rsid w:val="0026686D"/>
    <w:rsid w:val="002F448E"/>
    <w:rsid w:val="00447FE2"/>
    <w:rsid w:val="00453D54"/>
    <w:rsid w:val="00614588"/>
    <w:rsid w:val="0067633B"/>
    <w:rsid w:val="006B56A6"/>
    <w:rsid w:val="006B62CC"/>
    <w:rsid w:val="00A84DC5"/>
    <w:rsid w:val="00AC3D0F"/>
    <w:rsid w:val="00B376FE"/>
    <w:rsid w:val="00C425A2"/>
    <w:rsid w:val="00C76C83"/>
    <w:rsid w:val="00CB4ECE"/>
    <w:rsid w:val="00CC0262"/>
    <w:rsid w:val="00D96F28"/>
    <w:rsid w:val="00ED0A4C"/>
    <w:rsid w:val="00F21044"/>
    <w:rsid w:val="00F64A49"/>
    <w:rsid w:val="00F92E24"/>
    <w:rsid w:val="00FB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2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5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1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0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98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62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8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9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51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3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415">
          <w:marLeft w:val="965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349">
          <w:marLeft w:val="965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208">
          <w:marLeft w:val="965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167">
          <w:marLeft w:val="965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340">
          <w:marLeft w:val="965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623">
          <w:marLeft w:val="965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Гимназия №3</cp:lastModifiedBy>
  <cp:revision>11</cp:revision>
  <dcterms:created xsi:type="dcterms:W3CDTF">2014-12-17T16:17:00Z</dcterms:created>
  <dcterms:modified xsi:type="dcterms:W3CDTF">2022-08-23T12:01:00Z</dcterms:modified>
</cp:coreProperties>
</file>