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00" w:rsidRDefault="00BD2A00" w:rsidP="00BD2A00">
      <w:pPr>
        <w:pStyle w:val="Default"/>
      </w:pPr>
    </w:p>
    <w:p w:rsidR="00F74BE9" w:rsidRDefault="00BD2A00" w:rsidP="00F74BE9">
      <w:pPr>
        <w:pStyle w:val="Default"/>
        <w:jc w:val="center"/>
        <w:rPr>
          <w:b/>
          <w:bCs/>
          <w:sz w:val="28"/>
          <w:szCs w:val="28"/>
        </w:rPr>
      </w:pPr>
      <w:r>
        <w:t>«</w:t>
      </w:r>
      <w:bookmarkStart w:id="0" w:name="_GoBack"/>
      <w:r>
        <w:rPr>
          <w:b/>
          <w:bCs/>
          <w:sz w:val="28"/>
          <w:szCs w:val="28"/>
        </w:rPr>
        <w:t>Современные образовательные технологии в начальной школе</w:t>
      </w:r>
      <w:r w:rsidR="00F74BE9">
        <w:rPr>
          <w:b/>
          <w:bCs/>
          <w:sz w:val="28"/>
          <w:szCs w:val="28"/>
        </w:rPr>
        <w:t xml:space="preserve"> </w:t>
      </w:r>
    </w:p>
    <w:p w:rsidR="00BD2A00" w:rsidRDefault="00F74BE9" w:rsidP="00F74BE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условиях ФГОС</w:t>
      </w:r>
      <w:bookmarkEnd w:id="0"/>
      <w:r w:rsidR="00BD2A00">
        <w:rPr>
          <w:b/>
          <w:bCs/>
          <w:sz w:val="28"/>
          <w:szCs w:val="28"/>
        </w:rPr>
        <w:t>»</w:t>
      </w:r>
    </w:p>
    <w:p w:rsidR="00BD2A00" w:rsidRDefault="00BD2A00" w:rsidP="00BD2A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D2A00" w:rsidRPr="00154F46" w:rsidRDefault="00BD2A00" w:rsidP="00BD2A00">
      <w:pPr>
        <w:pStyle w:val="Default"/>
        <w:ind w:firstLine="708"/>
      </w:pPr>
      <w:r w:rsidRPr="00154F46">
        <w:t>Среди главных задач современного образования – адаптация учащегося к жизни, привитие ему навыков самообразования, творческого использования полученных знаний. В условиях ФГОС, в которых описано не только содержание, но и требования к результатам обучения образование требует инновационных подходов в организации учебного процесса</w:t>
      </w:r>
      <w:r w:rsidRPr="00154F46">
        <w:rPr>
          <w:b/>
          <w:bCs/>
        </w:rPr>
        <w:t xml:space="preserve">. </w:t>
      </w:r>
    </w:p>
    <w:p w:rsidR="00BD2A00" w:rsidRPr="00154F46" w:rsidRDefault="00BD2A00" w:rsidP="0072529F">
      <w:pPr>
        <w:pStyle w:val="Default"/>
        <w:ind w:firstLine="708"/>
      </w:pPr>
      <w:r w:rsidRPr="00154F46">
        <w:t>В педагогике все большую значимость приобретают педагогические технологии, или технологии обучения</w:t>
      </w:r>
      <w:r w:rsidR="0072529F">
        <w:t>.</w:t>
      </w:r>
      <w:r w:rsidRPr="00154F46">
        <w:t xml:space="preserve"> </w:t>
      </w:r>
    </w:p>
    <w:p w:rsidR="00BD2A00" w:rsidRPr="00154F46" w:rsidRDefault="00BD2A00" w:rsidP="00154F46">
      <w:pPr>
        <w:pStyle w:val="Default"/>
        <w:ind w:firstLine="708"/>
      </w:pPr>
      <w:r w:rsidRPr="00154F46">
        <w:t xml:space="preserve">Для реализации познавательной и творческой активности школьника в учебном процессе используются </w:t>
      </w:r>
      <w:r w:rsidRPr="00154F46">
        <w:rPr>
          <w:b/>
          <w:bCs/>
        </w:rPr>
        <w:t xml:space="preserve">современные образовательные технологии. </w:t>
      </w:r>
    </w:p>
    <w:p w:rsidR="00BD2A00" w:rsidRDefault="00BD2A00" w:rsidP="00BD2A00">
      <w:pPr>
        <w:pStyle w:val="Default"/>
      </w:pPr>
      <w:r w:rsidRPr="00154F46">
        <w:rPr>
          <w:b/>
          <w:bCs/>
        </w:rPr>
        <w:t xml:space="preserve">Современные образовательные технологии </w:t>
      </w:r>
      <w:r w:rsidRPr="00154F46">
        <w:t xml:space="preserve">способствуют повышению, качества образования, ориентированы на индивидуализацию, </w:t>
      </w:r>
      <w:proofErr w:type="spellStart"/>
      <w:r w:rsidRPr="00154F46">
        <w:t>дистанционность</w:t>
      </w:r>
      <w:proofErr w:type="spellEnd"/>
      <w:r w:rsidRPr="00154F46">
        <w:t xml:space="preserve"> и вариативность образовательного процесса, академическую мобильность </w:t>
      </w:r>
      <w:proofErr w:type="gramStart"/>
      <w:r w:rsidRPr="00154F46">
        <w:t>обучаемых</w:t>
      </w:r>
      <w:proofErr w:type="gramEnd"/>
      <w:r w:rsidRPr="00154F46">
        <w:t xml:space="preserve">, независимо от возраста и уровня образования. </w:t>
      </w:r>
    </w:p>
    <w:p w:rsidR="0072529F" w:rsidRPr="00154F46" w:rsidRDefault="0072529F" w:rsidP="00BD2A00">
      <w:pPr>
        <w:pStyle w:val="Default"/>
      </w:pPr>
    </w:p>
    <w:p w:rsidR="00BD2A00" w:rsidRPr="00154F46" w:rsidRDefault="00BD2A00" w:rsidP="00BD2A00">
      <w:pPr>
        <w:pStyle w:val="Default"/>
      </w:pPr>
      <w:r w:rsidRPr="00154F46">
        <w:rPr>
          <w:b/>
          <w:bCs/>
        </w:rPr>
        <w:t xml:space="preserve">Технология развития критического мышления. </w:t>
      </w:r>
    </w:p>
    <w:p w:rsidR="00BD2A00" w:rsidRPr="00154F46" w:rsidRDefault="00BD2A00" w:rsidP="00BD2A00">
      <w:pPr>
        <w:pStyle w:val="Default"/>
      </w:pPr>
      <w:r w:rsidRPr="00154F46">
        <w:t xml:space="preserve">Критическое мышление – необходимое условие свободы выбора, качества прогноза, ответственности за собственные решения. </w:t>
      </w:r>
    </w:p>
    <w:p w:rsidR="00BD2A00" w:rsidRPr="00154F46" w:rsidRDefault="00BD2A00" w:rsidP="00BD2A00">
      <w:pPr>
        <w:pStyle w:val="Default"/>
      </w:pPr>
      <w:r w:rsidRPr="00154F46">
        <w:t xml:space="preserve">Организация работы учащихся с различными источниками информации (специально написанные тексты, параграфы учебника, видеофильмы, рассказы учителя и т.д.) позволяет развивать критическое мышление – самостоятельное целеполагание, рефлексия, коллективная, парная и индивидуальная работа на уроке. Цель урока: научить ученика самостоятельно мыслить, осмысливать, определять главное, структурировать и передавать информацию, чтобы другие узнали о том, что нового он открыл для себя. </w:t>
      </w:r>
    </w:p>
    <w:p w:rsidR="00BD2A00" w:rsidRPr="00154F46" w:rsidRDefault="00BD2A00" w:rsidP="00BD2A00">
      <w:pPr>
        <w:pStyle w:val="Default"/>
      </w:pPr>
      <w:r w:rsidRPr="00154F46">
        <w:t xml:space="preserve">Основу технологии составляют трехфазовый процесс: </w:t>
      </w:r>
      <w:r w:rsidRPr="00154F46">
        <w:rPr>
          <w:i/>
          <w:iCs/>
        </w:rPr>
        <w:t xml:space="preserve">вызов – реализация смысла (осмысление содержания) – рефлексия (размышление). </w:t>
      </w:r>
    </w:p>
    <w:p w:rsidR="00BD2A00" w:rsidRPr="00154F46" w:rsidRDefault="00BD2A00" w:rsidP="00154F46">
      <w:pPr>
        <w:pStyle w:val="Default"/>
      </w:pPr>
      <w:r w:rsidRPr="00154F46">
        <w:rPr>
          <w:i/>
          <w:iCs/>
        </w:rPr>
        <w:t xml:space="preserve">Стадия вызова: </w:t>
      </w:r>
      <w:r w:rsidRPr="00154F46">
        <w:t xml:space="preserve">настроить учащихся на достижение целей, актуализация знаний, возможность проанализировать свои мнения относительно какого-то вопроса. </w:t>
      </w:r>
    </w:p>
    <w:p w:rsidR="00154F46" w:rsidRDefault="00BD2A00" w:rsidP="00154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F46">
        <w:rPr>
          <w:rFonts w:ascii="Times New Roman" w:hAnsi="Times New Roman" w:cs="Times New Roman"/>
          <w:i/>
          <w:iCs/>
          <w:sz w:val="24"/>
          <w:szCs w:val="24"/>
        </w:rPr>
        <w:t xml:space="preserve">Стадия реализации смысла: </w:t>
      </w:r>
      <w:r w:rsidRPr="00154F46">
        <w:rPr>
          <w:rFonts w:ascii="Times New Roman" w:hAnsi="Times New Roman" w:cs="Times New Roman"/>
          <w:sz w:val="24"/>
          <w:szCs w:val="24"/>
        </w:rPr>
        <w:t>активно конструируют новую информацию, устанавливают связи между приращенным или ранее усвоенным материалом. На этой стадии идет работа непосредственно с текстом (индивидуальная, в парах и т. д.).</w:t>
      </w:r>
    </w:p>
    <w:p w:rsidR="00BD2A00" w:rsidRPr="00154F46" w:rsidRDefault="00BD2A00" w:rsidP="00154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F46">
        <w:rPr>
          <w:rFonts w:ascii="Times New Roman" w:hAnsi="Times New Roman" w:cs="Times New Roman"/>
          <w:i/>
          <w:iCs/>
          <w:sz w:val="24"/>
          <w:szCs w:val="24"/>
        </w:rPr>
        <w:t xml:space="preserve">Стадия рефлексии: </w:t>
      </w:r>
      <w:r w:rsidRPr="00154F46">
        <w:rPr>
          <w:rFonts w:ascii="Times New Roman" w:hAnsi="Times New Roman" w:cs="Times New Roman"/>
          <w:sz w:val="24"/>
          <w:szCs w:val="24"/>
        </w:rPr>
        <w:t xml:space="preserve">анализ только что пройденного процесса усвоения нового содержания и само это содержание. Возможность оценить себя и своих товарищей в приобретении знания, а также сам процесс, методы и приемы. </w:t>
      </w:r>
    </w:p>
    <w:p w:rsidR="00154F46" w:rsidRDefault="00154F46" w:rsidP="00BD2A00">
      <w:pPr>
        <w:pStyle w:val="Default"/>
        <w:rPr>
          <w:b/>
          <w:bCs/>
          <w:i/>
          <w:iCs/>
        </w:rPr>
      </w:pPr>
    </w:p>
    <w:p w:rsidR="00BD2A00" w:rsidRPr="00154F46" w:rsidRDefault="00BD2A00" w:rsidP="00BD2A00">
      <w:pPr>
        <w:pStyle w:val="Default"/>
      </w:pPr>
      <w:r w:rsidRPr="00154F46">
        <w:rPr>
          <w:b/>
          <w:bCs/>
          <w:i/>
          <w:iCs/>
        </w:rPr>
        <w:t xml:space="preserve">Основные методические приемы развития критического мышления </w:t>
      </w:r>
    </w:p>
    <w:p w:rsidR="00BD2A00" w:rsidRPr="00154F46" w:rsidRDefault="00BD2A00" w:rsidP="00BD2A00">
      <w:pPr>
        <w:pStyle w:val="Default"/>
      </w:pPr>
      <w:r w:rsidRPr="00154F46">
        <w:t xml:space="preserve">1. Прием «Кластер» </w:t>
      </w:r>
    </w:p>
    <w:p w:rsidR="00BD2A00" w:rsidRPr="00154F46" w:rsidRDefault="00BD2A00" w:rsidP="00BD2A00">
      <w:pPr>
        <w:pStyle w:val="Default"/>
      </w:pPr>
      <w:r w:rsidRPr="00154F46">
        <w:t xml:space="preserve">2. Таблица </w:t>
      </w:r>
    </w:p>
    <w:p w:rsidR="00BD2A00" w:rsidRPr="00154F46" w:rsidRDefault="00BD2A00" w:rsidP="00BD2A00">
      <w:pPr>
        <w:pStyle w:val="Default"/>
      </w:pPr>
      <w:r w:rsidRPr="00154F46">
        <w:t>3. Учебн</w:t>
      </w:r>
      <w:proofErr w:type="gramStart"/>
      <w:r w:rsidRPr="00154F46">
        <w:t>о-</w:t>
      </w:r>
      <w:proofErr w:type="gramEnd"/>
      <w:r w:rsidRPr="00154F46">
        <w:t xml:space="preserve"> мозговой штурм </w:t>
      </w:r>
    </w:p>
    <w:p w:rsidR="00BD2A00" w:rsidRPr="00154F46" w:rsidRDefault="00BD2A00" w:rsidP="00BD2A00">
      <w:pPr>
        <w:pStyle w:val="Default"/>
      </w:pPr>
      <w:r w:rsidRPr="00154F46">
        <w:t xml:space="preserve">4. Интеллектуальная разминка </w:t>
      </w:r>
    </w:p>
    <w:p w:rsidR="00BD2A00" w:rsidRPr="00154F46" w:rsidRDefault="00BD2A00" w:rsidP="00BD2A00">
      <w:pPr>
        <w:pStyle w:val="Default"/>
      </w:pPr>
      <w:r w:rsidRPr="00154F46">
        <w:t xml:space="preserve">5. Зигзаг, зигзаг -2 </w:t>
      </w:r>
    </w:p>
    <w:p w:rsidR="00BD2A00" w:rsidRPr="00154F46" w:rsidRDefault="00BD2A00" w:rsidP="00BD2A00">
      <w:pPr>
        <w:pStyle w:val="Default"/>
      </w:pPr>
      <w:r w:rsidRPr="00154F46">
        <w:t>6. Прием «</w:t>
      </w:r>
      <w:proofErr w:type="spellStart"/>
      <w:r w:rsidRPr="00154F46">
        <w:t>Инсерт</w:t>
      </w:r>
      <w:proofErr w:type="spellEnd"/>
      <w:r w:rsidRPr="00154F46">
        <w:t xml:space="preserve">» </w:t>
      </w:r>
    </w:p>
    <w:p w:rsidR="00BD2A00" w:rsidRPr="00154F46" w:rsidRDefault="00BD2A00" w:rsidP="00BD2A00">
      <w:pPr>
        <w:pStyle w:val="Default"/>
      </w:pPr>
      <w:r w:rsidRPr="00154F46">
        <w:t xml:space="preserve">7. Эссе </w:t>
      </w:r>
    </w:p>
    <w:p w:rsidR="00BD2A00" w:rsidRPr="00154F46" w:rsidRDefault="00BD2A00" w:rsidP="00BD2A00">
      <w:pPr>
        <w:pStyle w:val="Default"/>
      </w:pPr>
      <w:r w:rsidRPr="00154F46">
        <w:t xml:space="preserve">8. Приём «Корзина идей» </w:t>
      </w:r>
    </w:p>
    <w:p w:rsidR="00BD2A00" w:rsidRPr="00154F46" w:rsidRDefault="00BD2A00" w:rsidP="00BD2A00">
      <w:pPr>
        <w:pStyle w:val="Default"/>
      </w:pPr>
      <w:r w:rsidRPr="00154F46">
        <w:t xml:space="preserve">9. Приём «Составление </w:t>
      </w:r>
      <w:proofErr w:type="spellStart"/>
      <w:r w:rsidRPr="00154F46">
        <w:t>синквейнов</w:t>
      </w:r>
      <w:proofErr w:type="spellEnd"/>
      <w:r w:rsidRPr="00154F46">
        <w:t xml:space="preserve">» </w:t>
      </w:r>
    </w:p>
    <w:p w:rsidR="00BD2A00" w:rsidRPr="00154F46" w:rsidRDefault="00BD2A00" w:rsidP="00BD2A00">
      <w:pPr>
        <w:pStyle w:val="Default"/>
      </w:pPr>
      <w:r w:rsidRPr="00154F46">
        <w:t xml:space="preserve">10. Метод контрольных вопросов </w:t>
      </w:r>
    </w:p>
    <w:p w:rsidR="00BD2A00" w:rsidRPr="00154F46" w:rsidRDefault="00BD2A00" w:rsidP="00BD2A00">
      <w:pPr>
        <w:pStyle w:val="Default"/>
      </w:pPr>
      <w:r w:rsidRPr="00154F46">
        <w:t>11. Приём «Знаю../Хочу узнать</w:t>
      </w:r>
      <w:proofErr w:type="gramStart"/>
      <w:r w:rsidRPr="00154F46">
        <w:t>…/У</w:t>
      </w:r>
      <w:proofErr w:type="gramEnd"/>
      <w:r w:rsidRPr="00154F46">
        <w:t xml:space="preserve">знал…» </w:t>
      </w:r>
    </w:p>
    <w:p w:rsidR="00BD2A00" w:rsidRPr="00154F46" w:rsidRDefault="00BD2A00" w:rsidP="00BD2A00">
      <w:pPr>
        <w:pStyle w:val="Default"/>
      </w:pPr>
      <w:r w:rsidRPr="00154F46">
        <w:t xml:space="preserve">12. Круги по воде </w:t>
      </w:r>
    </w:p>
    <w:p w:rsidR="00BD2A00" w:rsidRPr="00154F46" w:rsidRDefault="00BD2A00" w:rsidP="00BD2A00">
      <w:pPr>
        <w:pStyle w:val="Default"/>
      </w:pPr>
      <w:r w:rsidRPr="00154F46">
        <w:t xml:space="preserve">13. Ролевой проект </w:t>
      </w:r>
    </w:p>
    <w:p w:rsidR="00BD2A00" w:rsidRPr="00154F46" w:rsidRDefault="00BD2A00" w:rsidP="00BD2A00">
      <w:pPr>
        <w:pStyle w:val="Default"/>
      </w:pPr>
      <w:r w:rsidRPr="00154F46">
        <w:lastRenderedPageBreak/>
        <w:t xml:space="preserve">14. Да - нет </w:t>
      </w:r>
    </w:p>
    <w:p w:rsidR="00BD2A00" w:rsidRPr="00154F46" w:rsidRDefault="00BD2A00" w:rsidP="00BD2A00">
      <w:pPr>
        <w:pStyle w:val="Default"/>
      </w:pPr>
      <w:r w:rsidRPr="00154F46">
        <w:t xml:space="preserve">15. Приём «Чтение с остановками» </w:t>
      </w:r>
    </w:p>
    <w:p w:rsidR="00BD2A00" w:rsidRPr="00154F46" w:rsidRDefault="00BD2A00" w:rsidP="00BD2A00">
      <w:pPr>
        <w:pStyle w:val="Default"/>
      </w:pPr>
      <w:r w:rsidRPr="00154F46">
        <w:t xml:space="preserve">16. Приём « </w:t>
      </w:r>
      <w:proofErr w:type="spellStart"/>
      <w:r w:rsidRPr="00154F46">
        <w:t>Взаимоопрос</w:t>
      </w:r>
      <w:proofErr w:type="spellEnd"/>
      <w:r w:rsidRPr="00154F46">
        <w:t xml:space="preserve">» </w:t>
      </w:r>
    </w:p>
    <w:p w:rsidR="00BD2A00" w:rsidRPr="00154F46" w:rsidRDefault="00BD2A00" w:rsidP="00BD2A00">
      <w:pPr>
        <w:pStyle w:val="Default"/>
      </w:pPr>
      <w:r w:rsidRPr="00154F46">
        <w:t xml:space="preserve">17. Приём «Перепутанные логические цепочки» </w:t>
      </w:r>
    </w:p>
    <w:p w:rsidR="00BD2A00" w:rsidRPr="00154F46" w:rsidRDefault="00BD2A00" w:rsidP="00BD2A00">
      <w:pPr>
        <w:pStyle w:val="Default"/>
      </w:pPr>
      <w:r w:rsidRPr="00154F46">
        <w:t xml:space="preserve">18. Приём « Перекрёстная дискуссия» </w:t>
      </w:r>
    </w:p>
    <w:p w:rsidR="00154F46" w:rsidRDefault="00154F46" w:rsidP="00BD2A00">
      <w:pPr>
        <w:pStyle w:val="Default"/>
        <w:rPr>
          <w:b/>
          <w:bCs/>
        </w:rPr>
      </w:pPr>
    </w:p>
    <w:p w:rsidR="00BD2A00" w:rsidRPr="00154F46" w:rsidRDefault="00BD2A00" w:rsidP="00BD2A00">
      <w:pPr>
        <w:pStyle w:val="Default"/>
      </w:pPr>
      <w:r w:rsidRPr="00154F46">
        <w:rPr>
          <w:b/>
          <w:bCs/>
        </w:rPr>
        <w:t xml:space="preserve">Технология проектного обучения – </w:t>
      </w:r>
      <w:r w:rsidRPr="00154F46">
        <w:t xml:space="preserve">педагогическая технология, в которой видна самостоятельная, творческая, познавательная работа учащихся над разрешением проблемы по желаемому изменению объекта или процесса, выполненная под руководством педагога. </w:t>
      </w:r>
    </w:p>
    <w:p w:rsidR="00BD2A00" w:rsidRPr="00154F46" w:rsidRDefault="00BD2A00" w:rsidP="00BD2A00">
      <w:pPr>
        <w:pStyle w:val="Default"/>
      </w:pPr>
      <w:r w:rsidRPr="00154F46">
        <w:t>Цель проектного обучения состо</w:t>
      </w:r>
      <w:r w:rsidR="00154F46">
        <w:t>ит в том, чтобы создать условия</w:t>
      </w:r>
      <w:r w:rsidRPr="00154F46">
        <w:t xml:space="preserve">, при которых учащиеся: </w:t>
      </w:r>
    </w:p>
    <w:p w:rsidR="00BD2A00" w:rsidRPr="00154F46" w:rsidRDefault="00BD2A00" w:rsidP="00BD2A00">
      <w:pPr>
        <w:pStyle w:val="Default"/>
      </w:pPr>
      <w:r w:rsidRPr="00154F46">
        <w:t xml:space="preserve">1.самостоятельно и охотно приобретают недостающие знания из разных источников; </w:t>
      </w:r>
    </w:p>
    <w:p w:rsidR="00BD2A00" w:rsidRPr="00154F46" w:rsidRDefault="00BD2A00" w:rsidP="00BD2A00">
      <w:pPr>
        <w:pStyle w:val="Default"/>
      </w:pPr>
      <w:r w:rsidRPr="00154F46">
        <w:t xml:space="preserve">2.учатся пользоваться приобретенными знаниями для решения познавательных и практических задач; </w:t>
      </w:r>
    </w:p>
    <w:p w:rsidR="00BD2A00" w:rsidRPr="00154F46" w:rsidRDefault="00BD2A00" w:rsidP="00BD2A00">
      <w:pPr>
        <w:pStyle w:val="Default"/>
      </w:pPr>
      <w:r w:rsidRPr="00154F46">
        <w:t xml:space="preserve">3.приобретают коммуникативные умения, работая в различных группах; </w:t>
      </w:r>
    </w:p>
    <w:p w:rsidR="00BD2A00" w:rsidRPr="00154F46" w:rsidRDefault="00BD2A00" w:rsidP="00BD2A00">
      <w:pPr>
        <w:pStyle w:val="Default"/>
      </w:pPr>
      <w:r w:rsidRPr="00154F46">
        <w:t xml:space="preserve">4.развивают у себя исследовательские умения; </w:t>
      </w:r>
    </w:p>
    <w:p w:rsidR="00BD2A00" w:rsidRPr="00154F46" w:rsidRDefault="00BD2A00" w:rsidP="00BD2A00">
      <w:pPr>
        <w:rPr>
          <w:rFonts w:ascii="Times New Roman" w:hAnsi="Times New Roman" w:cs="Times New Roman"/>
          <w:sz w:val="24"/>
          <w:szCs w:val="24"/>
        </w:rPr>
      </w:pPr>
      <w:r w:rsidRPr="00154F46">
        <w:rPr>
          <w:rFonts w:ascii="Times New Roman" w:hAnsi="Times New Roman" w:cs="Times New Roman"/>
          <w:sz w:val="24"/>
          <w:szCs w:val="24"/>
        </w:rPr>
        <w:t>5.развивают системное мышление.</w:t>
      </w:r>
    </w:p>
    <w:p w:rsidR="00BD2A00" w:rsidRPr="00154F46" w:rsidRDefault="00BD2A00" w:rsidP="00BD2A00">
      <w:pPr>
        <w:pStyle w:val="Default"/>
      </w:pPr>
      <w:r w:rsidRPr="00154F46">
        <w:t xml:space="preserve">Данная технология подразумевает триаду действий учащихся при поддержке и направляющей функции учителя: </w:t>
      </w:r>
      <w:r w:rsidRPr="00154F46">
        <w:rPr>
          <w:i/>
          <w:iCs/>
        </w:rPr>
        <w:t>замысел-реализаци</w:t>
      </w:r>
      <w:proofErr w:type="gramStart"/>
      <w:r w:rsidRPr="00154F46">
        <w:rPr>
          <w:i/>
          <w:iCs/>
        </w:rPr>
        <w:t>я-</w:t>
      </w:r>
      <w:proofErr w:type="gramEnd"/>
      <w:r w:rsidRPr="00154F46">
        <w:rPr>
          <w:i/>
          <w:iCs/>
        </w:rPr>
        <w:t xml:space="preserve"> продукт; </w:t>
      </w:r>
      <w:r w:rsidRPr="00154F46">
        <w:t xml:space="preserve">а также прохождение следующих этапов деятельности: </w:t>
      </w:r>
    </w:p>
    <w:p w:rsidR="00BD2A00" w:rsidRPr="00154F46" w:rsidRDefault="00BD2A00" w:rsidP="00BD2A00">
      <w:pPr>
        <w:pStyle w:val="Default"/>
        <w:spacing w:after="84"/>
      </w:pPr>
      <w:r w:rsidRPr="00154F46">
        <w:t xml:space="preserve">1. Принятие решения о выполнении какой-либо деятельности (подготовка к каким-либо мероприятиям, исследования, изготовление макетов и др.). </w:t>
      </w:r>
    </w:p>
    <w:p w:rsidR="00BD2A00" w:rsidRPr="00154F46" w:rsidRDefault="00BD2A00" w:rsidP="00BD2A00">
      <w:pPr>
        <w:pStyle w:val="Default"/>
        <w:spacing w:after="84"/>
      </w:pPr>
      <w:r w:rsidRPr="00154F46">
        <w:t xml:space="preserve">2. Формулирование цели и задач деятельности. </w:t>
      </w:r>
    </w:p>
    <w:p w:rsidR="00BD2A00" w:rsidRPr="00154F46" w:rsidRDefault="00BD2A00" w:rsidP="00BD2A00">
      <w:pPr>
        <w:pStyle w:val="Default"/>
        <w:spacing w:after="84"/>
      </w:pPr>
      <w:r w:rsidRPr="00154F46">
        <w:t xml:space="preserve">3. Составление плана и программы. </w:t>
      </w:r>
    </w:p>
    <w:p w:rsidR="00BD2A00" w:rsidRPr="00154F46" w:rsidRDefault="00BD2A00" w:rsidP="00BD2A00">
      <w:pPr>
        <w:pStyle w:val="Default"/>
        <w:spacing w:after="84"/>
      </w:pPr>
      <w:r w:rsidRPr="00154F46">
        <w:t xml:space="preserve">4. Выполнение плана. </w:t>
      </w:r>
    </w:p>
    <w:p w:rsidR="00BD2A00" w:rsidRPr="00154F46" w:rsidRDefault="00BD2A00" w:rsidP="00BD2A00">
      <w:pPr>
        <w:pStyle w:val="Default"/>
      </w:pPr>
      <w:r w:rsidRPr="00154F46">
        <w:t xml:space="preserve">5. Презентация готового продукта. </w:t>
      </w:r>
    </w:p>
    <w:p w:rsidR="00BD2A00" w:rsidRPr="00154F46" w:rsidRDefault="00BD2A00" w:rsidP="00BD2A00">
      <w:pPr>
        <w:pStyle w:val="Default"/>
      </w:pPr>
    </w:p>
    <w:p w:rsidR="00BD2A00" w:rsidRPr="00154F46" w:rsidRDefault="00BD2A00" w:rsidP="00BD2A00">
      <w:pPr>
        <w:pStyle w:val="Default"/>
      </w:pPr>
      <w:r w:rsidRPr="00154F46">
        <w:t xml:space="preserve">То есть проект – это “пять </w:t>
      </w:r>
      <w:proofErr w:type="gramStart"/>
      <w:r w:rsidRPr="00154F46">
        <w:t>П</w:t>
      </w:r>
      <w:proofErr w:type="gramEnd"/>
      <w:r w:rsidRPr="00154F46">
        <w:t xml:space="preserve">”: </w:t>
      </w:r>
    </w:p>
    <w:p w:rsidR="00BD2A00" w:rsidRPr="00154F46" w:rsidRDefault="00BD2A00" w:rsidP="00BD2A00">
      <w:pPr>
        <w:pStyle w:val="Default"/>
      </w:pPr>
      <w:r w:rsidRPr="00154F46">
        <w:t xml:space="preserve">Проблема – Проектирование (планирование) – Поиск информации – Продукт – Презентация. </w:t>
      </w:r>
    </w:p>
    <w:p w:rsidR="00BD2A00" w:rsidRPr="00154F46" w:rsidRDefault="00BD2A00" w:rsidP="00154F46">
      <w:pPr>
        <w:pStyle w:val="Default"/>
        <w:ind w:firstLine="708"/>
      </w:pPr>
      <w:r w:rsidRPr="00154F46">
        <w:t xml:space="preserve">Шестое “П” проекта – его Портфолио, т.е. папка, в которой собраны все рабочие материалы проекта, в том числе черновики, дневные планы и отчеты и др. </w:t>
      </w:r>
    </w:p>
    <w:p w:rsidR="00BD2A00" w:rsidRPr="00154F46" w:rsidRDefault="00BD2A00" w:rsidP="00BD2A00">
      <w:pPr>
        <w:pStyle w:val="Default"/>
      </w:pPr>
      <w:r w:rsidRPr="00154F46">
        <w:t xml:space="preserve">Важное правило: каждый этап работы над проектом должен иметь свой конкретный продукт! </w:t>
      </w:r>
    </w:p>
    <w:p w:rsidR="00BD2A00" w:rsidRPr="00154F46" w:rsidRDefault="00BD2A00" w:rsidP="00154F46">
      <w:pPr>
        <w:pStyle w:val="Default"/>
        <w:ind w:firstLine="708"/>
      </w:pPr>
      <w:r w:rsidRPr="00154F46">
        <w:t xml:space="preserve">Подготовка различных плакатов, памяток, моделей, организация и проведение выставок, викторин, конкурсов, спектаклей, проведение мини-исследований, предусматривающих обязательную презентацию полученных результатов – далеко не полный список примеров проектной деятельности в начальной школе. </w:t>
      </w:r>
    </w:p>
    <w:p w:rsidR="00BD2A00" w:rsidRPr="00154F46" w:rsidRDefault="00BD2A00" w:rsidP="00154F46">
      <w:pPr>
        <w:pStyle w:val="Default"/>
        <w:ind w:firstLine="708"/>
      </w:pPr>
      <w:r w:rsidRPr="00154F46"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 </w:t>
      </w:r>
    </w:p>
    <w:p w:rsidR="00154F46" w:rsidRDefault="00154F46" w:rsidP="00BD2A00">
      <w:pPr>
        <w:pStyle w:val="Default"/>
        <w:rPr>
          <w:b/>
          <w:bCs/>
        </w:rPr>
      </w:pPr>
    </w:p>
    <w:p w:rsidR="00BD2A00" w:rsidRPr="00154F46" w:rsidRDefault="00BD2A00" w:rsidP="00BD2A00">
      <w:pPr>
        <w:pStyle w:val="Default"/>
      </w:pPr>
      <w:r w:rsidRPr="00154F46">
        <w:rPr>
          <w:b/>
          <w:bCs/>
        </w:rPr>
        <w:t xml:space="preserve">Технология развивающего обучения. </w:t>
      </w:r>
    </w:p>
    <w:p w:rsidR="00BD2A00" w:rsidRPr="00154F46" w:rsidRDefault="00BD2A00" w:rsidP="00296283">
      <w:pPr>
        <w:pStyle w:val="Default"/>
        <w:ind w:firstLine="708"/>
      </w:pPr>
      <w:r w:rsidRPr="00154F46">
        <w:t xml:space="preserve">Основой развивающего обучения является «зона ближайшего развития». Это понятие принадлежит советскому психологу Л.С. Выготскому. </w:t>
      </w:r>
    </w:p>
    <w:p w:rsidR="00BD2A00" w:rsidRPr="00154F46" w:rsidRDefault="00BD2A00" w:rsidP="002962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4F46">
        <w:rPr>
          <w:rFonts w:ascii="Times New Roman" w:hAnsi="Times New Roman" w:cs="Times New Roman"/>
          <w:sz w:val="24"/>
          <w:szCs w:val="24"/>
        </w:rPr>
        <w:t xml:space="preserve">Главная идея заключается в том, что все знания, которым можно научить учащихся, делятся на три вида. Первый вид включает в себя то, что ученик уже знает. Третий – это, наоборот, то, что ученику абсолютно неизвестно. Вторая же часть находится в промежуточном положении между первой и второй. Это и есть зона ближайшего </w:t>
      </w:r>
      <w:r w:rsidRPr="00154F46">
        <w:rPr>
          <w:rFonts w:ascii="Times New Roman" w:hAnsi="Times New Roman" w:cs="Times New Roman"/>
          <w:sz w:val="24"/>
          <w:szCs w:val="24"/>
        </w:rPr>
        <w:lastRenderedPageBreak/>
        <w:t xml:space="preserve">развития. Развивающее обучение разрабатывалось с конца 50-х годов в рамках школ Л.В. </w:t>
      </w:r>
      <w:proofErr w:type="spellStart"/>
      <w:r w:rsidRPr="00154F46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154F46">
        <w:rPr>
          <w:rFonts w:ascii="Times New Roman" w:hAnsi="Times New Roman" w:cs="Times New Roman"/>
          <w:sz w:val="24"/>
          <w:szCs w:val="24"/>
        </w:rPr>
        <w:t xml:space="preserve"> и Д.Б. </w:t>
      </w:r>
      <w:proofErr w:type="spellStart"/>
      <w:r w:rsidRPr="00154F46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154F46">
        <w:rPr>
          <w:rFonts w:ascii="Times New Roman" w:hAnsi="Times New Roman" w:cs="Times New Roman"/>
          <w:sz w:val="24"/>
          <w:szCs w:val="24"/>
        </w:rPr>
        <w:t>.</w:t>
      </w:r>
    </w:p>
    <w:p w:rsidR="00BD2A00" w:rsidRPr="00154F46" w:rsidRDefault="00BD2A00" w:rsidP="00296283">
      <w:pPr>
        <w:pStyle w:val="Default"/>
        <w:ind w:firstLine="708"/>
      </w:pPr>
      <w:r w:rsidRPr="00154F46">
        <w:t xml:space="preserve">Сегодня под </w:t>
      </w:r>
      <w:r w:rsidRPr="00154F46">
        <w:rPr>
          <w:i/>
          <w:iCs/>
        </w:rPr>
        <w:t xml:space="preserve">проблемным обучением </w:t>
      </w:r>
      <w:r w:rsidRPr="00154F46">
        <w:t xml:space="preserve">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 </w:t>
      </w:r>
    </w:p>
    <w:p w:rsidR="00154F46" w:rsidRDefault="00154F46" w:rsidP="00BD2A00">
      <w:pPr>
        <w:pStyle w:val="Default"/>
        <w:rPr>
          <w:b/>
          <w:bCs/>
        </w:rPr>
      </w:pPr>
    </w:p>
    <w:p w:rsidR="00BD2A00" w:rsidRPr="00154F46" w:rsidRDefault="00BD2A00" w:rsidP="00BD2A00">
      <w:pPr>
        <w:pStyle w:val="Default"/>
      </w:pPr>
      <w:r w:rsidRPr="00154F46">
        <w:rPr>
          <w:b/>
          <w:bCs/>
        </w:rPr>
        <w:t xml:space="preserve">Технология проблемного обучения </w:t>
      </w:r>
      <w:r w:rsidRPr="00154F46">
        <w:t xml:space="preserve">предполагает организацию под руководством учителя самостоятельной поисковой деятельности учащихся по решению учебных проблем, в ходе которых у учащихся формируются новые знания, умения и навыки, развиваются способности, познавательная активность, любознательность, эрудиция, творческое мышление и </w:t>
      </w:r>
      <w:proofErr w:type="gramStart"/>
      <w:r w:rsidRPr="00154F46">
        <w:t>другие</w:t>
      </w:r>
      <w:proofErr w:type="gramEnd"/>
      <w:r w:rsidRPr="00154F46">
        <w:t xml:space="preserve"> личностно значимые качества. </w:t>
      </w:r>
    </w:p>
    <w:p w:rsidR="00BD2A00" w:rsidRPr="00154F46" w:rsidRDefault="00BD2A00" w:rsidP="00154F46">
      <w:pPr>
        <w:pStyle w:val="Default"/>
        <w:ind w:firstLine="708"/>
      </w:pPr>
      <w:r w:rsidRPr="00154F46">
        <w:t xml:space="preserve">Проблемная ситуация в обучении имеет обучающую ценность только тогда, когда предлагаемое ученику проблемное задание соответствует его интеллектуальным возможностям, способствует пробуждению у </w:t>
      </w:r>
      <w:proofErr w:type="gramStart"/>
      <w:r w:rsidRPr="00154F46">
        <w:t>обучаемых</w:t>
      </w:r>
      <w:proofErr w:type="gramEnd"/>
      <w:r w:rsidRPr="00154F46">
        <w:t xml:space="preserve"> разрешить ситуации, снять возникшее противоречие. В качестве проблемных заданий могут выступать учебные задачи, вопросы, практические задания и т. п. Однако нельзя смешивать проблемное задание и проблемную ситуацию. Проблемное задание само по себе не является проблемной ситуацией, оно может вызвать проблемную ситуацию лишь при определенных условиях. Одна и та же проблемная ситуация может быть вызвана различными типами заданий. В общем виде технология проблемного обучения состоит в том, что перед учащимися ставится </w:t>
      </w:r>
      <w:proofErr w:type="gramStart"/>
      <w:r w:rsidRPr="00154F46">
        <w:t>проблема</w:t>
      </w:r>
      <w:proofErr w:type="gramEnd"/>
      <w:r w:rsidRPr="00154F46">
        <w:t xml:space="preserve"> и они при непосредственном участии учителя или самостоятельно исследуют пути и способы ее решения, т. е. </w:t>
      </w:r>
    </w:p>
    <w:p w:rsidR="00BD2A00" w:rsidRPr="00154F46" w:rsidRDefault="00BD2A00" w:rsidP="00BD2A00">
      <w:pPr>
        <w:pStyle w:val="Default"/>
        <w:spacing w:after="64"/>
      </w:pPr>
      <w:r w:rsidRPr="00154F46">
        <w:t xml:space="preserve"> строят гипотезу, </w:t>
      </w:r>
    </w:p>
    <w:p w:rsidR="00BD2A00" w:rsidRPr="00154F46" w:rsidRDefault="00BD2A00" w:rsidP="00BD2A00">
      <w:pPr>
        <w:pStyle w:val="Default"/>
        <w:spacing w:after="64"/>
      </w:pPr>
      <w:r w:rsidRPr="00154F46">
        <w:t xml:space="preserve"> намечают и обсуждают способы проверки ее истинности, </w:t>
      </w:r>
    </w:p>
    <w:p w:rsidR="00BD2A00" w:rsidRPr="00154F46" w:rsidRDefault="00BD2A00" w:rsidP="00BD2A00">
      <w:pPr>
        <w:pStyle w:val="Default"/>
      </w:pPr>
      <w:r w:rsidRPr="00154F46">
        <w:t xml:space="preserve"> аргументируют, проводят эксперименты, наблюдения, анализируют их результаты, рассуждают, доказывают. </w:t>
      </w:r>
    </w:p>
    <w:p w:rsidR="00BD2A00" w:rsidRPr="00154F46" w:rsidRDefault="00BD2A00" w:rsidP="00BD2A00">
      <w:pPr>
        <w:pStyle w:val="Default"/>
      </w:pPr>
    </w:p>
    <w:p w:rsidR="00BD2A00" w:rsidRPr="00154F46" w:rsidRDefault="00BD2A00" w:rsidP="00BD2A00">
      <w:pPr>
        <w:rPr>
          <w:rFonts w:ascii="Times New Roman" w:hAnsi="Times New Roman" w:cs="Times New Roman"/>
          <w:sz w:val="24"/>
          <w:szCs w:val="24"/>
        </w:rPr>
      </w:pPr>
      <w:r w:rsidRPr="00154F46">
        <w:rPr>
          <w:rFonts w:ascii="Times New Roman" w:hAnsi="Times New Roman" w:cs="Times New Roman"/>
          <w:sz w:val="24"/>
          <w:szCs w:val="24"/>
        </w:rPr>
        <w:t>По степени познавательной самостоятельности учащихся проблемное обучение осуществляется в трех основных формах: проблемного изложения, частично-поисковой деятельности и самостоятельной исследовательской деятельности. Наименьшая познавательная самостоятельность учащихся имеет место при проблемном изложении</w:t>
      </w:r>
      <w:proofErr w:type="gramStart"/>
      <w:r w:rsidRPr="00154F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4F46">
        <w:rPr>
          <w:rFonts w:ascii="Times New Roman" w:hAnsi="Times New Roman" w:cs="Times New Roman"/>
          <w:sz w:val="24"/>
          <w:szCs w:val="24"/>
        </w:rPr>
        <w:t xml:space="preserve"> сообщение нового материала осуществляется самим преподавателем. </w:t>
      </w:r>
      <w:proofErr w:type="gramStart"/>
      <w:r w:rsidRPr="00154F46">
        <w:rPr>
          <w:rFonts w:ascii="Times New Roman" w:hAnsi="Times New Roman" w:cs="Times New Roman"/>
          <w:sz w:val="24"/>
          <w:szCs w:val="24"/>
        </w:rPr>
        <w:t>Поставив проблему</w:t>
      </w:r>
      <w:proofErr w:type="gramEnd"/>
      <w:r w:rsidRPr="00154F46">
        <w:rPr>
          <w:rFonts w:ascii="Times New Roman" w:hAnsi="Times New Roman" w:cs="Times New Roman"/>
          <w:sz w:val="24"/>
          <w:szCs w:val="24"/>
        </w:rPr>
        <w:t>, учитель вскрывает путь ее решения, демонстрирует учащимся ход научного</w:t>
      </w:r>
    </w:p>
    <w:p w:rsidR="00BD2A00" w:rsidRPr="00154F46" w:rsidRDefault="00BD2A00" w:rsidP="00BD2A00">
      <w:pPr>
        <w:pStyle w:val="Default"/>
      </w:pPr>
      <w:r w:rsidRPr="00154F46">
        <w:t xml:space="preserve">мышления, заставляет их следить за диалектическим движением мысли к истине, делает их как бы соучастниками научного поиска. В условиях частично-поисковой деятельности работа в основном направляется преподавателем с помощью специальных вопросов, побуждающих обучаемого к самостоятельному рассуждению, активному поиску ответа на отдельные части проблемы. Преимущества технологии проблемного обучения: способствует не только приобретению учащимися необходимой системы знаний, умений и навыков, но и достижению высокого уровня их умственного развития, формированию у них способности к самостоятельному добыванию знаний путем собственной творческой деятельности; развивает интерес к учебному труду; обеспечивает прочные результаты обучения. </w:t>
      </w:r>
    </w:p>
    <w:p w:rsidR="00AE6067" w:rsidRDefault="00BD2A00" w:rsidP="00AE60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4F46">
        <w:rPr>
          <w:rFonts w:ascii="Times New Roman" w:hAnsi="Times New Roman" w:cs="Times New Roman"/>
          <w:sz w:val="24"/>
          <w:szCs w:val="24"/>
        </w:rPr>
        <w:t>Недостатки: большие затраты времени на достижение запланированных результатов, слабая управляемость познавательной деятельностью учащихся.</w:t>
      </w:r>
    </w:p>
    <w:p w:rsidR="0072529F" w:rsidRDefault="0072529F" w:rsidP="00AE606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6067" w:rsidRPr="00AE6067" w:rsidRDefault="00AE6067" w:rsidP="00AE6067">
      <w:pPr>
        <w:pStyle w:val="Default"/>
      </w:pPr>
      <w:proofErr w:type="spellStart"/>
      <w:r w:rsidRPr="00AE6067">
        <w:rPr>
          <w:b/>
          <w:bCs/>
        </w:rPr>
        <w:lastRenderedPageBreak/>
        <w:t>Здоровьесберегающие</w:t>
      </w:r>
      <w:proofErr w:type="spellEnd"/>
      <w:r w:rsidRPr="00AE6067">
        <w:rPr>
          <w:b/>
          <w:bCs/>
        </w:rPr>
        <w:t xml:space="preserve"> технологии. </w:t>
      </w:r>
    </w:p>
    <w:p w:rsidR="00AE6067" w:rsidRPr="00AE6067" w:rsidRDefault="00AE6067" w:rsidP="00AE6067">
      <w:pPr>
        <w:pStyle w:val="Default"/>
      </w:pPr>
      <w:r w:rsidRPr="00AE6067">
        <w:t xml:space="preserve">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применение полученных знаний в повседневной жизни. </w:t>
      </w:r>
    </w:p>
    <w:p w:rsidR="00AE6067" w:rsidRPr="00AE6067" w:rsidRDefault="00AE6067" w:rsidP="00AE6067">
      <w:pPr>
        <w:pStyle w:val="Default"/>
      </w:pPr>
      <w:r w:rsidRPr="00AE6067">
        <w:rPr>
          <w:i/>
          <w:iCs/>
        </w:rPr>
        <w:t xml:space="preserve">Организация учебной деятельности с учетом основных требований к уроку с комплексом </w:t>
      </w:r>
      <w:proofErr w:type="spellStart"/>
      <w:r w:rsidRPr="00AE6067">
        <w:rPr>
          <w:i/>
          <w:iCs/>
        </w:rPr>
        <w:t>здоровьесберегающих</w:t>
      </w:r>
      <w:proofErr w:type="spellEnd"/>
      <w:r w:rsidRPr="00AE6067">
        <w:rPr>
          <w:i/>
          <w:iCs/>
        </w:rPr>
        <w:t xml:space="preserve"> технологий: </w:t>
      </w:r>
    </w:p>
    <w:p w:rsidR="00AE6067" w:rsidRPr="00AE6067" w:rsidRDefault="00AE6067" w:rsidP="00AE6067">
      <w:pPr>
        <w:pStyle w:val="Default"/>
      </w:pPr>
      <w:r w:rsidRPr="00AE6067">
        <w:t xml:space="preserve">· соблюдение </w:t>
      </w:r>
      <w:proofErr w:type="spellStart"/>
      <w:r w:rsidRPr="00AE6067">
        <w:t>санитарно</w:t>
      </w:r>
      <w:proofErr w:type="spellEnd"/>
      <w:r w:rsidRPr="00AE6067">
        <w:t xml:space="preserve"> - гигиенических требований (свежий воздух, оптимальный тепловой режим, хорошая освещенность, чистота), правил техники безопасности; </w:t>
      </w:r>
    </w:p>
    <w:p w:rsidR="00AE6067" w:rsidRPr="00AE6067" w:rsidRDefault="00AE6067" w:rsidP="00AE6067">
      <w:pPr>
        <w:pStyle w:val="Default"/>
      </w:pPr>
      <w:r w:rsidRPr="00AE6067">
        <w:t xml:space="preserve">· рациональная плотность урока (время, затраченное школьниками на учебную работу) должно составлять не менее 60 % и не более 75-80 %; </w:t>
      </w:r>
    </w:p>
    <w:p w:rsidR="00AE6067" w:rsidRPr="00AE6067" w:rsidRDefault="00AE6067" w:rsidP="00AE6067">
      <w:pPr>
        <w:pStyle w:val="Default"/>
      </w:pPr>
      <w:r w:rsidRPr="00AE6067">
        <w:t xml:space="preserve">· четкая организация учебного труда; </w:t>
      </w:r>
    </w:p>
    <w:p w:rsidR="00AE6067" w:rsidRPr="00AE6067" w:rsidRDefault="00AE6067" w:rsidP="00AE6067">
      <w:pPr>
        <w:pStyle w:val="Default"/>
      </w:pPr>
      <w:r w:rsidRPr="00AE6067">
        <w:t xml:space="preserve">· строгая дозировка учебной нагрузки; </w:t>
      </w:r>
    </w:p>
    <w:p w:rsidR="00AE6067" w:rsidRPr="00AE6067" w:rsidRDefault="00AE6067" w:rsidP="00AE6067">
      <w:pPr>
        <w:pStyle w:val="Default"/>
      </w:pPr>
      <w:r w:rsidRPr="00AE6067">
        <w:t xml:space="preserve">· смена видов деятельности; </w:t>
      </w:r>
    </w:p>
    <w:p w:rsidR="00AE6067" w:rsidRPr="00AE6067" w:rsidRDefault="00AE6067" w:rsidP="00AE6067">
      <w:pPr>
        <w:pStyle w:val="Default"/>
      </w:pPr>
      <w:r w:rsidRPr="00AE6067">
        <w:t>· обучение с учетом ведущих каналов восприятия информации учащимися (</w:t>
      </w:r>
      <w:proofErr w:type="gramStart"/>
      <w:r w:rsidRPr="00AE6067">
        <w:t>аудиовизуальный</w:t>
      </w:r>
      <w:proofErr w:type="gramEnd"/>
      <w:r w:rsidRPr="00AE6067">
        <w:t xml:space="preserve">, кинестетический и т.д.); </w:t>
      </w:r>
    </w:p>
    <w:p w:rsidR="00AE6067" w:rsidRPr="00AE6067" w:rsidRDefault="00AE6067" w:rsidP="00AE6067">
      <w:pPr>
        <w:pStyle w:val="Default"/>
      </w:pPr>
      <w:r w:rsidRPr="00AE6067">
        <w:t xml:space="preserve">· место и длительность применения ТСО; </w:t>
      </w:r>
    </w:p>
    <w:p w:rsidR="00AE6067" w:rsidRPr="00AE6067" w:rsidRDefault="00AE6067" w:rsidP="00AE6067">
      <w:pPr>
        <w:pStyle w:val="Default"/>
      </w:pPr>
      <w:r w:rsidRPr="00AE6067">
        <w:t xml:space="preserve">· включение в урок технологических приемов и методов, способствующих самопознанию, самооценке учащихся; </w:t>
      </w:r>
    </w:p>
    <w:p w:rsidR="00AE6067" w:rsidRPr="00AE6067" w:rsidRDefault="00AE6067" w:rsidP="00AE6067">
      <w:pPr>
        <w:pStyle w:val="Default"/>
      </w:pPr>
      <w:r w:rsidRPr="00AE6067">
        <w:t xml:space="preserve">· построение урока с учетом работоспособности учащихся; </w:t>
      </w:r>
    </w:p>
    <w:p w:rsidR="00AE6067" w:rsidRPr="00AE6067" w:rsidRDefault="00AE6067" w:rsidP="00AE6067">
      <w:pPr>
        <w:pStyle w:val="Default"/>
      </w:pPr>
      <w:r w:rsidRPr="00AE6067">
        <w:t xml:space="preserve">индивидуальный подход к учащимся с учетом личностных возможностей; </w:t>
      </w:r>
    </w:p>
    <w:p w:rsidR="00AE6067" w:rsidRPr="00AE6067" w:rsidRDefault="00AE6067" w:rsidP="00AE6067">
      <w:pPr>
        <w:pStyle w:val="Default"/>
      </w:pPr>
      <w:r w:rsidRPr="00AE6067">
        <w:t xml:space="preserve">· формирование внешней и внутренней мотивации деятельности учащихся; </w:t>
      </w:r>
    </w:p>
    <w:p w:rsidR="00AE6067" w:rsidRPr="00AE6067" w:rsidRDefault="00AE6067" w:rsidP="00AE6067">
      <w:pPr>
        <w:pStyle w:val="Default"/>
      </w:pPr>
      <w:r w:rsidRPr="00AE6067">
        <w:t xml:space="preserve">· благоприятный психологический климат, ситуации успеха и эмоциональные разрядки; </w:t>
      </w:r>
    </w:p>
    <w:p w:rsidR="00AE6067" w:rsidRPr="00AE6067" w:rsidRDefault="00AE6067" w:rsidP="00AE6067">
      <w:pPr>
        <w:pStyle w:val="Default"/>
      </w:pPr>
      <w:r>
        <w:t xml:space="preserve">- </w:t>
      </w:r>
      <w:r w:rsidRPr="00AE6067">
        <w:t xml:space="preserve"> профилактика стрессов: </w:t>
      </w:r>
    </w:p>
    <w:p w:rsidR="00AE6067" w:rsidRPr="00AE6067" w:rsidRDefault="00AE6067" w:rsidP="00AE6067">
      <w:pPr>
        <w:pStyle w:val="Default"/>
      </w:pPr>
      <w:r>
        <w:t xml:space="preserve">- </w:t>
      </w:r>
      <w:r w:rsidRPr="00AE6067">
        <w:t xml:space="preserve">работа в парах, в группах, как на местах, так и у доски, где ведомый, более "слабый” ученик чувствует поддержку товарища; стимулирование учащихся к использованию различных способов решения, без боязни ошибиться и получить неправильный ответ; </w:t>
      </w:r>
    </w:p>
    <w:p w:rsidR="00AE6067" w:rsidRPr="00AE6067" w:rsidRDefault="00AE6067" w:rsidP="00AE6067">
      <w:pPr>
        <w:pStyle w:val="Default"/>
      </w:pPr>
      <w:r>
        <w:t>-</w:t>
      </w:r>
      <w:r w:rsidRPr="00AE6067">
        <w:t xml:space="preserve"> проведение физкультминуток и динамических пауз на уроках; </w:t>
      </w:r>
    </w:p>
    <w:p w:rsidR="00AE6067" w:rsidRPr="00AE6067" w:rsidRDefault="00AE6067" w:rsidP="00AE6067">
      <w:pPr>
        <w:pStyle w:val="Default"/>
      </w:pPr>
      <w:r>
        <w:t>-</w:t>
      </w:r>
      <w:r w:rsidRPr="00AE6067">
        <w:t xml:space="preserve"> целенаправленная рефлексия в течение всего урока и в его итоговой части. </w:t>
      </w:r>
    </w:p>
    <w:p w:rsidR="00AE6067" w:rsidRPr="00AE6067" w:rsidRDefault="00AE6067" w:rsidP="00AE6067">
      <w:pPr>
        <w:pStyle w:val="Default"/>
        <w:ind w:firstLine="708"/>
      </w:pPr>
      <w:r w:rsidRPr="00AE6067">
        <w:t xml:space="preserve">Применение таких технологий помогает сохранению и укреплению здоровья школьников: предупреждение переутомления учащихся на уроках, улучшению психологического климата в детских коллективах; приобщению родителей к работе по укреплению здоровья школьников; повышению концентрации внимания, снижению показателей заболеваемости детей, уровня тревожности. </w:t>
      </w:r>
    </w:p>
    <w:p w:rsidR="00AE6067" w:rsidRPr="00AE6067" w:rsidRDefault="00AE6067" w:rsidP="00AE6067">
      <w:pPr>
        <w:pStyle w:val="Default"/>
        <w:ind w:firstLine="708"/>
      </w:pPr>
      <w:r w:rsidRPr="00AE6067"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 w:rsidRPr="00AE6067">
        <w:t>физминутками</w:t>
      </w:r>
      <w:proofErr w:type="spellEnd"/>
      <w:r w:rsidRPr="00AE6067">
        <w:t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</w:r>
    </w:p>
    <w:p w:rsidR="00AE6067" w:rsidRPr="00AE6067" w:rsidRDefault="00AE6067" w:rsidP="00AE6067">
      <w:pPr>
        <w:pStyle w:val="Default"/>
      </w:pPr>
    </w:p>
    <w:p w:rsidR="00AE6067" w:rsidRPr="00AE6067" w:rsidRDefault="00AE6067" w:rsidP="00AE6067">
      <w:pPr>
        <w:pStyle w:val="Default"/>
      </w:pPr>
    </w:p>
    <w:sectPr w:rsidR="00AE6067" w:rsidRPr="00AE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76"/>
    <w:rsid w:val="000A7B44"/>
    <w:rsid w:val="00154F46"/>
    <w:rsid w:val="00296283"/>
    <w:rsid w:val="0072529F"/>
    <w:rsid w:val="00907A76"/>
    <w:rsid w:val="00AE6067"/>
    <w:rsid w:val="00BD2A00"/>
    <w:rsid w:val="00C96C86"/>
    <w:rsid w:val="00E044DE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школа</cp:lastModifiedBy>
  <cp:revision>3</cp:revision>
  <cp:lastPrinted>2022-08-23T02:46:00Z</cp:lastPrinted>
  <dcterms:created xsi:type="dcterms:W3CDTF">2021-01-27T19:52:00Z</dcterms:created>
  <dcterms:modified xsi:type="dcterms:W3CDTF">2022-08-23T02:46:00Z</dcterms:modified>
</cp:coreProperties>
</file>