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AC" w:rsidRPr="007A6A28" w:rsidRDefault="00731FE2" w:rsidP="0017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bookmarkStart w:id="0" w:name="_GoBack"/>
      <w:bookmarkEnd w:id="0"/>
      <w:r w:rsidR="00176FAC"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Особенности  </w:t>
      </w:r>
      <w:proofErr w:type="spellStart"/>
      <w:r w:rsidR="00176FAC"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проектно</w:t>
      </w:r>
      <w:proofErr w:type="spellEnd"/>
      <w:r w:rsidR="00176FAC"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исследовательской деятельности </w:t>
      </w:r>
    </w:p>
    <w:p w:rsidR="00176FAC" w:rsidRPr="0035785C" w:rsidRDefault="00176FAC" w:rsidP="00176F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начальной школе </w:t>
      </w:r>
    </w:p>
    <w:p w:rsidR="00445AEC" w:rsidRPr="007A6A28" w:rsidRDefault="00445AEC" w:rsidP="0044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>Емельянова Ирина Анатольевна</w:t>
      </w:r>
    </w:p>
    <w:p w:rsidR="00445AEC" w:rsidRPr="007A6A28" w:rsidRDefault="00445AEC" w:rsidP="0044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>Подушко</w:t>
      </w:r>
      <w:proofErr w:type="spellEnd"/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Елена Петровна</w:t>
      </w:r>
    </w:p>
    <w:p w:rsidR="00445AEC" w:rsidRPr="007A6A28" w:rsidRDefault="00445AEC" w:rsidP="0044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>Шавернева Людмила Александровна</w:t>
      </w:r>
    </w:p>
    <w:p w:rsidR="00445AEC" w:rsidRPr="007A6A28" w:rsidRDefault="00445AEC" w:rsidP="0044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учителя начальных классов</w:t>
      </w:r>
    </w:p>
    <w:p w:rsidR="00445AEC" w:rsidRPr="007A6A28" w:rsidRDefault="00445AEC" w:rsidP="00445A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hAnsi="Times New Roman" w:cs="Times New Roman"/>
          <w:b/>
          <w:i/>
          <w:sz w:val="28"/>
          <w:szCs w:val="28"/>
        </w:rPr>
        <w:t>муниципальное автономное  общеобразовательное учреждение</w:t>
      </w:r>
    </w:p>
    <w:p w:rsidR="00445AEC" w:rsidRPr="007A6A28" w:rsidRDefault="00445AEC" w:rsidP="00445A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 школа №40»</w:t>
      </w:r>
    </w:p>
    <w:p w:rsidR="00445AEC" w:rsidRPr="007A6A28" w:rsidRDefault="00445AEC" w:rsidP="00445A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hAnsi="Times New Roman" w:cs="Times New Roman"/>
          <w:b/>
          <w:i/>
          <w:sz w:val="28"/>
          <w:szCs w:val="28"/>
        </w:rPr>
        <w:t>города Старый Оскол</w:t>
      </w:r>
    </w:p>
    <w:p w:rsidR="00445AEC" w:rsidRPr="00176FAC" w:rsidRDefault="00445AEC" w:rsidP="00445A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A28">
        <w:rPr>
          <w:rFonts w:ascii="Times New Roman" w:hAnsi="Times New Roman" w:cs="Times New Roman"/>
          <w:b/>
          <w:i/>
          <w:sz w:val="28"/>
          <w:szCs w:val="28"/>
        </w:rPr>
        <w:t>Белгородской области,</w:t>
      </w:r>
    </w:p>
    <w:p w:rsidR="00163CCB" w:rsidRPr="00431046" w:rsidRDefault="00431046" w:rsidP="00445A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CCB" w:rsidRPr="004C0A1B">
        <w:rPr>
          <w:rFonts w:ascii="Times New Roman" w:eastAsia="Times New Roman" w:hAnsi="Times New Roman" w:cs="Times New Roman"/>
          <w:sz w:val="28"/>
          <w:szCs w:val="28"/>
        </w:rPr>
        <w:t>За последние десятилетия в обществе произошли кардинальные изменения в представлении о целях образования и путях их реализации.</w:t>
      </w:r>
      <w:r w:rsidR="004C0A1B" w:rsidRPr="004C0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Образовательный стандарт нового поколения ставит перед начальным образованием новые цели. Теперь в начальной школе ребёнку дают не только сумму знаний, а формируют умение быть коммуникабельной личностью, умеющей добывать информацию и работать с ней, применять знания в различных ситуациях.</w:t>
      </w:r>
    </w:p>
    <w:p w:rsidR="00163CCB" w:rsidRPr="00163CCB" w:rsidRDefault="004C0A1B" w:rsidP="00445AEC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3CCB" w:rsidRPr="00163CCB">
        <w:rPr>
          <w:sz w:val="28"/>
          <w:szCs w:val="28"/>
        </w:rPr>
        <w:t>Ученик должен быть готов к тому, чтобы занять активную позицию, успешно решать жизненные задачи, уметь сотрудничать и работать в группе.</w:t>
      </w:r>
    </w:p>
    <w:p w:rsidR="00163CCB" w:rsidRPr="00163CCB" w:rsidRDefault="004C0A1B" w:rsidP="00445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3256">
        <w:rPr>
          <w:rFonts w:ascii="Times New Roman" w:hAnsi="Times New Roman" w:cs="Times New Roman"/>
          <w:sz w:val="28"/>
          <w:szCs w:val="28"/>
        </w:rPr>
        <w:t>В</w:t>
      </w:r>
      <w:r w:rsidR="001D3256" w:rsidRPr="001D3256">
        <w:rPr>
          <w:rFonts w:ascii="Times New Roman" w:hAnsi="Times New Roman" w:cs="Times New Roman"/>
          <w:sz w:val="28"/>
          <w:szCs w:val="28"/>
        </w:rPr>
        <w:t xml:space="preserve"> </w:t>
      </w:r>
      <w:r w:rsidR="001D3256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163CCB" w:rsidRPr="00163CCB">
        <w:rPr>
          <w:rFonts w:ascii="Times New Roman" w:hAnsi="Times New Roman" w:cs="Times New Roman"/>
          <w:sz w:val="28"/>
          <w:szCs w:val="28"/>
        </w:rPr>
        <w:t>актуальным становится использование в обучении  таких приёмов и методов, которые формируют умение самостоятельно добывать новые знания, собирать необходимую информацию, умение выдвигать гипотезы, делать выводы и  умозаключения.</w:t>
      </w:r>
    </w:p>
    <w:p w:rsidR="00163CCB" w:rsidRPr="00163CCB" w:rsidRDefault="00163CCB" w:rsidP="00445AEC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CB">
        <w:rPr>
          <w:rFonts w:ascii="Times New Roman" w:hAnsi="Times New Roman" w:cs="Times New Roman"/>
          <w:sz w:val="28"/>
          <w:szCs w:val="28"/>
        </w:rPr>
        <w:t>Ведущее место среди таких методов принадлежит сегодня методу проектов, поэтому  в работе с младшими школьниками большое место отводим  проектно - исследовательской деятельности.</w:t>
      </w:r>
      <w:r w:rsidRPr="00163CCB">
        <w:rPr>
          <w:rFonts w:ascii="Times New Roman" w:eastAsia="Times New Roman" w:hAnsi="Times New Roman" w:cs="Times New Roman"/>
          <w:sz w:val="28"/>
          <w:szCs w:val="28"/>
        </w:rPr>
        <w:t xml:space="preserve"> Д. А. Медведев   в Национальной образовательной инициативе «НАША НОВАЯ ШКОЛА»  сказал:</w:t>
      </w:r>
      <w:r w:rsidR="001D3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CCB">
        <w:rPr>
          <w:rFonts w:ascii="Times New Roman" w:eastAsia="Times New Roman" w:hAnsi="Times New Roman" w:cs="Times New Roman"/>
          <w:sz w:val="28"/>
          <w:szCs w:val="28"/>
        </w:rPr>
        <w:t>«Ребята должны быть вовлечены в исследовательские проекты, творческие занятия,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возможности».</w:t>
      </w:r>
      <w:r w:rsidRPr="00163CCB">
        <w:rPr>
          <w:rFonts w:ascii="Times New Roman" w:eastAsia="Calibri" w:hAnsi="Times New Roman" w:cs="Times New Roman"/>
          <w:sz w:val="28"/>
          <w:szCs w:val="28"/>
        </w:rPr>
        <w:t xml:space="preserve"> Подготовка ребенка к исследовательской деятельности, обучение его умениям и навыкам исследовательского поиска становится важнейшей задачей образования и современного учителя [1].</w:t>
      </w:r>
    </w:p>
    <w:p w:rsidR="00163CCB" w:rsidRPr="00163CCB" w:rsidRDefault="004C0A1B" w:rsidP="00445AEC">
      <w:pPr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3CCB" w:rsidRPr="00163CCB">
        <w:rPr>
          <w:rFonts w:ascii="Times New Roman" w:hAnsi="Times New Roman" w:cs="Times New Roman"/>
          <w:sz w:val="28"/>
          <w:szCs w:val="28"/>
        </w:rPr>
        <w:t>Для ученика проект - это возможность максимального раскрытия своего творческого потенциала. Это деятельность, которая позволяет попробовать свои силы,  проявить себя индивидуально или в группе и  показать достигнутый результат. Это деятельность, направленная на решение интересной проблемы, сформулированной самими учащимися.</w:t>
      </w:r>
      <w:r w:rsidR="00163CCB" w:rsidRPr="00163CCB">
        <w:rPr>
          <w:rStyle w:val="c1"/>
          <w:rFonts w:ascii="Times New Roman" w:hAnsi="Times New Roman" w:cs="Times New Roman"/>
          <w:sz w:val="28"/>
          <w:szCs w:val="28"/>
        </w:rPr>
        <w:t xml:space="preserve"> Темы  проектных работ лучше выбирать из содержания учебных предметов или из близких к ним областей. Дело в том, что для проекта требуется личностно и социально значимая проблема, знакомая младшим школьникам и значимая для них</w:t>
      </w:r>
      <w:r w:rsidR="00163CCB" w:rsidRPr="00163CCB">
        <w:rPr>
          <w:rFonts w:ascii="Times New Roman" w:hAnsi="Times New Roman" w:cs="Times New Roman"/>
          <w:sz w:val="28"/>
          <w:szCs w:val="28"/>
        </w:rPr>
        <w:t xml:space="preserve">.   По наблюдению  А.Н. </w:t>
      </w:r>
      <w:proofErr w:type="spellStart"/>
      <w:r w:rsidR="00163CCB" w:rsidRPr="00163CCB">
        <w:rPr>
          <w:rFonts w:ascii="Times New Roman" w:hAnsi="Times New Roman" w:cs="Times New Roman"/>
          <w:sz w:val="28"/>
          <w:szCs w:val="28"/>
        </w:rPr>
        <w:t>Поддъякова</w:t>
      </w:r>
      <w:proofErr w:type="spellEnd"/>
      <w:r w:rsidR="00163CCB" w:rsidRPr="00163CCB">
        <w:rPr>
          <w:rFonts w:ascii="Times New Roman" w:hAnsi="Times New Roman" w:cs="Times New Roman"/>
          <w:sz w:val="28"/>
          <w:szCs w:val="28"/>
        </w:rPr>
        <w:t>, исследовательское поведение никем не определяется точно [2, с. 99] . Исследовательская деятельность заставляет и приучает детей работать с книгой, газетой, журналом.</w:t>
      </w:r>
    </w:p>
    <w:p w:rsidR="00163CCB" w:rsidRPr="00163CCB" w:rsidRDefault="004C0A1B" w:rsidP="00445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Дети по природе своей исследователи. Жажда новых впечатлений, открытий, любознательность, стремление наблюдать и экспериментировать -  важнейшие черты детского поведения.  Исследуя, они задают  вопрос и стараются найти  на него ответ, намечают план действий, наблюдают, экспериментируют, делают выводы, фиксируют результаты.</w:t>
      </w:r>
    </w:p>
    <w:p w:rsidR="00163CCB" w:rsidRPr="00163CCB" w:rsidRDefault="00431046" w:rsidP="00445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Если рассматривать структуру учебного исследования ребёнка, то оно так же, как и исследование, проводимое взрослым учёным, включает в себя следующие такие этапы: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выделение и постановка проблемы (выбор темы исследования);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выдвижение гипотез;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поиск и предложение возможных вариантов решения;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сбор материала;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обобщение полученных данных;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подготовка проекта (сообщение, доклад, макет т. д.);</w:t>
      </w:r>
    </w:p>
    <w:p w:rsidR="00163CCB" w:rsidRPr="00163CCB" w:rsidRDefault="00163CCB" w:rsidP="00445AE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CCB">
        <w:rPr>
          <w:rFonts w:ascii="Times New Roman" w:eastAsia="Times New Roman" w:hAnsi="Times New Roman" w:cs="Times New Roman"/>
          <w:sz w:val="28"/>
          <w:szCs w:val="28"/>
        </w:rPr>
        <w:t>защита проекта.</w:t>
      </w:r>
    </w:p>
    <w:p w:rsidR="00163CCB" w:rsidRPr="00163CCB" w:rsidRDefault="00F10927" w:rsidP="00445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927">
        <w:rPr>
          <w:rFonts w:ascii="Times New Roman" w:hAnsi="Times New Roman" w:cs="Times New Roman"/>
          <w:sz w:val="28"/>
          <w:szCs w:val="28"/>
        </w:rPr>
        <w:t xml:space="preserve">       </w:t>
      </w:r>
      <w:r w:rsidR="00163CCB" w:rsidRPr="00163CCB">
        <w:rPr>
          <w:rFonts w:ascii="Times New Roman" w:hAnsi="Times New Roman" w:cs="Times New Roman"/>
          <w:sz w:val="28"/>
          <w:szCs w:val="28"/>
        </w:rPr>
        <w:t>Первичные навыки исследовательской работы ребёнок получает во время экскурсий, при выполнении практических работ. Наблюдения помогают учащимся собрать материал для исследовательской деятельности. Походы и экскурсии на природу способствуют формированию умения наблюдать. Окружающая природа - вот непосредственный источник, из которого дети черпают свои первые впечатления и знания. У ребят формируются способность подмечать мелкие на первый взгляд, но существенные детали, уметь сравнивать, находить частное и общее, причину и следствие, делать выводы.</w:t>
      </w:r>
    </w:p>
    <w:p w:rsidR="00163CCB" w:rsidRPr="00163CCB" w:rsidRDefault="00F10927" w:rsidP="00445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927">
        <w:rPr>
          <w:rFonts w:ascii="Times New Roman" w:hAnsi="Times New Roman" w:cs="Times New Roman"/>
          <w:sz w:val="28"/>
          <w:szCs w:val="28"/>
        </w:rPr>
        <w:t xml:space="preserve">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Поэтому,  начиная со второго полугодия 1-ого класса, мы  вовлекаем учащихся в проектную деятельность.</w:t>
      </w:r>
      <w:r w:rsidR="001D3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Проектная деятельность дает обучающимся колоссальный опыт общения, формирует умение совместно находить ответы на интересующие вопросы, учит учиться и развивает творческие способности.</w:t>
      </w:r>
    </w:p>
    <w:p w:rsidR="00163CCB" w:rsidRPr="00163CCB" w:rsidRDefault="004C0A1B" w:rsidP="00445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В 1-2 классах почти все работы носят коллективный характер, тематика определяется учителем, так как особое внимание  направлено  на формирование положительной мотивации к учению, на создание ситуации успеха. Но каждый ученик вносит свой вклад в общую работу. Это приучает детей работать в коллективе, ставить общие интересы выше своих.</w:t>
      </w:r>
    </w:p>
    <w:p w:rsidR="00163CCB" w:rsidRPr="00163CCB" w:rsidRDefault="004C0A1B" w:rsidP="00445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В 3-4 классах наряду с коллективными проектами  имеют место и индивидуальные проектно-исследовательские работы. Исследовательская деятельность приучает детей работать с энциклопедией, художественной книгой, газетой, журналом, компьютером,  пользоваться ресурсами  Интернет.</w:t>
      </w:r>
    </w:p>
    <w:p w:rsidR="00163CCB" w:rsidRPr="00163CCB" w:rsidRDefault="004C0A1B" w:rsidP="00445A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3CCB" w:rsidRPr="00163CCB">
        <w:rPr>
          <w:rFonts w:ascii="Times New Roman" w:eastAsia="Times New Roman" w:hAnsi="Times New Roman" w:cs="Times New Roman"/>
          <w:sz w:val="28"/>
          <w:szCs w:val="28"/>
        </w:rPr>
        <w:t>Самому ребенку подготовиться к защите проекта тяжело, здесь важна помощь учителя и родителей. Даже очень хорошо подготовленные дети на публике теряются. Помогают мультимедийное сопровождение, рисунки, схемы и т. п., в которых  отражаются основные моменты работы. На защиту проекта часто приглашаются родители, что в какой-то мере успокаивает ученика и укрепляет связь семьи и школы.</w:t>
      </w:r>
    </w:p>
    <w:p w:rsidR="00163CCB" w:rsidRPr="00163CCB" w:rsidRDefault="00445AEC" w:rsidP="00445AE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163CCB" w:rsidRPr="00163CCB">
        <w:rPr>
          <w:rFonts w:ascii="Times New Roman" w:eastAsia="Times New Roman" w:hAnsi="Times New Roman" w:cs="Times New Roman"/>
          <w:bCs/>
          <w:sz w:val="28"/>
          <w:szCs w:val="28"/>
        </w:rPr>
        <w:t>Счита</w:t>
      </w:r>
      <w:r w:rsidR="004C0A1B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163CCB" w:rsidRPr="00163CCB">
        <w:rPr>
          <w:rFonts w:ascii="Times New Roman" w:eastAsia="Times New Roman" w:hAnsi="Times New Roman" w:cs="Times New Roman"/>
          <w:bCs/>
          <w:sz w:val="28"/>
          <w:szCs w:val="28"/>
        </w:rPr>
        <w:t>, что использование исследовательского метода в начальной школе приносит детям удовлетворение,</w:t>
      </w:r>
      <w:r w:rsidR="004C0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3CCB" w:rsidRPr="00163CCB">
        <w:rPr>
          <w:rFonts w:ascii="Times New Roman" w:eastAsia="Times New Roman" w:hAnsi="Times New Roman" w:cs="Times New Roman"/>
          <w:bCs/>
          <w:sz w:val="28"/>
          <w:szCs w:val="28"/>
        </w:rPr>
        <w:t>способствует совершенствованию у них личностных качеств, стремления приобретать знания, а главное – желания учиться и получать от этого радость.</w:t>
      </w:r>
    </w:p>
    <w:p w:rsidR="00163CCB" w:rsidRPr="003E1D1C" w:rsidRDefault="004C0A1B" w:rsidP="00445AEC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3CCB" w:rsidRPr="003E1D1C">
        <w:rPr>
          <w:sz w:val="28"/>
          <w:szCs w:val="28"/>
        </w:rPr>
        <w:t>Многие проекты направлены на экологическое образование и воспитание учащихся. Так учениками 4-го класса была проведена  проектно – исследовательская работа «Берёза – символ России». Ученики, разделились на группы и собрали интересный материал о видах берёз, о том, что можно сделать из дерева, и  как воспета  берёза  в стихах и произведениях художников. Ребята заинтересовались изучением природы родного края и с увлечением работают над новым коллективным проектом « Заповедное место  - Лысые горы». Некоторые дети побывали  на экскурсии с родителями в этом заповедном месте. На урок окружающего мира они подготовили сообщение с презентацией  по теме: «Растения этого удивительного уголка природы».</w:t>
      </w:r>
    </w:p>
    <w:p w:rsidR="00163CCB" w:rsidRPr="003E1D1C" w:rsidRDefault="004C0A1B" w:rsidP="00445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1C">
        <w:rPr>
          <w:rFonts w:ascii="Times New Roman" w:hAnsi="Times New Roman" w:cs="Times New Roman"/>
          <w:sz w:val="28"/>
          <w:szCs w:val="28"/>
        </w:rPr>
        <w:t xml:space="preserve">     </w:t>
      </w:r>
      <w:r w:rsidR="00163CCB" w:rsidRPr="003E1D1C">
        <w:rPr>
          <w:rFonts w:ascii="Times New Roman" w:hAnsi="Times New Roman" w:cs="Times New Roman"/>
          <w:sz w:val="28"/>
          <w:szCs w:val="28"/>
        </w:rPr>
        <w:t>Вся эта работа приводит постепенно учащихся к тому, что они начинают чувствовать гармонию природы, замечают, что все в ней взаимосвязано, сплетено, подчинено единым великим законам: и солнечный свет, и влага, и тепло, и растения, и животные.</w:t>
      </w:r>
    </w:p>
    <w:p w:rsidR="00163CCB" w:rsidRPr="00163CCB" w:rsidRDefault="004C0A1B" w:rsidP="00445AE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3CCB" w:rsidRPr="00163CCB">
        <w:rPr>
          <w:sz w:val="28"/>
          <w:szCs w:val="28"/>
        </w:rPr>
        <w:t xml:space="preserve">УМК «Начальная школа 21 века» </w:t>
      </w:r>
      <w:r w:rsidR="003E1D1C">
        <w:rPr>
          <w:sz w:val="28"/>
          <w:szCs w:val="28"/>
        </w:rPr>
        <w:t xml:space="preserve"> и «Школа России» </w:t>
      </w:r>
      <w:r w:rsidR="00163CCB" w:rsidRPr="00163CCB">
        <w:rPr>
          <w:sz w:val="28"/>
          <w:szCs w:val="28"/>
        </w:rPr>
        <w:t>да</w:t>
      </w:r>
      <w:r w:rsidR="003E1D1C">
        <w:rPr>
          <w:sz w:val="28"/>
          <w:szCs w:val="28"/>
        </w:rPr>
        <w:t>ю</w:t>
      </w:r>
      <w:r w:rsidR="00163CCB" w:rsidRPr="00163CCB">
        <w:rPr>
          <w:sz w:val="28"/>
          <w:szCs w:val="28"/>
        </w:rPr>
        <w:t xml:space="preserve">т прекрасные возможности для проведения проектно-исследовательской работы. Авторы учебников старались при разработке заданий учитывать важнейшие </w:t>
      </w:r>
      <w:proofErr w:type="spellStart"/>
      <w:r w:rsidR="00163CCB" w:rsidRPr="00163CCB">
        <w:rPr>
          <w:sz w:val="28"/>
          <w:szCs w:val="28"/>
        </w:rPr>
        <w:t>общеучебные</w:t>
      </w:r>
      <w:proofErr w:type="spellEnd"/>
      <w:r w:rsidR="00163CCB" w:rsidRPr="00163CCB">
        <w:rPr>
          <w:sz w:val="28"/>
          <w:szCs w:val="28"/>
        </w:rPr>
        <w:t xml:space="preserve"> умения, которые </w:t>
      </w:r>
      <w:r w:rsidR="00163CCB" w:rsidRPr="00163CCB">
        <w:rPr>
          <w:rStyle w:val="c4"/>
          <w:sz w:val="28"/>
          <w:szCs w:val="28"/>
        </w:rPr>
        <w:t xml:space="preserve"> помогут освоить учебный материал и более глубоко проникнуть в тайны природы: Продуктами проектной деятельности ребят нашей школы являются рукописные книги</w:t>
      </w:r>
      <w:r w:rsidR="0088204A">
        <w:rPr>
          <w:rStyle w:val="c4"/>
          <w:sz w:val="28"/>
          <w:szCs w:val="28"/>
        </w:rPr>
        <w:t xml:space="preserve"> и презентации</w:t>
      </w:r>
      <w:r w:rsidR="003E1D1C">
        <w:rPr>
          <w:rStyle w:val="c4"/>
          <w:sz w:val="28"/>
          <w:szCs w:val="28"/>
        </w:rPr>
        <w:t>:</w:t>
      </w:r>
      <w:r w:rsidR="00163CCB" w:rsidRPr="00163CCB">
        <w:rPr>
          <w:rStyle w:val="c4"/>
          <w:sz w:val="28"/>
          <w:szCs w:val="28"/>
        </w:rPr>
        <w:t xml:space="preserve"> «Красная книга Белгородской области», «В гостях у зелёного друга», «Покормите птиц зимой»</w:t>
      </w:r>
      <w:r>
        <w:rPr>
          <w:rStyle w:val="c4"/>
          <w:sz w:val="28"/>
          <w:szCs w:val="28"/>
        </w:rPr>
        <w:t>, «</w:t>
      </w:r>
      <w:r w:rsidR="0088204A">
        <w:rPr>
          <w:rStyle w:val="c4"/>
          <w:sz w:val="28"/>
          <w:szCs w:val="28"/>
        </w:rPr>
        <w:t xml:space="preserve">Авторские </w:t>
      </w:r>
      <w:r>
        <w:rPr>
          <w:rStyle w:val="c4"/>
          <w:sz w:val="28"/>
          <w:szCs w:val="28"/>
        </w:rPr>
        <w:t>сказки»,</w:t>
      </w:r>
      <w:r w:rsidR="003E1D1C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 xml:space="preserve"> «</w:t>
      </w:r>
      <w:r w:rsidR="003E1D1C">
        <w:rPr>
          <w:rStyle w:val="c4"/>
          <w:sz w:val="28"/>
          <w:szCs w:val="28"/>
        </w:rPr>
        <w:t>Рассказ о слове»</w:t>
      </w:r>
      <w:r w:rsidR="0088204A">
        <w:rPr>
          <w:rStyle w:val="c4"/>
          <w:sz w:val="28"/>
          <w:szCs w:val="28"/>
        </w:rPr>
        <w:t>, «Буквы Кириллицы».</w:t>
      </w:r>
    </w:p>
    <w:p w:rsidR="00176FAC" w:rsidRPr="00176FAC" w:rsidRDefault="00176FAC" w:rsidP="00176F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63CCB" w:rsidRPr="00163CCB">
        <w:rPr>
          <w:rFonts w:ascii="Times New Roman" w:hAnsi="Times New Roman" w:cs="Times New Roman"/>
          <w:sz w:val="28"/>
          <w:szCs w:val="28"/>
        </w:rPr>
        <w:t>В заключение хочется отметить, что нельзя не согласиться с мнением отечественных и зарубежных педагогов и психологов, согласно которому “проектное обучение не должно вытеснять классно-урочную систему и становиться некоторой панацеей, его следует использовать как дополнение к другим “видам прямого или косвенного обучения”. Но метод творческих проектов наряду с другими активными методами обучения может эффективно применяться уже в начальных классах.</w:t>
      </w:r>
    </w:p>
    <w:p w:rsidR="00163CCB" w:rsidRPr="00176FAC" w:rsidRDefault="00176FAC" w:rsidP="00176F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45AEC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</w:t>
      </w:r>
    </w:p>
    <w:p w:rsidR="00163CCB" w:rsidRPr="007826F3" w:rsidRDefault="00163CCB" w:rsidP="00445AEC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</w:rPr>
      </w:pPr>
      <w:r w:rsidRPr="007826F3">
        <w:rPr>
          <w:rFonts w:ascii="Times New Roman" w:eastAsia="Times New Roman" w:hAnsi="Times New Roman" w:cs="Times New Roman"/>
          <w:color w:val="000000"/>
          <w:sz w:val="28"/>
        </w:rPr>
        <w:t xml:space="preserve">Комарова И.В. Технология проектно-исследовательской деятельности школьников в условиях ФГОС. – М.: изд-во </w:t>
      </w:r>
      <w:proofErr w:type="spellStart"/>
      <w:r w:rsidRPr="007826F3">
        <w:rPr>
          <w:rFonts w:ascii="Times New Roman" w:eastAsia="Times New Roman" w:hAnsi="Times New Roman" w:cs="Times New Roman"/>
          <w:color w:val="000000"/>
          <w:sz w:val="28"/>
        </w:rPr>
        <w:t>Каро</w:t>
      </w:r>
      <w:proofErr w:type="spellEnd"/>
      <w:r w:rsidRPr="007826F3">
        <w:rPr>
          <w:rFonts w:ascii="Times New Roman" w:eastAsia="Times New Roman" w:hAnsi="Times New Roman" w:cs="Times New Roman"/>
          <w:color w:val="000000"/>
          <w:sz w:val="28"/>
        </w:rPr>
        <w:t>, 2017. – 128с.</w:t>
      </w:r>
    </w:p>
    <w:p w:rsidR="00163CCB" w:rsidRPr="007826F3" w:rsidRDefault="00163CCB" w:rsidP="00445AEC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7826F3">
        <w:rPr>
          <w:rFonts w:ascii="Times New Roman" w:eastAsia="Times New Roman" w:hAnsi="Times New Roman" w:cs="Times New Roman"/>
          <w:color w:val="000000"/>
          <w:sz w:val="28"/>
        </w:rPr>
        <w:t>Роготнева</w:t>
      </w:r>
      <w:proofErr w:type="spellEnd"/>
      <w:r w:rsidRPr="007826F3">
        <w:rPr>
          <w:rFonts w:ascii="Times New Roman" w:eastAsia="Times New Roman" w:hAnsi="Times New Roman" w:cs="Times New Roman"/>
          <w:color w:val="000000"/>
          <w:sz w:val="28"/>
        </w:rPr>
        <w:t xml:space="preserve"> А.В., Тарасова Л.Н., </w:t>
      </w:r>
      <w:proofErr w:type="spellStart"/>
      <w:r w:rsidRPr="007826F3">
        <w:rPr>
          <w:rFonts w:ascii="Times New Roman" w:eastAsia="Times New Roman" w:hAnsi="Times New Roman" w:cs="Times New Roman"/>
          <w:color w:val="000000"/>
          <w:sz w:val="28"/>
        </w:rPr>
        <w:t>Никульшин</w:t>
      </w:r>
      <w:proofErr w:type="spellEnd"/>
      <w:r w:rsidRPr="007826F3">
        <w:rPr>
          <w:rFonts w:ascii="Times New Roman" w:eastAsia="Times New Roman" w:hAnsi="Times New Roman" w:cs="Times New Roman"/>
          <w:color w:val="000000"/>
          <w:sz w:val="28"/>
        </w:rPr>
        <w:t xml:space="preserve"> С.М. Организация проектной деятельности в школе в свете требований ФГОС. – СПб</w:t>
      </w:r>
      <w:proofErr w:type="gramStart"/>
      <w:r w:rsidRPr="007826F3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End"/>
      <w:r w:rsidRPr="007826F3">
        <w:rPr>
          <w:rFonts w:ascii="Times New Roman" w:eastAsia="Times New Roman" w:hAnsi="Times New Roman" w:cs="Times New Roman"/>
          <w:color w:val="000000"/>
          <w:sz w:val="28"/>
        </w:rPr>
        <w:t>ВЛАДОС, 2018.  </w:t>
      </w:r>
    </w:p>
    <w:p w:rsidR="00163CCB" w:rsidRPr="007826F3" w:rsidRDefault="00163CCB" w:rsidP="00445AEC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Calibri" w:eastAsia="Times New Roman" w:hAnsi="Calibri" w:cs="Arial"/>
          <w:color w:val="000000"/>
        </w:rPr>
      </w:pPr>
      <w:r w:rsidRPr="007826F3">
        <w:rPr>
          <w:rFonts w:ascii="Times New Roman" w:eastAsia="Times New Roman" w:hAnsi="Times New Roman" w:cs="Times New Roman"/>
          <w:color w:val="000000"/>
          <w:sz w:val="28"/>
        </w:rPr>
        <w:t>Савенков, А. Учебное исследование в начальной школе. // Начальная школа. – 2000. - № 12. – С. 101-108.</w:t>
      </w:r>
    </w:p>
    <w:p w:rsidR="00163CCB" w:rsidRPr="00DA1D7A" w:rsidRDefault="00163CCB" w:rsidP="00445A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CCB" w:rsidRDefault="00163CCB" w:rsidP="00445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ECE" w:rsidRDefault="00457ECE" w:rsidP="00445AEC">
      <w:pPr>
        <w:spacing w:line="240" w:lineRule="auto"/>
      </w:pPr>
    </w:p>
    <w:sectPr w:rsidR="00457ECE" w:rsidSect="00445A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/>
      </w:rPr>
    </w:lvl>
  </w:abstractNum>
  <w:abstractNum w:abstractNumId="1">
    <w:nsid w:val="6D0C3282"/>
    <w:multiLevelType w:val="multilevel"/>
    <w:tmpl w:val="C0D2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3CCB"/>
    <w:rsid w:val="00163CCB"/>
    <w:rsid w:val="00176FAC"/>
    <w:rsid w:val="001D3256"/>
    <w:rsid w:val="00363F7F"/>
    <w:rsid w:val="003E1D1C"/>
    <w:rsid w:val="00431046"/>
    <w:rsid w:val="00445AEC"/>
    <w:rsid w:val="00457ECE"/>
    <w:rsid w:val="004C0A1B"/>
    <w:rsid w:val="00731FE2"/>
    <w:rsid w:val="007A6A28"/>
    <w:rsid w:val="0088204A"/>
    <w:rsid w:val="00F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3CC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c1">
    <w:name w:val="c1"/>
    <w:basedOn w:val="a0"/>
    <w:rsid w:val="00163CCB"/>
  </w:style>
  <w:style w:type="paragraph" w:customStyle="1" w:styleId="c0">
    <w:name w:val="c0"/>
    <w:basedOn w:val="a"/>
    <w:rsid w:val="0016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63CCB"/>
  </w:style>
  <w:style w:type="character" w:styleId="a4">
    <w:name w:val="Hyperlink"/>
    <w:basedOn w:val="a0"/>
    <w:uiPriority w:val="99"/>
    <w:unhideWhenUsed/>
    <w:rsid w:val="00445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2018-11-28T17:37:00Z</dcterms:created>
  <dcterms:modified xsi:type="dcterms:W3CDTF">2022-06-16T19:12:00Z</dcterms:modified>
</cp:coreProperties>
</file>