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7E" w:rsidRPr="00292A9C" w:rsidRDefault="00A76628" w:rsidP="002D3C7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Научно-методическая статья</w:t>
      </w:r>
    </w:p>
    <w:p w:rsidR="002D3C7E" w:rsidRPr="00292A9C" w:rsidRDefault="002D3C7E" w:rsidP="002D3C7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D44A3F">
        <w:t xml:space="preserve">Использование техники  </w:t>
      </w:r>
      <w:r>
        <w:rPr>
          <w:i/>
          <w:lang w:val="en-US"/>
        </w:rPr>
        <w:t>m</w:t>
      </w:r>
      <w:r w:rsidRPr="00D44A3F">
        <w:rPr>
          <w:i/>
          <w:lang w:val="en-US"/>
        </w:rPr>
        <w:t>ind</w:t>
      </w:r>
      <w:r w:rsidRPr="00D44A3F">
        <w:rPr>
          <w:i/>
        </w:rPr>
        <w:t xml:space="preserve"> </w:t>
      </w:r>
      <w:r w:rsidRPr="00D44A3F">
        <w:rPr>
          <w:i/>
          <w:lang w:val="en-US"/>
        </w:rPr>
        <w:t>maps</w:t>
      </w:r>
      <w:r w:rsidRPr="00D44A3F">
        <w:rPr>
          <w:i/>
        </w:rPr>
        <w:t xml:space="preserve"> </w:t>
      </w:r>
      <w:r w:rsidRPr="00D44A3F">
        <w:t>(</w:t>
      </w:r>
      <w:proofErr w:type="spellStart"/>
      <w:r w:rsidRPr="00D44A3F">
        <w:t>ннтеллект</w:t>
      </w:r>
      <w:proofErr w:type="spellEnd"/>
      <w:r w:rsidRPr="00D44A3F">
        <w:t>-карт)  в обучении  английскому языку как составляющая формула проектной деятельности"</w:t>
      </w:r>
      <w:r w:rsidRPr="002D3C7E">
        <w:rPr>
          <w:color w:val="000000"/>
          <w:sz w:val="28"/>
          <w:szCs w:val="28"/>
        </w:rPr>
        <w:t xml:space="preserve"> </w:t>
      </w:r>
    </w:p>
    <w:p w:rsidR="002D3C7E" w:rsidRPr="00D44A3F" w:rsidRDefault="002D3C7E" w:rsidP="002D3C7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D3C7E" w:rsidRPr="00292A9C" w:rsidRDefault="002D3C7E" w:rsidP="002D3C7E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Преподаватель иностранных </w:t>
      </w:r>
      <w:r w:rsidRPr="00292A9C">
        <w:rPr>
          <w:i/>
          <w:iCs/>
          <w:color w:val="000000"/>
          <w:sz w:val="28"/>
          <w:szCs w:val="28"/>
        </w:rPr>
        <w:t xml:space="preserve"> язык</w:t>
      </w:r>
      <w:r>
        <w:rPr>
          <w:i/>
          <w:iCs/>
          <w:color w:val="000000"/>
          <w:sz w:val="28"/>
          <w:szCs w:val="28"/>
        </w:rPr>
        <w:t>ов</w:t>
      </w:r>
    </w:p>
    <w:p w:rsidR="002D3C7E" w:rsidRDefault="002D3C7E" w:rsidP="002D3C7E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ГПОУ «Коми республиканский агропромышленный </w:t>
      </w:r>
    </w:p>
    <w:p w:rsidR="002D3C7E" w:rsidRDefault="002D3C7E" w:rsidP="002D3C7E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техникум имени Н.В. </w:t>
      </w:r>
      <w:proofErr w:type="spellStart"/>
      <w:r>
        <w:rPr>
          <w:i/>
          <w:iCs/>
          <w:color w:val="000000"/>
          <w:sz w:val="28"/>
          <w:szCs w:val="28"/>
        </w:rPr>
        <w:t>Оплеснина</w:t>
      </w:r>
      <w:proofErr w:type="spellEnd"/>
      <w:r>
        <w:rPr>
          <w:i/>
          <w:iCs/>
          <w:color w:val="000000"/>
          <w:sz w:val="28"/>
          <w:szCs w:val="28"/>
        </w:rPr>
        <w:t>»</w:t>
      </w:r>
    </w:p>
    <w:p w:rsidR="002D3C7E" w:rsidRPr="00A76628" w:rsidRDefault="002D3C7E" w:rsidP="002D3C7E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>
        <w:rPr>
          <w:i/>
          <w:iCs/>
          <w:color w:val="000000"/>
          <w:sz w:val="28"/>
          <w:szCs w:val="28"/>
        </w:rPr>
        <w:t>Безносикова</w:t>
      </w:r>
      <w:proofErr w:type="spellEnd"/>
      <w:r w:rsidRPr="00A76628">
        <w:rPr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i/>
          <w:iCs/>
          <w:color w:val="000000"/>
          <w:sz w:val="28"/>
          <w:szCs w:val="28"/>
        </w:rPr>
        <w:t>Наталья</w:t>
      </w:r>
      <w:r w:rsidRPr="00A76628">
        <w:rPr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i/>
          <w:iCs/>
          <w:color w:val="000000"/>
          <w:sz w:val="28"/>
          <w:szCs w:val="28"/>
        </w:rPr>
        <w:t>Иванов</w:t>
      </w:r>
      <w:bookmarkStart w:id="0" w:name="_GoBack"/>
      <w:bookmarkEnd w:id="0"/>
      <w:r>
        <w:rPr>
          <w:i/>
          <w:iCs/>
          <w:color w:val="000000"/>
          <w:sz w:val="28"/>
          <w:szCs w:val="28"/>
        </w:rPr>
        <w:t>на</w:t>
      </w:r>
    </w:p>
    <w:p w:rsidR="002D3C7E" w:rsidRPr="00A76628" w:rsidRDefault="002D3C7E" w:rsidP="002D3C7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5B1492" w:rsidRPr="002D3C7E" w:rsidRDefault="005B1492" w:rsidP="005B1492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D56C8" w:rsidRPr="00D44A3F" w:rsidRDefault="00D44A3F" w:rsidP="00D44A3F">
      <w:pPr>
        <w:pStyle w:val="a4"/>
        <w:spacing w:line="360" w:lineRule="auto"/>
        <w:jc w:val="right"/>
        <w:rPr>
          <w:rFonts w:ascii="Times New Roman" w:hAnsi="Times New Roman" w:cs="Times New Roman"/>
          <w:i/>
          <w:kern w:val="36"/>
          <w:sz w:val="24"/>
          <w:szCs w:val="24"/>
          <w:lang w:val="en-US"/>
        </w:rPr>
      </w:pPr>
      <w:r w:rsidRPr="00D44A3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val="en-US"/>
        </w:rPr>
        <w:t>"</w:t>
      </w:r>
      <w:r w:rsidR="005E5C08" w:rsidRPr="00D44A3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val="en-US"/>
        </w:rPr>
        <w:t>I ca</w:t>
      </w:r>
      <w:r w:rsidR="00AD56C8" w:rsidRPr="00D44A3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val="en-US"/>
        </w:rPr>
        <w:t>nnot teach anybody anything.</w:t>
      </w:r>
    </w:p>
    <w:p w:rsidR="00AD56C8" w:rsidRPr="00D44A3F" w:rsidRDefault="00AD56C8" w:rsidP="00D44A3F">
      <w:pPr>
        <w:pStyle w:val="a4"/>
        <w:spacing w:line="360" w:lineRule="auto"/>
        <w:jc w:val="right"/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</w:pPr>
      <w:r w:rsidRPr="00D44A3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val="en-US"/>
        </w:rPr>
        <w:t>I can only</w:t>
      </w:r>
      <w:r w:rsidR="00D44A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make them think</w:t>
      </w:r>
      <w:r w:rsidR="00D44A3F" w:rsidRPr="00D44A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"</w:t>
      </w:r>
      <w:r w:rsidRPr="00D44A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</w:p>
    <w:p w:rsidR="00D44A3F" w:rsidRDefault="00AD56C8" w:rsidP="00D44A3F">
      <w:pPr>
        <w:pStyle w:val="a4"/>
        <w:spacing w:line="36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44A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- </w:t>
      </w:r>
      <w:r w:rsidRPr="00D44A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Socrates</w:t>
      </w:r>
      <w:r w:rsidRPr="00D44A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-</w:t>
      </w:r>
    </w:p>
    <w:p w:rsidR="00D44A3F" w:rsidRPr="00D44A3F" w:rsidRDefault="00D44A3F" w:rsidP="00D44A3F">
      <w:pPr>
        <w:pStyle w:val="a4"/>
        <w:spacing w:line="36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2D3C7E" w:rsidRDefault="002D3C7E" w:rsidP="002D3C7E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color w:val="696F6F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D44A3F" w:rsidRPr="00344228">
        <w:rPr>
          <w:rFonts w:ascii="Times New Roman" w:hAnsi="Times New Roman"/>
          <w:b/>
          <w:sz w:val="24"/>
          <w:szCs w:val="24"/>
        </w:rPr>
        <w:t>ктуальность данной работы</w:t>
      </w:r>
      <w:r w:rsidR="00D44A3F" w:rsidRPr="00344228">
        <w:rPr>
          <w:rFonts w:ascii="Times New Roman" w:hAnsi="Times New Roman"/>
          <w:sz w:val="24"/>
          <w:szCs w:val="24"/>
        </w:rPr>
        <w:t xml:space="preserve"> обусловлена переходом образования на новые федеральные </w:t>
      </w:r>
      <w:r w:rsidRPr="00344228">
        <w:rPr>
          <w:rFonts w:ascii="Times New Roman" w:hAnsi="Times New Roman"/>
          <w:sz w:val="24"/>
          <w:szCs w:val="24"/>
        </w:rPr>
        <w:t>государственные</w:t>
      </w:r>
      <w:r w:rsidR="00D44A3F" w:rsidRPr="00344228">
        <w:rPr>
          <w:rFonts w:ascii="Times New Roman" w:hAnsi="Times New Roman"/>
          <w:sz w:val="24"/>
          <w:szCs w:val="24"/>
        </w:rPr>
        <w:t xml:space="preserve"> образовательные стандарты </w:t>
      </w:r>
      <w:r>
        <w:rPr>
          <w:rFonts w:ascii="Times New Roman" w:hAnsi="Times New Roman"/>
          <w:sz w:val="24"/>
          <w:szCs w:val="24"/>
        </w:rPr>
        <w:t>СПО</w:t>
      </w:r>
      <w:r w:rsidR="00D44A3F" w:rsidRPr="00344228">
        <w:rPr>
          <w:rFonts w:ascii="Times New Roman" w:hAnsi="Times New Roman"/>
          <w:sz w:val="24"/>
          <w:szCs w:val="24"/>
        </w:rPr>
        <w:t>.</w:t>
      </w:r>
      <w:r w:rsidR="00D44A3F" w:rsidRPr="00344228">
        <w:rPr>
          <w:rFonts w:ascii="Times New Roman" w:hAnsi="Times New Roman"/>
          <w:b/>
          <w:bCs/>
          <w:i/>
          <w:iCs/>
          <w:color w:val="696F6F"/>
          <w:sz w:val="24"/>
          <w:szCs w:val="24"/>
        </w:rPr>
        <w:t xml:space="preserve"> </w:t>
      </w:r>
    </w:p>
    <w:p w:rsidR="002D3C7E" w:rsidRDefault="00D44A3F" w:rsidP="002D3C7E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44228">
        <w:rPr>
          <w:rFonts w:ascii="Times New Roman" w:eastAsia="Times New Roman" w:hAnsi="Times New Roman"/>
          <w:bCs/>
          <w:iCs/>
          <w:sz w:val="24"/>
          <w:szCs w:val="24"/>
        </w:rPr>
        <w:t>Основная цель:</w:t>
      </w:r>
      <w:r w:rsidR="002D3C7E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344228">
        <w:rPr>
          <w:rFonts w:ascii="Times New Roman" w:eastAsia="Times New Roman" w:hAnsi="Times New Roman"/>
          <w:iCs/>
          <w:sz w:val="24"/>
          <w:szCs w:val="24"/>
        </w:rPr>
        <w:t>раскрытие способностей у каждого ребенка,</w:t>
      </w:r>
      <w:r w:rsidR="002D3C7E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344228">
        <w:rPr>
          <w:rFonts w:ascii="Times New Roman" w:eastAsia="Times New Roman" w:hAnsi="Times New Roman"/>
          <w:iCs/>
          <w:sz w:val="24"/>
          <w:szCs w:val="24"/>
        </w:rPr>
        <w:t>обеспечение индивидуального подхода, адаптация к коллективной работе, формирование ответственности.</w:t>
      </w:r>
      <w:r w:rsidR="00A904B7">
        <w:rPr>
          <w:rFonts w:ascii="Times New Roman" w:eastAsia="Times New Roman" w:hAnsi="Times New Roman"/>
          <w:iCs/>
          <w:sz w:val="24"/>
          <w:szCs w:val="24"/>
        </w:rPr>
        <w:t>,</w:t>
      </w:r>
      <w:r w:rsidRPr="0034422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344228">
        <w:rPr>
          <w:rFonts w:ascii="Times New Roman" w:hAnsi="Times New Roman"/>
          <w:bCs/>
          <w:sz w:val="24"/>
          <w:szCs w:val="24"/>
        </w:rPr>
        <w:t xml:space="preserve">обеспечить его общекультурное, личностное </w:t>
      </w:r>
      <w:r w:rsidRPr="00344228">
        <w:rPr>
          <w:rFonts w:ascii="Times New Roman" w:hAnsi="Times New Roman"/>
          <w:sz w:val="24"/>
          <w:szCs w:val="24"/>
        </w:rPr>
        <w:t xml:space="preserve">и </w:t>
      </w:r>
      <w:r w:rsidRPr="00344228">
        <w:rPr>
          <w:rFonts w:ascii="Times New Roman" w:hAnsi="Times New Roman"/>
          <w:bCs/>
          <w:sz w:val="24"/>
          <w:szCs w:val="24"/>
        </w:rPr>
        <w:t>познавательное развитие,</w:t>
      </w:r>
      <w:r w:rsidR="00A904B7" w:rsidRPr="00A904B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A904B7">
        <w:rPr>
          <w:rFonts w:ascii="Times New Roman" w:eastAsia="Times New Roman" w:hAnsi="Times New Roman"/>
          <w:iCs/>
          <w:sz w:val="24"/>
          <w:szCs w:val="24"/>
        </w:rPr>
        <w:t>научить его думать креативно, развивать творческое мышление,</w:t>
      </w:r>
      <w:r w:rsidRPr="00344228">
        <w:rPr>
          <w:rFonts w:ascii="Times New Roman" w:hAnsi="Times New Roman"/>
          <w:bCs/>
          <w:sz w:val="24"/>
          <w:szCs w:val="24"/>
        </w:rPr>
        <w:t xml:space="preserve"> вооружить таким важным умением, как умение учиться.</w:t>
      </w:r>
      <w:r w:rsidRPr="003442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44A3F" w:rsidRDefault="00D44A3F" w:rsidP="002D3C7E">
      <w:pPr>
        <w:pStyle w:val="a4"/>
        <w:spacing w:line="360" w:lineRule="auto"/>
        <w:ind w:firstLine="709"/>
        <w:jc w:val="both"/>
        <w:rPr>
          <w:rStyle w:val="c1"/>
          <w:rFonts w:ascii="Times New Roman" w:eastAsiaTheme="majorEastAsia" w:hAnsi="Times New Roman"/>
          <w:sz w:val="24"/>
          <w:szCs w:val="24"/>
        </w:rPr>
      </w:pPr>
      <w:r w:rsidRPr="00344228">
        <w:rPr>
          <w:rStyle w:val="c1"/>
          <w:rFonts w:ascii="Times New Roman" w:eastAsiaTheme="majorEastAsia" w:hAnsi="Times New Roman"/>
          <w:sz w:val="24"/>
          <w:szCs w:val="24"/>
        </w:rPr>
        <w:t xml:space="preserve">Основные задачи образования сегодня – не просто вооружить ученика фиксированным набором знаний, а сформировать у него умение и желание учиться всю жизнь, работать в команде, способность к </w:t>
      </w:r>
      <w:proofErr w:type="spellStart"/>
      <w:r w:rsidRPr="00344228">
        <w:rPr>
          <w:rStyle w:val="c1"/>
          <w:rFonts w:ascii="Times New Roman" w:eastAsiaTheme="majorEastAsia" w:hAnsi="Times New Roman"/>
          <w:sz w:val="24"/>
          <w:szCs w:val="24"/>
        </w:rPr>
        <w:t>самоизменению</w:t>
      </w:r>
      <w:proofErr w:type="spellEnd"/>
      <w:r w:rsidRPr="00344228">
        <w:rPr>
          <w:rStyle w:val="c1"/>
          <w:rFonts w:ascii="Times New Roman" w:eastAsiaTheme="majorEastAsia" w:hAnsi="Times New Roman"/>
          <w:sz w:val="24"/>
          <w:szCs w:val="24"/>
        </w:rPr>
        <w:t xml:space="preserve"> и саморазвитию на основе рефлексивной самоорганизации.</w:t>
      </w:r>
    </w:p>
    <w:p w:rsidR="00A904B7" w:rsidRDefault="00A904B7" w:rsidP="00D30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228">
        <w:rPr>
          <w:rFonts w:ascii="Times New Roman" w:hAnsi="Times New Roman" w:cs="Times New Roman"/>
          <w:sz w:val="24"/>
          <w:szCs w:val="24"/>
        </w:rPr>
        <w:t xml:space="preserve">Одним из способов решения вопроса перевода </w:t>
      </w:r>
      <w:r w:rsidR="002D3C7E">
        <w:rPr>
          <w:rFonts w:ascii="Times New Roman" w:hAnsi="Times New Roman" w:cs="Times New Roman"/>
          <w:sz w:val="24"/>
          <w:szCs w:val="24"/>
        </w:rPr>
        <w:t>обучающихся</w:t>
      </w:r>
      <w:r w:rsidRPr="00344228">
        <w:rPr>
          <w:rFonts w:ascii="Times New Roman" w:hAnsi="Times New Roman" w:cs="Times New Roman"/>
          <w:sz w:val="24"/>
          <w:szCs w:val="24"/>
        </w:rPr>
        <w:t xml:space="preserve"> к самостоятельной деятельности является использование техники </w:t>
      </w:r>
      <w:r w:rsidR="00E373B6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proofErr w:type="spellStart"/>
      <w:r w:rsidRPr="00344228">
        <w:rPr>
          <w:rFonts w:ascii="Times New Roman" w:hAnsi="Times New Roman" w:cs="Times New Roman"/>
          <w:i/>
          <w:sz w:val="24"/>
          <w:szCs w:val="24"/>
        </w:rPr>
        <w:t>ind</w:t>
      </w:r>
      <w:proofErr w:type="spellEnd"/>
      <w:r w:rsidRPr="003442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4228">
        <w:rPr>
          <w:rFonts w:ascii="Times New Roman" w:hAnsi="Times New Roman" w:cs="Times New Roman"/>
          <w:i/>
          <w:sz w:val="24"/>
          <w:szCs w:val="24"/>
          <w:lang w:val="en-US"/>
        </w:rPr>
        <w:t>maps</w:t>
      </w:r>
      <w:r w:rsidRPr="00344228">
        <w:rPr>
          <w:rFonts w:ascii="Times New Roman" w:hAnsi="Times New Roman" w:cs="Times New Roman"/>
          <w:sz w:val="24"/>
          <w:szCs w:val="24"/>
        </w:rPr>
        <w:t xml:space="preserve"> (интеллект-карт)  на уроках английского языка, как одну из форм проектной деятельности, которая наряду с успешным усвоением языкового материала, способствуют развитию активного самостоятельного мышления и познавательных способностей у </w:t>
      </w:r>
      <w:r w:rsidR="002D3C7E">
        <w:rPr>
          <w:rFonts w:ascii="Times New Roman" w:hAnsi="Times New Roman" w:cs="Times New Roman"/>
          <w:sz w:val="24"/>
          <w:szCs w:val="24"/>
        </w:rPr>
        <w:t>обучающихся</w:t>
      </w:r>
      <w:r w:rsidRPr="00344228">
        <w:rPr>
          <w:rFonts w:ascii="Times New Roman" w:hAnsi="Times New Roman" w:cs="Times New Roman"/>
          <w:sz w:val="24"/>
          <w:szCs w:val="24"/>
        </w:rPr>
        <w:t xml:space="preserve"> основной школы.</w:t>
      </w:r>
    </w:p>
    <w:p w:rsidR="00D3067A" w:rsidRPr="00D3067A" w:rsidRDefault="00A904B7" w:rsidP="00D30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228">
        <w:rPr>
          <w:rFonts w:ascii="Times New Roman" w:hAnsi="Times New Roman" w:cs="Times New Roman"/>
          <w:sz w:val="24"/>
          <w:szCs w:val="24"/>
        </w:rPr>
        <w:t xml:space="preserve">Одним из основателей </w:t>
      </w:r>
      <w:r>
        <w:rPr>
          <w:rFonts w:ascii="Times New Roman" w:hAnsi="Times New Roman" w:cs="Times New Roman"/>
          <w:sz w:val="24"/>
          <w:szCs w:val="24"/>
        </w:rPr>
        <w:t xml:space="preserve"> техники "</w:t>
      </w:r>
      <w:r w:rsidRPr="00344228">
        <w:rPr>
          <w:rFonts w:ascii="Times New Roman" w:hAnsi="Times New Roman" w:cs="Times New Roman"/>
          <w:sz w:val="24"/>
          <w:szCs w:val="24"/>
        </w:rPr>
        <w:t xml:space="preserve">интеллект-карт является Тони </w:t>
      </w:r>
      <w:proofErr w:type="spellStart"/>
      <w:r w:rsidRPr="00344228">
        <w:rPr>
          <w:rFonts w:ascii="Times New Roman" w:hAnsi="Times New Roman" w:cs="Times New Roman"/>
          <w:sz w:val="24"/>
          <w:szCs w:val="24"/>
        </w:rPr>
        <w:t>Бьюзен</w:t>
      </w:r>
      <w:proofErr w:type="spellEnd"/>
      <w:r>
        <w:rPr>
          <w:rFonts w:ascii="Times New Roman" w:hAnsi="Times New Roman" w:cs="Times New Roman"/>
          <w:sz w:val="24"/>
          <w:szCs w:val="24"/>
        </w:rPr>
        <w:t>, психолог обучения и развития интеллекта</w:t>
      </w:r>
      <w:r w:rsidRPr="00A904B7">
        <w:rPr>
          <w:rFonts w:ascii="Times New Roman" w:hAnsi="Times New Roman" w:cs="Times New Roman"/>
          <w:sz w:val="24"/>
          <w:szCs w:val="24"/>
        </w:rPr>
        <w:t>.. По-английски она называется "</w:t>
      </w:r>
      <w:proofErr w:type="spellStart"/>
      <w:r w:rsidRPr="00A904B7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A90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B7">
        <w:rPr>
          <w:rFonts w:ascii="Times New Roman" w:hAnsi="Times New Roman" w:cs="Times New Roman"/>
          <w:sz w:val="24"/>
          <w:szCs w:val="24"/>
        </w:rPr>
        <w:t>maps</w:t>
      </w:r>
      <w:proofErr w:type="spellEnd"/>
      <w:r w:rsidRPr="00A904B7">
        <w:rPr>
          <w:rFonts w:ascii="Times New Roman" w:hAnsi="Times New Roman" w:cs="Times New Roman"/>
          <w:sz w:val="24"/>
          <w:szCs w:val="24"/>
        </w:rPr>
        <w:t xml:space="preserve">". </w:t>
      </w:r>
      <w:r w:rsidRPr="00D3067A">
        <w:rPr>
          <w:rFonts w:ascii="Times New Roman" w:hAnsi="Times New Roman" w:cs="Times New Roman"/>
          <w:sz w:val="24"/>
          <w:szCs w:val="24"/>
        </w:rPr>
        <w:t>С</w:t>
      </w:r>
      <w:r w:rsidR="00E878F8" w:rsidRPr="00D3067A">
        <w:rPr>
          <w:rFonts w:ascii="Times New Roman" w:hAnsi="Times New Roman" w:cs="Times New Roman"/>
          <w:sz w:val="24"/>
          <w:szCs w:val="24"/>
        </w:rPr>
        <w:t>лово "</w:t>
      </w:r>
      <w:proofErr w:type="spellStart"/>
      <w:r w:rsidR="00E878F8" w:rsidRPr="00D3067A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="00E878F8" w:rsidRPr="00D3067A">
        <w:rPr>
          <w:rFonts w:ascii="Times New Roman" w:hAnsi="Times New Roman" w:cs="Times New Roman"/>
          <w:sz w:val="24"/>
          <w:szCs w:val="24"/>
        </w:rPr>
        <w:t>" означает "ум", а слово "</w:t>
      </w:r>
      <w:proofErr w:type="spellStart"/>
      <w:r w:rsidR="00E878F8" w:rsidRPr="00D3067A">
        <w:rPr>
          <w:rFonts w:ascii="Times New Roman" w:hAnsi="Times New Roman" w:cs="Times New Roman"/>
          <w:sz w:val="24"/>
          <w:szCs w:val="24"/>
        </w:rPr>
        <w:t>maps</w:t>
      </w:r>
      <w:proofErr w:type="spellEnd"/>
      <w:r w:rsidR="00E878F8" w:rsidRPr="00D3067A">
        <w:rPr>
          <w:rFonts w:ascii="Times New Roman" w:hAnsi="Times New Roman" w:cs="Times New Roman"/>
          <w:sz w:val="24"/>
          <w:szCs w:val="24"/>
        </w:rPr>
        <w:t xml:space="preserve">" — "карты". В итоге получаются "карты ума". В переводах книг Т. </w:t>
      </w:r>
      <w:proofErr w:type="spellStart"/>
      <w:r w:rsidR="00E878F8" w:rsidRPr="00D3067A">
        <w:rPr>
          <w:rFonts w:ascii="Times New Roman" w:hAnsi="Times New Roman" w:cs="Times New Roman"/>
          <w:sz w:val="24"/>
          <w:szCs w:val="24"/>
        </w:rPr>
        <w:t>Бьюзена</w:t>
      </w:r>
      <w:proofErr w:type="spellEnd"/>
      <w:r w:rsidR="00E878F8" w:rsidRPr="00D3067A">
        <w:rPr>
          <w:rFonts w:ascii="Times New Roman" w:hAnsi="Times New Roman" w:cs="Times New Roman"/>
          <w:sz w:val="24"/>
          <w:szCs w:val="24"/>
        </w:rPr>
        <w:t xml:space="preserve"> чаще всего используется термин "инте</w:t>
      </w:r>
      <w:r w:rsidRPr="00D3067A">
        <w:rPr>
          <w:rFonts w:ascii="Times New Roman" w:hAnsi="Times New Roman" w:cs="Times New Roman"/>
          <w:sz w:val="24"/>
          <w:szCs w:val="24"/>
        </w:rPr>
        <w:t>ллект-карты". Техника "</w:t>
      </w:r>
      <w:r w:rsidR="00E878F8" w:rsidRPr="00D3067A">
        <w:rPr>
          <w:rFonts w:ascii="Times New Roman" w:hAnsi="Times New Roman" w:cs="Times New Roman"/>
          <w:sz w:val="24"/>
          <w:szCs w:val="24"/>
        </w:rPr>
        <w:t>интеллект-карт</w:t>
      </w:r>
      <w:r w:rsidRPr="00D3067A">
        <w:rPr>
          <w:rFonts w:ascii="Times New Roman" w:hAnsi="Times New Roman" w:cs="Times New Roman"/>
          <w:sz w:val="24"/>
          <w:szCs w:val="24"/>
        </w:rPr>
        <w:t>"</w:t>
      </w:r>
      <w:r w:rsidR="00E878F8" w:rsidRPr="00D3067A">
        <w:rPr>
          <w:rFonts w:ascii="Times New Roman" w:hAnsi="Times New Roman" w:cs="Times New Roman"/>
          <w:sz w:val="24"/>
          <w:szCs w:val="24"/>
        </w:rPr>
        <w:t xml:space="preserve"> является практическим приложением теории </w:t>
      </w:r>
      <w:proofErr w:type="spellStart"/>
      <w:r w:rsidR="00E878F8" w:rsidRPr="00D3067A">
        <w:rPr>
          <w:rFonts w:ascii="Times New Roman" w:hAnsi="Times New Roman" w:cs="Times New Roman"/>
          <w:sz w:val="24"/>
          <w:szCs w:val="24"/>
        </w:rPr>
        <w:t>радиантного</w:t>
      </w:r>
      <w:proofErr w:type="spellEnd"/>
      <w:r w:rsidR="00E878F8" w:rsidRPr="00D3067A">
        <w:rPr>
          <w:rFonts w:ascii="Times New Roman" w:hAnsi="Times New Roman" w:cs="Times New Roman"/>
          <w:sz w:val="24"/>
          <w:szCs w:val="24"/>
        </w:rPr>
        <w:t xml:space="preserve"> мышления. От слова </w:t>
      </w:r>
      <w:proofErr w:type="spellStart"/>
      <w:r w:rsidR="00E878F8" w:rsidRPr="00D3067A">
        <w:rPr>
          <w:rFonts w:ascii="Times New Roman" w:hAnsi="Times New Roman" w:cs="Times New Roman"/>
          <w:sz w:val="24"/>
          <w:szCs w:val="24"/>
        </w:rPr>
        <w:t>Radiant</w:t>
      </w:r>
      <w:proofErr w:type="spellEnd"/>
      <w:r w:rsidR="00E878F8" w:rsidRPr="00D3067A">
        <w:rPr>
          <w:rFonts w:ascii="Times New Roman" w:hAnsi="Times New Roman" w:cs="Times New Roman"/>
          <w:sz w:val="24"/>
          <w:szCs w:val="24"/>
        </w:rPr>
        <w:t xml:space="preserve"> – испускающий свет, лучи (лучистый).</w:t>
      </w:r>
    </w:p>
    <w:p w:rsidR="00D3067A" w:rsidRPr="00D3067A" w:rsidRDefault="00E878F8" w:rsidP="00D30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67A">
        <w:rPr>
          <w:rFonts w:ascii="Times New Roman" w:hAnsi="Times New Roman" w:cs="Times New Roman"/>
          <w:sz w:val="24"/>
          <w:szCs w:val="24"/>
        </w:rPr>
        <w:lastRenderedPageBreak/>
        <w:t>Центральную идею этой теории лучше всего представить словами её автора:</w:t>
      </w:r>
    </w:p>
    <w:p w:rsidR="00F46AC3" w:rsidRPr="00D3067A" w:rsidRDefault="00E878F8" w:rsidP="00D30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67A">
        <w:rPr>
          <w:rFonts w:ascii="Times New Roman" w:hAnsi="Times New Roman" w:cs="Times New Roman"/>
          <w:sz w:val="24"/>
          <w:szCs w:val="24"/>
        </w:rPr>
        <w:t xml:space="preserve"> " Каждый бит</w:t>
      </w:r>
      <w:r w:rsidR="002D3C7E">
        <w:rPr>
          <w:rFonts w:ascii="Times New Roman" w:hAnsi="Times New Roman" w:cs="Times New Roman"/>
          <w:sz w:val="24"/>
          <w:szCs w:val="24"/>
        </w:rPr>
        <w:t xml:space="preserve"> информации, поступающей в мозг</w:t>
      </w:r>
      <w:r w:rsidRPr="00D3067A">
        <w:rPr>
          <w:rFonts w:ascii="Times New Roman" w:hAnsi="Times New Roman" w:cs="Times New Roman"/>
          <w:sz w:val="24"/>
          <w:szCs w:val="24"/>
        </w:rPr>
        <w:t>? каждое ощущение, воспоминание или мысль – может быть представлен в виде центрального сферического объекта, от которого расходятся десятки, сотни, тысячи и миллионы лучей. Каждый луч представляет собой</w:t>
      </w:r>
      <w:r>
        <w:t xml:space="preserve"> </w:t>
      </w:r>
      <w:r w:rsidRPr="00D3067A">
        <w:rPr>
          <w:rFonts w:ascii="Times New Roman" w:hAnsi="Times New Roman" w:cs="Times New Roman"/>
          <w:sz w:val="24"/>
          <w:szCs w:val="24"/>
        </w:rPr>
        <w:t>ассоциацию, и каждая ассоциация, в свою очередь, располагает практически бесконечным множеством связей с другими ассоциациями. И это то, что мы называем памятью</w:t>
      </w:r>
      <w:r w:rsidR="00D3067A" w:rsidRPr="00D3067A">
        <w:rPr>
          <w:rFonts w:ascii="Times New Roman" w:hAnsi="Times New Roman" w:cs="Times New Roman"/>
          <w:sz w:val="24"/>
          <w:szCs w:val="24"/>
        </w:rPr>
        <w:t>.</w:t>
      </w:r>
      <w:r w:rsidRPr="00D3067A">
        <w:rPr>
          <w:rFonts w:ascii="Times New Roman" w:hAnsi="Times New Roman" w:cs="Times New Roman"/>
          <w:sz w:val="24"/>
          <w:szCs w:val="24"/>
        </w:rPr>
        <w:t xml:space="preserve"> В результате использования этой многоканальной системы обработки и хранения информации мозг в любой момент времени содержит "информационные карты", сложности которых позавидовали бы лучшие картографы всех времён, будь они в состоянии эти карты </w:t>
      </w:r>
      <w:proofErr w:type="spellStart"/>
      <w:r w:rsidRPr="00D3067A">
        <w:rPr>
          <w:rFonts w:ascii="Times New Roman" w:hAnsi="Times New Roman" w:cs="Times New Roman"/>
          <w:sz w:val="24"/>
          <w:szCs w:val="24"/>
        </w:rPr>
        <w:t>увидеть".</w:t>
      </w:r>
      <w:r w:rsidR="00F46AC3" w:rsidRPr="00D3067A">
        <w:rPr>
          <w:rFonts w:ascii="Times New Roman" w:hAnsi="Times New Roman" w:cs="Times New Roman"/>
          <w:sz w:val="24"/>
          <w:szCs w:val="24"/>
        </w:rPr>
        <w:t>Тони</w:t>
      </w:r>
      <w:proofErr w:type="spellEnd"/>
      <w:r w:rsidR="00F46AC3" w:rsidRPr="00D30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AC3" w:rsidRPr="00D3067A">
        <w:rPr>
          <w:rFonts w:ascii="Times New Roman" w:hAnsi="Times New Roman" w:cs="Times New Roman"/>
          <w:sz w:val="24"/>
          <w:szCs w:val="24"/>
        </w:rPr>
        <w:t>Бьюзен</w:t>
      </w:r>
      <w:proofErr w:type="spellEnd"/>
      <w:r w:rsidR="00F46AC3" w:rsidRPr="00D3067A">
        <w:rPr>
          <w:rFonts w:ascii="Times New Roman" w:hAnsi="Times New Roman" w:cs="Times New Roman"/>
          <w:sz w:val="24"/>
          <w:szCs w:val="24"/>
        </w:rPr>
        <w:t xml:space="preserve"> провел параллель между организацией мышления посредством интеллект-карт и устройством человеческого мозга: во– первых, сам нейрон выглядит как мини-интеллект-карта, во вторых, мысли на физическом уровне отображаются как деревья “</w:t>
      </w:r>
      <w:proofErr w:type="spellStart"/>
      <w:r w:rsidR="00F46AC3" w:rsidRPr="00D3067A">
        <w:rPr>
          <w:rFonts w:ascii="Times New Roman" w:hAnsi="Times New Roman" w:cs="Times New Roman"/>
          <w:sz w:val="24"/>
          <w:szCs w:val="24"/>
        </w:rPr>
        <w:t>биохомических</w:t>
      </w:r>
      <w:proofErr w:type="spellEnd"/>
      <w:r w:rsidR="00F46AC3" w:rsidRPr="00D3067A">
        <w:rPr>
          <w:rFonts w:ascii="Times New Roman" w:hAnsi="Times New Roman" w:cs="Times New Roman"/>
          <w:sz w:val="24"/>
          <w:szCs w:val="24"/>
        </w:rPr>
        <w:t>” импульсов.</w:t>
      </w:r>
    </w:p>
    <w:p w:rsidR="00F46AC3" w:rsidRPr="005B1492" w:rsidRDefault="00F46AC3" w:rsidP="00F46AC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492">
        <w:rPr>
          <w:rFonts w:ascii="Times New Roman" w:hAnsi="Times New Roman" w:cs="Times New Roman"/>
          <w:b/>
          <w:sz w:val="24"/>
          <w:szCs w:val="24"/>
        </w:rPr>
        <w:t>Заинтересовавшись техникой "</w:t>
      </w:r>
      <w:r w:rsidR="005B1492" w:rsidRPr="005B1492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proofErr w:type="spellStart"/>
      <w:r w:rsidRPr="005B1492">
        <w:rPr>
          <w:rFonts w:ascii="Times New Roman" w:hAnsi="Times New Roman" w:cs="Times New Roman"/>
          <w:b/>
          <w:sz w:val="24"/>
          <w:szCs w:val="24"/>
        </w:rPr>
        <w:t>ind</w:t>
      </w:r>
      <w:proofErr w:type="spellEnd"/>
      <w:r w:rsidRPr="005B14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492">
        <w:rPr>
          <w:rFonts w:ascii="Times New Roman" w:hAnsi="Times New Roman" w:cs="Times New Roman"/>
          <w:b/>
          <w:sz w:val="24"/>
          <w:szCs w:val="24"/>
        </w:rPr>
        <w:t>maps</w:t>
      </w:r>
      <w:proofErr w:type="spellEnd"/>
      <w:r w:rsidRPr="005B1492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5B1492" w:rsidRPr="005B149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5B1492" w:rsidRPr="005B1492">
        <w:rPr>
          <w:rFonts w:ascii="Times New Roman" w:hAnsi="Times New Roman" w:cs="Times New Roman"/>
          <w:b/>
          <w:sz w:val="24"/>
          <w:szCs w:val="24"/>
        </w:rPr>
        <w:t>т</w:t>
      </w:r>
      <w:r w:rsidRPr="005B1492">
        <w:rPr>
          <w:rFonts w:ascii="Times New Roman" w:hAnsi="Times New Roman" w:cs="Times New Roman"/>
          <w:b/>
          <w:sz w:val="24"/>
          <w:szCs w:val="24"/>
        </w:rPr>
        <w:t>нтеллект</w:t>
      </w:r>
      <w:proofErr w:type="spellEnd"/>
      <w:r w:rsidRPr="005B1492">
        <w:rPr>
          <w:rFonts w:ascii="Times New Roman" w:hAnsi="Times New Roman" w:cs="Times New Roman"/>
          <w:b/>
          <w:sz w:val="24"/>
          <w:szCs w:val="24"/>
        </w:rPr>
        <w:t>-картами) я изучила:</w:t>
      </w:r>
    </w:p>
    <w:p w:rsidR="00F46AC3" w:rsidRPr="00D3067A" w:rsidRDefault="00F46AC3" w:rsidP="00D3067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067A">
        <w:rPr>
          <w:rFonts w:ascii="Times New Roman" w:hAnsi="Times New Roman" w:cs="Times New Roman"/>
          <w:sz w:val="24"/>
          <w:szCs w:val="24"/>
        </w:rPr>
        <w:t xml:space="preserve">1. </w:t>
      </w:r>
      <w:r w:rsidR="008E3B89" w:rsidRPr="00D3067A">
        <w:rPr>
          <w:rFonts w:ascii="Times New Roman" w:hAnsi="Times New Roman" w:cs="Times New Roman"/>
          <w:sz w:val="24"/>
          <w:szCs w:val="24"/>
        </w:rPr>
        <w:t>Правила</w:t>
      </w:r>
      <w:r w:rsidRPr="00D3067A">
        <w:rPr>
          <w:rFonts w:ascii="Times New Roman" w:hAnsi="Times New Roman" w:cs="Times New Roman"/>
          <w:sz w:val="24"/>
          <w:szCs w:val="24"/>
        </w:rPr>
        <w:t xml:space="preserve"> по составлению</w:t>
      </w:r>
      <w:r w:rsidR="005B1492">
        <w:rPr>
          <w:rFonts w:ascii="Times New Roman" w:hAnsi="Times New Roman" w:cs="Times New Roman"/>
          <w:sz w:val="24"/>
          <w:szCs w:val="24"/>
        </w:rPr>
        <w:t xml:space="preserve"> и</w:t>
      </w:r>
      <w:r w:rsidRPr="00D3067A">
        <w:rPr>
          <w:rFonts w:ascii="Times New Roman" w:hAnsi="Times New Roman" w:cs="Times New Roman"/>
          <w:sz w:val="24"/>
          <w:szCs w:val="24"/>
        </w:rPr>
        <w:t>нтеллект-карт</w:t>
      </w:r>
    </w:p>
    <w:p w:rsidR="00F46AC3" w:rsidRPr="00D3067A" w:rsidRDefault="00F46AC3" w:rsidP="00D3067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067A">
        <w:rPr>
          <w:rFonts w:ascii="Times New Roman" w:hAnsi="Times New Roman" w:cs="Times New Roman"/>
          <w:sz w:val="24"/>
          <w:szCs w:val="24"/>
        </w:rPr>
        <w:t>2. Алгоритм создания интеллект – карты.</w:t>
      </w:r>
    </w:p>
    <w:p w:rsidR="00D3067A" w:rsidRPr="00D3067A" w:rsidRDefault="00F46AC3" w:rsidP="00D3067A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3067A">
        <w:rPr>
          <w:rFonts w:ascii="Times New Roman" w:hAnsi="Times New Roman" w:cs="Times New Roman"/>
          <w:sz w:val="24"/>
          <w:szCs w:val="24"/>
        </w:rPr>
        <w:t>3. Как применить данный метод именно на уроках английского языка</w:t>
      </w:r>
      <w:r w:rsidRPr="00254A5A">
        <w:rPr>
          <w:rFonts w:ascii="Times New Roman" w:hAnsi="Times New Roman" w:cs="Times New Roman"/>
          <w:sz w:val="28"/>
          <w:szCs w:val="28"/>
        </w:rPr>
        <w:t>.</w:t>
      </w:r>
    </w:p>
    <w:p w:rsidR="00D3067A" w:rsidRDefault="00D3067A" w:rsidP="00D306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C7E">
        <w:rPr>
          <w:rFonts w:ascii="Times New Roman" w:hAnsi="Times New Roman" w:cs="Times New Roman"/>
          <w:sz w:val="24"/>
          <w:szCs w:val="24"/>
        </w:rPr>
        <w:tab/>
      </w:r>
      <w:r w:rsidR="00F46AC3" w:rsidRPr="00D3067A">
        <w:rPr>
          <w:rFonts w:ascii="Times New Roman" w:hAnsi="Times New Roman" w:cs="Times New Roman"/>
          <w:sz w:val="24"/>
          <w:szCs w:val="24"/>
        </w:rPr>
        <w:t xml:space="preserve">Также  существуют определенные правила создания "интеллект-карт" </w:t>
      </w:r>
      <w:r w:rsidRPr="00D3067A">
        <w:rPr>
          <w:rFonts w:ascii="Times New Roman" w:hAnsi="Times New Roman" w:cs="Times New Roman"/>
          <w:sz w:val="24"/>
          <w:szCs w:val="24"/>
        </w:rPr>
        <w:t xml:space="preserve">, </w:t>
      </w:r>
      <w:r w:rsidR="00F46AC3" w:rsidRPr="00D3067A">
        <w:rPr>
          <w:rFonts w:ascii="Times New Roman" w:hAnsi="Times New Roman" w:cs="Times New Roman"/>
          <w:sz w:val="24"/>
          <w:szCs w:val="24"/>
        </w:rPr>
        <w:t xml:space="preserve">разработанные Тони </w:t>
      </w:r>
      <w:proofErr w:type="spellStart"/>
      <w:r w:rsidR="00F46AC3" w:rsidRPr="00D3067A">
        <w:rPr>
          <w:rFonts w:ascii="Times New Roman" w:hAnsi="Times New Roman" w:cs="Times New Roman"/>
          <w:sz w:val="24"/>
          <w:szCs w:val="24"/>
        </w:rPr>
        <w:t>Бьюзеном</w:t>
      </w:r>
      <w:proofErr w:type="spellEnd"/>
      <w:r w:rsidR="00F46AC3" w:rsidRPr="00D3067A">
        <w:rPr>
          <w:rFonts w:ascii="Times New Roman" w:hAnsi="Times New Roman" w:cs="Times New Roman"/>
          <w:sz w:val="24"/>
          <w:szCs w:val="24"/>
        </w:rPr>
        <w:t>, которые подробно описаны в его книге “</w:t>
      </w:r>
      <w:proofErr w:type="spellStart"/>
      <w:r w:rsidR="00F46AC3" w:rsidRPr="00D3067A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="00F46AC3" w:rsidRPr="00D30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AC3" w:rsidRPr="00D3067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46AC3" w:rsidRPr="00D30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AC3" w:rsidRPr="00D3067A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="00F46AC3" w:rsidRPr="00D30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AC3" w:rsidRPr="00D3067A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="00F46AC3" w:rsidRPr="00D3067A">
        <w:rPr>
          <w:rFonts w:ascii="Times New Roman" w:hAnsi="Times New Roman" w:cs="Times New Roman"/>
          <w:sz w:val="24"/>
          <w:szCs w:val="24"/>
        </w:rPr>
        <w:t>”.</w:t>
      </w:r>
    </w:p>
    <w:p w:rsidR="00D3067A" w:rsidRDefault="00F46AC3" w:rsidP="00D306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067A">
        <w:rPr>
          <w:rFonts w:ascii="Times New Roman" w:hAnsi="Times New Roman" w:cs="Times New Roman"/>
          <w:sz w:val="24"/>
          <w:szCs w:val="24"/>
        </w:rPr>
        <w:t>Рассмотри основные</w:t>
      </w:r>
      <w:r w:rsidR="008E3B89" w:rsidRPr="00D3067A">
        <w:rPr>
          <w:rFonts w:ascii="Times New Roman" w:hAnsi="Times New Roman" w:cs="Times New Roman"/>
          <w:sz w:val="24"/>
          <w:szCs w:val="24"/>
        </w:rPr>
        <w:t xml:space="preserve"> </w:t>
      </w:r>
      <w:r w:rsidRPr="00D3067A">
        <w:rPr>
          <w:rFonts w:ascii="Times New Roman" w:hAnsi="Times New Roman" w:cs="Times New Roman"/>
          <w:sz w:val="24"/>
          <w:szCs w:val="24"/>
        </w:rPr>
        <w:t>правила:</w:t>
      </w:r>
    </w:p>
    <w:p w:rsidR="00F46AC3" w:rsidRPr="00D3067A" w:rsidRDefault="00F46AC3" w:rsidP="00D306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67A">
        <w:rPr>
          <w:rFonts w:ascii="Times New Roman" w:hAnsi="Times New Roman" w:cs="Times New Roman"/>
          <w:b/>
          <w:bCs/>
          <w:sz w:val="24"/>
          <w:szCs w:val="24"/>
        </w:rPr>
        <w:t>Правила создания интеллект-карт:</w:t>
      </w:r>
    </w:p>
    <w:p w:rsidR="00F46AC3" w:rsidRPr="00F46AC3" w:rsidRDefault="00F46AC3" w:rsidP="00F46AC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46AC3">
        <w:rPr>
          <w:rFonts w:ascii="Times New Roman" w:hAnsi="Times New Roman" w:cs="Times New Roman"/>
          <w:sz w:val="24"/>
          <w:szCs w:val="24"/>
        </w:rPr>
        <w:t>Для создания карт используются только цветные карандаши, маркеры и т. д.</w:t>
      </w:r>
    </w:p>
    <w:p w:rsidR="00F46AC3" w:rsidRPr="00F46AC3" w:rsidRDefault="00F46AC3" w:rsidP="00F46AC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46AC3">
        <w:rPr>
          <w:rFonts w:ascii="Times New Roman" w:hAnsi="Times New Roman" w:cs="Times New Roman"/>
          <w:sz w:val="24"/>
          <w:szCs w:val="24"/>
        </w:rPr>
        <w:t>Основная идея, проблема или слово располагается в центре.</w:t>
      </w:r>
    </w:p>
    <w:p w:rsidR="00F46AC3" w:rsidRPr="00F46AC3" w:rsidRDefault="00F46AC3" w:rsidP="00F46AC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46AC3">
        <w:rPr>
          <w:rFonts w:ascii="Times New Roman" w:hAnsi="Times New Roman" w:cs="Times New Roman"/>
          <w:sz w:val="24"/>
          <w:szCs w:val="24"/>
        </w:rPr>
        <w:t>Для изображения центральной идеи можно использовать рисунки, картинки. Каждая главная ветвь имеет свой цвет.</w:t>
      </w:r>
    </w:p>
    <w:p w:rsidR="00F46AC3" w:rsidRPr="00F46AC3" w:rsidRDefault="00F46AC3" w:rsidP="00F46AC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46AC3">
        <w:rPr>
          <w:rFonts w:ascii="Times New Roman" w:hAnsi="Times New Roman" w:cs="Times New Roman"/>
          <w:sz w:val="24"/>
          <w:szCs w:val="24"/>
        </w:rPr>
        <w:t>Главные ветви соединяются с центральной идеей, а ветви второго, третьего и т.д. порядка соединяются с главными ветвями.</w:t>
      </w:r>
    </w:p>
    <w:p w:rsidR="00F46AC3" w:rsidRPr="00F46AC3" w:rsidRDefault="00F46AC3" w:rsidP="00F46AC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46AC3">
        <w:rPr>
          <w:rFonts w:ascii="Times New Roman" w:hAnsi="Times New Roman" w:cs="Times New Roman"/>
          <w:sz w:val="24"/>
          <w:szCs w:val="24"/>
        </w:rPr>
        <w:t>Ветви должны быть изогнутыми, а не прямыми (как ветви дерева).</w:t>
      </w:r>
    </w:p>
    <w:p w:rsidR="00F46AC3" w:rsidRPr="00F46AC3" w:rsidRDefault="00F46AC3" w:rsidP="00F46AC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46AC3">
        <w:rPr>
          <w:rFonts w:ascii="Times New Roman" w:hAnsi="Times New Roman" w:cs="Times New Roman"/>
          <w:sz w:val="24"/>
          <w:szCs w:val="24"/>
        </w:rPr>
        <w:t>Над каждой линией – ветвью пишется только одно ключевое слово.</w:t>
      </w:r>
    </w:p>
    <w:p w:rsidR="00F46AC3" w:rsidRPr="00F46AC3" w:rsidRDefault="00F46AC3" w:rsidP="00F46AC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46AC3">
        <w:rPr>
          <w:rFonts w:ascii="Times New Roman" w:hAnsi="Times New Roman" w:cs="Times New Roman"/>
          <w:sz w:val="24"/>
          <w:szCs w:val="24"/>
        </w:rPr>
        <w:t>Для лучшего запоминания и усвоения желательно использовать рисунки, картинки, ассоциации о каждом слове.</w:t>
      </w:r>
    </w:p>
    <w:p w:rsidR="008E3B89" w:rsidRDefault="00F46AC3" w:rsidP="00D3067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6AC3">
        <w:rPr>
          <w:rFonts w:ascii="Times New Roman" w:hAnsi="Times New Roman" w:cs="Times New Roman"/>
          <w:sz w:val="24"/>
          <w:szCs w:val="24"/>
        </w:rPr>
        <w:t>Разросшиеся ветви можно заключать в контуры, чтобы они не смешивались с соседними ветвями.</w:t>
      </w:r>
    </w:p>
    <w:p w:rsidR="005B1492" w:rsidRPr="002D3C7E" w:rsidRDefault="008E3B89" w:rsidP="00D3067A">
      <w:pPr>
        <w:tabs>
          <w:tab w:val="left" w:pos="0"/>
        </w:tabs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8E3B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D3067A">
        <w:rPr>
          <w:rFonts w:ascii="Times New Roman" w:eastAsia="Times New Roman" w:hAnsi="Times New Roman" w:cs="Times New Roman"/>
          <w:sz w:val="28"/>
          <w:szCs w:val="28"/>
        </w:rPr>
        <w:tab/>
      </w:r>
      <w:r w:rsidRPr="00D3067A">
        <w:rPr>
          <w:rFonts w:ascii="Times New Roman" w:eastAsia="Times New Roman" w:hAnsi="Times New Roman" w:cs="Times New Roman"/>
          <w:sz w:val="24"/>
          <w:szCs w:val="24"/>
        </w:rPr>
        <w:t>Как создать "</w:t>
      </w:r>
      <w:r w:rsidR="00E373B6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D3067A">
        <w:rPr>
          <w:rFonts w:ascii="Times New Roman" w:eastAsia="Times New Roman" w:hAnsi="Times New Roman" w:cs="Times New Roman"/>
          <w:sz w:val="24"/>
          <w:szCs w:val="24"/>
          <w:lang w:val="en-US"/>
        </w:rPr>
        <w:t>ind</w:t>
      </w:r>
      <w:r w:rsidRPr="00D30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067A">
        <w:rPr>
          <w:rFonts w:ascii="Times New Roman" w:eastAsia="Times New Roman" w:hAnsi="Times New Roman" w:cs="Times New Roman"/>
          <w:sz w:val="24"/>
          <w:szCs w:val="24"/>
          <w:lang w:val="en-US"/>
        </w:rPr>
        <w:t>maps</w:t>
      </w:r>
      <w:r w:rsidRPr="00D3067A">
        <w:rPr>
          <w:rFonts w:ascii="Times New Roman" w:eastAsia="Times New Roman" w:hAnsi="Times New Roman" w:cs="Times New Roman"/>
          <w:sz w:val="24"/>
          <w:szCs w:val="24"/>
        </w:rPr>
        <w:t xml:space="preserve">" (интеллект-карту)? </w:t>
      </w:r>
    </w:p>
    <w:p w:rsidR="008E3B89" w:rsidRPr="00D3067A" w:rsidRDefault="005B1492" w:rsidP="00D3067A">
      <w:pPr>
        <w:tabs>
          <w:tab w:val="left" w:pos="0"/>
        </w:tabs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2D3C7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30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B89" w:rsidRPr="00D3067A">
        <w:rPr>
          <w:rFonts w:ascii="Times New Roman" w:eastAsia="Times New Roman" w:hAnsi="Times New Roman" w:cs="Times New Roman"/>
          <w:sz w:val="24"/>
          <w:szCs w:val="24"/>
        </w:rPr>
        <w:t>Необходимо придерживаться следующего алгоритма:</w:t>
      </w:r>
    </w:p>
    <w:p w:rsidR="008E3B89" w:rsidRPr="00D3067A" w:rsidRDefault="008E3B89" w:rsidP="008E3B8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67A">
        <w:rPr>
          <w:rFonts w:ascii="Times New Roman" w:hAnsi="Times New Roman" w:cs="Times New Roman"/>
          <w:sz w:val="24"/>
          <w:szCs w:val="24"/>
        </w:rPr>
        <w:t>1. Рождение идеи</w:t>
      </w:r>
    </w:p>
    <w:p w:rsidR="008E3B89" w:rsidRPr="00D3067A" w:rsidRDefault="008E3B89" w:rsidP="008E3B8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67A">
        <w:rPr>
          <w:rFonts w:ascii="Times New Roman" w:hAnsi="Times New Roman" w:cs="Times New Roman"/>
          <w:sz w:val="24"/>
          <w:szCs w:val="24"/>
        </w:rPr>
        <w:t>2. Мозговой штурм — создание хаоса для интеллект-карты</w:t>
      </w:r>
    </w:p>
    <w:p w:rsidR="008E3B89" w:rsidRPr="00D3067A" w:rsidRDefault="008E3B89" w:rsidP="008E3B8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67A">
        <w:rPr>
          <w:rFonts w:ascii="Times New Roman" w:hAnsi="Times New Roman" w:cs="Times New Roman"/>
          <w:sz w:val="24"/>
          <w:szCs w:val="24"/>
        </w:rPr>
        <w:t>3. Создание интеллект-карты / Анализ</w:t>
      </w:r>
    </w:p>
    <w:p w:rsidR="008E3B89" w:rsidRPr="00D3067A" w:rsidRDefault="008E3B89" w:rsidP="008E3B8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67A">
        <w:rPr>
          <w:rFonts w:ascii="Times New Roman" w:hAnsi="Times New Roman" w:cs="Times New Roman"/>
          <w:sz w:val="24"/>
          <w:szCs w:val="24"/>
        </w:rPr>
        <w:t>4. Действие</w:t>
      </w:r>
    </w:p>
    <w:p w:rsidR="008E3B89" w:rsidRPr="00D3067A" w:rsidRDefault="008E3B89" w:rsidP="008E3B8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67A">
        <w:rPr>
          <w:rFonts w:ascii="Times New Roman" w:hAnsi="Times New Roman" w:cs="Times New Roman"/>
          <w:sz w:val="24"/>
          <w:szCs w:val="24"/>
        </w:rPr>
        <w:t>5. Результат</w:t>
      </w:r>
    </w:p>
    <w:p w:rsidR="00D3067A" w:rsidRDefault="008E3B89" w:rsidP="00D306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67A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41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3067A">
        <w:rPr>
          <w:rFonts w:ascii="Times New Roman" w:eastAsia="Times New Roman" w:hAnsi="Times New Roman" w:cs="Times New Roman"/>
          <w:sz w:val="24"/>
          <w:szCs w:val="24"/>
        </w:rPr>
        <w:t>Возьмите чистый лист бумаги (лучше А4) и расположите его горизонтально</w:t>
      </w:r>
      <w:r w:rsidR="00A141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3067A">
        <w:rPr>
          <w:rFonts w:ascii="Times New Roman" w:eastAsia="Times New Roman" w:hAnsi="Times New Roman" w:cs="Times New Roman"/>
          <w:sz w:val="24"/>
          <w:szCs w:val="24"/>
        </w:rPr>
        <w:t xml:space="preserve"> При рисовании рекомендуют пользоваться разноцветными ручками, фломастерами, маркерами, карандашами. Пользоваться ластиком не рекомендуется. Особое внимание надо уделить возможности использования нескольких цветов. Тони </w:t>
      </w:r>
      <w:proofErr w:type="spellStart"/>
      <w:r w:rsidRPr="00D3067A">
        <w:rPr>
          <w:rFonts w:ascii="Times New Roman" w:eastAsia="Times New Roman" w:hAnsi="Times New Roman" w:cs="Times New Roman"/>
          <w:sz w:val="24"/>
          <w:szCs w:val="24"/>
        </w:rPr>
        <w:t>Бьюзен</w:t>
      </w:r>
      <w:proofErr w:type="spellEnd"/>
      <w:r w:rsidRPr="00D3067A">
        <w:rPr>
          <w:rFonts w:ascii="Times New Roman" w:eastAsia="Times New Roman" w:hAnsi="Times New Roman" w:cs="Times New Roman"/>
          <w:sz w:val="24"/>
          <w:szCs w:val="24"/>
        </w:rPr>
        <w:t xml:space="preserve"> советует использовать не менее трех.</w:t>
      </w:r>
    </w:p>
    <w:p w:rsidR="00D3067A" w:rsidRDefault="008E3B89" w:rsidP="00D306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67A">
        <w:rPr>
          <w:rFonts w:ascii="Times New Roman" w:eastAsia="Times New Roman" w:hAnsi="Times New Roman" w:cs="Times New Roman"/>
          <w:sz w:val="24"/>
          <w:szCs w:val="24"/>
        </w:rPr>
        <w:t>2. В центре листа расположите центральный образ, который будет символизировать тему, с которого и начинается работа, как на карте, так и в мыслях. Не обязательно уметь рисовать. Можно представить мысль схематично, использовать вырезки из старых журналов, чужие рисунки. Главное проявить фантазию. Существенные детали должны быть тщательно прорисованы. Воображение поможет создать рисунки, в одном рисунке можно выразить тысячи слов, сэкономив таким образом время и силы, которые потребовались бы, чтобы записать эти слова. Более того, рисунки запоминаются лучше, чем слова. Рисунки могут быть красочными или схематичными, раскрашенными или черно-белыми. Все зависит от создателя интеллект-карты.</w:t>
      </w:r>
    </w:p>
    <w:p w:rsidR="00D3067A" w:rsidRDefault="008E3B89" w:rsidP="00D306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67A">
        <w:rPr>
          <w:rFonts w:ascii="Times New Roman" w:eastAsia="Times New Roman" w:hAnsi="Times New Roman" w:cs="Times New Roman"/>
          <w:sz w:val="24"/>
          <w:szCs w:val="24"/>
        </w:rPr>
        <w:t>3. От центрального образа изобразите ветви, на которых расположены самые важные ключевые слова и мысли, касающиеся данной темы. Каждая ветвь должна содержать одно слово или мысль. Чтобы подчеркнуть важность этих ветвей (ведь они соприкасаются напрямую с данной темой) нужно прорисовывать их более тщательно и увеличить их размер. Все надписи делаются печатными буквами.</w:t>
      </w:r>
    </w:p>
    <w:p w:rsidR="006E6D76" w:rsidRDefault="008E3B89" w:rsidP="006E6D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67A">
        <w:rPr>
          <w:rFonts w:ascii="Times New Roman" w:eastAsia="Times New Roman" w:hAnsi="Times New Roman" w:cs="Times New Roman"/>
          <w:sz w:val="24"/>
          <w:szCs w:val="24"/>
        </w:rPr>
        <w:t>4. От толстых ветвей аналогично изобразите более тонкие ветви, уточняющие основные мысли. К ключевым словам следует располагать ассоциации. Количество тонких</w:t>
      </w:r>
      <w:r w:rsidR="00A14127">
        <w:rPr>
          <w:rFonts w:ascii="Times New Roman" w:eastAsia="Times New Roman" w:hAnsi="Times New Roman" w:cs="Times New Roman"/>
          <w:sz w:val="24"/>
          <w:szCs w:val="24"/>
        </w:rPr>
        <w:t xml:space="preserve"> веточек не ограничено –</w:t>
      </w:r>
      <w:r w:rsidRPr="00D3067A">
        <w:rPr>
          <w:rFonts w:ascii="Times New Roman" w:eastAsia="Times New Roman" w:hAnsi="Times New Roman" w:cs="Times New Roman"/>
          <w:sz w:val="24"/>
          <w:szCs w:val="24"/>
        </w:rPr>
        <w:t xml:space="preserve"> их может быть столько, сколько идей возникает. Чем больше разветвлений, тем меньше шрифт.</w:t>
      </w:r>
    </w:p>
    <w:p w:rsidR="006E6D76" w:rsidRDefault="006E6D76" w:rsidP="006E6D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857EF" w:rsidRPr="006E6D76">
        <w:rPr>
          <w:rFonts w:ascii="Times New Roman" w:hAnsi="Times New Roman" w:cs="Times New Roman"/>
          <w:bCs/>
          <w:sz w:val="24"/>
          <w:szCs w:val="24"/>
        </w:rPr>
        <w:t xml:space="preserve">Каковы преимущества </w:t>
      </w:r>
      <w:r w:rsidR="00C857EF" w:rsidRPr="006E6D76">
        <w:rPr>
          <w:rFonts w:ascii="Times New Roman" w:hAnsi="Times New Roman" w:cs="Times New Roman"/>
          <w:sz w:val="24"/>
          <w:szCs w:val="24"/>
        </w:rPr>
        <w:t xml:space="preserve">использования техники </w:t>
      </w:r>
      <w:r w:rsidR="005B1492">
        <w:rPr>
          <w:rFonts w:ascii="Times New Roman" w:hAnsi="Times New Roman" w:cs="Times New Roman"/>
          <w:sz w:val="24"/>
          <w:szCs w:val="24"/>
        </w:rPr>
        <w:t>"</w:t>
      </w:r>
      <w:r w:rsidR="005B1492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="00C857EF" w:rsidRPr="006E6D76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="00C857EF" w:rsidRPr="006E6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EF" w:rsidRPr="006E6D76">
        <w:rPr>
          <w:rFonts w:ascii="Times New Roman" w:hAnsi="Times New Roman" w:cs="Times New Roman"/>
          <w:sz w:val="24"/>
          <w:szCs w:val="24"/>
        </w:rPr>
        <w:t>maps</w:t>
      </w:r>
      <w:proofErr w:type="spellEnd"/>
      <w:r w:rsidR="00C857EF" w:rsidRPr="006E6D76">
        <w:rPr>
          <w:rFonts w:ascii="Times New Roman" w:hAnsi="Times New Roman" w:cs="Times New Roman"/>
          <w:sz w:val="24"/>
          <w:szCs w:val="24"/>
        </w:rPr>
        <w:t>" (интеллект-карт) н</w:t>
      </w:r>
      <w:r w:rsidR="00E87748" w:rsidRPr="006E6D76">
        <w:rPr>
          <w:rFonts w:ascii="Times New Roman" w:hAnsi="Times New Roman" w:cs="Times New Roman"/>
          <w:sz w:val="24"/>
          <w:szCs w:val="24"/>
        </w:rPr>
        <w:t xml:space="preserve"> почему я считаю возможным использование интеллект-карт на уроках английского языка? Мыслительную карту можно описать как ассоциативную сеть, состоящую из образов и слов. А ведь именно слово является главной единицей любого языка. Основным, на мой взгляд, при изучении иностранного языка, английского в частности, является наличие </w:t>
      </w:r>
      <w:r w:rsidR="00E87748" w:rsidRPr="006E6D76">
        <w:rPr>
          <w:rFonts w:ascii="Times New Roman" w:hAnsi="Times New Roman" w:cs="Times New Roman"/>
          <w:sz w:val="24"/>
          <w:szCs w:val="24"/>
        </w:rPr>
        <w:lastRenderedPageBreak/>
        <w:t xml:space="preserve">хорошего словарного запаса, то есть знание и владение большим количеством слов по разным темам. </w:t>
      </w:r>
      <w:r w:rsidR="002D3C7E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E87748" w:rsidRPr="006E6D76">
        <w:rPr>
          <w:rFonts w:ascii="Times New Roman" w:hAnsi="Times New Roman" w:cs="Times New Roman"/>
          <w:sz w:val="24"/>
          <w:szCs w:val="24"/>
        </w:rPr>
        <w:t>сам вспоминает или находит слово, что активизирует процессы памяти и мышления. Представляя каждое слово в виде картинки, он использует сложный букет навыков, характерных как для левого, так и для правого полушария мозга.</w:t>
      </w:r>
      <w:r w:rsidR="00E87748" w:rsidRPr="00E87748">
        <w:rPr>
          <w:sz w:val="24"/>
          <w:szCs w:val="24"/>
        </w:rPr>
        <w:t xml:space="preserve"> </w:t>
      </w:r>
      <w:r w:rsidR="00E87748" w:rsidRPr="006E6D76">
        <w:rPr>
          <w:rFonts w:ascii="Times New Roman" w:hAnsi="Times New Roman" w:cs="Times New Roman"/>
          <w:sz w:val="24"/>
          <w:szCs w:val="24"/>
        </w:rPr>
        <w:t>Использование картинок и образов облегчает перевод, понимание и запоминание значения слова. Доказано психологами, что любая вещь, представляющаяся необычной, красочной или забавной, намного легче запоминается и быстрее всплывает в уме, чем вещи банальные и скучные (для этого используются разные цвета и рисунки). Именно на этом и основывается чудодейственная сила умственных карт. Таким образом, в создании мыслительных карт задействованы воображение, творческое и виды памяти: зрительная, слуховая, механическая, что и позволяет запоминать слова.</w:t>
      </w:r>
    </w:p>
    <w:p w:rsidR="00E87748" w:rsidRPr="006E6D76" w:rsidRDefault="00E87748" w:rsidP="006E6D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6D7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</w:t>
      </w:r>
      <w:r w:rsidR="006E6D76" w:rsidRPr="006E6D76">
        <w:rPr>
          <w:rFonts w:ascii="Times New Roman" w:eastAsia="Times New Roman" w:hAnsi="Times New Roman" w:cs="Times New Roman"/>
          <w:b/>
          <w:sz w:val="24"/>
          <w:szCs w:val="24"/>
        </w:rPr>
        <w:t>техники "</w:t>
      </w:r>
      <w:r w:rsidR="006E6D76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proofErr w:type="spellStart"/>
      <w:r w:rsidR="006E6D76" w:rsidRPr="006E6D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</w:t>
      </w:r>
      <w:proofErr w:type="spellEnd"/>
      <w:r w:rsidR="006E6D76" w:rsidRPr="006E6D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6D76" w:rsidRPr="006E6D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maps</w:t>
      </w:r>
      <w:r w:rsidR="006E6D76" w:rsidRPr="006E6D76">
        <w:rPr>
          <w:rFonts w:ascii="Times New Roman" w:eastAsia="Times New Roman" w:hAnsi="Times New Roman" w:cs="Times New Roman"/>
          <w:b/>
          <w:sz w:val="24"/>
          <w:szCs w:val="24"/>
        </w:rPr>
        <w:t xml:space="preserve">" </w:t>
      </w:r>
      <w:r w:rsidRPr="006E6D76">
        <w:rPr>
          <w:rFonts w:ascii="Times New Roman" w:eastAsia="Times New Roman" w:hAnsi="Times New Roman" w:cs="Times New Roman"/>
          <w:b/>
          <w:sz w:val="24"/>
          <w:szCs w:val="24"/>
        </w:rPr>
        <w:t>на уроках английского языка позволяет:</w:t>
      </w:r>
    </w:p>
    <w:p w:rsidR="00E87748" w:rsidRPr="006E6D76" w:rsidRDefault="00E87748" w:rsidP="006E6D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D76">
        <w:rPr>
          <w:rFonts w:ascii="Times New Roman" w:eastAsia="Times New Roman" w:hAnsi="Times New Roman" w:cs="Times New Roman"/>
          <w:sz w:val="24"/>
          <w:szCs w:val="24"/>
        </w:rPr>
        <w:t>1. Создать мотивацию к овладению иностранным языком как средством общения.</w:t>
      </w:r>
    </w:p>
    <w:p w:rsidR="00E87748" w:rsidRPr="006E6D76" w:rsidRDefault="00E87748" w:rsidP="006E6D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D76">
        <w:rPr>
          <w:rFonts w:ascii="Times New Roman" w:eastAsia="Times New Roman" w:hAnsi="Times New Roman" w:cs="Times New Roman"/>
          <w:sz w:val="24"/>
          <w:szCs w:val="24"/>
        </w:rPr>
        <w:t xml:space="preserve">2. Организовать индивидуальную, групповую и коллективную деятельность </w:t>
      </w:r>
      <w:r w:rsidR="002D3C7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E6D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7748" w:rsidRPr="006E6D76" w:rsidRDefault="00E87748" w:rsidP="006E6D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D76">
        <w:rPr>
          <w:rFonts w:ascii="Times New Roman" w:eastAsia="Times New Roman" w:hAnsi="Times New Roman" w:cs="Times New Roman"/>
          <w:sz w:val="24"/>
          <w:szCs w:val="24"/>
        </w:rPr>
        <w:t xml:space="preserve">3. Конструировать учебное содержание в соответствии с возрастными особенностями </w:t>
      </w:r>
      <w:r w:rsidR="002D3C7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E6D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6D76" w:rsidRDefault="00E87748" w:rsidP="006E6D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D76">
        <w:rPr>
          <w:rFonts w:ascii="Times New Roman" w:eastAsia="Times New Roman" w:hAnsi="Times New Roman" w:cs="Times New Roman"/>
          <w:sz w:val="24"/>
          <w:szCs w:val="24"/>
        </w:rPr>
        <w:t xml:space="preserve">4. Осуществлять дифференцированный подход к </w:t>
      </w:r>
      <w:r w:rsidR="002D3C7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E6D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6D76" w:rsidRDefault="00E87748" w:rsidP="006E6D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D76">
        <w:rPr>
          <w:rFonts w:ascii="Times New Roman" w:eastAsia="Times New Roman" w:hAnsi="Times New Roman" w:cs="Times New Roman"/>
          <w:sz w:val="24"/>
          <w:szCs w:val="24"/>
        </w:rPr>
        <w:t xml:space="preserve">5. Организовывать самостоятельную работу </w:t>
      </w:r>
      <w:r w:rsidR="002D3C7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E6D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6D76" w:rsidRDefault="00E87748" w:rsidP="006E6D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D76">
        <w:rPr>
          <w:rFonts w:ascii="Times New Roman" w:eastAsia="Times New Roman" w:hAnsi="Times New Roman" w:cs="Times New Roman"/>
          <w:sz w:val="24"/>
          <w:szCs w:val="24"/>
        </w:rPr>
        <w:t xml:space="preserve">6. Организовывать проектную деятельность </w:t>
      </w:r>
      <w:r w:rsidR="002D3C7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E6D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6D76" w:rsidRDefault="00E87748" w:rsidP="006E6D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D76">
        <w:rPr>
          <w:rFonts w:ascii="Times New Roman" w:eastAsia="Times New Roman" w:hAnsi="Times New Roman" w:cs="Times New Roman"/>
          <w:sz w:val="24"/>
          <w:szCs w:val="24"/>
        </w:rPr>
        <w:t xml:space="preserve">7. Научить </w:t>
      </w:r>
      <w:r w:rsidR="002D3C7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E6D76"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словарями, справочниками и другими источниками письменной и устной информации с целью поиска необходимых значений, расшифровки словарных обозначений.</w:t>
      </w:r>
    </w:p>
    <w:p w:rsidR="00E87748" w:rsidRPr="006E6D76" w:rsidRDefault="00E87748" w:rsidP="006E6D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D76">
        <w:rPr>
          <w:rFonts w:ascii="Times New Roman" w:eastAsia="Times New Roman" w:hAnsi="Times New Roman" w:cs="Times New Roman"/>
          <w:sz w:val="24"/>
          <w:szCs w:val="24"/>
        </w:rPr>
        <w:t xml:space="preserve">8. Развивать творческие и интеллектуальные способности </w:t>
      </w:r>
      <w:r w:rsidR="002D3C7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E6D76">
        <w:rPr>
          <w:rFonts w:ascii="Times New Roman" w:eastAsia="Times New Roman" w:hAnsi="Times New Roman" w:cs="Times New Roman"/>
          <w:sz w:val="24"/>
          <w:szCs w:val="24"/>
        </w:rPr>
        <w:t>, мышление, память, а также проявлять интуитивные способности.</w:t>
      </w:r>
    </w:p>
    <w:p w:rsidR="00EB1FBA" w:rsidRPr="006E6D76" w:rsidRDefault="008E3B89" w:rsidP="00A141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D76">
        <w:rPr>
          <w:rFonts w:ascii="Times New Roman" w:hAnsi="Times New Roman" w:cs="Times New Roman"/>
          <w:b/>
          <w:bCs/>
          <w:sz w:val="24"/>
          <w:szCs w:val="24"/>
        </w:rPr>
        <w:t xml:space="preserve">Я использую </w:t>
      </w:r>
      <w:r w:rsidR="00EB1FBA" w:rsidRPr="006E6D76">
        <w:rPr>
          <w:rFonts w:ascii="Times New Roman" w:hAnsi="Times New Roman" w:cs="Times New Roman"/>
          <w:b/>
          <w:bCs/>
          <w:sz w:val="24"/>
          <w:szCs w:val="24"/>
        </w:rPr>
        <w:t xml:space="preserve">технику " </w:t>
      </w:r>
      <w:proofErr w:type="spellStart"/>
      <w:r w:rsidR="00EB1FBA" w:rsidRPr="006E6D76">
        <w:rPr>
          <w:rFonts w:ascii="Times New Roman" w:hAnsi="Times New Roman" w:cs="Times New Roman"/>
          <w:b/>
          <w:bCs/>
          <w:sz w:val="24"/>
          <w:szCs w:val="24"/>
        </w:rPr>
        <w:t>mind</w:t>
      </w:r>
      <w:proofErr w:type="spellEnd"/>
      <w:r w:rsidR="00EB1FBA" w:rsidRPr="006E6D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1FBA" w:rsidRPr="006E6D76">
        <w:rPr>
          <w:rFonts w:ascii="Times New Roman" w:hAnsi="Times New Roman" w:cs="Times New Roman"/>
          <w:b/>
          <w:bCs/>
          <w:sz w:val="24"/>
          <w:szCs w:val="24"/>
        </w:rPr>
        <w:t>maps</w:t>
      </w:r>
      <w:proofErr w:type="spellEnd"/>
      <w:r w:rsidR="00EB1FBA" w:rsidRPr="006E6D76">
        <w:rPr>
          <w:rFonts w:ascii="Times New Roman" w:hAnsi="Times New Roman" w:cs="Times New Roman"/>
          <w:b/>
          <w:bCs/>
          <w:sz w:val="24"/>
          <w:szCs w:val="24"/>
        </w:rPr>
        <w:t>" (интеллект-карт)</w:t>
      </w:r>
      <w:r w:rsidRPr="006E6D76">
        <w:rPr>
          <w:rFonts w:ascii="Times New Roman" w:hAnsi="Times New Roman" w:cs="Times New Roman"/>
          <w:b/>
          <w:bCs/>
          <w:sz w:val="24"/>
          <w:szCs w:val="24"/>
        </w:rPr>
        <w:t xml:space="preserve"> на своих уроках для:</w:t>
      </w:r>
    </w:p>
    <w:p w:rsidR="008E3B89" w:rsidRPr="006E6D76" w:rsidRDefault="008E3B89" w:rsidP="006E6D76">
      <w:pPr>
        <w:pStyle w:val="a5"/>
        <w:spacing w:before="0" w:beforeAutospacing="0" w:after="0" w:afterAutospacing="0" w:line="360" w:lineRule="auto"/>
      </w:pPr>
      <w:r w:rsidRPr="006E6D76">
        <w:t xml:space="preserve">1) работы с лексическим материалом: </w:t>
      </w:r>
    </w:p>
    <w:p w:rsidR="008E3B89" w:rsidRPr="006E6D76" w:rsidRDefault="008E3B89" w:rsidP="006E6D76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6D76">
        <w:rPr>
          <w:rFonts w:ascii="Times New Roman" w:hAnsi="Times New Roman" w:cs="Times New Roman"/>
          <w:sz w:val="24"/>
          <w:szCs w:val="24"/>
        </w:rPr>
        <w:t xml:space="preserve">введение новой лексики </w:t>
      </w:r>
    </w:p>
    <w:p w:rsidR="008E3B89" w:rsidRPr="006E6D76" w:rsidRDefault="002C07A6" w:rsidP="006E6D76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6D76">
        <w:rPr>
          <w:rFonts w:ascii="Times New Roman" w:hAnsi="Times New Roman" w:cs="Times New Roman"/>
          <w:sz w:val="24"/>
          <w:szCs w:val="24"/>
        </w:rPr>
        <w:t xml:space="preserve">систематизация и </w:t>
      </w:r>
      <w:r w:rsidR="008E3B89" w:rsidRPr="006E6D76">
        <w:rPr>
          <w:rFonts w:ascii="Times New Roman" w:hAnsi="Times New Roman" w:cs="Times New Roman"/>
          <w:sz w:val="24"/>
          <w:szCs w:val="24"/>
        </w:rPr>
        <w:t xml:space="preserve">закрепление новой лексики </w:t>
      </w:r>
    </w:p>
    <w:p w:rsidR="00EB1FBA" w:rsidRPr="006E6D76" w:rsidRDefault="008E3B89" w:rsidP="006E6D76">
      <w:pPr>
        <w:numPr>
          <w:ilvl w:val="0"/>
          <w:numId w:val="7"/>
        </w:num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6E6D76">
        <w:rPr>
          <w:rFonts w:ascii="Times New Roman" w:hAnsi="Times New Roman" w:cs="Times New Roman"/>
          <w:sz w:val="24"/>
          <w:szCs w:val="24"/>
        </w:rPr>
        <w:t xml:space="preserve">контроль лексики. </w:t>
      </w:r>
    </w:p>
    <w:p w:rsidR="008E3B89" w:rsidRPr="006E6D76" w:rsidRDefault="008E3B89" w:rsidP="006E6D76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E6D76">
        <w:rPr>
          <w:rFonts w:ascii="Times New Roman" w:hAnsi="Times New Roman" w:cs="Times New Roman"/>
          <w:sz w:val="24"/>
          <w:szCs w:val="24"/>
        </w:rPr>
        <w:t xml:space="preserve">2) работы с грамматическим материалом. </w:t>
      </w:r>
    </w:p>
    <w:p w:rsidR="008E3B89" w:rsidRPr="006E6D76" w:rsidRDefault="008E3B89" w:rsidP="006E6D76">
      <w:pPr>
        <w:pStyle w:val="a5"/>
        <w:spacing w:before="0" w:beforeAutospacing="0" w:after="0" w:afterAutospacing="0" w:line="360" w:lineRule="auto"/>
      </w:pPr>
      <w:r w:rsidRPr="006E6D76">
        <w:t>3) работы с текстовым материалом.</w:t>
      </w:r>
      <w:r w:rsidR="002C07A6" w:rsidRPr="006E6D76">
        <w:t>(</w:t>
      </w:r>
      <w:r w:rsidRPr="006E6D76">
        <w:t>Составление планов пересказов текстов в виде мыслительных карт и т. д.</w:t>
      </w:r>
    </w:p>
    <w:p w:rsidR="002C07A6" w:rsidRPr="00E87748" w:rsidRDefault="008E3B89" w:rsidP="00EB1FBA">
      <w:pPr>
        <w:pStyle w:val="a5"/>
        <w:spacing w:before="0" w:beforeAutospacing="0" w:after="0" w:afterAutospacing="0" w:line="360" w:lineRule="auto"/>
      </w:pPr>
      <w:r w:rsidRPr="00E87748">
        <w:t>4) обучения устному монологическому высказыванию при помощи вербальных опор.</w:t>
      </w:r>
      <w:r w:rsidR="00E87748" w:rsidRPr="00E87748">
        <w:t xml:space="preserve"> </w:t>
      </w:r>
      <w:r w:rsidR="002C07A6" w:rsidRPr="00E87748">
        <w:t xml:space="preserve">Мыслительная карта выступает в качестве вербальной опоры высказывания. Эффективно </w:t>
      </w:r>
      <w:r w:rsidR="002C07A6" w:rsidRPr="00E87748">
        <w:lastRenderedPageBreak/>
        <w:t>использовать карты при подготовке к экзамену, так как на запоминание и повторение информации тратится меньше времени, её воспроизведение становится более осмысленным.</w:t>
      </w:r>
    </w:p>
    <w:p w:rsidR="002C07A6" w:rsidRPr="00E87748" w:rsidRDefault="00EB1FBA" w:rsidP="00EB1FBA">
      <w:pPr>
        <w:pStyle w:val="a5"/>
        <w:spacing w:before="0" w:beforeAutospacing="0" w:after="0" w:afterAutospacing="0" w:line="360" w:lineRule="auto"/>
      </w:pPr>
      <w:r>
        <w:t>5) п</w:t>
      </w:r>
      <w:r w:rsidR="002C07A6" w:rsidRPr="00E87748">
        <w:t>ри подготовке к итоговой аттестации, к экзаменам</w:t>
      </w:r>
    </w:p>
    <w:p w:rsidR="00EB1FBA" w:rsidRDefault="002C07A6" w:rsidP="00EB1F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8">
        <w:rPr>
          <w:rFonts w:ascii="Times New Roman" w:hAnsi="Times New Roman" w:cs="Times New Roman"/>
          <w:sz w:val="24"/>
          <w:szCs w:val="24"/>
        </w:rPr>
        <w:t>6) представления результатов проектной деятельности.</w:t>
      </w:r>
      <w:r w:rsidR="00E87748" w:rsidRPr="00E87748">
        <w:rPr>
          <w:rFonts w:ascii="Times New Roman" w:hAnsi="Times New Roman" w:cs="Times New Roman"/>
          <w:sz w:val="24"/>
          <w:szCs w:val="24"/>
        </w:rPr>
        <w:t>(</w:t>
      </w:r>
      <w:r w:rsidRPr="00E87748">
        <w:rPr>
          <w:rFonts w:ascii="Times New Roman" w:hAnsi="Times New Roman" w:cs="Times New Roman"/>
          <w:sz w:val="24"/>
          <w:szCs w:val="24"/>
        </w:rPr>
        <w:t>Можно изобразить в виде мыслительной карты весь процесс создания проекта, либо только результаты проекта, новые идеи и т. д.</w:t>
      </w:r>
      <w:r w:rsidR="00E87748" w:rsidRPr="00E8774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EB1FBA" w:rsidRDefault="00EB1FBA" w:rsidP="00EB1F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п</w:t>
      </w:r>
      <w:r w:rsidR="00E87748" w:rsidRPr="00E87748">
        <w:rPr>
          <w:rFonts w:ascii="Times New Roman" w:eastAsia="Times New Roman" w:hAnsi="Times New Roman" w:cs="Times New Roman"/>
          <w:sz w:val="24"/>
          <w:szCs w:val="24"/>
        </w:rPr>
        <w:t>роведения "мозгового штурма".</w:t>
      </w:r>
    </w:p>
    <w:p w:rsidR="00EB1FBA" w:rsidRDefault="00EB1FBA" w:rsidP="00EB1F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п</w:t>
      </w:r>
      <w:r w:rsidR="00E87748" w:rsidRPr="00E87748">
        <w:rPr>
          <w:rFonts w:ascii="Times New Roman" w:eastAsia="Times New Roman" w:hAnsi="Times New Roman" w:cs="Times New Roman"/>
          <w:sz w:val="24"/>
          <w:szCs w:val="24"/>
        </w:rPr>
        <w:t>роведения дискуссии, дебатов.</w:t>
      </w:r>
      <w:r w:rsidR="00E8774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87748" w:rsidRPr="00E87748">
        <w:rPr>
          <w:rFonts w:ascii="Times New Roman" w:eastAsia="Times New Roman" w:hAnsi="Times New Roman" w:cs="Times New Roman"/>
          <w:sz w:val="24"/>
          <w:szCs w:val="24"/>
        </w:rPr>
        <w:t>Изготавливается мыслительная карта для каждой из спорящих сторон. Они помогают объективно и эффективно исследовать разногласия. В итоге создаётся третья мыслительная карта, на которой будут запечатлены совместные выводы, решения, результаты работы и достигнутые уступки по проблеме.</w:t>
      </w:r>
      <w:r w:rsidR="00E8774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1FBA" w:rsidRPr="005B1492" w:rsidRDefault="00EB1FBA" w:rsidP="00EB1F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87748" w:rsidRPr="005B1492">
        <w:rPr>
          <w:rFonts w:ascii="Times New Roman" w:eastAsia="Times New Roman" w:hAnsi="Times New Roman" w:cs="Times New Roman"/>
          <w:b/>
          <w:sz w:val="24"/>
          <w:szCs w:val="24"/>
        </w:rPr>
        <w:t>На  своих уроках я использую различные виды интеллект-карт.</w:t>
      </w:r>
      <w:r w:rsidR="00E87748" w:rsidRPr="00EB1FBA">
        <w:rPr>
          <w:rFonts w:ascii="Times New Roman" w:eastAsia="Times New Roman" w:hAnsi="Times New Roman" w:cs="Times New Roman"/>
          <w:sz w:val="24"/>
          <w:szCs w:val="24"/>
        </w:rPr>
        <w:t xml:space="preserve"> Все  зависит от темы, целей и задач. </w:t>
      </w:r>
    </w:p>
    <w:p w:rsidR="00EB1FBA" w:rsidRDefault="00EB1FBA" w:rsidP="00EB1F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87748" w:rsidRPr="00EB1FBA">
        <w:rPr>
          <w:rFonts w:ascii="Times New Roman" w:eastAsia="Times New Roman" w:hAnsi="Times New Roman" w:cs="Times New Roman"/>
          <w:sz w:val="24"/>
          <w:szCs w:val="24"/>
        </w:rPr>
        <w:t xml:space="preserve">Это могут быть мини-карты для наглядного изображения, например, фразового глагола. Их можно быстро нарисовать на уроке. В центре пишется глагол, от него отходят предлоги, с которыми он употребляется, под предлогами пишется новое значение, которое приобрел глагол. Рекомендуется английские и русские слова писать разными цветами, чтобы можно было легко сфокусироваться на одном или другом языке при необходимости </w:t>
      </w:r>
    </w:p>
    <w:p w:rsidR="00EB1FBA" w:rsidRDefault="00EB1FBA" w:rsidP="00EB1F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87748" w:rsidRPr="00EB1FBA">
        <w:rPr>
          <w:rFonts w:ascii="Times New Roman" w:eastAsia="Times New Roman" w:hAnsi="Times New Roman" w:cs="Times New Roman"/>
          <w:sz w:val="24"/>
          <w:szCs w:val="24"/>
        </w:rPr>
        <w:t>Это могут быть карты по определенной лексической теме. Тогда эти карты</w:t>
      </w:r>
      <w:r w:rsidR="00A14127">
        <w:rPr>
          <w:rFonts w:ascii="Times New Roman" w:eastAsia="Times New Roman" w:hAnsi="Times New Roman" w:cs="Times New Roman"/>
          <w:sz w:val="24"/>
          <w:szCs w:val="24"/>
        </w:rPr>
        <w:t xml:space="preserve"> выглядят как огромные солнца с</w:t>
      </w:r>
      <w:r w:rsidR="00E87748" w:rsidRPr="00EB1FBA">
        <w:rPr>
          <w:rFonts w:ascii="Times New Roman" w:eastAsia="Times New Roman" w:hAnsi="Times New Roman" w:cs="Times New Roman"/>
          <w:sz w:val="24"/>
          <w:szCs w:val="24"/>
        </w:rPr>
        <w:t xml:space="preserve"> множеством лучей. У кого-то они больше похожи на деревья. Правильность составления и внешняя привлекательность интеллект-карт приходят с опытом, так как перед </w:t>
      </w:r>
      <w:r w:rsidR="002D3C7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87748" w:rsidRPr="00EB1FBA">
        <w:rPr>
          <w:rFonts w:ascii="Times New Roman" w:eastAsia="Times New Roman" w:hAnsi="Times New Roman" w:cs="Times New Roman"/>
          <w:sz w:val="24"/>
          <w:szCs w:val="24"/>
        </w:rPr>
        <w:t xml:space="preserve"> стоит задача - собрать всю лексику по одной теме вместе, распределить ее по группам (если возможно), показать эти связи графически (у многих это вызывает затруднение). Рекомендуется выписывать не просто слова, а словосочетания по темам. Под каждым словом или словосочетанием другой ручкой или карандашом пишется перевод.</w:t>
      </w:r>
    </w:p>
    <w:p w:rsidR="00EB1FBA" w:rsidRDefault="00EB1FBA" w:rsidP="00EB1F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87748" w:rsidRPr="00EB1FBA">
        <w:rPr>
          <w:rFonts w:ascii="Times New Roman" w:eastAsia="Times New Roman" w:hAnsi="Times New Roman" w:cs="Times New Roman"/>
          <w:sz w:val="24"/>
          <w:szCs w:val="24"/>
        </w:rPr>
        <w:t>Это могут быть карты-опоры для пересказа текста. Тогда в центре записывается название текста или его основная мысль. Далее лучами выписываются словосочетания. Между ними строится определенная последовательность с помощью стрелочек и линий.</w:t>
      </w:r>
    </w:p>
    <w:p w:rsidR="00EB1FBA" w:rsidRDefault="00EB1FBA" w:rsidP="00EB1F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87748" w:rsidRPr="00EB1FBA">
        <w:rPr>
          <w:rFonts w:ascii="Times New Roman" w:eastAsia="Times New Roman" w:hAnsi="Times New Roman" w:cs="Times New Roman"/>
          <w:sz w:val="24"/>
          <w:szCs w:val="24"/>
        </w:rPr>
        <w:t>Интеллект-карта в качестве домашнего задания может ставить целью повторение лексики. Если интеллект-карта рисуется дома, то вместо перевода слов можно использовать рисунки, схемы, значки, вырезанные картинки, то есть требуется внести личностный компонент.</w:t>
      </w:r>
    </w:p>
    <w:p w:rsidR="00D3067A" w:rsidRDefault="00EB1FBA" w:rsidP="00EB1F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E87748" w:rsidRPr="00EB1FBA">
        <w:rPr>
          <w:rFonts w:ascii="Times New Roman" w:eastAsia="Times New Roman" w:hAnsi="Times New Roman" w:cs="Times New Roman"/>
          <w:sz w:val="24"/>
          <w:szCs w:val="24"/>
        </w:rPr>
        <w:t xml:space="preserve">Исходя из всего вышесказанного, можно сделать вывод о том, что на современном этапе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</w:t>
      </w:r>
      <w:r w:rsidR="005B1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РФ</w:t>
      </w:r>
      <w:r w:rsidR="00E87748" w:rsidRPr="00EB1FBA">
        <w:rPr>
          <w:rFonts w:ascii="Times New Roman" w:eastAsia="Times New Roman" w:hAnsi="Times New Roman" w:cs="Times New Roman"/>
          <w:sz w:val="24"/>
          <w:szCs w:val="24"/>
        </w:rPr>
        <w:t xml:space="preserve"> применение </w:t>
      </w:r>
      <w:r w:rsidR="005B1492" w:rsidRPr="005B1492">
        <w:rPr>
          <w:rFonts w:ascii="Times New Roman" w:eastAsia="Times New Roman" w:hAnsi="Times New Roman" w:cs="Times New Roman"/>
          <w:sz w:val="24"/>
          <w:szCs w:val="24"/>
        </w:rPr>
        <w:t>техники "</w:t>
      </w:r>
      <w:r w:rsidR="005B1492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="005B1492">
        <w:rPr>
          <w:rFonts w:ascii="Times New Roman" w:eastAsia="Times New Roman" w:hAnsi="Times New Roman" w:cs="Times New Roman"/>
          <w:sz w:val="24"/>
          <w:szCs w:val="24"/>
          <w:lang w:val="en-US"/>
        </w:rPr>
        <w:t>ind</w:t>
      </w:r>
      <w:proofErr w:type="spellEnd"/>
      <w:r w:rsidR="005B1492" w:rsidRPr="005B1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492">
        <w:rPr>
          <w:rFonts w:ascii="Times New Roman" w:eastAsia="Times New Roman" w:hAnsi="Times New Roman" w:cs="Times New Roman"/>
          <w:sz w:val="24"/>
          <w:szCs w:val="24"/>
          <w:lang w:val="en-US"/>
        </w:rPr>
        <w:t>maps</w:t>
      </w:r>
      <w:r w:rsidR="005B1492" w:rsidRPr="005B1492">
        <w:rPr>
          <w:rFonts w:ascii="Times New Roman" w:eastAsia="Times New Roman" w:hAnsi="Times New Roman" w:cs="Times New Roman"/>
          <w:sz w:val="24"/>
          <w:szCs w:val="24"/>
        </w:rPr>
        <w:t>" (</w:t>
      </w:r>
      <w:r w:rsidR="00E87748" w:rsidRPr="00EB1FBA">
        <w:rPr>
          <w:rFonts w:ascii="Times New Roman" w:eastAsia="Times New Roman" w:hAnsi="Times New Roman" w:cs="Times New Roman"/>
          <w:sz w:val="24"/>
          <w:szCs w:val="24"/>
        </w:rPr>
        <w:t>интеллект-карт</w:t>
      </w:r>
      <w:r w:rsidR="005B1492">
        <w:rPr>
          <w:rFonts w:ascii="Times New Roman" w:eastAsia="Times New Roman" w:hAnsi="Times New Roman" w:cs="Times New Roman"/>
          <w:sz w:val="24"/>
          <w:szCs w:val="24"/>
        </w:rPr>
        <w:t>)</w:t>
      </w:r>
      <w:r w:rsidR="00E87748" w:rsidRPr="00EB1FBA">
        <w:rPr>
          <w:rFonts w:ascii="Times New Roman" w:eastAsia="Times New Roman" w:hAnsi="Times New Roman" w:cs="Times New Roman"/>
          <w:sz w:val="24"/>
          <w:szCs w:val="24"/>
        </w:rPr>
        <w:t xml:space="preserve"> в обучении, и в частности, на уроках иностранного языка, может дать огромные положительные результаты, поскольку обучающиеся учатся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выделять главную и избыточную информацию,</w:t>
      </w:r>
      <w:r w:rsidR="00D30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выполнять смысловое свертывание  выделенных фактов,</w:t>
      </w:r>
      <w:r w:rsidR="00D30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мыслей,</w:t>
      </w:r>
      <w:r w:rsidR="00D30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представлять информацию в сжатой словесной форме ( в виде плана или тезисов) и в наглядно-символической форме ( в виде таблиц</w:t>
      </w:r>
      <w:r w:rsidR="00D30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,графических</w:t>
      </w:r>
      <w:r w:rsidR="00D30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схем и диаграмм,</w:t>
      </w:r>
      <w:r w:rsidR="005B1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карт понятий - концептуальных диаграмм,</w:t>
      </w:r>
      <w:r w:rsidR="00D30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опорных конспектов, заполнять и дополнять таблицы,</w:t>
      </w:r>
      <w:r w:rsidR="00D30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схемы,</w:t>
      </w:r>
      <w:r w:rsidR="00D30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диаграммы,</w:t>
      </w:r>
      <w:r w:rsidR="00D30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тексты.</w:t>
      </w:r>
      <w:r w:rsidR="00E87748" w:rsidRPr="00EB1FBA">
        <w:rPr>
          <w:rFonts w:ascii="Times New Roman" w:eastAsia="Times New Roman" w:hAnsi="Times New Roman" w:cs="Times New Roman"/>
          <w:sz w:val="24"/>
          <w:szCs w:val="24"/>
        </w:rPr>
        <w:t xml:space="preserve"> а также воспроизводить её в последующем. </w:t>
      </w:r>
    </w:p>
    <w:p w:rsidR="00E87748" w:rsidRPr="00EB1FBA" w:rsidRDefault="00D3067A" w:rsidP="00EB1F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1492">
        <w:rPr>
          <w:rFonts w:ascii="Times New Roman" w:eastAsia="Times New Roman" w:hAnsi="Times New Roman" w:cs="Times New Roman"/>
          <w:sz w:val="24"/>
          <w:szCs w:val="24"/>
        </w:rPr>
        <w:t>Техника "</w:t>
      </w:r>
      <w:r w:rsidR="005B1492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 (</w:t>
      </w:r>
      <w:r w:rsidR="005B149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нтеллект - карт )</w:t>
      </w:r>
      <w:r w:rsidR="00E87748" w:rsidRPr="00EB1FBA">
        <w:rPr>
          <w:rFonts w:ascii="Times New Roman" w:eastAsia="Times New Roman" w:hAnsi="Times New Roman" w:cs="Times New Roman"/>
          <w:sz w:val="24"/>
          <w:szCs w:val="24"/>
        </w:rPr>
        <w:t xml:space="preserve"> помогают развивать креативное и критическое мышление, память и внимание </w:t>
      </w:r>
      <w:r w:rsidR="002D3C7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87748" w:rsidRPr="00EB1FBA">
        <w:rPr>
          <w:rFonts w:ascii="Times New Roman" w:eastAsia="Times New Roman" w:hAnsi="Times New Roman" w:cs="Times New Roman"/>
          <w:sz w:val="24"/>
          <w:szCs w:val="24"/>
        </w:rPr>
        <w:t xml:space="preserve">, а также сделать процессы обучения и учения интереснее, занимательнее и плодотворнее. </w:t>
      </w:r>
    </w:p>
    <w:p w:rsidR="00D3067A" w:rsidRDefault="00D3067A" w:rsidP="00D30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67A" w:rsidRDefault="00D3067A" w:rsidP="00D30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67A" w:rsidRDefault="00D3067A" w:rsidP="00D30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67A" w:rsidRDefault="00D3067A" w:rsidP="00D30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67A" w:rsidRDefault="00D3067A" w:rsidP="00D30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67A" w:rsidRDefault="00D3067A" w:rsidP="00D30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67A" w:rsidRDefault="00D3067A" w:rsidP="00D30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67A" w:rsidRDefault="00D3067A" w:rsidP="00D30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67A" w:rsidRPr="005B1492" w:rsidRDefault="00D3067A" w:rsidP="00D30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6D76" w:rsidRPr="005B1492" w:rsidRDefault="006E6D76" w:rsidP="00D30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6D76" w:rsidRPr="005B1492" w:rsidRDefault="006E6D76" w:rsidP="00D30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6D76" w:rsidRPr="005B1492" w:rsidRDefault="006E6D76" w:rsidP="00D30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6D76" w:rsidRPr="005B1492" w:rsidRDefault="006E6D76" w:rsidP="00D30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6D76" w:rsidRPr="005B1492" w:rsidRDefault="006E6D76" w:rsidP="00D30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6D76" w:rsidRPr="005B1492" w:rsidRDefault="006E6D76" w:rsidP="00D30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67A" w:rsidRPr="006C23F2" w:rsidRDefault="00D3067A" w:rsidP="005B1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23F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D3067A" w:rsidRPr="005B1492" w:rsidRDefault="00D3067A" w:rsidP="00D3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3F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B1492">
        <w:rPr>
          <w:rFonts w:ascii="Times New Roman" w:eastAsia="Times New Roman" w:hAnsi="Times New Roman" w:cs="Times New Roman"/>
          <w:sz w:val="24"/>
          <w:szCs w:val="24"/>
        </w:rPr>
        <w:t>Азимов, Э.Г. Новый словарь методических терминов и понятий (теория и практика обучения языкам) [Текст] / Э.Г. Азимов, А.Н. Щукин. - М. : ИКАР, 2009. - 448 с.</w:t>
      </w:r>
    </w:p>
    <w:p w:rsidR="00D3067A" w:rsidRPr="005B1492" w:rsidRDefault="006E6D76" w:rsidP="00D3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4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>Бершадская</w:t>
      </w:r>
      <w:proofErr w:type="spellEnd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 xml:space="preserve">, Е. А. Применение метода интеллект-карт для формирования познавательной деятельности </w:t>
      </w:r>
      <w:r w:rsidR="002D3C7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 xml:space="preserve"> [Текст] / Е. А. </w:t>
      </w:r>
      <w:proofErr w:type="spellStart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>Бершадская</w:t>
      </w:r>
      <w:proofErr w:type="spellEnd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proofErr w:type="spellStart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 xml:space="preserve">. технологии : проф. журн. для технологов образования. - 2009. - N 3. - С. 17-21. </w:t>
      </w:r>
    </w:p>
    <w:p w:rsidR="00D3067A" w:rsidRPr="005B1492" w:rsidRDefault="006E6D76" w:rsidP="00D3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3C7E">
        <w:rPr>
          <w:rFonts w:ascii="Times New Roman" w:eastAsia="Times New Roman" w:hAnsi="Times New Roman" w:cs="Times New Roman"/>
          <w:sz w:val="24"/>
          <w:szCs w:val="24"/>
        </w:rPr>
        <w:t>3</w:t>
      </w:r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>Бьюзен</w:t>
      </w:r>
      <w:proofErr w:type="spellEnd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 xml:space="preserve">, Тони. Карты памяти: уникальная методика запоминания информации [Текст] / Тони </w:t>
      </w:r>
      <w:proofErr w:type="spellStart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>Бьюзен</w:t>
      </w:r>
      <w:proofErr w:type="spellEnd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>, Джо Годфри Вуд ; [пер. с англ. О. Ю. Пановой] - М: "</w:t>
      </w:r>
      <w:proofErr w:type="spellStart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>Росмэн</w:t>
      </w:r>
      <w:proofErr w:type="spellEnd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>", 2007. - 326 с.</w:t>
      </w:r>
    </w:p>
    <w:p w:rsidR="00D3067A" w:rsidRPr="005B1492" w:rsidRDefault="006E6D76" w:rsidP="00D3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3C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>Бьюзен</w:t>
      </w:r>
      <w:proofErr w:type="spellEnd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 xml:space="preserve">, Тони. Карты памяти: используй свою память на 100% [Текст] / Тони </w:t>
      </w:r>
      <w:proofErr w:type="spellStart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>Бьюзен</w:t>
      </w:r>
      <w:proofErr w:type="spellEnd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 xml:space="preserve">, Сюзанна </w:t>
      </w:r>
      <w:proofErr w:type="spellStart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>Эббот</w:t>
      </w:r>
      <w:proofErr w:type="spellEnd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 xml:space="preserve">; [пер. с англ. У. В. </w:t>
      </w:r>
      <w:proofErr w:type="spellStart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>Сапциной</w:t>
      </w:r>
      <w:proofErr w:type="spellEnd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>] - М: "</w:t>
      </w:r>
      <w:proofErr w:type="spellStart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>Росмэн</w:t>
      </w:r>
      <w:proofErr w:type="spellEnd"/>
      <w:r w:rsidR="00D3067A" w:rsidRPr="005B1492">
        <w:rPr>
          <w:rFonts w:ascii="Times New Roman" w:eastAsia="Times New Roman" w:hAnsi="Times New Roman" w:cs="Times New Roman"/>
          <w:sz w:val="24"/>
          <w:szCs w:val="24"/>
        </w:rPr>
        <w:t>", 2007. - 192 с.</w:t>
      </w:r>
    </w:p>
    <w:p w:rsidR="006E6D76" w:rsidRPr="006E6D76" w:rsidRDefault="00A76628" w:rsidP="005B1492">
      <w:pPr>
        <w:pStyle w:val="a5"/>
        <w:numPr>
          <w:ilvl w:val="0"/>
          <w:numId w:val="26"/>
        </w:numPr>
        <w:spacing w:line="360" w:lineRule="auto"/>
        <w:rPr>
          <w:sz w:val="28"/>
          <w:szCs w:val="28"/>
        </w:rPr>
      </w:pPr>
      <w:hyperlink r:id="rId9" w:history="1">
        <w:r w:rsidR="006E6D76" w:rsidRPr="006C23F2">
          <w:rPr>
            <w:rStyle w:val="a3"/>
            <w:color w:val="auto"/>
            <w:sz w:val="28"/>
            <w:szCs w:val="28"/>
          </w:rPr>
          <w:t>http://www.</w:t>
        </w:r>
        <w:proofErr w:type="spellStart"/>
        <w:r w:rsidR="006E6D76">
          <w:rPr>
            <w:rStyle w:val="a3"/>
            <w:color w:val="auto"/>
            <w:sz w:val="28"/>
            <w:szCs w:val="28"/>
            <w:lang w:val="en-US"/>
          </w:rPr>
          <w:t>mindmap</w:t>
        </w:r>
        <w:proofErr w:type="spellEnd"/>
        <w:r w:rsidR="006E6D76">
          <w:rPr>
            <w:rStyle w:val="a3"/>
            <w:color w:val="auto"/>
            <w:sz w:val="28"/>
            <w:szCs w:val="28"/>
            <w:lang w:val="en-US"/>
          </w:rPr>
          <w:t>.</w:t>
        </w:r>
        <w:proofErr w:type="spellStart"/>
        <w:r w:rsidR="006E6D76" w:rsidRPr="006C23F2">
          <w:rPr>
            <w:rStyle w:val="a3"/>
            <w:color w:val="auto"/>
            <w:sz w:val="28"/>
            <w:szCs w:val="28"/>
          </w:rPr>
          <w:t>ru</w:t>
        </w:r>
        <w:proofErr w:type="spellEnd"/>
        <w:r w:rsidR="006E6D76" w:rsidRPr="006C23F2">
          <w:rPr>
            <w:rStyle w:val="a3"/>
            <w:color w:val="auto"/>
            <w:sz w:val="28"/>
            <w:szCs w:val="28"/>
          </w:rPr>
          <w:t>/</w:t>
        </w:r>
      </w:hyperlink>
      <w:r w:rsidR="006E6D76" w:rsidRPr="006C23F2">
        <w:rPr>
          <w:sz w:val="28"/>
          <w:szCs w:val="28"/>
          <w:u w:val="single"/>
        </w:rPr>
        <w:t xml:space="preserve"> </w:t>
      </w:r>
    </w:p>
    <w:p w:rsidR="006E6D76" w:rsidRPr="006E6D76" w:rsidRDefault="00A76628" w:rsidP="005B1492">
      <w:pPr>
        <w:pStyle w:val="a5"/>
        <w:numPr>
          <w:ilvl w:val="0"/>
          <w:numId w:val="26"/>
        </w:numPr>
        <w:spacing w:line="360" w:lineRule="auto"/>
        <w:rPr>
          <w:sz w:val="28"/>
          <w:szCs w:val="28"/>
        </w:rPr>
      </w:pPr>
      <w:hyperlink r:id="rId10" w:history="1">
        <w:r w:rsidR="00D3067A" w:rsidRPr="006C23F2">
          <w:rPr>
            <w:rStyle w:val="a3"/>
            <w:b/>
            <w:bCs/>
            <w:color w:val="auto"/>
            <w:sz w:val="28"/>
            <w:szCs w:val="28"/>
          </w:rPr>
          <w:t>http://ru.wikipedia.org/</w:t>
        </w:r>
      </w:hyperlink>
    </w:p>
    <w:p w:rsidR="00D3067A" w:rsidRPr="005B1492" w:rsidRDefault="006E6D76" w:rsidP="005B1492">
      <w:pPr>
        <w:pStyle w:val="a5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6E6D76">
        <w:rPr>
          <w:sz w:val="28"/>
          <w:szCs w:val="28"/>
        </w:rPr>
        <w:t>https://русское-слово.рф/methodics/webinars/156985/</w:t>
      </w:r>
      <w:r w:rsidR="00D3067A" w:rsidRPr="006C23F2">
        <w:rPr>
          <w:sz w:val="28"/>
          <w:szCs w:val="28"/>
        </w:rPr>
        <w:t xml:space="preserve"> </w:t>
      </w:r>
    </w:p>
    <w:p w:rsidR="005B1492" w:rsidRPr="006C23F2" w:rsidRDefault="005B1492" w:rsidP="005B1492">
      <w:pPr>
        <w:pStyle w:val="a5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5B1492">
        <w:rPr>
          <w:sz w:val="28"/>
          <w:szCs w:val="28"/>
        </w:rPr>
        <w:t>https://www.youtube.com/watch?v=5PHaUkqcU1k</w:t>
      </w:r>
    </w:p>
    <w:p w:rsidR="00E87748" w:rsidRDefault="00E87748" w:rsidP="00E87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748" w:rsidRDefault="00E87748" w:rsidP="00E87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748" w:rsidRPr="002C07A6" w:rsidRDefault="00E87748" w:rsidP="002C07A6">
      <w:pPr>
        <w:pStyle w:val="a5"/>
        <w:spacing w:line="360" w:lineRule="auto"/>
      </w:pPr>
    </w:p>
    <w:p w:rsidR="00E87748" w:rsidRDefault="00E87748" w:rsidP="002C07A6">
      <w:pPr>
        <w:pStyle w:val="a5"/>
        <w:spacing w:line="360" w:lineRule="auto"/>
      </w:pPr>
    </w:p>
    <w:p w:rsidR="00E87748" w:rsidRDefault="00E87748" w:rsidP="002C07A6">
      <w:pPr>
        <w:pStyle w:val="a5"/>
        <w:spacing w:line="360" w:lineRule="auto"/>
      </w:pPr>
    </w:p>
    <w:p w:rsidR="00E87748" w:rsidRDefault="00E87748" w:rsidP="002C07A6">
      <w:pPr>
        <w:pStyle w:val="a5"/>
        <w:spacing w:line="360" w:lineRule="auto"/>
      </w:pPr>
    </w:p>
    <w:p w:rsidR="00E87748" w:rsidRDefault="00E87748" w:rsidP="002C07A6">
      <w:pPr>
        <w:pStyle w:val="a5"/>
        <w:spacing w:line="360" w:lineRule="auto"/>
      </w:pPr>
    </w:p>
    <w:p w:rsidR="0093096A" w:rsidRPr="00254A5A" w:rsidRDefault="0093096A" w:rsidP="00F46A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3096A" w:rsidRDefault="0093096A" w:rsidP="001643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3096A" w:rsidRDefault="0093096A" w:rsidP="001643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93096A" w:rsidSect="0056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752" w:rsidRDefault="002E2752" w:rsidP="00C87487">
      <w:pPr>
        <w:spacing w:after="0" w:line="240" w:lineRule="auto"/>
      </w:pPr>
      <w:r>
        <w:separator/>
      </w:r>
    </w:p>
  </w:endnote>
  <w:endnote w:type="continuationSeparator" w:id="0">
    <w:p w:rsidR="002E2752" w:rsidRDefault="002E2752" w:rsidP="00C8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752" w:rsidRDefault="002E2752" w:rsidP="00C87487">
      <w:pPr>
        <w:spacing w:after="0" w:line="240" w:lineRule="auto"/>
      </w:pPr>
      <w:r>
        <w:separator/>
      </w:r>
    </w:p>
  </w:footnote>
  <w:footnote w:type="continuationSeparator" w:id="0">
    <w:p w:rsidR="002E2752" w:rsidRDefault="002E2752" w:rsidP="00C87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0647"/>
    <w:multiLevelType w:val="hybridMultilevel"/>
    <w:tmpl w:val="045EEF38"/>
    <w:lvl w:ilvl="0" w:tplc="D29C5F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06D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C862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BE4B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86D8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3ABB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0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D4AF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1E0D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231E6B"/>
    <w:multiLevelType w:val="hybridMultilevel"/>
    <w:tmpl w:val="2F1836A6"/>
    <w:lvl w:ilvl="0" w:tplc="F26011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DA05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C26BD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9E23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471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8430B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ACA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E32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A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178A8"/>
    <w:multiLevelType w:val="multilevel"/>
    <w:tmpl w:val="143A7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77152"/>
    <w:multiLevelType w:val="hybridMultilevel"/>
    <w:tmpl w:val="58368160"/>
    <w:lvl w:ilvl="0" w:tplc="D2020D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6EFA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6B1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C096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8CE9E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58A8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CDE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881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A648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C90D56"/>
    <w:multiLevelType w:val="multilevel"/>
    <w:tmpl w:val="C26E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E3415"/>
    <w:multiLevelType w:val="multilevel"/>
    <w:tmpl w:val="9090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8092F"/>
    <w:multiLevelType w:val="multilevel"/>
    <w:tmpl w:val="0C1E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62815"/>
    <w:multiLevelType w:val="hybridMultilevel"/>
    <w:tmpl w:val="DF16F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138EC"/>
    <w:multiLevelType w:val="hybridMultilevel"/>
    <w:tmpl w:val="E4CE4386"/>
    <w:lvl w:ilvl="0" w:tplc="E78A1C2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2273C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060B7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A8B3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EE0C1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58236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74EC9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26B6A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E65A9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E95723"/>
    <w:multiLevelType w:val="multilevel"/>
    <w:tmpl w:val="5AA0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D3719F"/>
    <w:multiLevelType w:val="hybridMultilevel"/>
    <w:tmpl w:val="7012F098"/>
    <w:lvl w:ilvl="0" w:tplc="B0DC9C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4947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5AE1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2CF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66D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40E3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285F0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C2DF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108C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AF52C1"/>
    <w:multiLevelType w:val="multilevel"/>
    <w:tmpl w:val="DCCA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C0E25"/>
    <w:multiLevelType w:val="hybridMultilevel"/>
    <w:tmpl w:val="C93213E6"/>
    <w:lvl w:ilvl="0" w:tplc="A08CC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6C71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ACD2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8A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2414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F2A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F67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856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FED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E06BB2"/>
    <w:multiLevelType w:val="multilevel"/>
    <w:tmpl w:val="CDFCF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144202"/>
    <w:multiLevelType w:val="hybridMultilevel"/>
    <w:tmpl w:val="27B47A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370252"/>
    <w:multiLevelType w:val="multilevel"/>
    <w:tmpl w:val="419A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9D07AE"/>
    <w:multiLevelType w:val="hybridMultilevel"/>
    <w:tmpl w:val="8A960070"/>
    <w:lvl w:ilvl="0" w:tplc="266076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4E79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98D8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E59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C862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9E7A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A33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A821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1879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C36866"/>
    <w:multiLevelType w:val="hybridMultilevel"/>
    <w:tmpl w:val="C2E68FAE"/>
    <w:lvl w:ilvl="0" w:tplc="68DC4B0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F4EFF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244C3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000D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E396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58A57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1E36F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8A25B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342C9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223548"/>
    <w:multiLevelType w:val="multilevel"/>
    <w:tmpl w:val="A8D6B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E318D0"/>
    <w:multiLevelType w:val="multilevel"/>
    <w:tmpl w:val="402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0C31B3"/>
    <w:multiLevelType w:val="multilevel"/>
    <w:tmpl w:val="9496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5A55F5"/>
    <w:multiLevelType w:val="hybridMultilevel"/>
    <w:tmpl w:val="F168B69E"/>
    <w:lvl w:ilvl="0" w:tplc="571659D6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6E4A5DEC"/>
    <w:multiLevelType w:val="multilevel"/>
    <w:tmpl w:val="CA9E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4B7CA7"/>
    <w:multiLevelType w:val="hybridMultilevel"/>
    <w:tmpl w:val="C544579C"/>
    <w:lvl w:ilvl="0" w:tplc="61C06A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5E8FC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9475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4F3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C669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E86C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B82A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B8D6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3CCA1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C8573A"/>
    <w:multiLevelType w:val="multilevel"/>
    <w:tmpl w:val="43B8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B3452D"/>
    <w:multiLevelType w:val="hybridMultilevel"/>
    <w:tmpl w:val="381E4FA8"/>
    <w:lvl w:ilvl="0" w:tplc="5258784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36B4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1AAB5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10DC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64E31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2C2DB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1033B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888E0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7A28E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5"/>
  </w:num>
  <w:num w:numId="2">
    <w:abstractNumId w:val="11"/>
  </w:num>
  <w:num w:numId="3">
    <w:abstractNumId w:val="19"/>
  </w:num>
  <w:num w:numId="4">
    <w:abstractNumId w:val="7"/>
  </w:num>
  <w:num w:numId="5">
    <w:abstractNumId w:val="18"/>
  </w:num>
  <w:num w:numId="6">
    <w:abstractNumId w:val="6"/>
  </w:num>
  <w:num w:numId="7">
    <w:abstractNumId w:val="9"/>
  </w:num>
  <w:num w:numId="8">
    <w:abstractNumId w:val="22"/>
  </w:num>
  <w:num w:numId="9">
    <w:abstractNumId w:val="24"/>
  </w:num>
  <w:num w:numId="10">
    <w:abstractNumId w:val="5"/>
  </w:num>
  <w:num w:numId="11">
    <w:abstractNumId w:val="13"/>
  </w:num>
  <w:num w:numId="12">
    <w:abstractNumId w:val="20"/>
  </w:num>
  <w:num w:numId="13">
    <w:abstractNumId w:val="2"/>
  </w:num>
  <w:num w:numId="14">
    <w:abstractNumId w:val="4"/>
  </w:num>
  <w:num w:numId="15">
    <w:abstractNumId w:val="14"/>
  </w:num>
  <w:num w:numId="16">
    <w:abstractNumId w:val="21"/>
  </w:num>
  <w:num w:numId="17">
    <w:abstractNumId w:val="16"/>
  </w:num>
  <w:num w:numId="18">
    <w:abstractNumId w:val="3"/>
  </w:num>
  <w:num w:numId="19">
    <w:abstractNumId w:val="0"/>
  </w:num>
  <w:num w:numId="20">
    <w:abstractNumId w:val="10"/>
  </w:num>
  <w:num w:numId="21">
    <w:abstractNumId w:val="1"/>
  </w:num>
  <w:num w:numId="22">
    <w:abstractNumId w:val="23"/>
  </w:num>
  <w:num w:numId="23">
    <w:abstractNumId w:val="25"/>
  </w:num>
  <w:num w:numId="24">
    <w:abstractNumId w:val="8"/>
  </w:num>
  <w:num w:numId="25">
    <w:abstractNumId w:val="1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68"/>
    <w:rsid w:val="000A6090"/>
    <w:rsid w:val="0016436D"/>
    <w:rsid w:val="001C3007"/>
    <w:rsid w:val="002215F7"/>
    <w:rsid w:val="00242E26"/>
    <w:rsid w:val="00254A5A"/>
    <w:rsid w:val="002C07A6"/>
    <w:rsid w:val="002C199B"/>
    <w:rsid w:val="002D3C7E"/>
    <w:rsid w:val="002E2752"/>
    <w:rsid w:val="00325876"/>
    <w:rsid w:val="0033678D"/>
    <w:rsid w:val="00344228"/>
    <w:rsid w:val="003C2567"/>
    <w:rsid w:val="00424B27"/>
    <w:rsid w:val="005117E0"/>
    <w:rsid w:val="00563B40"/>
    <w:rsid w:val="0058502D"/>
    <w:rsid w:val="005B1492"/>
    <w:rsid w:val="005C423D"/>
    <w:rsid w:val="005E5C08"/>
    <w:rsid w:val="00640B34"/>
    <w:rsid w:val="006969EB"/>
    <w:rsid w:val="006C23F2"/>
    <w:rsid w:val="006E6D76"/>
    <w:rsid w:val="006F15AF"/>
    <w:rsid w:val="00783DB8"/>
    <w:rsid w:val="007A5C5C"/>
    <w:rsid w:val="007A77F0"/>
    <w:rsid w:val="008A67BA"/>
    <w:rsid w:val="008E3B89"/>
    <w:rsid w:val="008F5053"/>
    <w:rsid w:val="0093096A"/>
    <w:rsid w:val="00956620"/>
    <w:rsid w:val="009651E7"/>
    <w:rsid w:val="00A14127"/>
    <w:rsid w:val="00A31C33"/>
    <w:rsid w:val="00A76628"/>
    <w:rsid w:val="00A904B7"/>
    <w:rsid w:val="00AD56C8"/>
    <w:rsid w:val="00B16477"/>
    <w:rsid w:val="00B17BE8"/>
    <w:rsid w:val="00B2599E"/>
    <w:rsid w:val="00B63279"/>
    <w:rsid w:val="00B675C1"/>
    <w:rsid w:val="00B83639"/>
    <w:rsid w:val="00BC7FCE"/>
    <w:rsid w:val="00C53F68"/>
    <w:rsid w:val="00C857EF"/>
    <w:rsid w:val="00C87487"/>
    <w:rsid w:val="00CE21D3"/>
    <w:rsid w:val="00D3067A"/>
    <w:rsid w:val="00D35D23"/>
    <w:rsid w:val="00D44A3F"/>
    <w:rsid w:val="00D52857"/>
    <w:rsid w:val="00D61C99"/>
    <w:rsid w:val="00DE0362"/>
    <w:rsid w:val="00E373B6"/>
    <w:rsid w:val="00E80A45"/>
    <w:rsid w:val="00E87748"/>
    <w:rsid w:val="00E878F8"/>
    <w:rsid w:val="00EB0952"/>
    <w:rsid w:val="00EB1FBA"/>
    <w:rsid w:val="00EE6BAF"/>
    <w:rsid w:val="00F25399"/>
    <w:rsid w:val="00F4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2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3F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B675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F6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53F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C53F68"/>
  </w:style>
  <w:style w:type="paragraph" w:styleId="a4">
    <w:name w:val="No Spacing"/>
    <w:uiPriority w:val="1"/>
    <w:qFormat/>
    <w:rsid w:val="00C53F6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5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53F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C5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F6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8A67BA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B675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675C1"/>
    <w:pPr>
      <w:ind w:left="720"/>
      <w:contextualSpacing/>
    </w:pPr>
  </w:style>
  <w:style w:type="character" w:customStyle="1" w:styleId="b-share-form-button">
    <w:name w:val="b-share-form-button"/>
    <w:basedOn w:val="a0"/>
    <w:rsid w:val="00B675C1"/>
  </w:style>
  <w:style w:type="character" w:customStyle="1" w:styleId="street-address">
    <w:name w:val="street-address"/>
    <w:basedOn w:val="a0"/>
    <w:rsid w:val="00B675C1"/>
  </w:style>
  <w:style w:type="character" w:customStyle="1" w:styleId="locality">
    <w:name w:val="locality"/>
    <w:basedOn w:val="a0"/>
    <w:rsid w:val="00B675C1"/>
  </w:style>
  <w:style w:type="character" w:customStyle="1" w:styleId="country-name">
    <w:name w:val="country-name"/>
    <w:basedOn w:val="a0"/>
    <w:rsid w:val="00B675C1"/>
  </w:style>
  <w:style w:type="character" w:customStyle="1" w:styleId="postal-code">
    <w:name w:val="postal-code"/>
    <w:basedOn w:val="a0"/>
    <w:rsid w:val="00B675C1"/>
  </w:style>
  <w:style w:type="character" w:customStyle="1" w:styleId="extended-address">
    <w:name w:val="extended-address"/>
    <w:basedOn w:val="a0"/>
    <w:rsid w:val="00B675C1"/>
  </w:style>
  <w:style w:type="character" w:customStyle="1" w:styleId="tel">
    <w:name w:val="tel"/>
    <w:basedOn w:val="a0"/>
    <w:rsid w:val="00B675C1"/>
  </w:style>
  <w:style w:type="paragraph" w:customStyle="1" w:styleId="c12">
    <w:name w:val="c12"/>
    <w:basedOn w:val="a"/>
    <w:rsid w:val="003C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C2567"/>
  </w:style>
  <w:style w:type="paragraph" w:customStyle="1" w:styleId="c7">
    <w:name w:val="c7"/>
    <w:basedOn w:val="a"/>
    <w:rsid w:val="003C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C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C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C2567"/>
  </w:style>
  <w:style w:type="character" w:customStyle="1" w:styleId="10">
    <w:name w:val="Заголовок 1 Знак"/>
    <w:basedOn w:val="a0"/>
    <w:link w:val="1"/>
    <w:uiPriority w:val="9"/>
    <w:rsid w:val="003C2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C87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87487"/>
  </w:style>
  <w:style w:type="paragraph" w:styleId="ac">
    <w:name w:val="footer"/>
    <w:basedOn w:val="a"/>
    <w:link w:val="ad"/>
    <w:uiPriority w:val="99"/>
    <w:semiHidden/>
    <w:unhideWhenUsed/>
    <w:rsid w:val="00C87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87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2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3F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B675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F6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53F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C53F68"/>
  </w:style>
  <w:style w:type="paragraph" w:styleId="a4">
    <w:name w:val="No Spacing"/>
    <w:uiPriority w:val="1"/>
    <w:qFormat/>
    <w:rsid w:val="00C53F6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5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53F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C5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F6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8A67BA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B675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675C1"/>
    <w:pPr>
      <w:ind w:left="720"/>
      <w:contextualSpacing/>
    </w:pPr>
  </w:style>
  <w:style w:type="character" w:customStyle="1" w:styleId="b-share-form-button">
    <w:name w:val="b-share-form-button"/>
    <w:basedOn w:val="a0"/>
    <w:rsid w:val="00B675C1"/>
  </w:style>
  <w:style w:type="character" w:customStyle="1" w:styleId="street-address">
    <w:name w:val="street-address"/>
    <w:basedOn w:val="a0"/>
    <w:rsid w:val="00B675C1"/>
  </w:style>
  <w:style w:type="character" w:customStyle="1" w:styleId="locality">
    <w:name w:val="locality"/>
    <w:basedOn w:val="a0"/>
    <w:rsid w:val="00B675C1"/>
  </w:style>
  <w:style w:type="character" w:customStyle="1" w:styleId="country-name">
    <w:name w:val="country-name"/>
    <w:basedOn w:val="a0"/>
    <w:rsid w:val="00B675C1"/>
  </w:style>
  <w:style w:type="character" w:customStyle="1" w:styleId="postal-code">
    <w:name w:val="postal-code"/>
    <w:basedOn w:val="a0"/>
    <w:rsid w:val="00B675C1"/>
  </w:style>
  <w:style w:type="character" w:customStyle="1" w:styleId="extended-address">
    <w:name w:val="extended-address"/>
    <w:basedOn w:val="a0"/>
    <w:rsid w:val="00B675C1"/>
  </w:style>
  <w:style w:type="character" w:customStyle="1" w:styleId="tel">
    <w:name w:val="tel"/>
    <w:basedOn w:val="a0"/>
    <w:rsid w:val="00B675C1"/>
  </w:style>
  <w:style w:type="paragraph" w:customStyle="1" w:styleId="c12">
    <w:name w:val="c12"/>
    <w:basedOn w:val="a"/>
    <w:rsid w:val="003C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C2567"/>
  </w:style>
  <w:style w:type="paragraph" w:customStyle="1" w:styleId="c7">
    <w:name w:val="c7"/>
    <w:basedOn w:val="a"/>
    <w:rsid w:val="003C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C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C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C2567"/>
  </w:style>
  <w:style w:type="character" w:customStyle="1" w:styleId="10">
    <w:name w:val="Заголовок 1 Знак"/>
    <w:basedOn w:val="a0"/>
    <w:link w:val="1"/>
    <w:uiPriority w:val="9"/>
    <w:rsid w:val="003C2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C87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87487"/>
  </w:style>
  <w:style w:type="paragraph" w:styleId="ac">
    <w:name w:val="footer"/>
    <w:basedOn w:val="a"/>
    <w:link w:val="ad"/>
    <w:uiPriority w:val="99"/>
    <w:semiHidden/>
    <w:unhideWhenUsed/>
    <w:rsid w:val="00C87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8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67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6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0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2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7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98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8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6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9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2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463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82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99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1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25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4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20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45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52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6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16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51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0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08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6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7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45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9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37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34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09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30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52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36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409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ru.wikipedi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f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2BDEC-B863-4972-ABBC-F4C8FB89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</dc:creator>
  <cp:lastModifiedBy>001</cp:lastModifiedBy>
  <cp:revision>3</cp:revision>
  <cp:lastPrinted>2022-06-11T15:23:00Z</cp:lastPrinted>
  <dcterms:created xsi:type="dcterms:W3CDTF">2022-08-13T14:57:00Z</dcterms:created>
  <dcterms:modified xsi:type="dcterms:W3CDTF">2022-08-14T08:27:00Z</dcterms:modified>
</cp:coreProperties>
</file>