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08" w:rsidRPr="00966308" w:rsidRDefault="00966308" w:rsidP="00966308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966308">
        <w:rPr>
          <w:rFonts w:ascii="Arial" w:eastAsia="Times New Roman" w:hAnsi="Arial" w:cs="Arial"/>
          <w:b/>
          <w:bCs/>
          <w:color w:val="83A629"/>
          <w:sz w:val="39"/>
          <w:szCs w:val="39"/>
          <w:bdr w:val="none" w:sz="0" w:space="0" w:color="auto" w:frame="1"/>
          <w:lang w:eastAsia="ru-RU"/>
        </w:rPr>
        <w:t>Проект</w:t>
      </w:r>
    </w:p>
    <w:p w:rsidR="00966308" w:rsidRPr="00966308" w:rsidRDefault="00966308" w:rsidP="00966308">
      <w:pPr>
        <w:spacing w:after="0" w:line="240" w:lineRule="auto"/>
        <w:ind w:firstLine="360"/>
        <w:outlineLvl w:val="4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966308">
        <w:rPr>
          <w:rFonts w:ascii="Arial" w:eastAsia="Times New Roman" w:hAnsi="Arial" w:cs="Arial"/>
          <w:i/>
          <w:iCs/>
          <w:color w:val="83A629"/>
          <w:sz w:val="39"/>
          <w:szCs w:val="39"/>
          <w:bdr w:val="none" w:sz="0" w:space="0" w:color="auto" w:frame="1"/>
          <w:lang w:eastAsia="ru-RU"/>
        </w:rPr>
        <w:t>«</w:t>
      </w:r>
      <w:r w:rsidRPr="00966308">
        <w:rPr>
          <w:rFonts w:ascii="Arial" w:eastAsia="Times New Roman" w:hAnsi="Arial" w:cs="Arial"/>
          <w:b/>
          <w:bCs/>
          <w:i/>
          <w:iCs/>
          <w:color w:val="83A629"/>
          <w:sz w:val="39"/>
          <w:szCs w:val="39"/>
          <w:bdr w:val="none" w:sz="0" w:space="0" w:color="auto" w:frame="1"/>
          <w:lang w:eastAsia="ru-RU"/>
        </w:rPr>
        <w:t>Дикие и домашние животные</w:t>
      </w:r>
      <w:r w:rsidRPr="00966308">
        <w:rPr>
          <w:rFonts w:ascii="Arial" w:eastAsia="Times New Roman" w:hAnsi="Arial" w:cs="Arial"/>
          <w:i/>
          <w:iCs/>
          <w:color w:val="83A629"/>
          <w:sz w:val="39"/>
          <w:szCs w:val="39"/>
          <w:bdr w:val="none" w:sz="0" w:space="0" w:color="auto" w:frame="1"/>
          <w:lang w:eastAsia="ru-RU"/>
        </w:rPr>
        <w:t>»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средней группы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«Светлячки»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воспитатель, родители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социальный,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воспитательный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краткосрочный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неделя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Рассматривая с детьми картинки про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диких и домашних 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поняла, что многие дети неправильно называют детёнышей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У нас появился вопрос, как защищает их окрас? Как они проводят холодные зимние дни?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т.д. 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бы ответить на вопросы детей и закрепить понятие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дикие и домашние животные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решила реализовать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Дикие и домашние животные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Обоснование проблемы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Недостаточное внимание родителей</w:t>
      </w:r>
      <w:r w:rsidR="001D05A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детей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окружающему миру.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Актуальность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бережного и заботливого отношения к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большое значение в дошкольный период в жизни ребенка. Мир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чрезвычайно привлекателен,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доме - важный фактор воспитания. Это не удивительно, ведь каждой матери и каждому отцу хочется, чтобы их дети были добрыми, сердечными, отзывчивыми. По словам ученого "Не может быть добрым человек, который не любит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никогда не проявил о них заботу". Вовлекая ребенка в совместную деятельность по уходу за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домашними питомцами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взрослые развивают в нем чуткость, умение понимать другого.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условий для расширения и обогащения знаний детей о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и диких 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Задачи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:</w:t>
      </w:r>
    </w:p>
    <w:p w:rsidR="001D05A8" w:rsidRDefault="001D05A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1. Познавательные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1D05A8" w:rsidRDefault="001D05A8" w:rsidP="001D0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знания детей о </w:t>
      </w:r>
      <w:r w:rsidR="00966308"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диких и домашних животных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1D05A8" w:rsidRDefault="001D05A8" w:rsidP="001D0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умение различать </w:t>
      </w:r>
      <w:r w:rsidR="00966308"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и их детенышей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правильно соотносить их названия. </w:t>
      </w:r>
    </w:p>
    <w:p w:rsidR="00966308" w:rsidRPr="00966308" w:rsidRDefault="001D05A8" w:rsidP="001D0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кругозор детей через ознакомление детей с новыми </w:t>
      </w:r>
      <w:r w:rsidR="00966308"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животными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05A8" w:rsidRDefault="001D05A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2. Развивающие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.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66308" w:rsidRPr="00966308" w:rsidRDefault="001D05A8" w:rsidP="001D0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 психические процессы детей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внимание, память, мышление.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развитию связной речи, артикуляционного аппарата при произношении гласных звуков по звукоподражаниям.</w:t>
      </w:r>
    </w:p>
    <w:p w:rsidR="001D05A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3. Воспитывающая.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966308" w:rsidRPr="00966308" w:rsidRDefault="001D05A8" w:rsidP="001D0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чувство любви к окружающему миру, бережное отношение к обитателям </w:t>
      </w:r>
      <w:r w:rsidR="00966308"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живой природы</w:t>
      </w:r>
      <w:r w:rsidR="00966308"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процессе реализации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были выделены этапы </w:t>
      </w:r>
      <w:proofErr w:type="gramStart"/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этап- подготовительный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-Определение темы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-Формулировка цели и задач.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-Составление плана работы.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Проведение работы с родителями о том, что нужно рассказать детям о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и диких 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Подготовка атрибутов.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материала, наглядности в рамках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этап-основной.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основном этапе проводилась работа по нескольким направлениям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работа с детьми.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Художественная литература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-Чтение и просматривание энциклопедий и фотографий с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дикими и домашними животными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-Чтение сказок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медведя»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«Волк и семеро козлят»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«Рукавичка»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«Кот, петух и лиса»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-Загадки про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и диких 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</w:t>
      </w:r>
      <w:r w:rsidR="00AB3B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1D05A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«Белка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«Зайчата»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="00AB3B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«Козочка»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«Корова»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1D05A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«Кошка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1D05A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«Кролики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AB3B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Дидактические игры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что ест»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«Четвертый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лишний»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кого кто»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«Лиса в курятнике»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медведя во бору»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«Зайцы и волк»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Домашние животные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Дикие животные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«Раскраски с изображением 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диких и домашних животных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Настольно печатные игры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малыш»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«Лото»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животные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работа с родителями.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="001D05A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Папка</w:t>
      </w:r>
      <w:r w:rsidR="00E77F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-передвижка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ребёнок обижает 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Консультация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рассказать о 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домашних животных детям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Выставка рисунков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Дикие и домашние животные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этап-аналитический.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Подведение итогов в реализации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Выставка рисунков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63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Дикие и домашние животные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439F" w:rsidRDefault="00C5439F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5439F" w:rsidRDefault="00C5439F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5439F" w:rsidRDefault="00C5439F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5439F" w:rsidRDefault="00C5439F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5439F" w:rsidRDefault="00C5439F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Ожидаемый результат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должны знать особенности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и диких 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 их роли в жизни человека, уметь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группировать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объекты природы по признакам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домашние – дикие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Заключение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смотря на сложность и объемность данной темы, внедрение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прошло содержательно и интересно не только для детей, но и родителей.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реализации данный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открыл удивительный мир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диких и домашних 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поспособствовал к размышлению о взаимоотношениях людей и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есть мы для них или они для нас. </w:t>
      </w: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Помог ответить на вопросы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Какое место в нашей жизни занимают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домашние животные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питомцы приносят в нашу жизнь? Какое место в нашей жизни занимают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дикие животные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 Он, позволил развить творческое мышление дошкольников, умение приобретать знания из различных источников, анализировать факты, высказывать собственные суждения.</w:t>
      </w: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5439F" w:rsidRDefault="00C5439F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Список используемой литературы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Моя первая энциклопедия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«Эксмо»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,2007.</w:t>
      </w: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Все о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Энциклопедия для детей. – М., </w:t>
      </w:r>
      <w:r w:rsidRPr="009663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«Махаон»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1999.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Р. Г. Казакова, Т. И. </w:t>
      </w:r>
      <w:proofErr w:type="spellStart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Сайганова</w:t>
      </w:r>
      <w:proofErr w:type="spellEnd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Рисование с детьми дошкольного возраста. – М., 2005.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Е. Румянцева. Аппликация. Простые поделки. – М. ,2008.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О. С. Ушакова, Е. М. Струнина. Развитие речи. – М., 2008.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Т. А. Шорыгина.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Домашние животные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Какие они? – М., 2008.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Л. Г. </w:t>
      </w:r>
      <w:proofErr w:type="spellStart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Горькова</w:t>
      </w:r>
      <w:proofErr w:type="spellEnd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В. Кочергина. Сценарии занятий по экологическому воспитанию дошкольников. – М., 2007.</w:t>
      </w:r>
    </w:p>
    <w:p w:rsidR="00966308" w:rsidRPr="00966308" w:rsidRDefault="00966308" w:rsidP="0096630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Е. А. </w:t>
      </w:r>
      <w:proofErr w:type="spellStart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Сочеванова</w:t>
      </w:r>
      <w:proofErr w:type="spellEnd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Подвижные игры для детей 4-7 лет. – </w:t>
      </w:r>
      <w:proofErr w:type="gramStart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С-П</w:t>
      </w:r>
      <w:proofErr w:type="gramEnd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2008</w:t>
      </w: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О. Е. Громова, Г. Н. Соломатина. Стихи и рассказы о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животном мире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М., 2005.</w:t>
      </w:r>
    </w:p>
    <w:p w:rsid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6308" w:rsidRPr="00966308" w:rsidRDefault="00966308" w:rsidP="0096630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С. А. Васильева, В. И. </w:t>
      </w:r>
      <w:proofErr w:type="spellStart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Мирясова</w:t>
      </w:r>
      <w:proofErr w:type="spellEnd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Мир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bookmarkStart w:id="0" w:name="_GoBack"/>
      <w:bookmarkEnd w:id="0"/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63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дикие и домашние животные средней полосы России</w:t>
      </w:r>
      <w:r w:rsidRPr="009663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М., 2008</w:t>
      </w:r>
    </w:p>
    <w:p w:rsidR="003C7A21" w:rsidRDefault="003C7A21"/>
    <w:sectPr w:rsidR="003C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AA"/>
    <w:rsid w:val="001D05A8"/>
    <w:rsid w:val="003C7A21"/>
    <w:rsid w:val="00966308"/>
    <w:rsid w:val="00AB3BDE"/>
    <w:rsid w:val="00C5439F"/>
    <w:rsid w:val="00D031AA"/>
    <w:rsid w:val="00E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436AE-4431-411E-BFC0-512A9932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cp:lastPrinted>2022-08-07T12:41:00Z</cp:lastPrinted>
  <dcterms:created xsi:type="dcterms:W3CDTF">2022-08-07T10:17:00Z</dcterms:created>
  <dcterms:modified xsi:type="dcterms:W3CDTF">2022-08-07T14:00:00Z</dcterms:modified>
</cp:coreProperties>
</file>