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B0" w:rsidRPr="00251C7C" w:rsidRDefault="00F61CB0" w:rsidP="00F61CB0">
      <w:pPr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51C7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Описание и итоги проекта</w:t>
      </w:r>
      <w:r w:rsidR="00B310F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«Родной язык – душа народа».</w:t>
      </w:r>
    </w:p>
    <w:p w:rsidR="00F61CB0" w:rsidRDefault="00F61CB0" w:rsidP="00F61CB0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1CB0" w:rsidRDefault="00F61CB0" w:rsidP="00F61CB0">
      <w:pPr>
        <w:spacing w:after="0" w:line="24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 начале разработки проектной деятельности я вынесла проблему на обсуждение детям. </w:t>
      </w:r>
      <w:r w:rsidRPr="0004213C">
        <w:rPr>
          <w:rFonts w:ascii="Times New Roman" w:hAnsi="Times New Roman" w:cs="Times New Roman"/>
          <w:sz w:val="28"/>
          <w:szCs w:val="28"/>
        </w:rPr>
        <w:t>В процессе беседы</w:t>
      </w:r>
      <w:r>
        <w:rPr>
          <w:rFonts w:ascii="Times New Roman" w:hAnsi="Times New Roman" w:cs="Times New Roman"/>
          <w:sz w:val="28"/>
          <w:szCs w:val="28"/>
        </w:rPr>
        <w:t xml:space="preserve"> «Наша Родина – Россия» выяснилось, какие знания имеют</w:t>
      </w:r>
      <w:r w:rsidRPr="0004213C">
        <w:rPr>
          <w:rFonts w:ascii="Times New Roman" w:hAnsi="Times New Roman" w:cs="Times New Roman"/>
          <w:sz w:val="28"/>
          <w:szCs w:val="28"/>
        </w:rPr>
        <w:t xml:space="preserve"> дети о на</w:t>
      </w:r>
      <w:r w:rsidR="0064308A">
        <w:rPr>
          <w:rFonts w:ascii="Times New Roman" w:hAnsi="Times New Roman" w:cs="Times New Roman"/>
          <w:sz w:val="28"/>
          <w:szCs w:val="28"/>
        </w:rPr>
        <w:t>шей стране, о народной</w:t>
      </w:r>
      <w:r w:rsidR="00C6558D">
        <w:rPr>
          <w:rFonts w:ascii="Times New Roman" w:hAnsi="Times New Roman" w:cs="Times New Roman"/>
          <w:sz w:val="28"/>
          <w:szCs w:val="28"/>
        </w:rPr>
        <w:t xml:space="preserve"> культуре</w:t>
      </w:r>
      <w:r w:rsidRPr="0004213C">
        <w:rPr>
          <w:rFonts w:ascii="Times New Roman" w:hAnsi="Times New Roman" w:cs="Times New Roman"/>
          <w:sz w:val="28"/>
          <w:szCs w:val="28"/>
        </w:rPr>
        <w:t xml:space="preserve"> русского народа, о родном языке. </w:t>
      </w:r>
      <w:r>
        <w:rPr>
          <w:rFonts w:ascii="Times New Roman" w:hAnsi="Times New Roman" w:cs="Times New Roman"/>
          <w:sz w:val="28"/>
          <w:szCs w:val="28"/>
        </w:rPr>
        <w:t>Я обратила</w:t>
      </w:r>
      <w:r w:rsidRPr="0004213C">
        <w:rPr>
          <w:rFonts w:ascii="Times New Roman" w:hAnsi="Times New Roman" w:cs="Times New Roman"/>
          <w:sz w:val="28"/>
          <w:szCs w:val="28"/>
        </w:rPr>
        <w:t xml:space="preserve"> внимание детей на выразительность русского языка, что он необычайно бо</w:t>
      </w:r>
      <w:r w:rsidR="00FA0427">
        <w:rPr>
          <w:rFonts w:ascii="Times New Roman" w:hAnsi="Times New Roman" w:cs="Times New Roman"/>
          <w:sz w:val="28"/>
          <w:szCs w:val="28"/>
        </w:rPr>
        <w:t>гат, красив, занимателен</w:t>
      </w:r>
      <w:r w:rsidR="00C6558D">
        <w:rPr>
          <w:rFonts w:ascii="Times New Roman" w:hAnsi="Times New Roman" w:cs="Times New Roman"/>
          <w:sz w:val="28"/>
          <w:szCs w:val="28"/>
        </w:rPr>
        <w:t>. Выяснилось, что дети мало</w:t>
      </w:r>
      <w:r>
        <w:rPr>
          <w:rFonts w:ascii="Times New Roman" w:hAnsi="Times New Roman" w:cs="Times New Roman"/>
          <w:sz w:val="28"/>
          <w:szCs w:val="28"/>
        </w:rPr>
        <w:t xml:space="preserve"> знают народные пословицы,  поговорки,  русские народные песни. Выслушивались</w:t>
      </w:r>
      <w:r w:rsidRPr="0004213C">
        <w:rPr>
          <w:rFonts w:ascii="Times New Roman" w:hAnsi="Times New Roman" w:cs="Times New Roman"/>
          <w:sz w:val="28"/>
          <w:szCs w:val="28"/>
        </w:rPr>
        <w:t xml:space="preserve"> предложения детей, о чём бы они  хотели  больш</w:t>
      </w:r>
      <w:r>
        <w:rPr>
          <w:rFonts w:ascii="Times New Roman" w:hAnsi="Times New Roman" w:cs="Times New Roman"/>
          <w:sz w:val="28"/>
          <w:szCs w:val="28"/>
        </w:rPr>
        <w:t>е узнать.</w:t>
      </w:r>
      <w:r w:rsidRPr="0004213C">
        <w:rPr>
          <w:rFonts w:ascii="Times New Roman" w:hAnsi="Times New Roman" w:cs="Times New Roman"/>
          <w:sz w:val="28"/>
          <w:szCs w:val="28"/>
        </w:rPr>
        <w:t xml:space="preserve"> В результате беседы выяснилось, что </w:t>
      </w:r>
      <w:r w:rsidRPr="0004213C">
        <w:rPr>
          <w:rFonts w:ascii="Times New Roman" w:eastAsia="Times New Roman" w:hAnsi="Times New Roman" w:cs="Times New Roman"/>
          <w:sz w:val="28"/>
          <w:szCs w:val="28"/>
        </w:rPr>
        <w:t>недостаточно у детей знаний  о ро</w:t>
      </w:r>
      <w:r w:rsidR="0064308A">
        <w:rPr>
          <w:rFonts w:ascii="Times New Roman" w:eastAsia="Times New Roman" w:hAnsi="Times New Roman" w:cs="Times New Roman"/>
          <w:sz w:val="28"/>
          <w:szCs w:val="28"/>
        </w:rPr>
        <w:t>дном языке, о культуре русского народа</w:t>
      </w:r>
      <w:r w:rsidRPr="0004213C">
        <w:rPr>
          <w:rFonts w:ascii="Times New Roman" w:eastAsia="Times New Roman" w:hAnsi="Times New Roman" w:cs="Times New Roman"/>
          <w:sz w:val="28"/>
          <w:szCs w:val="28"/>
        </w:rPr>
        <w:t>, поэтому была выбрана тема</w:t>
      </w:r>
      <w:r w:rsidRPr="0004213C">
        <w:rPr>
          <w:rFonts w:ascii="Times New Roman" w:hAnsi="Times New Roman" w:cs="Times New Roman"/>
          <w:sz w:val="28"/>
          <w:szCs w:val="28"/>
        </w:rPr>
        <w:t xml:space="preserve"> «Родной язык – душа народа».</w:t>
      </w:r>
      <w:r w:rsidRPr="005547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Мною поставлена цель </w:t>
      </w:r>
      <w:r w:rsidR="00C6558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58D">
        <w:rPr>
          <w:rFonts w:ascii="Times New Roman" w:hAnsi="Times New Roman" w:cs="Times New Roman"/>
          <w:sz w:val="28"/>
          <w:szCs w:val="28"/>
        </w:rPr>
        <w:t xml:space="preserve">продолжать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4213C">
        <w:rPr>
          <w:rFonts w:ascii="Times New Roman" w:hAnsi="Times New Roman" w:cs="Times New Roman"/>
          <w:sz w:val="28"/>
          <w:szCs w:val="28"/>
        </w:rPr>
        <w:t>оспитание любви, интереса и уважения к родному языку.</w:t>
      </w:r>
    </w:p>
    <w:p w:rsidR="00F61CB0" w:rsidRDefault="00F61CB0" w:rsidP="00F61CB0">
      <w:pPr>
        <w:spacing w:after="0" w:line="24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втором этапе работы над проектом разработан совместный план действий для достижения цели. Проведена беседа с детьми и выяснилось, что дети хотели бы узнать о русск</w:t>
      </w:r>
      <w:r w:rsidR="0064308A">
        <w:rPr>
          <w:rFonts w:ascii="Times New Roman" w:hAnsi="Times New Roman" w:cs="Times New Roman"/>
          <w:sz w:val="28"/>
          <w:szCs w:val="28"/>
        </w:rPr>
        <w:t>ом языке, о культуре русского народа</w:t>
      </w:r>
      <w:r>
        <w:rPr>
          <w:rFonts w:ascii="Times New Roman" w:hAnsi="Times New Roman" w:cs="Times New Roman"/>
          <w:sz w:val="28"/>
          <w:szCs w:val="28"/>
        </w:rPr>
        <w:t>? Как же найти ответы на вопросы? (обратиться к родителям, к книгам, к специалистам и т.д.).</w:t>
      </w:r>
    </w:p>
    <w:p w:rsidR="00E22C62" w:rsidRPr="00E22C62" w:rsidRDefault="00F61CB0" w:rsidP="00F61CB0">
      <w:pPr>
        <w:spacing w:after="0" w:line="2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Далее о</w:t>
      </w:r>
      <w:r w:rsidRPr="001C57FF">
        <w:rPr>
          <w:rFonts w:ascii="Times New Roman" w:hAnsi="Times New Roman" w:cs="Times New Roman"/>
          <w:sz w:val="28"/>
          <w:szCs w:val="28"/>
        </w:rPr>
        <w:t xml:space="preserve">босновывалась </w:t>
      </w:r>
      <w:r>
        <w:rPr>
          <w:rFonts w:ascii="Times New Roman" w:hAnsi="Times New Roman" w:cs="Times New Roman"/>
          <w:sz w:val="28"/>
          <w:szCs w:val="28"/>
        </w:rPr>
        <w:t xml:space="preserve"> актуальность</w:t>
      </w:r>
      <w:r w:rsidRPr="00D43A0B">
        <w:rPr>
          <w:rFonts w:ascii="Times New Roman" w:hAnsi="Times New Roman" w:cs="Times New Roman"/>
          <w:sz w:val="28"/>
          <w:szCs w:val="28"/>
        </w:rPr>
        <w:t xml:space="preserve"> темы, мотивац</w:t>
      </w:r>
      <w:r>
        <w:rPr>
          <w:rFonts w:ascii="Times New Roman" w:hAnsi="Times New Roman" w:cs="Times New Roman"/>
          <w:sz w:val="28"/>
          <w:szCs w:val="28"/>
        </w:rPr>
        <w:t xml:space="preserve">ия ее выбора; определялись </w:t>
      </w:r>
      <w:r w:rsidRPr="00D43A0B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3A0B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620E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ировалась и обобщалась методическая и художественная литературы по теме проекта. В группе оформлена выставка художественной литературы и рекомендации родителям для чтения дома. Составлен</w:t>
      </w:r>
      <w:r w:rsidRPr="008562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тематический план проектной деятельности</w:t>
      </w:r>
      <w:r w:rsidRPr="00D43A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подготавливались презентации к беседам, конспекты бесед и НОД, </w:t>
      </w:r>
      <w:r>
        <w:rPr>
          <w:rFonts w:ascii="Times New Roman" w:hAnsi="Times New Roman" w:cs="Times New Roman"/>
          <w:color w:val="000000"/>
          <w:sz w:val="28"/>
          <w:szCs w:val="28"/>
        </w:rPr>
        <w:t>обсуждались  с родителями детей вопросы, связанные</w:t>
      </w:r>
      <w:r w:rsidRPr="00D43A0B">
        <w:rPr>
          <w:rFonts w:ascii="Times New Roman" w:hAnsi="Times New Roman" w:cs="Times New Roman"/>
          <w:color w:val="000000"/>
          <w:sz w:val="28"/>
          <w:szCs w:val="28"/>
        </w:rPr>
        <w:t xml:space="preserve"> с проведением проекта.</w:t>
      </w:r>
    </w:p>
    <w:p w:rsidR="00F61CB0" w:rsidRDefault="00F61CB0" w:rsidP="00F61CB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</w:rPr>
        <w:t xml:space="preserve">   </w:t>
      </w:r>
      <w:r w:rsidRPr="0085620E">
        <w:rPr>
          <w:rFonts w:ascii="Times New Roman" w:eastAsia="Times New Roman" w:hAnsi="Times New Roman" w:cs="Times New Roman"/>
          <w:sz w:val="28"/>
          <w:szCs w:val="28"/>
        </w:rPr>
        <w:t xml:space="preserve">На данном этапе подбирались стихи, дидактические игры, пословицы и поговорки о родном языке, народные подвижные игры, песни, былины, загадки, считалки, </w:t>
      </w:r>
      <w:r w:rsidR="00FA0427">
        <w:rPr>
          <w:rFonts w:ascii="Times New Roman" w:eastAsia="Times New Roman" w:hAnsi="Times New Roman" w:cs="Times New Roman"/>
          <w:sz w:val="28"/>
          <w:szCs w:val="28"/>
        </w:rPr>
        <w:t xml:space="preserve">небылицы, </w:t>
      </w:r>
      <w:r w:rsidRPr="0085620E">
        <w:rPr>
          <w:rFonts w:ascii="Times New Roman" w:eastAsia="Times New Roman" w:hAnsi="Times New Roman" w:cs="Times New Roman"/>
          <w:sz w:val="28"/>
          <w:szCs w:val="28"/>
        </w:rPr>
        <w:t>наглядно-иллюстративный материал по з</w:t>
      </w:r>
      <w:r w:rsidR="00C6558D">
        <w:rPr>
          <w:rFonts w:ascii="Times New Roman" w:eastAsia="Times New Roman" w:hAnsi="Times New Roman" w:cs="Times New Roman"/>
          <w:sz w:val="28"/>
          <w:szCs w:val="28"/>
        </w:rPr>
        <w:t>накомству с русской народной культурой</w:t>
      </w:r>
      <w:r w:rsidRPr="008562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CB0" w:rsidRDefault="00F61CB0" w:rsidP="00F61CB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5620E">
        <w:rPr>
          <w:rFonts w:ascii="Times New Roman" w:eastAsia="Times New Roman" w:hAnsi="Times New Roman" w:cs="Times New Roman"/>
          <w:sz w:val="28"/>
          <w:szCs w:val="28"/>
        </w:rPr>
        <w:t xml:space="preserve">Проведено анкетирование родителей по теме: «Приобщение детей к </w:t>
      </w:r>
      <w:r w:rsidR="00C6558D">
        <w:rPr>
          <w:rFonts w:ascii="Times New Roman" w:eastAsia="Times New Roman" w:hAnsi="Times New Roman" w:cs="Times New Roman"/>
          <w:sz w:val="28"/>
          <w:szCs w:val="28"/>
        </w:rPr>
        <w:t>основам русской народной культуре</w:t>
      </w:r>
      <w:r w:rsidRPr="0085620E">
        <w:rPr>
          <w:rFonts w:ascii="Times New Roman" w:eastAsia="Times New Roman" w:hAnsi="Times New Roman" w:cs="Times New Roman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0427">
        <w:rPr>
          <w:rFonts w:ascii="Times New Roman" w:eastAsia="Times New Roman" w:hAnsi="Times New Roman" w:cs="Times New Roman"/>
          <w:sz w:val="28"/>
          <w:szCs w:val="28"/>
        </w:rPr>
        <w:t xml:space="preserve">Родители отметили, что в общении с ребёнком они используют сказки, скороговорки, колыбельные; информацию о народных традициях они получают из средств массовой информации и от предков в семье. </w:t>
      </w:r>
      <w:r w:rsidR="006751CA">
        <w:rPr>
          <w:rFonts w:ascii="Times New Roman" w:eastAsia="Times New Roman" w:hAnsi="Times New Roman" w:cs="Times New Roman"/>
          <w:sz w:val="28"/>
          <w:szCs w:val="28"/>
        </w:rPr>
        <w:t>В результате анкетирования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выяснилось, что выбранную тему они считают интересной и актуальной. Так же родители согласились с тем, что нужно давать толкование старославянских слов, больше использовать в общении с детьми русский народный фольклор, знакомить</w:t>
      </w:r>
      <w:r w:rsidR="0064308A">
        <w:rPr>
          <w:rFonts w:ascii="Times New Roman" w:eastAsia="Times New Roman" w:hAnsi="Times New Roman" w:cs="Times New Roman"/>
          <w:sz w:val="28"/>
          <w:szCs w:val="28"/>
        </w:rPr>
        <w:t xml:space="preserve"> с устным народным творчеством, с культурой русского народа.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F61CB0" w:rsidRPr="00FA1EFC" w:rsidRDefault="00F61CB0" w:rsidP="00F61CB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С интересом родители слушали </w:t>
      </w:r>
      <w:r>
        <w:rPr>
          <w:rFonts w:ascii="Times New Roman" w:hAnsi="Times New Roman" w:cs="Times New Roman"/>
          <w:sz w:val="28"/>
          <w:szCs w:val="28"/>
        </w:rPr>
        <w:t xml:space="preserve">консультацию на тему: </w:t>
      </w:r>
      <w:r w:rsidRPr="0085620E">
        <w:rPr>
          <w:rFonts w:ascii="Times New Roman" w:eastAsia="Times New Roman" w:hAnsi="Times New Roman" w:cs="Times New Roman"/>
          <w:sz w:val="28"/>
          <w:szCs w:val="28"/>
        </w:rPr>
        <w:t>«Русская мудрость в воспитании»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A61E8">
        <w:rPr>
          <w:rFonts w:ascii="Times New Roman" w:hAnsi="Times New Roman" w:cs="Times New Roman"/>
          <w:sz w:val="28"/>
          <w:szCs w:val="28"/>
        </w:rPr>
        <w:t>В реальном процессе семейного воспитания трудно вычленить главное, ибо иногда и «мелочь» оказывается решающей в судьбе ребенка. Потому и говорят, что в воспитании нет мелочей. И все же есть объективные условия, которые постоянно влияют на характер воспитания, придавая ему то или иное направление: «Где в семье лад, там ребят хорошо растят».</w:t>
      </w:r>
    </w:p>
    <w:p w:rsidR="00E22C62" w:rsidRDefault="00F61CB0" w:rsidP="00F61CB0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Третий этап проекта – это практическая часть. С воспитанник</w:t>
      </w:r>
      <w:r w:rsidR="00355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 на данном этапе </w:t>
      </w:r>
      <w:r w:rsidR="00560A9F">
        <w:rPr>
          <w:rFonts w:ascii="Times New Roman" w:eastAsia="Times New Roman" w:hAnsi="Times New Roman" w:cs="Times New Roman"/>
          <w:color w:val="FF0000"/>
          <w:sz w:val="28"/>
          <w:szCs w:val="28"/>
        </w:rPr>
        <w:t>проводились: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непосредственно образовательная деятельность по познавательно</w:t>
      </w:r>
      <w:r w:rsidR="0064308A">
        <w:rPr>
          <w:rFonts w:ascii="Times New Roman" w:eastAsia="Times New Roman" w:hAnsi="Times New Roman" w:cs="Times New Roman"/>
          <w:color w:val="000000"/>
          <w:sz w:val="28"/>
          <w:szCs w:val="28"/>
        </w:rPr>
        <w:t>му и речевому развитию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коллективные беседы</w:t>
      </w:r>
      <w:r w:rsidRPr="00CD29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темам: «Наши буквицы. День славянской письменности и культуры», «Старинная пословица не мимо молвится</w:t>
      </w:r>
      <w:r w:rsidRPr="00E83A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60A9F">
        <w:rPr>
          <w:rFonts w:ascii="Times New Roman" w:eastAsia="Times New Roman" w:hAnsi="Times New Roman" w:cs="Times New Roman"/>
          <w:color w:val="000000"/>
          <w:sz w:val="28"/>
        </w:rPr>
        <w:t>«Обычаи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традиции русского народа», </w:t>
      </w:r>
      <w:r>
        <w:rPr>
          <w:rFonts w:ascii="Times New Roman" w:hAnsi="Times New Roman" w:cs="Times New Roman"/>
          <w:sz w:val="28"/>
          <w:szCs w:val="28"/>
        </w:rPr>
        <w:t xml:space="preserve">«Русский национальный костюм», </w:t>
      </w:r>
      <w:r w:rsidRPr="00206C13">
        <w:rPr>
          <w:rFonts w:ascii="Times New Roman" w:eastAsia="Times New Roman" w:hAnsi="Times New Roman" w:cs="Times New Roman"/>
          <w:color w:val="000000"/>
          <w:sz w:val="28"/>
        </w:rPr>
        <w:t>«Творчество художника-сказочника В.М.Васнецова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». </w:t>
      </w:r>
    </w:p>
    <w:p w:rsidR="00E22C62" w:rsidRPr="00102C91" w:rsidRDefault="00C6558D" w:rsidP="00F61CB0">
      <w:pPr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4E6">
        <w:rPr>
          <w:rFonts w:ascii="Times New Roman" w:hAnsi="Times New Roman" w:cs="Times New Roman"/>
          <w:sz w:val="28"/>
          <w:szCs w:val="28"/>
        </w:rPr>
        <w:lastRenderedPageBreak/>
        <w:t xml:space="preserve">    В ходе проекта использовались р</w:t>
      </w:r>
      <w:r w:rsidR="00E22C62" w:rsidRPr="003554E6">
        <w:rPr>
          <w:rFonts w:ascii="Times New Roman" w:hAnsi="Times New Roman" w:cs="Times New Roman"/>
          <w:sz w:val="28"/>
          <w:szCs w:val="28"/>
        </w:rPr>
        <w:t>азные виды деятельности</w:t>
      </w:r>
      <w:r w:rsidRPr="003554E6">
        <w:rPr>
          <w:rFonts w:ascii="Times New Roman" w:hAnsi="Times New Roman" w:cs="Times New Roman"/>
          <w:sz w:val="28"/>
          <w:szCs w:val="28"/>
        </w:rPr>
        <w:t>: игровая</w:t>
      </w:r>
      <w:r w:rsidR="00F11330">
        <w:rPr>
          <w:rFonts w:ascii="Times New Roman" w:hAnsi="Times New Roman" w:cs="Times New Roman"/>
          <w:sz w:val="28"/>
          <w:szCs w:val="28"/>
        </w:rPr>
        <w:t xml:space="preserve"> (дидактические</w:t>
      </w:r>
      <w:r w:rsidR="00102C91">
        <w:rPr>
          <w:rFonts w:ascii="Times New Roman" w:hAnsi="Times New Roman" w:cs="Times New Roman"/>
          <w:sz w:val="28"/>
          <w:szCs w:val="28"/>
        </w:rPr>
        <w:t>, творческие, театрализованные, русские народные подвижные игры)</w:t>
      </w:r>
      <w:r w:rsidRPr="003554E6">
        <w:rPr>
          <w:rFonts w:ascii="Times New Roman" w:hAnsi="Times New Roman" w:cs="Times New Roman"/>
          <w:sz w:val="28"/>
          <w:szCs w:val="28"/>
        </w:rPr>
        <w:t>, коммуникативная</w:t>
      </w:r>
      <w:r w:rsidR="00102C91">
        <w:rPr>
          <w:rFonts w:ascii="Times New Roman" w:hAnsi="Times New Roman" w:cs="Times New Roman"/>
          <w:sz w:val="28"/>
          <w:szCs w:val="28"/>
        </w:rPr>
        <w:t xml:space="preserve"> </w:t>
      </w:r>
      <w:r w:rsidR="00102C91" w:rsidRPr="00102C91">
        <w:rPr>
          <w:rFonts w:ascii="Times New Roman" w:hAnsi="Times New Roman" w:cs="Times New Roman"/>
          <w:sz w:val="28"/>
          <w:szCs w:val="28"/>
        </w:rPr>
        <w:t>(взаимодействие со взрослыми и сверстниками, устная речь как основное средство общения</w:t>
      </w:r>
      <w:r w:rsidR="00102C91">
        <w:rPr>
          <w:rFonts w:ascii="Times New Roman" w:hAnsi="Times New Roman" w:cs="Times New Roman"/>
          <w:sz w:val="28"/>
          <w:szCs w:val="28"/>
        </w:rPr>
        <w:t xml:space="preserve">), </w:t>
      </w:r>
      <w:r w:rsidRPr="003554E6">
        <w:rPr>
          <w:rFonts w:ascii="Times New Roman" w:hAnsi="Times New Roman" w:cs="Times New Roman"/>
          <w:sz w:val="28"/>
          <w:szCs w:val="28"/>
        </w:rPr>
        <w:t>познавательно-исследовательская</w:t>
      </w:r>
      <w:r w:rsidR="00102C91">
        <w:rPr>
          <w:rFonts w:ascii="Times New Roman" w:hAnsi="Times New Roman" w:cs="Times New Roman"/>
          <w:sz w:val="28"/>
          <w:szCs w:val="28"/>
        </w:rPr>
        <w:t xml:space="preserve"> (знаковое моделирование)</w:t>
      </w:r>
      <w:r w:rsidRPr="003554E6">
        <w:rPr>
          <w:rFonts w:ascii="Times New Roman" w:hAnsi="Times New Roman" w:cs="Times New Roman"/>
          <w:sz w:val="28"/>
          <w:szCs w:val="28"/>
        </w:rPr>
        <w:t>, музыкальная</w:t>
      </w:r>
      <w:r w:rsidR="00102C91">
        <w:rPr>
          <w:rFonts w:ascii="Times New Roman" w:hAnsi="Times New Roman" w:cs="Times New Roman"/>
          <w:sz w:val="28"/>
          <w:szCs w:val="28"/>
        </w:rPr>
        <w:t xml:space="preserve"> (восприятие музыки, игра на детских музыкальных инструментах, музыкально-ритмические движения, пение)</w:t>
      </w:r>
      <w:r w:rsidRPr="003554E6">
        <w:rPr>
          <w:rFonts w:ascii="Times New Roman" w:hAnsi="Times New Roman" w:cs="Times New Roman"/>
          <w:sz w:val="28"/>
          <w:szCs w:val="28"/>
        </w:rPr>
        <w:t>, двигательная</w:t>
      </w:r>
      <w:r w:rsidR="00102C91">
        <w:rPr>
          <w:rFonts w:ascii="Times New Roman" w:hAnsi="Times New Roman" w:cs="Times New Roman"/>
          <w:sz w:val="28"/>
          <w:szCs w:val="28"/>
        </w:rPr>
        <w:t xml:space="preserve"> (подвижные игры, танцевальные упражнения)</w:t>
      </w:r>
      <w:r w:rsidRPr="003554E6">
        <w:rPr>
          <w:rFonts w:ascii="Times New Roman" w:hAnsi="Times New Roman" w:cs="Times New Roman"/>
          <w:sz w:val="28"/>
          <w:szCs w:val="28"/>
        </w:rPr>
        <w:t>, изобразительная, восприятие художественной литературы и фольклора</w:t>
      </w:r>
      <w:r w:rsidR="00102C91">
        <w:rPr>
          <w:rFonts w:ascii="Times New Roman" w:hAnsi="Times New Roman" w:cs="Times New Roman"/>
          <w:sz w:val="28"/>
          <w:szCs w:val="28"/>
        </w:rPr>
        <w:t xml:space="preserve"> (слушание, рассказывание, обсуждение, ситуативный разговор)</w:t>
      </w:r>
      <w:r w:rsidRPr="003554E6">
        <w:rPr>
          <w:rFonts w:ascii="Times New Roman" w:hAnsi="Times New Roman" w:cs="Times New Roman"/>
          <w:sz w:val="28"/>
          <w:szCs w:val="28"/>
        </w:rPr>
        <w:t>.</w:t>
      </w:r>
    </w:p>
    <w:p w:rsidR="00F61CB0" w:rsidRDefault="00F61CB0" w:rsidP="00F61CB0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Дети  </w:t>
      </w:r>
      <w:r w:rsidR="00102C91">
        <w:rPr>
          <w:rFonts w:ascii="Times New Roman" w:eastAsia="Times New Roman" w:hAnsi="Times New Roman" w:cs="Times New Roman"/>
          <w:color w:val="000000"/>
          <w:sz w:val="28"/>
        </w:rPr>
        <w:t xml:space="preserve">с удовольствием </w:t>
      </w:r>
      <w:r>
        <w:rPr>
          <w:rFonts w:ascii="Times New Roman" w:eastAsia="Times New Roman" w:hAnsi="Times New Roman" w:cs="Times New Roman"/>
          <w:color w:val="000000"/>
          <w:sz w:val="28"/>
        </w:rPr>
        <w:t>знакомились с русскими народными сказками, былинами, пословицами, пог</w:t>
      </w:r>
      <w:r w:rsidR="00560A9F">
        <w:rPr>
          <w:rFonts w:ascii="Times New Roman" w:eastAsia="Times New Roman" w:hAnsi="Times New Roman" w:cs="Times New Roman"/>
          <w:color w:val="000000"/>
          <w:sz w:val="28"/>
        </w:rPr>
        <w:t xml:space="preserve">оворками, загадками, </w:t>
      </w:r>
      <w:r>
        <w:rPr>
          <w:rFonts w:ascii="Times New Roman" w:eastAsia="Times New Roman" w:hAnsi="Times New Roman" w:cs="Times New Roman"/>
          <w:color w:val="000000"/>
          <w:sz w:val="28"/>
        </w:rPr>
        <w:t>песнями, хор</w:t>
      </w:r>
      <w:r w:rsidR="002D4DA6">
        <w:rPr>
          <w:rFonts w:ascii="Times New Roman" w:eastAsia="Times New Roman" w:hAnsi="Times New Roman" w:cs="Times New Roman"/>
          <w:color w:val="000000"/>
          <w:sz w:val="28"/>
        </w:rPr>
        <w:t>оводами; разучивали загадки</w:t>
      </w:r>
      <w:r w:rsidR="0064308A">
        <w:rPr>
          <w:rFonts w:ascii="Times New Roman" w:eastAsia="Times New Roman" w:hAnsi="Times New Roman" w:cs="Times New Roman"/>
          <w:color w:val="000000"/>
          <w:sz w:val="28"/>
        </w:rPr>
        <w:t>, русские народные  считалки, потешки.</w:t>
      </w:r>
    </w:p>
    <w:p w:rsidR="00F61CB0" w:rsidRPr="00063F0A" w:rsidRDefault="00F61CB0" w:rsidP="00F61CB0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С успехом прошёл конкурс на лучшую старинную загадку и  </w:t>
      </w:r>
      <w:r w:rsidRPr="008B716F">
        <w:rPr>
          <w:rFonts w:ascii="Times New Roman" w:eastAsia="Times New Roman" w:hAnsi="Times New Roman" w:cs="Times New Roman"/>
          <w:color w:val="000000"/>
          <w:sz w:val="28"/>
        </w:rPr>
        <w:t xml:space="preserve">конкурс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книжек-самоделок «Сказка ложь, да в ней намёк», где активное участие приняли родители. В группе была организована выставка </w:t>
      </w:r>
      <w:r>
        <w:rPr>
          <w:rFonts w:ascii="Times New Roman" w:hAnsi="Times New Roman" w:cs="Times New Roman"/>
          <w:sz w:val="28"/>
          <w:szCs w:val="28"/>
        </w:rPr>
        <w:t xml:space="preserve"> рисунков по теме: «Русский национальный костюм», где дети с удовольствием рассматривали свои работы.</w:t>
      </w:r>
    </w:p>
    <w:p w:rsidR="00F61CB0" w:rsidRDefault="00F61CB0" w:rsidP="00F61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63F0A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 </w:t>
      </w:r>
      <w:r w:rsidRPr="00063F0A">
        <w:rPr>
          <w:rFonts w:eastAsia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020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54E6">
        <w:rPr>
          <w:rFonts w:ascii="Times New Roman" w:eastAsia="Times New Roman" w:hAnsi="Times New Roman" w:cs="Times New Roman"/>
          <w:color w:val="000000"/>
          <w:sz w:val="28"/>
          <w:szCs w:val="28"/>
        </w:rPr>
        <w:t>ходе проекта оснащалась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20B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предметно-пространст</w:t>
      </w:r>
      <w:r w:rsidR="003554E6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венная развивающая  среда</w:t>
      </w:r>
      <w:r w:rsidRPr="00A020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A020B6">
        <w:rPr>
          <w:rFonts w:ascii="Times New Roman" w:hAnsi="Times New Roman" w:cs="Times New Roman"/>
          <w:sz w:val="28"/>
          <w:szCs w:val="28"/>
        </w:rPr>
        <w:t>изготовлена</w:t>
      </w:r>
      <w:r w:rsidRPr="00A02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20B6">
        <w:rPr>
          <w:rFonts w:ascii="Times New Roman" w:hAnsi="Times New Roman" w:cs="Times New Roman"/>
          <w:sz w:val="28"/>
          <w:szCs w:val="28"/>
        </w:rPr>
        <w:t>самодельная книга «Славянская азбука», созданы картотеки: «Пословицы и поговорки о родном языке».</w:t>
      </w:r>
      <w:r w:rsidRPr="00A020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«Русские народные загадки», </w:t>
      </w:r>
      <w:r w:rsidRPr="00A020B6">
        <w:rPr>
          <w:rFonts w:ascii="Times New Roman" w:hAnsi="Times New Roman" w:cs="Times New Roman"/>
          <w:sz w:val="28"/>
          <w:szCs w:val="28"/>
        </w:rPr>
        <w:t xml:space="preserve"> «Русские народные считалки»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0A9F">
        <w:rPr>
          <w:rFonts w:ascii="Times New Roman" w:hAnsi="Times New Roman" w:cs="Times New Roman"/>
          <w:sz w:val="28"/>
          <w:szCs w:val="28"/>
        </w:rPr>
        <w:t xml:space="preserve"> </w:t>
      </w:r>
      <w:r w:rsidR="00E10410">
        <w:rPr>
          <w:rFonts w:ascii="Times New Roman" w:hAnsi="Times New Roman" w:cs="Times New Roman"/>
          <w:sz w:val="28"/>
          <w:szCs w:val="28"/>
        </w:rPr>
        <w:t xml:space="preserve">пополнили </w:t>
      </w:r>
      <w:r>
        <w:rPr>
          <w:rFonts w:ascii="Times New Roman" w:hAnsi="Times New Roman" w:cs="Times New Roman"/>
          <w:sz w:val="28"/>
          <w:szCs w:val="28"/>
        </w:rPr>
        <w:t xml:space="preserve"> портфолио семьи (раздел «Народные традиции в нашей семье»</w:t>
      </w:r>
      <w:r w:rsidR="00E10410">
        <w:rPr>
          <w:rFonts w:ascii="Times New Roman" w:hAnsi="Times New Roman" w:cs="Times New Roman"/>
          <w:sz w:val="28"/>
          <w:szCs w:val="28"/>
        </w:rPr>
        <w:t>)</w:t>
      </w:r>
      <w:r w:rsidR="003554E6">
        <w:rPr>
          <w:rFonts w:ascii="Times New Roman" w:hAnsi="Times New Roman" w:cs="Times New Roman"/>
          <w:sz w:val="28"/>
          <w:szCs w:val="28"/>
        </w:rPr>
        <w:t>; дидактические игры: «</w:t>
      </w:r>
      <w:r w:rsidR="00E10410">
        <w:rPr>
          <w:rFonts w:ascii="Times New Roman" w:hAnsi="Times New Roman" w:cs="Times New Roman"/>
          <w:sz w:val="28"/>
          <w:szCs w:val="28"/>
        </w:rPr>
        <w:t>Собери пословицу», «Выбираем противоположности», «Речевые бусы», «Скажи иначе», «Удивительные слова»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1CB0" w:rsidRPr="00CA268B" w:rsidRDefault="00F61CB0" w:rsidP="00F61C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r>
        <w:rPr>
          <w:rStyle w:val="c2"/>
          <w:color w:val="000000"/>
          <w:sz w:val="28"/>
          <w:szCs w:val="28"/>
        </w:rPr>
        <w:t>  </w:t>
      </w:r>
      <w:r w:rsidRPr="00CA268B">
        <w:rPr>
          <w:rStyle w:val="c2"/>
          <w:rFonts w:ascii="Times New Roman" w:hAnsi="Times New Roman" w:cs="Times New Roman"/>
          <w:sz w:val="28"/>
          <w:szCs w:val="28"/>
        </w:rPr>
        <w:t xml:space="preserve">Активное </w:t>
      </w:r>
      <w:r>
        <w:rPr>
          <w:rStyle w:val="c2"/>
          <w:rFonts w:ascii="Times New Roman" w:hAnsi="Times New Roman" w:cs="Times New Roman"/>
          <w:sz w:val="28"/>
          <w:szCs w:val="28"/>
        </w:rPr>
        <w:t>участие в осуществлении проекта</w:t>
      </w:r>
      <w:r w:rsidRPr="00CA268B">
        <w:rPr>
          <w:rStyle w:val="c2"/>
          <w:rFonts w:ascii="Times New Roman" w:hAnsi="Times New Roman" w:cs="Times New Roman"/>
          <w:sz w:val="28"/>
          <w:szCs w:val="28"/>
        </w:rPr>
        <w:t xml:space="preserve"> п</w:t>
      </w:r>
      <w:r>
        <w:rPr>
          <w:rStyle w:val="c2"/>
          <w:rFonts w:ascii="Times New Roman" w:hAnsi="Times New Roman" w:cs="Times New Roman"/>
          <w:sz w:val="28"/>
          <w:szCs w:val="28"/>
        </w:rPr>
        <w:t>ринимали родители воспитанников: собирали информацию, участвовали в конкурсах, помогали пополнить предметно-пространственную развивающую среду и портфолио семьи.</w:t>
      </w:r>
    </w:p>
    <w:p w:rsidR="00F61CB0" w:rsidRDefault="00F61CB0" w:rsidP="00F61CB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Заключительный этап проектной деятельности  (п</w:t>
      </w:r>
      <w:r w:rsidRPr="00A020B6">
        <w:rPr>
          <w:rFonts w:ascii="Times New Roman" w:hAnsi="Times New Roman" w:cs="Times New Roman"/>
          <w:sz w:val="28"/>
          <w:szCs w:val="28"/>
        </w:rPr>
        <w:t>убличное представление продукта проектной деятельности</w:t>
      </w:r>
      <w:r>
        <w:rPr>
          <w:rFonts w:ascii="Times New Roman" w:hAnsi="Times New Roman" w:cs="Times New Roman"/>
          <w:sz w:val="28"/>
          <w:szCs w:val="28"/>
        </w:rPr>
        <w:t>) – викторина «День родного языка», где дети продемонстрировали свои знания, полученные в ходе проекта.</w:t>
      </w:r>
    </w:p>
    <w:p w:rsidR="00F61CB0" w:rsidRPr="001875F4" w:rsidRDefault="00F61CB0" w:rsidP="00D93D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F4">
        <w:rPr>
          <w:rFonts w:ascii="Times New Roman" w:eastAsia="Times New Roman" w:hAnsi="Times New Roman" w:cs="Times New Roman"/>
          <w:b/>
          <w:sz w:val="28"/>
          <w:szCs w:val="28"/>
        </w:rPr>
        <w:t>Итоги проекта.</w:t>
      </w:r>
    </w:p>
    <w:p w:rsidR="00F61CB0" w:rsidRPr="00AC4406" w:rsidRDefault="00F61CB0" w:rsidP="00F61CB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C4406">
        <w:rPr>
          <w:rFonts w:ascii="Times New Roman" w:hAnsi="Times New Roman" w:cs="Times New Roman"/>
          <w:sz w:val="28"/>
          <w:szCs w:val="28"/>
        </w:rPr>
        <w:t xml:space="preserve">   Таким образом,  в ходе проекта решены задачи: детям показана вся красота русского языка через устное народное творчество; развился познавательный интерес к русскому языку,  осознанное отношение детей к языковым явлениям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обеспечено</w:t>
      </w:r>
      <w:r w:rsidRPr="00630BA2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взаимодействие с родителями воспитанников по вопросу  приобщ</w:t>
      </w:r>
      <w:r w:rsidR="00E10410">
        <w:rPr>
          <w:rFonts w:ascii="Times New Roman" w:eastAsia="Times New Roman" w:hAnsi="Times New Roman" w:cs="Times New Roman"/>
          <w:sz w:val="28"/>
          <w:szCs w:val="28"/>
        </w:rPr>
        <w:t xml:space="preserve">ения детей к </w:t>
      </w:r>
      <w:r w:rsidRPr="00630BA2">
        <w:rPr>
          <w:rFonts w:ascii="Times New Roman" w:eastAsia="Times New Roman" w:hAnsi="Times New Roman" w:cs="Times New Roman"/>
          <w:sz w:val="28"/>
          <w:szCs w:val="28"/>
        </w:rPr>
        <w:t xml:space="preserve"> культуре русского народа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Наибольший интерес у детей вызвал</w:t>
      </w:r>
      <w:r w:rsidR="002D4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– это изготовление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 и их чтение, </w:t>
      </w:r>
      <w:r w:rsidR="002D4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чтение сказок, небылиц;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разгадывание к</w:t>
      </w:r>
      <w:r w:rsidR="002D4DA6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россвордов, конкурсы.</w:t>
      </w:r>
    </w:p>
    <w:p w:rsidR="00F61CB0" w:rsidRPr="00AC4406" w:rsidRDefault="00F61CB0" w:rsidP="00F61CB0">
      <w:pPr>
        <w:pStyle w:val="a3"/>
        <w:rPr>
          <w:rStyle w:val="c2"/>
          <w:rFonts w:ascii="Times New Roman" w:hAnsi="Times New Roman" w:cs="Times New Roman"/>
          <w:sz w:val="28"/>
          <w:szCs w:val="28"/>
        </w:rPr>
      </w:pPr>
      <w:r w:rsidRPr="00AC44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DA6">
        <w:rPr>
          <w:rFonts w:ascii="Times New Roman" w:hAnsi="Times New Roman" w:cs="Times New Roman"/>
          <w:sz w:val="28"/>
          <w:szCs w:val="28"/>
        </w:rPr>
        <w:t xml:space="preserve">В дальнейшей </w:t>
      </w:r>
      <w:r w:rsidRPr="00AC4406">
        <w:rPr>
          <w:rFonts w:ascii="Times New Roman" w:hAnsi="Times New Roman" w:cs="Times New Roman"/>
          <w:sz w:val="28"/>
          <w:szCs w:val="28"/>
        </w:rPr>
        <w:t xml:space="preserve">работе  я планирую  продолжать закладывать </w:t>
      </w:r>
      <w:r w:rsidR="002D4DA6">
        <w:rPr>
          <w:rFonts w:ascii="Times New Roman" w:hAnsi="Times New Roman" w:cs="Times New Roman"/>
          <w:sz w:val="28"/>
          <w:szCs w:val="28"/>
        </w:rPr>
        <w:t xml:space="preserve">детям </w:t>
      </w:r>
      <w:r w:rsidRPr="00AC4406">
        <w:rPr>
          <w:rFonts w:ascii="Times New Roman" w:hAnsi="Times New Roman" w:cs="Times New Roman"/>
          <w:sz w:val="28"/>
          <w:szCs w:val="28"/>
        </w:rPr>
        <w:t xml:space="preserve">основы речевой и языковой культуры;  </w:t>
      </w:r>
      <w:r w:rsidR="008D3080" w:rsidRPr="00731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приобщать детей к истокам русской народной культуры, развивая личность каждого ребенка, который будет носителем черт русского характера, русской ментальности, так как только на основе прошлого можно понять настоящее, предвидеть будущее</w:t>
      </w:r>
      <w:r w:rsidR="008D308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8D3080">
        <w:rPr>
          <w:rFonts w:ascii="Times New Roman" w:hAnsi="Times New Roman" w:cs="Times New Roman"/>
          <w:sz w:val="28"/>
          <w:szCs w:val="28"/>
        </w:rPr>
        <w:t xml:space="preserve"> </w:t>
      </w:r>
      <w:r w:rsidRPr="00AC4406">
        <w:rPr>
          <w:rFonts w:ascii="Times New Roman" w:hAnsi="Times New Roman" w:cs="Times New Roman"/>
          <w:sz w:val="28"/>
          <w:szCs w:val="28"/>
        </w:rPr>
        <w:t xml:space="preserve">воспитывать  чувство гордости за Россию, </w:t>
      </w:r>
      <w:r w:rsidRPr="00AC4406">
        <w:rPr>
          <w:rStyle w:val="c2"/>
          <w:rFonts w:ascii="Times New Roman" w:hAnsi="Times New Roman" w:cs="Times New Roman"/>
          <w:sz w:val="28"/>
          <w:szCs w:val="28"/>
        </w:rPr>
        <w:t>эмоционально-ценностное отношение к своей стране.</w:t>
      </w:r>
      <w:r w:rsidR="008D3080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:rsidR="00F61CB0" w:rsidRDefault="00F61CB0" w:rsidP="00F61C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CF3" w:rsidRDefault="00D02CF3"/>
    <w:p w:rsidR="00355376" w:rsidRDefault="00355376"/>
    <w:p w:rsidR="00355376" w:rsidRDefault="00355376"/>
    <w:p w:rsidR="00355376" w:rsidRDefault="00355376"/>
    <w:p w:rsidR="00355376" w:rsidRDefault="00355376"/>
    <w:p w:rsidR="00355376" w:rsidRDefault="00355376"/>
    <w:p w:rsidR="00355376" w:rsidRDefault="00355376"/>
    <w:p w:rsidR="00355376" w:rsidRDefault="00355376" w:rsidP="00355376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5376" w:rsidRDefault="00355376" w:rsidP="00355376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5376" w:rsidRDefault="00355376" w:rsidP="00355376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5376" w:rsidRDefault="00355376" w:rsidP="00355376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5376" w:rsidRDefault="00355376" w:rsidP="00355376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5376" w:rsidRDefault="00355376" w:rsidP="00355376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5376" w:rsidRDefault="00355376" w:rsidP="00355376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5376" w:rsidRDefault="00355376" w:rsidP="00355376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206C13">
        <w:rPr>
          <w:rFonts w:ascii="Times New Roman" w:eastAsia="Times New Roman" w:hAnsi="Times New Roman" w:cs="Times New Roman"/>
          <w:b/>
          <w:bCs/>
          <w:color w:val="000000"/>
          <w:sz w:val="28"/>
        </w:rPr>
        <w:t>Список используемой литературы.</w:t>
      </w:r>
    </w:p>
    <w:p w:rsidR="00355376" w:rsidRPr="00206C13" w:rsidRDefault="00355376" w:rsidP="00355376">
      <w:pPr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5376" w:rsidRDefault="00355376" w:rsidP="00355376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C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1.Давыдова О.И., Майер А.А., Богославец Л.Г.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206C13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 в работе с семьёй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052B2">
        <w:rPr>
          <w:rFonts w:ascii="Times New Roman" w:eastAsia="Times New Roman" w:hAnsi="Times New Roman" w:cs="Times New Roman"/>
          <w:color w:val="000000"/>
          <w:sz w:val="28"/>
          <w:szCs w:val="28"/>
        </w:rPr>
        <w:t>. Методическое пособие.</w:t>
      </w:r>
      <w:r w:rsidR="00C65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6C13">
        <w:rPr>
          <w:rFonts w:ascii="Times New Roman" w:eastAsia="Times New Roman" w:hAnsi="Times New Roman" w:cs="Times New Roman"/>
          <w:color w:val="000000"/>
          <w:sz w:val="28"/>
          <w:szCs w:val="28"/>
        </w:rPr>
        <w:t>М.:ТЦ Сфера, 2012.(Библиотека журнала «Управление ДОУ»).</w:t>
      </w:r>
    </w:p>
    <w:p w:rsidR="00355376" w:rsidRPr="00206C13" w:rsidRDefault="00355376" w:rsidP="00355376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5376" w:rsidRDefault="00355376" w:rsidP="00355376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C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2.Вострухина Т.Н.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206C1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толерантности у детей в условиях многонационального окружения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206C13">
        <w:rPr>
          <w:rFonts w:ascii="Times New Roman" w:eastAsia="Times New Roman" w:hAnsi="Times New Roman" w:cs="Times New Roman"/>
          <w:color w:val="000000"/>
          <w:sz w:val="28"/>
          <w:szCs w:val="28"/>
        </w:rPr>
        <w:t>.- М.: Школьная пресса, 2010.</w:t>
      </w:r>
    </w:p>
    <w:p w:rsidR="00355376" w:rsidRPr="00206C13" w:rsidRDefault="00355376" w:rsidP="00355376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5376" w:rsidRDefault="00355376" w:rsidP="00355376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206C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.Куприна А.С., Бударина Т.А.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206C13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детей с русским народным творчеством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206C13">
        <w:rPr>
          <w:rFonts w:ascii="Times New Roman" w:eastAsia="Times New Roman" w:hAnsi="Times New Roman" w:cs="Times New Roman"/>
          <w:color w:val="000000"/>
          <w:sz w:val="28"/>
          <w:szCs w:val="28"/>
        </w:rPr>
        <w:t>. Методическое пособие. «Детство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6C13">
        <w:rPr>
          <w:rFonts w:ascii="Times New Roman" w:eastAsia="Times New Roman" w:hAnsi="Times New Roman" w:cs="Times New Roman"/>
          <w:color w:val="000000"/>
          <w:sz w:val="28"/>
          <w:szCs w:val="28"/>
        </w:rPr>
        <w:t>- пресс», 2001.</w:t>
      </w:r>
    </w:p>
    <w:p w:rsidR="00355376" w:rsidRDefault="00355376" w:rsidP="0035537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55376" w:rsidRPr="001E64B0" w:rsidRDefault="00355376" w:rsidP="0035537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E64B0">
        <w:rPr>
          <w:rFonts w:ascii="Times New Roman" w:eastAsia="Times New Roman" w:hAnsi="Times New Roman" w:cs="Times New Roman"/>
          <w:sz w:val="28"/>
          <w:szCs w:val="28"/>
        </w:rPr>
        <w:t>. Е.А. Позднякова «Гражданское воспитание в дошкольном образовательном учреждении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60A9F">
        <w:rPr>
          <w:rFonts w:ascii="Times New Roman" w:eastAsia="Times New Roman" w:hAnsi="Times New Roman" w:cs="Times New Roman"/>
          <w:sz w:val="28"/>
          <w:szCs w:val="28"/>
        </w:rPr>
        <w:t>. «Учитель», 2008 г.</w:t>
      </w:r>
    </w:p>
    <w:p w:rsidR="00355376" w:rsidRDefault="00355376" w:rsidP="00355376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5376" w:rsidRDefault="00355376" w:rsidP="00355376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C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5.Шорыгина Т.А.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206C13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Главные праздники страны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206C13">
        <w:rPr>
          <w:rFonts w:ascii="Times New Roman" w:eastAsia="Times New Roman" w:hAnsi="Times New Roman" w:cs="Times New Roman"/>
          <w:color w:val="000000"/>
          <w:sz w:val="28"/>
          <w:szCs w:val="28"/>
        </w:rPr>
        <w:t>. Методическое пособие для педагогов, воспитателей.-М.: Школьная Пресса, 2011.</w:t>
      </w:r>
    </w:p>
    <w:p w:rsidR="00355376" w:rsidRPr="00206C13" w:rsidRDefault="00355376" w:rsidP="00355376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5376" w:rsidRDefault="00355376" w:rsidP="0035537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E64B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E1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Н.Г.Зеленова, Л.Е.Осипова. </w:t>
      </w:r>
      <w:r w:rsidRPr="001E64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r w:rsidRPr="001E64B0">
        <w:rPr>
          <w:rFonts w:ascii="Times New Roman" w:eastAsia="Times New Roman" w:hAnsi="Times New Roman" w:cs="Times New Roman"/>
          <w:sz w:val="28"/>
          <w:szCs w:val="28"/>
        </w:rPr>
        <w:t>Мы живем в России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E64B0">
        <w:rPr>
          <w:rFonts w:ascii="Times New Roman" w:eastAsia="Times New Roman" w:hAnsi="Times New Roman" w:cs="Times New Roman"/>
          <w:sz w:val="28"/>
          <w:szCs w:val="28"/>
        </w:rPr>
        <w:t>. Гражданско-патриотическое воспитание дошкольнико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в.  </w:t>
      </w:r>
      <w:r w:rsidRPr="001E64B0">
        <w:rPr>
          <w:rFonts w:ascii="Times New Roman" w:eastAsia="Times New Roman" w:hAnsi="Times New Roman" w:cs="Times New Roman"/>
          <w:sz w:val="28"/>
          <w:szCs w:val="28"/>
        </w:rPr>
        <w:t>М.: «Издательство Скрипторий 2003», 2007.</w:t>
      </w:r>
    </w:p>
    <w:p w:rsidR="00355376" w:rsidRDefault="00355376" w:rsidP="0035537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55376" w:rsidRDefault="00355376" w:rsidP="0035537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Шорыгина Т.А. «Наша Родина – Россия». Методическое пособие. Творческий центр «Сфера», 2011.</w:t>
      </w:r>
    </w:p>
    <w:p w:rsidR="00355376" w:rsidRDefault="00355376" w:rsidP="0035537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55376" w:rsidRDefault="00355376" w:rsidP="00355376">
      <w:pPr>
        <w:pStyle w:val="a3"/>
        <w:rPr>
          <w:rFonts w:ascii="Times New Roman" w:eastAsia="Times New Roman" w:hAnsi="Times New Roman" w:cs="Times New Roman"/>
          <w:sz w:val="28"/>
          <w:szCs w:val="28"/>
        </w:rPr>
        <w:sectPr w:rsidR="00355376" w:rsidSect="00E052B2">
          <w:footerReference w:type="default" r:id="rId6"/>
          <w:pgSz w:w="11906" w:h="16838"/>
          <w:pgMar w:top="709" w:right="567" w:bottom="1134" w:left="709" w:header="680" w:footer="709" w:gutter="0"/>
          <w:pgNumType w:start="16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8. Сухин И.Г. «800 загадок и 100 кроссвордов», М.,  «Новая школа», 2000.</w:t>
      </w:r>
    </w:p>
    <w:p w:rsidR="00636E84" w:rsidRPr="006F290A" w:rsidRDefault="00636E84" w:rsidP="00636E8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90A">
        <w:rPr>
          <w:rFonts w:ascii="Times New Roman" w:eastAsia="Times New Roman" w:hAnsi="Times New Roman" w:cs="Times New Roman"/>
          <w:sz w:val="28"/>
          <w:szCs w:val="28"/>
        </w:rPr>
        <w:lastRenderedPageBreak/>
        <w:t>Список используемой литературы:</w:t>
      </w:r>
    </w:p>
    <w:p w:rsidR="00636E84" w:rsidRPr="006F290A" w:rsidRDefault="00636E84" w:rsidP="00636E8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90A">
        <w:rPr>
          <w:rFonts w:ascii="Times New Roman" w:eastAsia="Times New Roman" w:hAnsi="Times New Roman" w:cs="Times New Roman"/>
          <w:color w:val="000000"/>
          <w:sz w:val="28"/>
          <w:szCs w:val="28"/>
        </w:rPr>
        <w:t>Дыбина О.В. Занятия по ознакомлению с окружающим миром  в подготовительной к школе группе детского сада. Конспекты занятий. – М.: Мозаика-Синтез, 2011</w:t>
      </w:r>
    </w:p>
    <w:p w:rsidR="00636E84" w:rsidRPr="006F290A" w:rsidRDefault="00636E84" w:rsidP="00636E8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90A">
        <w:rPr>
          <w:rFonts w:ascii="Times New Roman" w:eastAsia="Times New Roman" w:hAnsi="Times New Roman" w:cs="Times New Roman"/>
          <w:color w:val="000000"/>
          <w:sz w:val="28"/>
          <w:szCs w:val="28"/>
        </w:rPr>
        <w:t>Комарова Т.С. Занятия по изобразительной деятельности в подготовительной к школе группе детского сада. Конспекты занятий. – М.: ТЦ Сфера, 2011.</w:t>
      </w:r>
    </w:p>
    <w:p w:rsidR="00636E84" w:rsidRPr="006F290A" w:rsidRDefault="00636E84" w:rsidP="00636E8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90A">
        <w:rPr>
          <w:rFonts w:ascii="Times New Roman" w:eastAsia="Times New Roman" w:hAnsi="Times New Roman" w:cs="Times New Roman"/>
          <w:color w:val="000000"/>
          <w:sz w:val="28"/>
          <w:szCs w:val="28"/>
        </w:rPr>
        <w:t>Куцакова Л.В.  Творим и мастерим. Ручной труд в детском саду и дома. – М.: Мозаика-Синтез, 2011.</w:t>
      </w:r>
    </w:p>
    <w:p w:rsidR="00636E84" w:rsidRPr="006F290A" w:rsidRDefault="00636E84" w:rsidP="00636E8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90A">
        <w:rPr>
          <w:rFonts w:ascii="Times New Roman" w:eastAsia="Times New Roman" w:hAnsi="Times New Roman" w:cs="Times New Roman"/>
          <w:color w:val="000000"/>
          <w:sz w:val="28"/>
          <w:szCs w:val="28"/>
        </w:rPr>
        <w:t>Пензулаева Л.И. Физкультурные занятия в детском саду. Подготовительная к школе  группа. – М.: Мозаика-Синтез, 2011.</w:t>
      </w:r>
    </w:p>
    <w:p w:rsidR="00636E84" w:rsidRPr="006F290A" w:rsidRDefault="00636E84" w:rsidP="00636E8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90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 детей 5-7 лет. / Под ред. О.С. Ушаковой. – М.: ТЦ Сфера, 2011.</w:t>
      </w:r>
    </w:p>
    <w:p w:rsidR="00355376" w:rsidRDefault="00355376"/>
    <w:sectPr w:rsidR="00355376" w:rsidSect="00F61CB0">
      <w:footerReference w:type="default" r:id="rId7"/>
      <w:pgSz w:w="11906" w:h="16838"/>
      <w:pgMar w:top="1134" w:right="566" w:bottom="1134" w:left="567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58A" w:rsidRDefault="00E9358A" w:rsidP="00F61CB0">
      <w:pPr>
        <w:spacing w:after="0" w:line="240" w:lineRule="auto"/>
      </w:pPr>
      <w:r>
        <w:separator/>
      </w:r>
    </w:p>
  </w:endnote>
  <w:endnote w:type="continuationSeparator" w:id="1">
    <w:p w:rsidR="00E9358A" w:rsidRDefault="00E9358A" w:rsidP="00F6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97988"/>
    </w:sdtPr>
    <w:sdtContent>
      <w:p w:rsidR="00355376" w:rsidRDefault="006827D6">
        <w:pPr>
          <w:pStyle w:val="a6"/>
          <w:jc w:val="right"/>
        </w:pPr>
        <w:fldSimple w:instr=" PAGE   \* MERGEFORMAT ">
          <w:r w:rsidR="00B310FF">
            <w:rPr>
              <w:noProof/>
            </w:rPr>
            <w:t>16</w:t>
          </w:r>
        </w:fldSimple>
      </w:p>
    </w:sdtContent>
  </w:sdt>
  <w:p w:rsidR="00355376" w:rsidRDefault="0035537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CB0" w:rsidRDefault="006827D6">
    <w:pPr>
      <w:pStyle w:val="a6"/>
      <w:jc w:val="right"/>
    </w:pPr>
    <w:fldSimple w:instr=" PAGE   \* MERGEFORMAT ">
      <w:r w:rsidR="00B310FF">
        <w:rPr>
          <w:noProof/>
        </w:rPr>
        <w:t>16</w:t>
      </w:r>
    </w:fldSimple>
  </w:p>
  <w:p w:rsidR="00F61CB0" w:rsidRDefault="00F61CB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58A" w:rsidRDefault="00E9358A" w:rsidP="00F61CB0">
      <w:pPr>
        <w:spacing w:after="0" w:line="240" w:lineRule="auto"/>
      </w:pPr>
      <w:r>
        <w:separator/>
      </w:r>
    </w:p>
  </w:footnote>
  <w:footnote w:type="continuationSeparator" w:id="1">
    <w:p w:rsidR="00E9358A" w:rsidRDefault="00E9358A" w:rsidP="00F61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1CB0"/>
    <w:rsid w:val="00102C91"/>
    <w:rsid w:val="002D4DA6"/>
    <w:rsid w:val="00355376"/>
    <w:rsid w:val="003554E6"/>
    <w:rsid w:val="00523BD2"/>
    <w:rsid w:val="00560A9F"/>
    <w:rsid w:val="005C70F1"/>
    <w:rsid w:val="00636E84"/>
    <w:rsid w:val="0064308A"/>
    <w:rsid w:val="006751CA"/>
    <w:rsid w:val="006827D6"/>
    <w:rsid w:val="007E59F2"/>
    <w:rsid w:val="008D3080"/>
    <w:rsid w:val="009A5504"/>
    <w:rsid w:val="009C65D2"/>
    <w:rsid w:val="00AE6252"/>
    <w:rsid w:val="00B310FF"/>
    <w:rsid w:val="00BA28C7"/>
    <w:rsid w:val="00C030C7"/>
    <w:rsid w:val="00C6558D"/>
    <w:rsid w:val="00CC7384"/>
    <w:rsid w:val="00D02CF3"/>
    <w:rsid w:val="00D93DF7"/>
    <w:rsid w:val="00E052B2"/>
    <w:rsid w:val="00E10410"/>
    <w:rsid w:val="00E22C62"/>
    <w:rsid w:val="00E9358A"/>
    <w:rsid w:val="00F11330"/>
    <w:rsid w:val="00F61CB0"/>
    <w:rsid w:val="00FA0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CB0"/>
    <w:pPr>
      <w:spacing w:after="0" w:line="240" w:lineRule="auto"/>
    </w:pPr>
  </w:style>
  <w:style w:type="character" w:customStyle="1" w:styleId="c2">
    <w:name w:val="c2"/>
    <w:basedOn w:val="a0"/>
    <w:rsid w:val="00F61CB0"/>
  </w:style>
  <w:style w:type="paragraph" w:styleId="a4">
    <w:name w:val="header"/>
    <w:basedOn w:val="a"/>
    <w:link w:val="a5"/>
    <w:uiPriority w:val="99"/>
    <w:semiHidden/>
    <w:unhideWhenUsed/>
    <w:rsid w:val="00F61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1CB0"/>
  </w:style>
  <w:style w:type="paragraph" w:styleId="a6">
    <w:name w:val="footer"/>
    <w:basedOn w:val="a"/>
    <w:link w:val="a7"/>
    <w:uiPriority w:val="99"/>
    <w:unhideWhenUsed/>
    <w:rsid w:val="00F61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1CB0"/>
  </w:style>
  <w:style w:type="paragraph" w:styleId="a8">
    <w:name w:val="Balloon Text"/>
    <w:basedOn w:val="a"/>
    <w:link w:val="a9"/>
    <w:uiPriority w:val="99"/>
    <w:semiHidden/>
    <w:unhideWhenUsed/>
    <w:rsid w:val="00E22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2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15</cp:revision>
  <cp:lastPrinted>2016-01-10T11:01:00Z</cp:lastPrinted>
  <dcterms:created xsi:type="dcterms:W3CDTF">2015-12-13T12:17:00Z</dcterms:created>
  <dcterms:modified xsi:type="dcterms:W3CDTF">2022-07-30T15:47:00Z</dcterms:modified>
</cp:coreProperties>
</file>