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EA" w:rsidRPr="005E20EA" w:rsidRDefault="005E20EA" w:rsidP="005E20EA">
      <w:pPr>
        <w:shd w:val="clear" w:color="auto" w:fill="FFFFFF"/>
        <w:spacing w:after="0" w:line="240" w:lineRule="auto"/>
        <w:jc w:val="center"/>
        <w:rPr>
          <w:rFonts w:ascii="Calibri" w:eastAsia="Times New Roman" w:hAnsi="Calibri" w:cs="Times New Roman"/>
          <w:color w:val="000000"/>
          <w:lang w:eastAsia="ru-RU"/>
        </w:rPr>
      </w:pPr>
      <w:r w:rsidRPr="005E20EA">
        <w:rPr>
          <w:rFonts w:ascii="Times New Roman" w:eastAsia="Times New Roman" w:hAnsi="Times New Roman" w:cs="Times New Roman"/>
          <w:b/>
          <w:bCs/>
          <w:i/>
          <w:iCs/>
          <w:color w:val="000000"/>
          <w:sz w:val="28"/>
          <w:szCs w:val="28"/>
          <w:lang w:eastAsia="ru-RU"/>
        </w:rPr>
        <w:t>Организация двигательной активности детей в ДОУ</w:t>
      </w:r>
    </w:p>
    <w:p w:rsidR="005E20EA" w:rsidRPr="005E20EA" w:rsidRDefault="005E20EA" w:rsidP="005E20EA">
      <w:pPr>
        <w:shd w:val="clear" w:color="auto" w:fill="FFFFFF"/>
        <w:spacing w:after="0" w:line="240" w:lineRule="auto"/>
        <w:jc w:val="center"/>
        <w:rPr>
          <w:rFonts w:ascii="Calibri" w:eastAsia="Times New Roman" w:hAnsi="Calibri" w:cs="Times New Roman"/>
          <w:color w:val="000000"/>
          <w:lang w:eastAsia="ru-RU"/>
        </w:rPr>
      </w:pPr>
      <w:r w:rsidRPr="005E20EA">
        <w:rPr>
          <w:rFonts w:ascii="Times New Roman" w:eastAsia="Times New Roman" w:hAnsi="Times New Roman" w:cs="Times New Roman"/>
          <w:b/>
          <w:bCs/>
          <w:i/>
          <w:iCs/>
          <w:color w:val="000000"/>
          <w:sz w:val="28"/>
          <w:szCs w:val="28"/>
          <w:lang w:eastAsia="ru-RU"/>
        </w:rPr>
        <w:t>в соответствии с ФГОС»</w:t>
      </w:r>
    </w:p>
    <w:p w:rsidR="005E20EA" w:rsidRPr="005E20EA" w:rsidRDefault="005E20EA" w:rsidP="005E20EA">
      <w:pPr>
        <w:shd w:val="clear" w:color="auto" w:fill="FFFFFF"/>
        <w:spacing w:after="0" w:line="240" w:lineRule="auto"/>
        <w:rPr>
          <w:rFonts w:ascii="Calibri" w:eastAsia="Times New Roman" w:hAnsi="Calibri" w:cs="Times New Roman"/>
          <w:color w:val="000000"/>
          <w:lang w:eastAsia="ru-RU"/>
        </w:rPr>
      </w:pPr>
      <w:r w:rsidRPr="005E20EA">
        <w:rPr>
          <w:rFonts w:ascii="Times New Roman" w:eastAsia="Times New Roman" w:hAnsi="Times New Roman" w:cs="Times New Roman"/>
          <w:b/>
          <w:bCs/>
          <w:color w:val="000000"/>
          <w:sz w:val="28"/>
          <w:szCs w:val="28"/>
          <w:lang w:eastAsia="ru-RU"/>
        </w:rPr>
        <w:t>Цель:</w:t>
      </w:r>
    </w:p>
    <w:p w:rsidR="005E20EA" w:rsidRPr="005E20EA" w:rsidRDefault="005E20EA" w:rsidP="005E20EA">
      <w:pPr>
        <w:shd w:val="clear" w:color="auto" w:fill="FFFFFF"/>
        <w:spacing w:after="0" w:line="240" w:lineRule="auto"/>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1.Уточнить знания педагогов по развитию двигательной активности в ДОУ.</w:t>
      </w:r>
    </w:p>
    <w:p w:rsidR="005E20EA" w:rsidRPr="005E20EA" w:rsidRDefault="005E20EA" w:rsidP="005E20EA">
      <w:pPr>
        <w:shd w:val="clear" w:color="auto" w:fill="FFFFFF"/>
        <w:spacing w:after="0" w:line="240" w:lineRule="auto"/>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2.Активизировать мыслительную деятельность педагогов, развить их творческий потенциал.</w:t>
      </w:r>
    </w:p>
    <w:p w:rsidR="005E20EA" w:rsidRPr="005E20EA" w:rsidRDefault="005E20EA" w:rsidP="005E20EA">
      <w:pPr>
        <w:shd w:val="clear" w:color="auto" w:fill="FFFFFF"/>
        <w:spacing w:after="0" w:line="240" w:lineRule="auto"/>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3. Познакомить педагогов с</w:t>
      </w:r>
      <w:r w:rsidRPr="005E20EA">
        <w:rPr>
          <w:rFonts w:ascii="Times New Roman" w:eastAsia="Times New Roman" w:hAnsi="Times New Roman" w:cs="Times New Roman"/>
          <w:b/>
          <w:bCs/>
          <w:color w:val="000000"/>
          <w:sz w:val="28"/>
          <w:szCs w:val="28"/>
          <w:lang w:eastAsia="ru-RU"/>
        </w:rPr>
        <w:t>  </w:t>
      </w:r>
      <w:r w:rsidRPr="005E20EA">
        <w:rPr>
          <w:rFonts w:ascii="Times New Roman" w:eastAsia="Times New Roman" w:hAnsi="Times New Roman" w:cs="Times New Roman"/>
          <w:color w:val="000000"/>
          <w:sz w:val="28"/>
          <w:szCs w:val="28"/>
          <w:lang w:eastAsia="ru-RU"/>
        </w:rPr>
        <w:t>инновационными подходами к физкультурно-оздоровительной работе ДОУ.</w:t>
      </w:r>
    </w:p>
    <w:p w:rsidR="005E20EA" w:rsidRPr="005E20EA" w:rsidRDefault="005E20EA" w:rsidP="005E20EA">
      <w:pPr>
        <w:shd w:val="clear" w:color="auto" w:fill="FFFFFF"/>
        <w:spacing w:after="0" w:line="240" w:lineRule="auto"/>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3.Систематизировать работу по совершенствованию форм физического развития и укрепления здоровья детей.</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xml:space="preserve">Дошкольное детство – уникальный период в жизни человека, когда формируется здоровье, осуществляется развитие личности. Одним из </w:t>
      </w:r>
      <w:proofErr w:type="gramStart"/>
      <w:r w:rsidRPr="005E20EA">
        <w:rPr>
          <w:rFonts w:ascii="Times New Roman" w:eastAsia="Times New Roman" w:hAnsi="Times New Roman" w:cs="Times New Roman"/>
          <w:color w:val="000000"/>
          <w:sz w:val="28"/>
          <w:szCs w:val="28"/>
          <w:lang w:eastAsia="ru-RU"/>
        </w:rPr>
        <w:t>многообразных факторов, влияющих на состояние здоровья и работоспособность растущего организма является</w:t>
      </w:r>
      <w:proofErr w:type="gramEnd"/>
      <w:r w:rsidRPr="005E20EA">
        <w:rPr>
          <w:rFonts w:ascii="Times New Roman" w:eastAsia="Times New Roman" w:hAnsi="Times New Roman" w:cs="Times New Roman"/>
          <w:color w:val="000000"/>
          <w:sz w:val="28"/>
          <w:szCs w:val="28"/>
          <w:lang w:eastAsia="ru-RU"/>
        </w:rPr>
        <w:t xml:space="preserve"> двигательная активность.</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b/>
          <w:bCs/>
          <w:color w:val="000000"/>
          <w:sz w:val="28"/>
          <w:szCs w:val="28"/>
          <w:lang w:eastAsia="ru-RU"/>
        </w:rPr>
        <w:t>Что означает двигательная активность?</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Это суммарное количество двигательных действий, осуществляемых ребенком в течени</w:t>
      </w:r>
      <w:proofErr w:type="gramStart"/>
      <w:r w:rsidRPr="005E20EA">
        <w:rPr>
          <w:rFonts w:ascii="Times New Roman" w:eastAsia="Times New Roman" w:hAnsi="Times New Roman" w:cs="Times New Roman"/>
          <w:color w:val="000000"/>
          <w:sz w:val="28"/>
          <w:szCs w:val="28"/>
          <w:lang w:eastAsia="ru-RU"/>
        </w:rPr>
        <w:t>и</w:t>
      </w:r>
      <w:proofErr w:type="gramEnd"/>
      <w:r w:rsidRPr="005E20EA">
        <w:rPr>
          <w:rFonts w:ascii="Times New Roman" w:eastAsia="Times New Roman" w:hAnsi="Times New Roman" w:cs="Times New Roman"/>
          <w:color w:val="000000"/>
          <w:sz w:val="28"/>
          <w:szCs w:val="28"/>
          <w:lang w:eastAsia="ru-RU"/>
        </w:rPr>
        <w:t xml:space="preserve"> дня.</w:t>
      </w:r>
    </w:p>
    <w:p w:rsidR="005E20EA" w:rsidRPr="005E20EA" w:rsidRDefault="005E20EA" w:rsidP="005E20EA">
      <w:pPr>
        <w:shd w:val="clear" w:color="auto" w:fill="FFFFFF"/>
        <w:spacing w:after="0" w:line="240" w:lineRule="auto"/>
        <w:ind w:firstLine="568"/>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Двигательная активность – это естественная потребность в движении, удовлетворение которой является важнейшим условием всестороннего развития и воспитания ребёнка.</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b/>
          <w:bCs/>
          <w:i/>
          <w:iCs/>
          <w:color w:val="000000"/>
          <w:sz w:val="28"/>
          <w:szCs w:val="28"/>
          <w:lang w:eastAsia="ru-RU"/>
        </w:rPr>
        <w:t>Федеральными государственными образовательными стандартами определены целевые ориентиры на этапе завершения дошкольного образования:</w:t>
      </w:r>
    </w:p>
    <w:p w:rsidR="005E20EA" w:rsidRPr="005E20EA" w:rsidRDefault="005E20EA" w:rsidP="005E20EA">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5E20EA">
        <w:rPr>
          <w:rFonts w:ascii="Times New Roman" w:eastAsia="Times New Roman" w:hAnsi="Times New Roman" w:cs="Times New Roman"/>
          <w:b/>
          <w:bCs/>
          <w:i/>
          <w:iCs/>
          <w:color w:val="000000"/>
          <w:sz w:val="28"/>
          <w:szCs w:val="28"/>
          <w:lang w:eastAsia="ru-RU"/>
        </w:rPr>
        <w:t>у ребенка развита крупная и мелкая моторика,</w:t>
      </w:r>
    </w:p>
    <w:p w:rsidR="005E20EA" w:rsidRPr="005E20EA" w:rsidRDefault="005E20EA" w:rsidP="005E20EA">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5E20EA">
        <w:rPr>
          <w:rFonts w:ascii="Times New Roman" w:eastAsia="Times New Roman" w:hAnsi="Times New Roman" w:cs="Times New Roman"/>
          <w:b/>
          <w:bCs/>
          <w:i/>
          <w:iCs/>
          <w:color w:val="000000"/>
          <w:sz w:val="28"/>
          <w:szCs w:val="28"/>
          <w:lang w:eastAsia="ru-RU"/>
        </w:rPr>
        <w:t>он подвижен, вынослив, владеет основными движениями,</w:t>
      </w:r>
    </w:p>
    <w:p w:rsidR="005E20EA" w:rsidRPr="005E20EA" w:rsidRDefault="005E20EA" w:rsidP="005E20EA">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5E20EA">
        <w:rPr>
          <w:rFonts w:ascii="Times New Roman" w:eastAsia="Times New Roman" w:hAnsi="Times New Roman" w:cs="Times New Roman"/>
          <w:b/>
          <w:bCs/>
          <w:i/>
          <w:iCs/>
          <w:color w:val="000000"/>
          <w:sz w:val="28"/>
          <w:szCs w:val="28"/>
          <w:lang w:eastAsia="ru-RU"/>
        </w:rPr>
        <w:t>может контролировать свои движения и управлять ими.</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b/>
          <w:bCs/>
          <w:color w:val="000000"/>
          <w:sz w:val="28"/>
          <w:szCs w:val="28"/>
          <w:lang w:eastAsia="ru-RU"/>
        </w:rPr>
        <w:t>Сущность и значимость двигательной активности для детей?</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развитие нервной системы</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психики</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интеллекта</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физических качеств</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формирование личностных качеств</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здоровья</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психолого-эмоциональное состояние</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b/>
          <w:bCs/>
          <w:color w:val="000000"/>
          <w:sz w:val="28"/>
          <w:szCs w:val="28"/>
          <w:lang w:eastAsia="ru-RU"/>
        </w:rPr>
        <w:t>Основные причины нервно-психических и соматических заболеваний</w:t>
      </w:r>
      <w:r w:rsidRPr="005E20EA">
        <w:rPr>
          <w:rFonts w:ascii="Times New Roman" w:eastAsia="Times New Roman" w:hAnsi="Times New Roman" w:cs="Times New Roman"/>
          <w:color w:val="000000"/>
          <w:sz w:val="28"/>
          <w:szCs w:val="28"/>
          <w:lang w:eastAsia="ru-RU"/>
        </w:rPr>
        <w:t xml:space="preserve"> детей дошкольного возраста – интеллектуальные перегрузки и снижение  двигательной </w:t>
      </w:r>
      <w:proofErr w:type="gramStart"/>
      <w:r w:rsidRPr="005E20EA">
        <w:rPr>
          <w:rFonts w:ascii="Times New Roman" w:eastAsia="Times New Roman" w:hAnsi="Times New Roman" w:cs="Times New Roman"/>
          <w:color w:val="000000"/>
          <w:sz w:val="28"/>
          <w:szCs w:val="28"/>
          <w:lang w:eastAsia="ru-RU"/>
        </w:rPr>
        <w:t>активности</w:t>
      </w:r>
      <w:proofErr w:type="gramEnd"/>
      <w:r w:rsidRPr="005E20EA">
        <w:rPr>
          <w:rFonts w:ascii="Times New Roman" w:eastAsia="Times New Roman" w:hAnsi="Times New Roman" w:cs="Times New Roman"/>
          <w:color w:val="000000"/>
          <w:sz w:val="28"/>
          <w:szCs w:val="28"/>
          <w:lang w:eastAsia="ru-RU"/>
        </w:rPr>
        <w:t xml:space="preserve"> как по объему, так и по интенсивности.</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xml:space="preserve">Поэтому, можно сказать, что работа по реализации данной задачи актуальна в </w:t>
      </w:r>
      <w:proofErr w:type="gramStart"/>
      <w:r w:rsidRPr="005E20EA">
        <w:rPr>
          <w:rFonts w:ascii="Times New Roman" w:eastAsia="Times New Roman" w:hAnsi="Times New Roman" w:cs="Times New Roman"/>
          <w:color w:val="000000"/>
          <w:sz w:val="28"/>
          <w:szCs w:val="28"/>
          <w:lang w:eastAsia="ru-RU"/>
        </w:rPr>
        <w:t>нашем</w:t>
      </w:r>
      <w:proofErr w:type="gramEnd"/>
      <w:r w:rsidRPr="005E20EA">
        <w:rPr>
          <w:rFonts w:ascii="Times New Roman" w:eastAsia="Times New Roman" w:hAnsi="Times New Roman" w:cs="Times New Roman"/>
          <w:color w:val="000000"/>
          <w:sz w:val="28"/>
          <w:szCs w:val="28"/>
          <w:lang w:eastAsia="ru-RU"/>
        </w:rPr>
        <w:t xml:space="preserve"> ДОУ.</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Понятие «</w:t>
      </w:r>
      <w:r w:rsidRPr="005E20EA">
        <w:rPr>
          <w:rFonts w:ascii="Times New Roman" w:eastAsia="Times New Roman" w:hAnsi="Times New Roman" w:cs="Times New Roman"/>
          <w:b/>
          <w:bCs/>
          <w:color w:val="000000"/>
          <w:sz w:val="28"/>
          <w:szCs w:val="28"/>
          <w:lang w:eastAsia="ru-RU"/>
        </w:rPr>
        <w:t>двигательный режим</w:t>
      </w:r>
      <w:r w:rsidRPr="005E20EA">
        <w:rPr>
          <w:rFonts w:ascii="Times New Roman" w:eastAsia="Times New Roman" w:hAnsi="Times New Roman" w:cs="Times New Roman"/>
          <w:color w:val="000000"/>
          <w:sz w:val="28"/>
          <w:szCs w:val="28"/>
          <w:lang w:eastAsia="ru-RU"/>
        </w:rPr>
        <w:t>» включает в себя </w:t>
      </w:r>
      <w:r w:rsidRPr="005E20EA">
        <w:rPr>
          <w:rFonts w:ascii="Times New Roman" w:eastAsia="Times New Roman" w:hAnsi="Times New Roman" w:cs="Times New Roman"/>
          <w:b/>
          <w:bCs/>
          <w:color w:val="000000"/>
          <w:sz w:val="28"/>
          <w:szCs w:val="28"/>
          <w:lang w:eastAsia="ru-RU"/>
        </w:rPr>
        <w:t>продолжительность, повторяемость и распределение всех видов физической деятельности детей в течение дня</w:t>
      </w:r>
      <w:r w:rsidRPr="005E20EA">
        <w:rPr>
          <w:rFonts w:ascii="Times New Roman" w:eastAsia="Times New Roman" w:hAnsi="Times New Roman" w:cs="Times New Roman"/>
          <w:color w:val="000000"/>
          <w:sz w:val="28"/>
          <w:szCs w:val="28"/>
          <w:lang w:eastAsia="ru-RU"/>
        </w:rPr>
        <w:t>. И подразумевает все виды организованной и самостоятельной деятельности, в которых четко выступают локомоторные (связанные с перемещением в пространстве) действия детей.</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lastRenderedPageBreak/>
        <w:t>Учитывая индивидуальные особенности двигательной деятельности детей, оптимизации двигательного режима свойственна гибкость, но и одновременно четкая структуризация, поэтому разработана модель двигательной активности детей, которая позволяет проследить всю работу не только в течение дня, но и в течение недели, месяца, всего учебного года.</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Рассмотрим последовательность, план, условия и особенности реализации двигательного режима поэтапно, в течени</w:t>
      </w:r>
      <w:proofErr w:type="gramStart"/>
      <w:r w:rsidRPr="005E20EA">
        <w:rPr>
          <w:rFonts w:ascii="Times New Roman" w:eastAsia="Times New Roman" w:hAnsi="Times New Roman" w:cs="Times New Roman"/>
          <w:color w:val="000000"/>
          <w:sz w:val="28"/>
          <w:szCs w:val="28"/>
          <w:lang w:eastAsia="ru-RU"/>
        </w:rPr>
        <w:t>и</w:t>
      </w:r>
      <w:proofErr w:type="gramEnd"/>
      <w:r w:rsidRPr="005E20EA">
        <w:rPr>
          <w:rFonts w:ascii="Times New Roman" w:eastAsia="Times New Roman" w:hAnsi="Times New Roman" w:cs="Times New Roman"/>
          <w:color w:val="000000"/>
          <w:sz w:val="28"/>
          <w:szCs w:val="28"/>
          <w:lang w:eastAsia="ru-RU"/>
        </w:rPr>
        <w:t xml:space="preserve"> дня.</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b/>
          <w:bCs/>
          <w:color w:val="000000"/>
          <w:sz w:val="28"/>
          <w:szCs w:val="28"/>
          <w:lang w:eastAsia="ru-RU"/>
        </w:rPr>
        <w:t>«Первая половина дня»</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xml:space="preserve">Это самый короткий по времени этап, но самый насыщенный </w:t>
      </w:r>
      <w:proofErr w:type="spellStart"/>
      <w:r w:rsidRPr="005E20EA">
        <w:rPr>
          <w:rFonts w:ascii="Times New Roman" w:eastAsia="Times New Roman" w:hAnsi="Times New Roman" w:cs="Times New Roman"/>
          <w:color w:val="000000"/>
          <w:sz w:val="28"/>
          <w:szCs w:val="28"/>
          <w:lang w:eastAsia="ru-RU"/>
        </w:rPr>
        <w:t>воспитательн</w:t>
      </w:r>
      <w:proofErr w:type="gramStart"/>
      <w:r w:rsidRPr="005E20EA">
        <w:rPr>
          <w:rFonts w:ascii="Times New Roman" w:eastAsia="Times New Roman" w:hAnsi="Times New Roman" w:cs="Times New Roman"/>
          <w:color w:val="000000"/>
          <w:sz w:val="28"/>
          <w:szCs w:val="28"/>
          <w:lang w:eastAsia="ru-RU"/>
        </w:rPr>
        <w:t>о</w:t>
      </w:r>
      <w:proofErr w:type="spellEnd"/>
      <w:r w:rsidRPr="005E20EA">
        <w:rPr>
          <w:rFonts w:ascii="Times New Roman" w:eastAsia="Times New Roman" w:hAnsi="Times New Roman" w:cs="Times New Roman"/>
          <w:color w:val="000000"/>
          <w:sz w:val="28"/>
          <w:szCs w:val="28"/>
          <w:lang w:eastAsia="ru-RU"/>
        </w:rPr>
        <w:t>-</w:t>
      </w:r>
      <w:proofErr w:type="gramEnd"/>
      <w:r w:rsidRPr="005E20EA">
        <w:rPr>
          <w:rFonts w:ascii="Times New Roman" w:eastAsia="Times New Roman" w:hAnsi="Times New Roman" w:cs="Times New Roman"/>
          <w:color w:val="000000"/>
          <w:sz w:val="28"/>
          <w:szCs w:val="28"/>
          <w:lang w:eastAsia="ru-RU"/>
        </w:rPr>
        <w:t xml:space="preserve"> оздоровительными мероприятиями. Планировать лучше игры малой или средней подвижности «Найди, что спрятано», «пронеси мяч» и т.д. В этот период обязательно проводятся индивидуальная работа, игры, упражнения оздоровительного характера.</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b/>
          <w:bCs/>
          <w:color w:val="000000"/>
          <w:sz w:val="28"/>
          <w:szCs w:val="28"/>
          <w:lang w:eastAsia="ru-RU"/>
        </w:rPr>
        <w:t>1. Утренняя гимнастика</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Утренняя гимнастика - является важнейшим компонентом двигательного режима, ее организация направлена должна быть на решение оздоровительных задач, поднятие эмоционального и мышечного тонуса детей.</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Используются разные формы проведения гимнастики: традиционная (ОРУ с предметами и без предметов), игровая, сюжетная, оздоровительный бег, с использованием полосы препятствий, </w:t>
      </w:r>
      <w:r w:rsidRPr="005E20EA">
        <w:rPr>
          <w:rFonts w:ascii="Times New Roman" w:eastAsia="Times New Roman" w:hAnsi="Times New Roman" w:cs="Times New Roman"/>
          <w:b/>
          <w:bCs/>
          <w:color w:val="000000"/>
          <w:sz w:val="28"/>
          <w:szCs w:val="28"/>
          <w:lang w:eastAsia="ru-RU"/>
        </w:rPr>
        <w:t>ритмическая гимнастика.</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Утренняя гимнастика включается в режим со второй группы раннего возраста и проводится ежедневно, до завтрака. Комплекс утренней гимнастики выполняется 2 недели. В весеннее - летнее время гимнастикой полезнее заниматься на открытом воздухе, на площадке.</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В начале года детей второй группы раннего возраста перед выполнением упражнений не строят: они ходят и бегают врассыпную, стайкой. В дальнейшем детей начинают строить в шеренгу.</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В младших группах общеразвивающие упражнения носят имитационный характер и проводятся в игровой форме. В средней группе имитация используется только при выполнении некоторых упражнений, а в старшей группе - для выполнения отдельных элементов упражнения.</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xml:space="preserve">Необходимо так же позаботиться о музыкальном сопровождении. Развитию ритмичности и </w:t>
      </w:r>
      <w:proofErr w:type="spellStart"/>
      <w:r w:rsidRPr="005E20EA">
        <w:rPr>
          <w:rFonts w:ascii="Times New Roman" w:eastAsia="Times New Roman" w:hAnsi="Times New Roman" w:cs="Times New Roman"/>
          <w:color w:val="000000"/>
          <w:sz w:val="28"/>
          <w:szCs w:val="28"/>
          <w:lang w:eastAsia="ru-RU"/>
        </w:rPr>
        <w:t>координированности</w:t>
      </w:r>
      <w:proofErr w:type="spellEnd"/>
      <w:r w:rsidRPr="005E20EA">
        <w:rPr>
          <w:rFonts w:ascii="Times New Roman" w:eastAsia="Times New Roman" w:hAnsi="Times New Roman" w:cs="Times New Roman"/>
          <w:color w:val="000000"/>
          <w:sz w:val="28"/>
          <w:szCs w:val="28"/>
          <w:lang w:eastAsia="ru-RU"/>
        </w:rPr>
        <w:t xml:space="preserve"> детей способствуют удары в бубен, барабан и др.</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b/>
          <w:bCs/>
          <w:color w:val="000000"/>
          <w:sz w:val="28"/>
          <w:szCs w:val="28"/>
          <w:lang w:eastAsia="ru-RU"/>
        </w:rPr>
        <w:t xml:space="preserve">2. </w:t>
      </w:r>
      <w:proofErr w:type="spellStart"/>
      <w:r w:rsidRPr="005E20EA">
        <w:rPr>
          <w:rFonts w:ascii="Times New Roman" w:eastAsia="Times New Roman" w:hAnsi="Times New Roman" w:cs="Times New Roman"/>
          <w:b/>
          <w:bCs/>
          <w:color w:val="000000"/>
          <w:sz w:val="28"/>
          <w:szCs w:val="28"/>
          <w:lang w:eastAsia="ru-RU"/>
        </w:rPr>
        <w:t>Физминутки</w:t>
      </w:r>
      <w:proofErr w:type="spellEnd"/>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Физкультминутка (кратковременные физические упражнения) проводятся в процессе образовательной деятельности. Значение физкультминутки заключается в смене характера деятельности и позы реб</w:t>
      </w:r>
      <w:r w:rsidRPr="005E20EA">
        <w:rPr>
          <w:rFonts w:ascii="Times New Roman" w:eastAsia="Times New Roman" w:hAnsi="Times New Roman" w:cs="Times New Roman"/>
          <w:b/>
          <w:bCs/>
          <w:color w:val="000000"/>
          <w:sz w:val="28"/>
          <w:szCs w:val="28"/>
          <w:lang w:eastAsia="ru-RU"/>
        </w:rPr>
        <w:t>ё</w:t>
      </w:r>
      <w:r w:rsidRPr="005E20EA">
        <w:rPr>
          <w:rFonts w:ascii="Times New Roman" w:eastAsia="Times New Roman" w:hAnsi="Times New Roman" w:cs="Times New Roman"/>
          <w:color w:val="000000"/>
          <w:sz w:val="28"/>
          <w:szCs w:val="28"/>
          <w:lang w:eastAsia="ru-RU"/>
        </w:rPr>
        <w:t>нка пут</w:t>
      </w:r>
      <w:r w:rsidRPr="005E20EA">
        <w:rPr>
          <w:rFonts w:ascii="Times New Roman" w:eastAsia="Times New Roman" w:hAnsi="Times New Roman" w:cs="Times New Roman"/>
          <w:b/>
          <w:bCs/>
          <w:color w:val="000000"/>
          <w:sz w:val="28"/>
          <w:szCs w:val="28"/>
          <w:lang w:eastAsia="ru-RU"/>
        </w:rPr>
        <w:t>ё</w:t>
      </w:r>
      <w:r w:rsidRPr="005E20EA">
        <w:rPr>
          <w:rFonts w:ascii="Times New Roman" w:eastAsia="Times New Roman" w:hAnsi="Times New Roman" w:cs="Times New Roman"/>
          <w:color w:val="000000"/>
          <w:sz w:val="28"/>
          <w:szCs w:val="28"/>
          <w:lang w:eastAsia="ru-RU"/>
        </w:rPr>
        <w:t>м двигательной активности, снимающей утомление, восстанавливающей эмоционально-положительное состояние психики.</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xml:space="preserve">Она может быть проведена сидя или стоя у стола, за которым дети занимаются. Она состоит из 2-3 упражнений на разгибание туловища, движение рук, активизирующих работу мышц и расширяющих грудную клетку, шага на месте. </w:t>
      </w:r>
      <w:proofErr w:type="spellStart"/>
      <w:r w:rsidRPr="005E20EA">
        <w:rPr>
          <w:rFonts w:ascii="Times New Roman" w:eastAsia="Times New Roman" w:hAnsi="Times New Roman" w:cs="Times New Roman"/>
          <w:color w:val="000000"/>
          <w:sz w:val="28"/>
          <w:szCs w:val="28"/>
          <w:lang w:eastAsia="ru-RU"/>
        </w:rPr>
        <w:t>Вс</w:t>
      </w:r>
      <w:r w:rsidRPr="005E20EA">
        <w:rPr>
          <w:rFonts w:ascii="Times New Roman" w:eastAsia="Times New Roman" w:hAnsi="Times New Roman" w:cs="Times New Roman"/>
          <w:b/>
          <w:bCs/>
          <w:color w:val="000000"/>
          <w:sz w:val="28"/>
          <w:szCs w:val="28"/>
          <w:lang w:eastAsia="ru-RU"/>
        </w:rPr>
        <w:t>ѐ</w:t>
      </w:r>
      <w:proofErr w:type="spellEnd"/>
      <w:r w:rsidRPr="005E20EA">
        <w:rPr>
          <w:rFonts w:ascii="Times New Roman" w:eastAsia="Times New Roman" w:hAnsi="Times New Roman" w:cs="Times New Roman"/>
          <w:color w:val="000000"/>
          <w:sz w:val="28"/>
          <w:szCs w:val="28"/>
          <w:lang w:eastAsia="ru-RU"/>
        </w:rPr>
        <w:t xml:space="preserve"> это выполняется в течение 1-3 минут. </w:t>
      </w:r>
      <w:r w:rsidRPr="005E20EA">
        <w:rPr>
          <w:rFonts w:ascii="Times New Roman" w:eastAsia="Times New Roman" w:hAnsi="Times New Roman" w:cs="Times New Roman"/>
          <w:color w:val="000000"/>
          <w:sz w:val="28"/>
          <w:szCs w:val="28"/>
          <w:lang w:eastAsia="ru-RU"/>
        </w:rPr>
        <w:lastRenderedPageBreak/>
        <w:t>Обязательным условием при проведении физкультминутки является свежий воздух (открытые фрамуги, окна). Она должна быть радостной, увлекательной</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b/>
          <w:bCs/>
          <w:color w:val="000000"/>
          <w:sz w:val="28"/>
          <w:szCs w:val="28"/>
          <w:lang w:eastAsia="ru-RU"/>
        </w:rPr>
        <w:t>Двигательная разминка</w:t>
      </w:r>
      <w:r w:rsidRPr="005E20EA">
        <w:rPr>
          <w:rFonts w:ascii="Times New Roman" w:eastAsia="Times New Roman" w:hAnsi="Times New Roman" w:cs="Times New Roman"/>
          <w:color w:val="000000"/>
          <w:sz w:val="28"/>
          <w:szCs w:val="28"/>
          <w:lang w:eastAsia="ru-RU"/>
        </w:rPr>
        <w:t> проводится в перерывах между образовательной деятельностью в средней, старшей, подготовительной группе. Состоит из 3-4 игровых упражнений: «</w:t>
      </w:r>
      <w:proofErr w:type="spellStart"/>
      <w:r w:rsidRPr="005E20EA">
        <w:rPr>
          <w:rFonts w:ascii="Times New Roman" w:eastAsia="Times New Roman" w:hAnsi="Times New Roman" w:cs="Times New Roman"/>
          <w:color w:val="000000"/>
          <w:sz w:val="28"/>
          <w:szCs w:val="28"/>
          <w:lang w:eastAsia="ru-RU"/>
        </w:rPr>
        <w:t>Кольцеброс</w:t>
      </w:r>
      <w:proofErr w:type="spellEnd"/>
      <w:r w:rsidRPr="005E20EA">
        <w:rPr>
          <w:rFonts w:ascii="Times New Roman" w:eastAsia="Times New Roman" w:hAnsi="Times New Roman" w:cs="Times New Roman"/>
          <w:color w:val="000000"/>
          <w:sz w:val="28"/>
          <w:szCs w:val="28"/>
          <w:lang w:eastAsia="ru-RU"/>
        </w:rPr>
        <w:t>», «Бой петухов» или подвижной игры</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Игровые упражнения должны быть хорошо знакомы детям, просты по содержанию, с небольшим количеством правил, доступны детям с разным уровнем двигательной активности.</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По длительности не менее 10 минут.</w:t>
      </w:r>
    </w:p>
    <w:p w:rsidR="005E20EA" w:rsidRPr="005E20EA" w:rsidRDefault="005E20EA" w:rsidP="005E20EA">
      <w:pPr>
        <w:shd w:val="clear" w:color="auto" w:fill="FFFFFF"/>
        <w:spacing w:after="0" w:line="240" w:lineRule="auto"/>
        <w:jc w:val="center"/>
        <w:rPr>
          <w:rFonts w:ascii="Calibri" w:eastAsia="Times New Roman" w:hAnsi="Calibri" w:cs="Times New Roman"/>
          <w:color w:val="000000"/>
          <w:lang w:eastAsia="ru-RU"/>
        </w:rPr>
      </w:pPr>
      <w:r w:rsidRPr="005E20EA">
        <w:rPr>
          <w:rFonts w:ascii="Times New Roman" w:eastAsia="Times New Roman" w:hAnsi="Times New Roman" w:cs="Times New Roman"/>
          <w:b/>
          <w:bCs/>
          <w:color w:val="000000"/>
          <w:sz w:val="28"/>
          <w:szCs w:val="28"/>
          <w:lang w:eastAsia="ru-RU"/>
        </w:rPr>
        <w:t>4. Прогулка</w:t>
      </w:r>
    </w:p>
    <w:p w:rsidR="005E20EA" w:rsidRPr="005E20EA" w:rsidRDefault="005E20EA" w:rsidP="005E20EA">
      <w:pPr>
        <w:shd w:val="clear" w:color="auto" w:fill="FFFFFF"/>
        <w:spacing w:after="0" w:line="240" w:lineRule="auto"/>
        <w:jc w:val="center"/>
        <w:rPr>
          <w:rFonts w:ascii="Calibri" w:eastAsia="Times New Roman" w:hAnsi="Calibri" w:cs="Times New Roman"/>
          <w:color w:val="000000"/>
          <w:lang w:eastAsia="ru-RU"/>
        </w:rPr>
      </w:pPr>
      <w:r w:rsidRPr="005E20EA">
        <w:rPr>
          <w:rFonts w:ascii="Times New Roman" w:eastAsia="Times New Roman" w:hAnsi="Times New Roman" w:cs="Times New Roman"/>
          <w:b/>
          <w:bCs/>
          <w:color w:val="000000"/>
          <w:sz w:val="28"/>
          <w:szCs w:val="28"/>
          <w:lang w:eastAsia="ru-RU"/>
        </w:rPr>
        <w:t>Доклад «Двигательная активность детей на прогулке»</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Проводятся прогулки 2 раза в день: утром и вечером. Благоприятное время для проведения индивидуальной работы с детьми и организация их самостоятельной деятельности.</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Подвижные игры и физические упражнения на прогулке являются формой оптимального двигательного режима.</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На прогулке длительность игр и упражнений:</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- 10-12 минут низкой интенсивности в конце прогулки, если в этот день планируется непосредственно образовательная деятельность по физическому развитию, -30-40 минут в остальные дни;</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xml:space="preserve">- после утренней прогулки можно проводить дозированную ходьбу -3 раза в неделю в конце прогулки в обычной сезонной одежде. Задается определенный маршрут: 2 </w:t>
      </w:r>
      <w:proofErr w:type="spellStart"/>
      <w:r w:rsidRPr="005E20EA">
        <w:rPr>
          <w:rFonts w:ascii="Times New Roman" w:eastAsia="Times New Roman" w:hAnsi="Times New Roman" w:cs="Times New Roman"/>
          <w:color w:val="000000"/>
          <w:sz w:val="28"/>
          <w:szCs w:val="28"/>
          <w:lang w:eastAsia="ru-RU"/>
        </w:rPr>
        <w:t>мл</w:t>
      </w:r>
      <w:proofErr w:type="gramStart"/>
      <w:r w:rsidRPr="005E20EA">
        <w:rPr>
          <w:rFonts w:ascii="Times New Roman" w:eastAsia="Times New Roman" w:hAnsi="Times New Roman" w:cs="Times New Roman"/>
          <w:color w:val="000000"/>
          <w:sz w:val="28"/>
          <w:szCs w:val="28"/>
          <w:lang w:eastAsia="ru-RU"/>
        </w:rPr>
        <w:t>.г</w:t>
      </w:r>
      <w:proofErr w:type="gramEnd"/>
      <w:r w:rsidRPr="005E20EA">
        <w:rPr>
          <w:rFonts w:ascii="Times New Roman" w:eastAsia="Times New Roman" w:hAnsi="Times New Roman" w:cs="Times New Roman"/>
          <w:color w:val="000000"/>
          <w:sz w:val="28"/>
          <w:szCs w:val="28"/>
          <w:lang w:eastAsia="ru-RU"/>
        </w:rPr>
        <w:t>р</w:t>
      </w:r>
      <w:proofErr w:type="spellEnd"/>
      <w:r w:rsidRPr="005E20EA">
        <w:rPr>
          <w:rFonts w:ascii="Times New Roman" w:eastAsia="Times New Roman" w:hAnsi="Times New Roman" w:cs="Times New Roman"/>
          <w:color w:val="000000"/>
          <w:sz w:val="28"/>
          <w:szCs w:val="28"/>
          <w:lang w:eastAsia="ru-RU"/>
        </w:rPr>
        <w:t>.- 600м., средняя- 800м., старшая – 1000м., подготовительная – 1.200м.</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xml:space="preserve">- рекомендуется проводить 1- 2 игры, 1-2 </w:t>
      </w:r>
      <w:proofErr w:type="gramStart"/>
      <w:r w:rsidRPr="005E20EA">
        <w:rPr>
          <w:rFonts w:ascii="Times New Roman" w:eastAsia="Times New Roman" w:hAnsi="Times New Roman" w:cs="Times New Roman"/>
          <w:color w:val="000000"/>
          <w:sz w:val="28"/>
          <w:szCs w:val="28"/>
          <w:lang w:eastAsia="ru-RU"/>
        </w:rPr>
        <w:t>физических</w:t>
      </w:r>
      <w:proofErr w:type="gramEnd"/>
      <w:r w:rsidRPr="005E20EA">
        <w:rPr>
          <w:rFonts w:ascii="Times New Roman" w:eastAsia="Times New Roman" w:hAnsi="Times New Roman" w:cs="Times New Roman"/>
          <w:color w:val="000000"/>
          <w:sz w:val="28"/>
          <w:szCs w:val="28"/>
          <w:lang w:eastAsia="ru-RU"/>
        </w:rPr>
        <w:t xml:space="preserve"> упражнения, которые были изучены на физкультурном занятии.</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Не следует забывать об играх – эстафетах, хороводных играх.</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Необходимо планировать к прогулке подвижные и спортивные игры: зимо</w:t>
      </w:r>
      <w:proofErr w:type="gramStart"/>
      <w:r w:rsidRPr="005E20EA">
        <w:rPr>
          <w:rFonts w:ascii="Times New Roman" w:eastAsia="Times New Roman" w:hAnsi="Times New Roman" w:cs="Times New Roman"/>
          <w:color w:val="000000"/>
          <w:sz w:val="28"/>
          <w:szCs w:val="28"/>
          <w:lang w:eastAsia="ru-RU"/>
        </w:rPr>
        <w:t>й-</w:t>
      </w:r>
      <w:proofErr w:type="gramEnd"/>
      <w:r w:rsidRPr="005E20EA">
        <w:rPr>
          <w:rFonts w:ascii="Times New Roman" w:eastAsia="Times New Roman" w:hAnsi="Times New Roman" w:cs="Times New Roman"/>
          <w:color w:val="000000"/>
          <w:sz w:val="28"/>
          <w:szCs w:val="28"/>
          <w:lang w:eastAsia="ru-RU"/>
        </w:rPr>
        <w:t xml:space="preserve"> хоккей; весной, летом, осенью- футбол, баскетбол, бадминтон, городки и спортивные упражнения: зимой- катание на санках, скольжение по ледовым дорожкам, ходьба на лыжах; весной, летом, осенью- катание на велосипедах, самокатах. Эта форма работы открывает широкие возможности для физического совершенствования детей, укрепления их здоровья и закаливания.</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b/>
          <w:bCs/>
          <w:color w:val="000000"/>
          <w:sz w:val="28"/>
          <w:szCs w:val="28"/>
          <w:lang w:eastAsia="ru-RU"/>
        </w:rPr>
        <w:t>Важно, чтобы в распоряжении детей был игровой материал, физкультурные пособия и инвентарь, стимулирующий двигательную активность.</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b/>
          <w:bCs/>
          <w:color w:val="000000"/>
          <w:sz w:val="28"/>
          <w:szCs w:val="28"/>
          <w:lang w:eastAsia="ru-RU"/>
        </w:rPr>
        <w:t>Вторая половина дня</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b/>
          <w:bCs/>
          <w:color w:val="000000"/>
          <w:sz w:val="28"/>
          <w:szCs w:val="28"/>
          <w:lang w:eastAsia="ru-RU"/>
        </w:rPr>
        <w:t>Гимнастика после сна</w:t>
      </w:r>
      <w:r w:rsidRPr="005E20EA">
        <w:rPr>
          <w:rFonts w:ascii="Times New Roman" w:eastAsia="Times New Roman" w:hAnsi="Times New Roman" w:cs="Times New Roman"/>
          <w:color w:val="000000"/>
          <w:sz w:val="28"/>
          <w:szCs w:val="28"/>
          <w:lang w:eastAsia="ru-RU"/>
        </w:rPr>
        <w:t> – это комплекс гимнастических упражнений (как традиционных и нетрадиционных), закаливающих и лечебн</w:t>
      </w:r>
      <w:proofErr w:type="gramStart"/>
      <w:r w:rsidRPr="005E20EA">
        <w:rPr>
          <w:rFonts w:ascii="Times New Roman" w:eastAsia="Times New Roman" w:hAnsi="Times New Roman" w:cs="Times New Roman"/>
          <w:color w:val="000000"/>
          <w:sz w:val="28"/>
          <w:szCs w:val="28"/>
          <w:lang w:eastAsia="ru-RU"/>
        </w:rPr>
        <w:t>о-</w:t>
      </w:r>
      <w:proofErr w:type="gramEnd"/>
      <w:r w:rsidRPr="005E20EA">
        <w:rPr>
          <w:rFonts w:ascii="Times New Roman" w:eastAsia="Times New Roman" w:hAnsi="Times New Roman" w:cs="Times New Roman"/>
          <w:color w:val="000000"/>
          <w:sz w:val="28"/>
          <w:szCs w:val="28"/>
          <w:lang w:eastAsia="ru-RU"/>
        </w:rPr>
        <w:t xml:space="preserve"> профилактических мероприятий проводимых с целью подготовки детей к активной деятельности, оздоровления и физического развития.</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xml:space="preserve">Федеральный государственный образовательный стандарт дошкольного образования к программам дошкольного образования в содержании </w:t>
      </w:r>
      <w:r w:rsidRPr="005E20EA">
        <w:rPr>
          <w:rFonts w:ascii="Times New Roman" w:eastAsia="Times New Roman" w:hAnsi="Times New Roman" w:cs="Times New Roman"/>
          <w:color w:val="000000"/>
          <w:sz w:val="28"/>
          <w:szCs w:val="28"/>
          <w:lang w:eastAsia="ru-RU"/>
        </w:rPr>
        <w:lastRenderedPageBreak/>
        <w:t xml:space="preserve">двигательного режима предлагает обязательное включение гимнастики после дневного сна. Впервые эта форма работы по оздоровлению и физическому развитию детей предложена в программе </w:t>
      </w:r>
      <w:proofErr w:type="spellStart"/>
      <w:r w:rsidRPr="005E20EA">
        <w:rPr>
          <w:rFonts w:ascii="Times New Roman" w:eastAsia="Times New Roman" w:hAnsi="Times New Roman" w:cs="Times New Roman"/>
          <w:color w:val="000000"/>
          <w:sz w:val="28"/>
          <w:szCs w:val="28"/>
          <w:lang w:eastAsia="ru-RU"/>
        </w:rPr>
        <w:t>Алямовской</w:t>
      </w:r>
      <w:proofErr w:type="spellEnd"/>
      <w:r w:rsidRPr="005E20EA">
        <w:rPr>
          <w:rFonts w:ascii="Times New Roman" w:eastAsia="Times New Roman" w:hAnsi="Times New Roman" w:cs="Times New Roman"/>
          <w:color w:val="000000"/>
          <w:sz w:val="28"/>
          <w:szCs w:val="28"/>
          <w:lang w:eastAsia="ru-RU"/>
        </w:rPr>
        <w:t xml:space="preserve"> В.Г. «Здоровье».</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b/>
          <w:bCs/>
          <w:i/>
          <w:iCs/>
          <w:color w:val="000000"/>
          <w:sz w:val="28"/>
          <w:szCs w:val="28"/>
          <w:lang w:eastAsia="ru-RU"/>
        </w:rPr>
        <w:t>Закаливающие процедуры сочетаются с другими оздоровительными процедурами:</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дыхательной и звуковой гимнастикой, профилактикой и коррекцией нарушений осанки, плоскостопия, пальчиковой гимнастикой, самомассажем и другими упражнениями.</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b/>
          <w:bCs/>
          <w:color w:val="000000"/>
          <w:sz w:val="28"/>
          <w:szCs w:val="28"/>
          <w:lang w:eastAsia="ru-RU"/>
        </w:rPr>
        <w:t>Проведение оздоровительной гимнастики после дневного сна имеет примерно следующую схему</w:t>
      </w:r>
      <w:r w:rsidRPr="005E20EA">
        <w:rPr>
          <w:rFonts w:ascii="Times New Roman" w:eastAsia="Times New Roman" w:hAnsi="Times New Roman" w:cs="Times New Roman"/>
          <w:color w:val="000000"/>
          <w:sz w:val="28"/>
          <w:szCs w:val="28"/>
          <w:lang w:eastAsia="ru-RU"/>
        </w:rPr>
        <w:t>:</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1. Общеразвивающие и оздоровительные упражнения в постели (лежа и сидя), или стоя у кроватки.</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2. Упражнения, направленные на профилактику плоскостопия и нарушений осанки;</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3. Закаливающие процедуры.</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Главное предназначение гимнастики после дневного сна – повысить жизнедеятельность всего организма: мышечной, сердечнососудистой, дыхательной систем, активизировать деятельность нервной системы, создать условия для хорошей умственной работоспособности, для перехода к деятельному состоянию всего организма.</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В основе подбора комплекса упражнений гимнастики после сна лежит имеющийся у детей двигательный опыт и характер предыдущей физкультурной деятельности.</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Например, если в этот день поводилось физкультурное занятие тренирующего характера, то гимнастика после сна проводится с небольшой нагрузкой.</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xml:space="preserve">В соответствии с требованиями возрастной адекватности гимнастика должна проводиться в виде игр и игровых упражнений во всех возрастных группах. Это может быть сюжетного или образного типа гимнастика, или гимнастика с элементами </w:t>
      </w:r>
      <w:proofErr w:type="spellStart"/>
      <w:r w:rsidRPr="005E20EA">
        <w:rPr>
          <w:rFonts w:ascii="Times New Roman" w:eastAsia="Times New Roman" w:hAnsi="Times New Roman" w:cs="Times New Roman"/>
          <w:color w:val="000000"/>
          <w:sz w:val="28"/>
          <w:szCs w:val="28"/>
          <w:lang w:eastAsia="ru-RU"/>
        </w:rPr>
        <w:t>логоритмики</w:t>
      </w:r>
      <w:proofErr w:type="spellEnd"/>
      <w:r w:rsidRPr="005E20EA">
        <w:rPr>
          <w:rFonts w:ascii="Times New Roman" w:eastAsia="Times New Roman" w:hAnsi="Times New Roman" w:cs="Times New Roman"/>
          <w:color w:val="000000"/>
          <w:sz w:val="28"/>
          <w:szCs w:val="28"/>
          <w:lang w:eastAsia="ru-RU"/>
        </w:rPr>
        <w:t>.</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b/>
          <w:bCs/>
          <w:color w:val="000000"/>
          <w:sz w:val="28"/>
          <w:szCs w:val="28"/>
          <w:lang w:eastAsia="ru-RU"/>
        </w:rPr>
        <w:t>Организованная двигательная активность </w:t>
      </w:r>
      <w:r w:rsidRPr="005E20EA">
        <w:rPr>
          <w:rFonts w:ascii="Times New Roman" w:eastAsia="Times New Roman" w:hAnsi="Times New Roman" w:cs="Times New Roman"/>
          <w:color w:val="000000"/>
          <w:sz w:val="28"/>
          <w:szCs w:val="28"/>
          <w:lang w:eastAsia="ru-RU"/>
        </w:rPr>
        <w:t>включает в себя занятия по физической культуре.</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b/>
          <w:bCs/>
          <w:color w:val="000000"/>
          <w:sz w:val="28"/>
          <w:szCs w:val="28"/>
          <w:lang w:eastAsia="ru-RU"/>
        </w:rPr>
        <w:t>Занятия по физической культуре</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Назначение занятий по физкультуре состоит в том, чтобы:</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обеспечить развитие и тренировку всех систем и функций организма;</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формировать двигательные умения и навыки, физические качества;</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создать условия для разностороннего развития детей.</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Формы проведения занятий по физической культуре разнообразны. В работе используются следующие формы проведения занятий : учебн</w:t>
      </w:r>
      <w:proofErr w:type="gramStart"/>
      <w:r w:rsidRPr="005E20EA">
        <w:rPr>
          <w:rFonts w:ascii="Times New Roman" w:eastAsia="Times New Roman" w:hAnsi="Times New Roman" w:cs="Times New Roman"/>
          <w:color w:val="000000"/>
          <w:sz w:val="28"/>
          <w:szCs w:val="28"/>
          <w:lang w:eastAsia="ru-RU"/>
        </w:rPr>
        <w:t>о-</w:t>
      </w:r>
      <w:proofErr w:type="gramEnd"/>
      <w:r w:rsidRPr="005E20EA">
        <w:rPr>
          <w:rFonts w:ascii="Times New Roman" w:eastAsia="Times New Roman" w:hAnsi="Times New Roman" w:cs="Times New Roman"/>
          <w:color w:val="000000"/>
          <w:sz w:val="28"/>
          <w:szCs w:val="28"/>
          <w:lang w:eastAsia="ru-RU"/>
        </w:rPr>
        <w:t xml:space="preserve"> тренирующего характера, сюжетные, игровые, тематические, интегрированные, ритмическая гимнастика, занятия с использованием тренажеров и тренировочных устройств, контрольно- учетные, занятия на воздухе).</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lastRenderedPageBreak/>
        <w:t>Правильное чередование нагрузки и активного отдыха на занятии обеспечивает сохранение оптимальной возбудимости внимание и эмоций ребенка, предупреждает естественно развивающееся утомление.</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Интерес к занятиям в любой возрастной группе обеспечивается новизной упражнений и игр и постепенным усложнением задач, которые вызывают работу мысли, активизацию действий, положительные эмоции, желание достичь результата. Для того чтобы занятия физкультурой приносили еще большую пользу для здоровья, ежедневно используются упражнения для профилактики нарушения осанки и плоскостопия, проводится работа по укреплению дыхательной системы.</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b/>
          <w:bCs/>
          <w:i/>
          <w:iCs/>
          <w:color w:val="000000"/>
          <w:sz w:val="28"/>
          <w:szCs w:val="28"/>
          <w:lang w:eastAsia="ru-RU"/>
        </w:rPr>
        <w:t xml:space="preserve">В </w:t>
      </w:r>
      <w:proofErr w:type="gramStart"/>
      <w:r w:rsidRPr="005E20EA">
        <w:rPr>
          <w:rFonts w:ascii="Times New Roman" w:eastAsia="Times New Roman" w:hAnsi="Times New Roman" w:cs="Times New Roman"/>
          <w:b/>
          <w:bCs/>
          <w:i/>
          <w:iCs/>
          <w:color w:val="000000"/>
          <w:sz w:val="28"/>
          <w:szCs w:val="28"/>
          <w:lang w:eastAsia="ru-RU"/>
        </w:rPr>
        <w:t>нашем</w:t>
      </w:r>
      <w:proofErr w:type="gramEnd"/>
      <w:r w:rsidRPr="005E20EA">
        <w:rPr>
          <w:rFonts w:ascii="Times New Roman" w:eastAsia="Times New Roman" w:hAnsi="Times New Roman" w:cs="Times New Roman"/>
          <w:b/>
          <w:bCs/>
          <w:i/>
          <w:iCs/>
          <w:color w:val="000000"/>
          <w:sz w:val="28"/>
          <w:szCs w:val="28"/>
          <w:lang w:eastAsia="ru-RU"/>
        </w:rPr>
        <w:t xml:space="preserve"> ДОУ есть дети, страдающие общим нарушением речи.</w:t>
      </w:r>
      <w:r w:rsidRPr="005E20EA">
        <w:rPr>
          <w:rFonts w:ascii="Times New Roman" w:eastAsia="Times New Roman" w:hAnsi="Times New Roman" w:cs="Times New Roman"/>
          <w:color w:val="000000"/>
          <w:sz w:val="28"/>
          <w:szCs w:val="28"/>
          <w:lang w:eastAsia="ru-RU"/>
        </w:rPr>
        <w:t> Известно, чем выше двигательная активность ребенка, тем интенсивнее развивается его речь. Ритм речи, особенно ритм стихов, поговорок, способствует развитию координации, общей и тонкой произвольной моторики</w:t>
      </w:r>
      <w:proofErr w:type="gramStart"/>
      <w:r w:rsidRPr="005E20EA">
        <w:rPr>
          <w:rFonts w:ascii="Times New Roman" w:eastAsia="Times New Roman" w:hAnsi="Times New Roman" w:cs="Times New Roman"/>
          <w:color w:val="000000"/>
          <w:sz w:val="28"/>
          <w:szCs w:val="28"/>
          <w:lang w:eastAsia="ru-RU"/>
        </w:rPr>
        <w:t xml:space="preserve"> .</w:t>
      </w:r>
      <w:proofErr w:type="gramEnd"/>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Инструктору по ФК на занятиях по физкультуре рекомендуется использовать сте</w:t>
      </w:r>
      <w:proofErr w:type="gramStart"/>
      <w:r w:rsidRPr="005E20EA">
        <w:rPr>
          <w:rFonts w:ascii="Times New Roman" w:eastAsia="Times New Roman" w:hAnsi="Times New Roman" w:cs="Times New Roman"/>
          <w:color w:val="000000"/>
          <w:sz w:val="28"/>
          <w:szCs w:val="28"/>
          <w:lang w:eastAsia="ru-RU"/>
        </w:rPr>
        <w:t>п–</w:t>
      </w:r>
      <w:proofErr w:type="gramEnd"/>
      <w:r w:rsidRPr="005E20EA">
        <w:rPr>
          <w:rFonts w:ascii="Times New Roman" w:eastAsia="Times New Roman" w:hAnsi="Times New Roman" w:cs="Times New Roman"/>
          <w:color w:val="000000"/>
          <w:sz w:val="28"/>
          <w:szCs w:val="28"/>
          <w:lang w:eastAsia="ru-RU"/>
        </w:rPr>
        <w:t xml:space="preserve"> </w:t>
      </w:r>
      <w:proofErr w:type="spellStart"/>
      <w:r w:rsidRPr="005E20EA">
        <w:rPr>
          <w:rFonts w:ascii="Times New Roman" w:eastAsia="Times New Roman" w:hAnsi="Times New Roman" w:cs="Times New Roman"/>
          <w:color w:val="000000"/>
          <w:sz w:val="28"/>
          <w:szCs w:val="28"/>
          <w:lang w:eastAsia="ru-RU"/>
        </w:rPr>
        <w:t>логоритмику</w:t>
      </w:r>
      <w:proofErr w:type="spellEnd"/>
      <w:r w:rsidRPr="005E20EA">
        <w:rPr>
          <w:rFonts w:ascii="Times New Roman" w:eastAsia="Times New Roman" w:hAnsi="Times New Roman" w:cs="Times New Roman"/>
          <w:color w:val="000000"/>
          <w:sz w:val="28"/>
          <w:szCs w:val="28"/>
          <w:lang w:eastAsia="ru-RU"/>
        </w:rPr>
        <w:t>, что позволяет скоординировать познавательную, речевую и двигательную активность детей, направить на решение задач, указанных в пункте 1.6 ФГОС: «охрана и укрепление физического и психического здоровья детей, в том числе их эмоционального благополучия».</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xml:space="preserve">Основная суть степ – </w:t>
      </w:r>
      <w:proofErr w:type="spellStart"/>
      <w:r w:rsidRPr="005E20EA">
        <w:rPr>
          <w:rFonts w:ascii="Times New Roman" w:eastAsia="Times New Roman" w:hAnsi="Times New Roman" w:cs="Times New Roman"/>
          <w:color w:val="000000"/>
          <w:sz w:val="28"/>
          <w:szCs w:val="28"/>
          <w:lang w:eastAsia="ru-RU"/>
        </w:rPr>
        <w:t>логоритмики</w:t>
      </w:r>
      <w:proofErr w:type="spellEnd"/>
      <w:r w:rsidRPr="005E20EA">
        <w:rPr>
          <w:rFonts w:ascii="Times New Roman" w:eastAsia="Times New Roman" w:hAnsi="Times New Roman" w:cs="Times New Roman"/>
          <w:color w:val="000000"/>
          <w:sz w:val="28"/>
          <w:szCs w:val="28"/>
          <w:lang w:eastAsia="ru-RU"/>
        </w:rPr>
        <w:t xml:space="preserve"> с музыкальным сопровождением заключается в триединстве воздействия движения, музыки и слова на общее развитие ребенка.</w:t>
      </w:r>
    </w:p>
    <w:p w:rsidR="005E20EA" w:rsidRPr="005E20EA" w:rsidRDefault="005E20EA" w:rsidP="005E20EA">
      <w:pPr>
        <w:shd w:val="clear" w:color="auto" w:fill="FFFFFF"/>
        <w:spacing w:after="0" w:line="240" w:lineRule="auto"/>
        <w:jc w:val="center"/>
        <w:rPr>
          <w:rFonts w:ascii="Calibri" w:eastAsia="Times New Roman" w:hAnsi="Calibri" w:cs="Times New Roman"/>
          <w:color w:val="000000"/>
          <w:lang w:eastAsia="ru-RU"/>
        </w:rPr>
      </w:pPr>
      <w:r w:rsidRPr="005E20EA">
        <w:rPr>
          <w:rFonts w:ascii="Times New Roman" w:eastAsia="Times New Roman" w:hAnsi="Times New Roman" w:cs="Times New Roman"/>
          <w:b/>
          <w:bCs/>
          <w:color w:val="000000"/>
          <w:sz w:val="28"/>
          <w:szCs w:val="28"/>
          <w:lang w:eastAsia="ru-RU"/>
        </w:rPr>
        <w:t>Самостоятельная двигательная активность</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xml:space="preserve">Не менее </w:t>
      </w:r>
      <w:proofErr w:type="gramStart"/>
      <w:r w:rsidRPr="005E20EA">
        <w:rPr>
          <w:rFonts w:ascii="Times New Roman" w:eastAsia="Times New Roman" w:hAnsi="Times New Roman" w:cs="Times New Roman"/>
          <w:color w:val="000000"/>
          <w:sz w:val="28"/>
          <w:szCs w:val="28"/>
          <w:lang w:eastAsia="ru-RU"/>
        </w:rPr>
        <w:t>важное значение</w:t>
      </w:r>
      <w:proofErr w:type="gramEnd"/>
      <w:r w:rsidRPr="005E20EA">
        <w:rPr>
          <w:rFonts w:ascii="Times New Roman" w:eastAsia="Times New Roman" w:hAnsi="Times New Roman" w:cs="Times New Roman"/>
          <w:color w:val="000000"/>
          <w:sz w:val="28"/>
          <w:szCs w:val="28"/>
          <w:lang w:eastAsia="ru-RU"/>
        </w:rPr>
        <w:t xml:space="preserve"> имеет самостоятельная двигательная деятельность в течение дня</w:t>
      </w:r>
      <w:r w:rsidRPr="005E20EA">
        <w:rPr>
          <w:rFonts w:ascii="Times New Roman" w:eastAsia="Times New Roman" w:hAnsi="Times New Roman" w:cs="Times New Roman"/>
          <w:b/>
          <w:bCs/>
          <w:i/>
          <w:iCs/>
          <w:color w:val="000000"/>
          <w:sz w:val="28"/>
          <w:szCs w:val="28"/>
          <w:lang w:eastAsia="ru-RU"/>
        </w:rPr>
        <w:t>. </w:t>
      </w:r>
      <w:r w:rsidRPr="005E20EA">
        <w:rPr>
          <w:rFonts w:ascii="Times New Roman" w:eastAsia="Times New Roman" w:hAnsi="Times New Roman" w:cs="Times New Roman"/>
          <w:color w:val="000000"/>
          <w:sz w:val="28"/>
          <w:szCs w:val="28"/>
          <w:lang w:eastAsia="ru-RU"/>
        </w:rPr>
        <w:t xml:space="preserve">При этом берется во внимание возрастные и </w:t>
      </w:r>
      <w:proofErr w:type="spellStart"/>
      <w:r w:rsidRPr="005E20EA">
        <w:rPr>
          <w:rFonts w:ascii="Times New Roman" w:eastAsia="Times New Roman" w:hAnsi="Times New Roman" w:cs="Times New Roman"/>
          <w:color w:val="000000"/>
          <w:sz w:val="28"/>
          <w:szCs w:val="28"/>
          <w:lang w:eastAsia="ru-RU"/>
        </w:rPr>
        <w:t>психо</w:t>
      </w:r>
      <w:proofErr w:type="spellEnd"/>
      <w:r w:rsidRPr="005E20EA">
        <w:rPr>
          <w:rFonts w:ascii="Times New Roman" w:eastAsia="Times New Roman" w:hAnsi="Times New Roman" w:cs="Times New Roman"/>
          <w:color w:val="000000"/>
          <w:sz w:val="28"/>
          <w:szCs w:val="28"/>
          <w:lang w:eastAsia="ru-RU"/>
        </w:rPr>
        <w:t>-эмоциональные особенности детей.</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Педагог,  организуя двигательную деятельность, должен учитывать половые особенности детей. Для мальчиков старшего дошкольного возраста благоприятен режим большой двигательной активности, а для девочек средний режим ДА. Поэтому необходимо продумать дополнительные двигательные занятия для мальчиков. Следует помнить, что девочки нуждаются в побуждении к двигательной деятельности, поэтому следует их привлекать к организации подвижных игр.</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Занимаясь самостоятельно, реб</w:t>
      </w:r>
      <w:r w:rsidRPr="005E20EA">
        <w:rPr>
          <w:rFonts w:ascii="Times New Roman" w:eastAsia="Times New Roman" w:hAnsi="Times New Roman" w:cs="Times New Roman"/>
          <w:b/>
          <w:bCs/>
          <w:color w:val="000000"/>
          <w:sz w:val="28"/>
          <w:szCs w:val="28"/>
          <w:lang w:eastAsia="ru-RU"/>
        </w:rPr>
        <w:t>ё</w:t>
      </w:r>
      <w:r w:rsidRPr="005E20EA">
        <w:rPr>
          <w:rFonts w:ascii="Times New Roman" w:eastAsia="Times New Roman" w:hAnsi="Times New Roman" w:cs="Times New Roman"/>
          <w:color w:val="000000"/>
          <w:sz w:val="28"/>
          <w:szCs w:val="28"/>
          <w:lang w:eastAsia="ru-RU"/>
        </w:rPr>
        <w:t>нок сосредотачивает внимание на действиях, ведущих к достижению увлекающей его цели. Для активизации самостоятельной двигательной активности значительную роль играет двигательная среда.</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ФГОС ставит к развивающей предметн</w:t>
      </w:r>
      <w:proofErr w:type="gramStart"/>
      <w:r w:rsidRPr="005E20EA">
        <w:rPr>
          <w:rFonts w:ascii="Times New Roman" w:eastAsia="Times New Roman" w:hAnsi="Times New Roman" w:cs="Times New Roman"/>
          <w:color w:val="000000"/>
          <w:sz w:val="28"/>
          <w:szCs w:val="28"/>
          <w:lang w:eastAsia="ru-RU"/>
        </w:rPr>
        <w:t>о-</w:t>
      </w:r>
      <w:proofErr w:type="gramEnd"/>
      <w:r w:rsidRPr="005E20EA">
        <w:rPr>
          <w:rFonts w:ascii="Times New Roman" w:eastAsia="Times New Roman" w:hAnsi="Times New Roman" w:cs="Times New Roman"/>
          <w:color w:val="000000"/>
          <w:sz w:val="28"/>
          <w:szCs w:val="28"/>
          <w:lang w:eastAsia="ru-RU"/>
        </w:rPr>
        <w:t xml:space="preserve"> пространственной среде определенные требования: насыщенность, </w:t>
      </w:r>
      <w:proofErr w:type="spellStart"/>
      <w:r w:rsidRPr="005E20EA">
        <w:rPr>
          <w:rFonts w:ascii="Times New Roman" w:eastAsia="Times New Roman" w:hAnsi="Times New Roman" w:cs="Times New Roman"/>
          <w:color w:val="000000"/>
          <w:sz w:val="28"/>
          <w:szCs w:val="28"/>
          <w:lang w:eastAsia="ru-RU"/>
        </w:rPr>
        <w:t>полифункциональность</w:t>
      </w:r>
      <w:proofErr w:type="spellEnd"/>
      <w:r w:rsidRPr="005E20EA">
        <w:rPr>
          <w:rFonts w:ascii="Times New Roman" w:eastAsia="Times New Roman" w:hAnsi="Times New Roman" w:cs="Times New Roman"/>
          <w:color w:val="000000"/>
          <w:sz w:val="28"/>
          <w:szCs w:val="28"/>
          <w:lang w:eastAsia="ru-RU"/>
        </w:rPr>
        <w:t xml:space="preserve">, вариативность, доступность, безопасность, </w:t>
      </w:r>
      <w:proofErr w:type="spellStart"/>
      <w:r w:rsidRPr="005E20EA">
        <w:rPr>
          <w:rFonts w:ascii="Times New Roman" w:eastAsia="Times New Roman" w:hAnsi="Times New Roman" w:cs="Times New Roman"/>
          <w:color w:val="000000"/>
          <w:sz w:val="28"/>
          <w:szCs w:val="28"/>
          <w:lang w:eastAsia="ru-RU"/>
        </w:rPr>
        <w:t>трансформируемость</w:t>
      </w:r>
      <w:proofErr w:type="spellEnd"/>
      <w:r w:rsidRPr="005E20EA">
        <w:rPr>
          <w:rFonts w:ascii="Times New Roman" w:eastAsia="Times New Roman" w:hAnsi="Times New Roman" w:cs="Times New Roman"/>
          <w:color w:val="000000"/>
          <w:sz w:val="28"/>
          <w:szCs w:val="28"/>
          <w:lang w:eastAsia="ru-RU"/>
        </w:rPr>
        <w:t>.</w:t>
      </w:r>
    </w:p>
    <w:p w:rsidR="005E20EA" w:rsidRPr="005E20EA" w:rsidRDefault="005E20EA" w:rsidP="005E20EA">
      <w:pPr>
        <w:shd w:val="clear" w:color="auto" w:fill="FFFFFF"/>
        <w:spacing w:after="0" w:line="240" w:lineRule="auto"/>
        <w:jc w:val="center"/>
        <w:rPr>
          <w:rFonts w:ascii="Calibri" w:eastAsia="Times New Roman" w:hAnsi="Calibri" w:cs="Times New Roman"/>
          <w:color w:val="000000"/>
          <w:lang w:eastAsia="ru-RU"/>
        </w:rPr>
      </w:pPr>
      <w:r w:rsidRPr="005E20EA">
        <w:rPr>
          <w:rFonts w:ascii="Times New Roman" w:eastAsia="Times New Roman" w:hAnsi="Times New Roman" w:cs="Times New Roman"/>
          <w:b/>
          <w:bCs/>
          <w:color w:val="000000"/>
          <w:sz w:val="28"/>
          <w:szCs w:val="28"/>
          <w:lang w:eastAsia="ru-RU"/>
        </w:rPr>
        <w:t>Доклад «Центры двигательной активности»</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xml:space="preserve">Вывод: Жизнь детей в течение дня должна протекать в рамках установленного оптимального двигательного режима, без спешки и </w:t>
      </w:r>
      <w:r w:rsidRPr="005E20EA">
        <w:rPr>
          <w:rFonts w:ascii="Times New Roman" w:eastAsia="Times New Roman" w:hAnsi="Times New Roman" w:cs="Times New Roman"/>
          <w:color w:val="000000"/>
          <w:sz w:val="28"/>
          <w:szCs w:val="28"/>
          <w:lang w:eastAsia="ru-RU"/>
        </w:rPr>
        <w:lastRenderedPageBreak/>
        <w:t xml:space="preserve">постоянных </w:t>
      </w:r>
      <w:proofErr w:type="spellStart"/>
      <w:r w:rsidRPr="005E20EA">
        <w:rPr>
          <w:rFonts w:ascii="Times New Roman" w:eastAsia="Times New Roman" w:hAnsi="Times New Roman" w:cs="Times New Roman"/>
          <w:color w:val="000000"/>
          <w:sz w:val="28"/>
          <w:szCs w:val="28"/>
          <w:lang w:eastAsia="ru-RU"/>
        </w:rPr>
        <w:t>поторапливаний</w:t>
      </w:r>
      <w:proofErr w:type="spellEnd"/>
      <w:r w:rsidRPr="005E20EA">
        <w:rPr>
          <w:rFonts w:ascii="Times New Roman" w:eastAsia="Times New Roman" w:hAnsi="Times New Roman" w:cs="Times New Roman"/>
          <w:color w:val="000000"/>
          <w:sz w:val="28"/>
          <w:szCs w:val="28"/>
          <w:lang w:eastAsia="ru-RU"/>
        </w:rPr>
        <w:t xml:space="preserve">, противоречащим основам гигиены нервной системы </w:t>
      </w:r>
      <w:proofErr w:type="spellStart"/>
      <w:r w:rsidRPr="005E20EA">
        <w:rPr>
          <w:rFonts w:ascii="Times New Roman" w:eastAsia="Times New Roman" w:hAnsi="Times New Roman" w:cs="Times New Roman"/>
          <w:color w:val="000000"/>
          <w:sz w:val="28"/>
          <w:szCs w:val="28"/>
          <w:lang w:eastAsia="ru-RU"/>
        </w:rPr>
        <w:t>реб</w:t>
      </w:r>
      <w:r w:rsidRPr="005E20EA">
        <w:rPr>
          <w:rFonts w:ascii="Times New Roman" w:eastAsia="Times New Roman" w:hAnsi="Times New Roman" w:cs="Times New Roman"/>
          <w:b/>
          <w:bCs/>
          <w:color w:val="000000"/>
          <w:sz w:val="28"/>
          <w:szCs w:val="28"/>
          <w:lang w:eastAsia="ru-RU"/>
        </w:rPr>
        <w:t>ѐ</w:t>
      </w:r>
      <w:r w:rsidRPr="005E20EA">
        <w:rPr>
          <w:rFonts w:ascii="Times New Roman" w:eastAsia="Times New Roman" w:hAnsi="Times New Roman" w:cs="Times New Roman"/>
          <w:color w:val="000000"/>
          <w:sz w:val="28"/>
          <w:szCs w:val="28"/>
          <w:lang w:eastAsia="ru-RU"/>
        </w:rPr>
        <w:t>нка</w:t>
      </w:r>
      <w:proofErr w:type="spellEnd"/>
      <w:r w:rsidRPr="005E20EA">
        <w:rPr>
          <w:rFonts w:ascii="Times New Roman" w:eastAsia="Times New Roman" w:hAnsi="Times New Roman" w:cs="Times New Roman"/>
          <w:color w:val="000000"/>
          <w:sz w:val="28"/>
          <w:szCs w:val="28"/>
          <w:lang w:eastAsia="ru-RU"/>
        </w:rPr>
        <w:t>.</w:t>
      </w:r>
    </w:p>
    <w:p w:rsidR="005E20EA" w:rsidRPr="005E20EA" w:rsidRDefault="005E20EA" w:rsidP="005E20EA">
      <w:pPr>
        <w:shd w:val="clear" w:color="auto" w:fill="FFFFFF"/>
        <w:spacing w:after="0" w:line="240" w:lineRule="auto"/>
        <w:jc w:val="both"/>
        <w:rPr>
          <w:rFonts w:ascii="Calibri" w:eastAsia="Times New Roman" w:hAnsi="Calibri" w:cs="Times New Roman"/>
          <w:color w:val="000000"/>
          <w:lang w:eastAsia="ru-RU"/>
        </w:rPr>
      </w:pPr>
      <w:r w:rsidRPr="005E20EA">
        <w:rPr>
          <w:rFonts w:ascii="Times New Roman" w:eastAsia="Times New Roman" w:hAnsi="Times New Roman" w:cs="Times New Roman"/>
          <w:color w:val="000000"/>
          <w:sz w:val="28"/>
          <w:szCs w:val="28"/>
          <w:lang w:eastAsia="ru-RU"/>
        </w:rPr>
        <w:t xml:space="preserve">Задачи воспитателя заключаются в том, чтобы дети ежедневно сумели научиться чему-то новому, усовершенствовали уже </w:t>
      </w:r>
      <w:proofErr w:type="gramStart"/>
      <w:r w:rsidRPr="005E20EA">
        <w:rPr>
          <w:rFonts w:ascii="Times New Roman" w:eastAsia="Times New Roman" w:hAnsi="Times New Roman" w:cs="Times New Roman"/>
          <w:color w:val="000000"/>
          <w:sz w:val="28"/>
          <w:szCs w:val="28"/>
          <w:lang w:eastAsia="ru-RU"/>
        </w:rPr>
        <w:t>знакомое</w:t>
      </w:r>
      <w:proofErr w:type="gramEnd"/>
      <w:r w:rsidRPr="005E20EA">
        <w:rPr>
          <w:rFonts w:ascii="Times New Roman" w:eastAsia="Times New Roman" w:hAnsi="Times New Roman" w:cs="Times New Roman"/>
          <w:color w:val="000000"/>
          <w:sz w:val="28"/>
          <w:szCs w:val="28"/>
          <w:lang w:eastAsia="ru-RU"/>
        </w:rPr>
        <w:t>, обогащали свои знания и чувства, а уходя домой, имели интересную перспективу на завтра - поиграть в обещанную интересную игру пойти в дальнюю прогулку. Такую интересную полноценную жизнь может создать каждый воспитатель.</w:t>
      </w:r>
    </w:p>
    <w:p w:rsidR="008F6C4C" w:rsidRDefault="005E20EA">
      <w:bookmarkStart w:id="0" w:name="_GoBack"/>
      <w:bookmarkEnd w:id="0"/>
    </w:p>
    <w:sectPr w:rsidR="008F6C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60446"/>
    <w:multiLevelType w:val="multilevel"/>
    <w:tmpl w:val="38D2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767"/>
    <w:rsid w:val="005E20EA"/>
    <w:rsid w:val="00BF6767"/>
    <w:rsid w:val="00D951B5"/>
    <w:rsid w:val="00EC2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3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1854</Words>
  <Characters>10574</Characters>
  <Application>Microsoft Office Word</Application>
  <DocSecurity>0</DocSecurity>
  <Lines>88</Lines>
  <Paragraphs>24</Paragraphs>
  <ScaleCrop>false</ScaleCrop>
  <Company/>
  <LinksUpToDate>false</LinksUpToDate>
  <CharactersWithSpaces>12404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Asus</dc:creator>
  <cp:keywords/>
  <dc:description/>
  <cp:lastModifiedBy>Пользователь Asus</cp:lastModifiedBy>
  <cp:revision>3</cp:revision>
  <dcterms:created xsi:type="dcterms:W3CDTF">2022-07-12T08:52:00Z</dcterms:created>
  <dcterms:modified xsi:type="dcterms:W3CDTF">2022-07-12T08:53:00Z</dcterms:modified>
</cp:coreProperties>
</file>