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34" w:rsidRDefault="000A1434">
      <w:pPr>
        <w:rPr>
          <w:rFonts w:ascii="Times New Roman" w:hAnsi="Times New Roman" w:cs="Times New Roman"/>
          <w:sz w:val="52"/>
          <w:szCs w:val="52"/>
        </w:rPr>
      </w:pPr>
    </w:p>
    <w:p w:rsidR="009B3419" w:rsidRDefault="009B3419">
      <w:pPr>
        <w:rPr>
          <w:rFonts w:ascii="Times New Roman" w:hAnsi="Times New Roman" w:cs="Times New Roman"/>
          <w:sz w:val="52"/>
          <w:szCs w:val="52"/>
        </w:rPr>
      </w:pPr>
    </w:p>
    <w:p w:rsidR="009B3419" w:rsidRDefault="009B3419">
      <w:pPr>
        <w:rPr>
          <w:rFonts w:ascii="Times New Roman" w:hAnsi="Times New Roman" w:cs="Times New Roman"/>
          <w:sz w:val="52"/>
          <w:szCs w:val="52"/>
        </w:rPr>
      </w:pPr>
    </w:p>
    <w:p w:rsidR="009B3419" w:rsidRPr="00AB021B" w:rsidRDefault="009B3419">
      <w:pPr>
        <w:rPr>
          <w:rFonts w:ascii="Times New Roman" w:hAnsi="Times New Roman" w:cs="Times New Roman"/>
          <w:color w:val="548DD4" w:themeColor="text2" w:themeTint="99"/>
          <w:sz w:val="52"/>
          <w:szCs w:val="52"/>
        </w:rPr>
      </w:pPr>
    </w:p>
    <w:p w:rsidR="009B3419" w:rsidRPr="00AB021B" w:rsidRDefault="009B3419">
      <w:pPr>
        <w:rPr>
          <w:rFonts w:ascii="Times New Roman" w:hAnsi="Times New Roman" w:cs="Times New Roman"/>
          <w:color w:val="0000FF"/>
          <w:sz w:val="52"/>
          <w:szCs w:val="52"/>
        </w:rPr>
      </w:pPr>
    </w:p>
    <w:p w:rsidR="009B3419" w:rsidRDefault="009B3419">
      <w:pPr>
        <w:rPr>
          <w:rFonts w:ascii="Times New Roman" w:hAnsi="Times New Roman" w:cs="Times New Roman"/>
          <w:sz w:val="52"/>
          <w:szCs w:val="52"/>
        </w:rPr>
      </w:pPr>
    </w:p>
    <w:p w:rsidR="00C316C5" w:rsidRPr="007300F2" w:rsidRDefault="00BB5C32" w:rsidP="00E44F18">
      <w:pPr>
        <w:jc w:val="center"/>
        <w:rPr>
          <w:rFonts w:ascii="Times New Roman" w:hAnsi="Times New Roman" w:cs="Times New Roman"/>
          <w:color w:val="0000FF"/>
          <w:sz w:val="52"/>
          <w:szCs w:val="52"/>
        </w:rPr>
      </w:pPr>
      <w:proofErr w:type="spellStart"/>
      <w:r>
        <w:rPr>
          <w:rFonts w:ascii="Times New Roman" w:hAnsi="Times New Roman" w:cs="Times New Roman"/>
          <w:color w:val="0000FF"/>
          <w:sz w:val="52"/>
          <w:szCs w:val="52"/>
        </w:rPr>
        <w:t>Рузиев</w:t>
      </w:r>
      <w:proofErr w:type="spellEnd"/>
      <w:r>
        <w:rPr>
          <w:rFonts w:ascii="Times New Roman" w:hAnsi="Times New Roman" w:cs="Times New Roman"/>
          <w:color w:val="0000FF"/>
          <w:sz w:val="52"/>
          <w:szCs w:val="52"/>
        </w:rPr>
        <w:t xml:space="preserve"> Салмон</w:t>
      </w: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P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C316C5" w:rsidRDefault="00C316C5" w:rsidP="00C316C5">
      <w:pPr>
        <w:rPr>
          <w:rFonts w:ascii="Times New Roman" w:hAnsi="Times New Roman" w:cs="Times New Roman"/>
          <w:sz w:val="52"/>
          <w:szCs w:val="52"/>
        </w:rPr>
      </w:pPr>
    </w:p>
    <w:p w:rsidR="009B3419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C316C5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</w:p>
    <w:p w:rsidR="00C316C5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</w:p>
    <w:p w:rsidR="00C316C5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</w:p>
    <w:p w:rsidR="00C316C5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</w:p>
    <w:p w:rsidR="00C316C5" w:rsidRDefault="00C316C5" w:rsidP="00C316C5">
      <w:pPr>
        <w:tabs>
          <w:tab w:val="left" w:pos="6720"/>
        </w:tabs>
        <w:rPr>
          <w:rFonts w:ascii="Times New Roman" w:hAnsi="Times New Roman" w:cs="Times New Roman"/>
          <w:sz w:val="52"/>
          <w:szCs w:val="52"/>
        </w:rPr>
      </w:pPr>
    </w:p>
    <w:p w:rsidR="002A539D" w:rsidRDefault="002A539D" w:rsidP="002A539D">
      <w:pPr>
        <w:tabs>
          <w:tab w:val="left" w:pos="6720"/>
        </w:tabs>
        <w:jc w:val="center"/>
        <w:rPr>
          <w:rFonts w:ascii="Times New Roman" w:hAnsi="Times New Roman" w:cs="Times New Roman"/>
          <w:sz w:val="60"/>
          <w:szCs w:val="60"/>
        </w:rPr>
      </w:pPr>
    </w:p>
    <w:p w:rsidR="005D52D8" w:rsidRPr="00AB021B" w:rsidRDefault="005D52D8" w:rsidP="002A539D">
      <w:pPr>
        <w:tabs>
          <w:tab w:val="left" w:pos="6720"/>
        </w:tabs>
        <w:jc w:val="center"/>
        <w:rPr>
          <w:rFonts w:ascii="Times New Roman" w:hAnsi="Times New Roman" w:cs="Times New Roman"/>
          <w:color w:val="FF6600"/>
          <w:sz w:val="60"/>
          <w:szCs w:val="60"/>
        </w:rPr>
      </w:pPr>
    </w:p>
    <w:p w:rsidR="00C316C5" w:rsidRPr="00AB021B" w:rsidRDefault="00752E86" w:rsidP="00752E86">
      <w:pPr>
        <w:tabs>
          <w:tab w:val="left" w:pos="6720"/>
        </w:tabs>
        <w:rPr>
          <w:rFonts w:ascii="Times New Roman" w:hAnsi="Times New Roman" w:cs="Times New Roman"/>
          <w:color w:val="FF6600"/>
          <w:sz w:val="60"/>
          <w:szCs w:val="60"/>
        </w:rPr>
      </w:pPr>
      <w:bookmarkStart w:id="0" w:name="_GoBack"/>
      <w:bookmarkEnd w:id="0"/>
      <w:r>
        <w:rPr>
          <w:rFonts w:ascii="Times New Roman" w:hAnsi="Times New Roman" w:cs="Times New Roman"/>
          <w:color w:val="FF6600"/>
          <w:sz w:val="60"/>
          <w:szCs w:val="60"/>
        </w:rPr>
        <w:t xml:space="preserve">                     </w:t>
      </w:r>
      <w:r w:rsidR="007300F2">
        <w:rPr>
          <w:rFonts w:ascii="Times New Roman" w:hAnsi="Times New Roman" w:cs="Times New Roman"/>
          <w:color w:val="FF6600"/>
          <w:sz w:val="60"/>
          <w:szCs w:val="60"/>
        </w:rPr>
        <w:t xml:space="preserve">семье </w:t>
      </w:r>
      <w:proofErr w:type="spellStart"/>
      <w:r>
        <w:rPr>
          <w:rFonts w:ascii="Times New Roman" w:hAnsi="Times New Roman" w:cs="Times New Roman"/>
          <w:color w:val="FF6600"/>
          <w:sz w:val="60"/>
          <w:szCs w:val="60"/>
        </w:rPr>
        <w:t>Богодёровых</w:t>
      </w:r>
      <w:proofErr w:type="spellEnd"/>
      <w:r w:rsidR="007300F2">
        <w:rPr>
          <w:rFonts w:ascii="Times New Roman" w:hAnsi="Times New Roman" w:cs="Times New Roman"/>
          <w:color w:val="FF6600"/>
          <w:sz w:val="60"/>
          <w:szCs w:val="60"/>
        </w:rPr>
        <w:t xml:space="preserve"> </w:t>
      </w:r>
    </w:p>
    <w:p w:rsidR="00C316C5" w:rsidRPr="00AB021B" w:rsidRDefault="00C316C5" w:rsidP="00C316C5">
      <w:pPr>
        <w:tabs>
          <w:tab w:val="left" w:pos="6720"/>
        </w:tabs>
        <w:rPr>
          <w:rFonts w:ascii="Times New Roman" w:hAnsi="Times New Roman" w:cs="Times New Roman"/>
          <w:color w:val="FF6600"/>
          <w:sz w:val="52"/>
          <w:szCs w:val="52"/>
        </w:rPr>
      </w:pPr>
    </w:p>
    <w:sectPr w:rsidR="00C316C5" w:rsidRPr="00AB021B" w:rsidSect="001E2D30">
      <w:pgSz w:w="11906" w:h="16838"/>
      <w:pgMar w:top="568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4D2"/>
    <w:rsid w:val="000A1434"/>
    <w:rsid w:val="00147CFF"/>
    <w:rsid w:val="001E2D30"/>
    <w:rsid w:val="002A539D"/>
    <w:rsid w:val="002C5D24"/>
    <w:rsid w:val="003151CD"/>
    <w:rsid w:val="003F1CE7"/>
    <w:rsid w:val="00430EBD"/>
    <w:rsid w:val="004944B5"/>
    <w:rsid w:val="005D52D8"/>
    <w:rsid w:val="007300F2"/>
    <w:rsid w:val="007364D2"/>
    <w:rsid w:val="00752E86"/>
    <w:rsid w:val="00860368"/>
    <w:rsid w:val="009B3419"/>
    <w:rsid w:val="00A73C6A"/>
    <w:rsid w:val="00AB021B"/>
    <w:rsid w:val="00BB5C32"/>
    <w:rsid w:val="00C316C5"/>
    <w:rsid w:val="00C72DF4"/>
    <w:rsid w:val="00CA2303"/>
    <w:rsid w:val="00DC4B0D"/>
    <w:rsid w:val="00E37A05"/>
    <w:rsid w:val="00E44F18"/>
    <w:rsid w:val="00F9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2022-04-24T17:01:00Z</cp:lastPrinted>
  <dcterms:created xsi:type="dcterms:W3CDTF">2022-04-22T10:56:00Z</dcterms:created>
  <dcterms:modified xsi:type="dcterms:W3CDTF">2022-04-24T17:02:00Z</dcterms:modified>
</cp:coreProperties>
</file>