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Семья – это социально-педагогическая группа людей, предназначенная для оптимального удовлетворения потребностей в самосохранении (продолжении рода) и самоутверждении (самоуважении) каждого ее члена. Семья создает у человека понятие дома не как помещения, где он живет, а как чувства, ощущения, где ждут, любят, понимают, защищают. Семья – это такое образование, которое “охватывает” человека целиком во всех его проявлениях. В семье могут формироваться все личностные качества. Судьбоносная значимость семьи в развитии личности растущего человека общеизвестна.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Семейное воспитание – это система воспитания и образования, складывающаяся в условиях конкретной семьи силами родителей и родственников.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Семейное воспитание – сложная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положение, уклад жизни, количество членов семьи, место проживания, отношение к ребенку. Все это органично переплетается и в каждом конкретном случае проявляется по-разному.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Задачи семьи состоят в том, чтобы: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создать максимальные условия для роста и развития ребенка;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стать социально-экономической и психологической защитой ребенка;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передать опыт создания и сохранения семьи, воспитания в ней детей и отношения к старшим;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научить детей полезным прикладным навыкам и умениям, направленным на самообслуживание и помощь близким;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воспитать чувство собственного достоинства, ценности собственного “я”.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Семейное воспитание имеет свои принципы. Наиболее об</w:t>
      </w:r>
      <w:bookmarkStart w:id="0" w:name="_GoBack"/>
      <w:bookmarkEnd w:id="0"/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щие из них: – гуманность и милосердие к растущему человеку;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вовлечение детей в жизнедеятельность семьи как ее равноправных участников;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открытость и доверительность отношений с детьми;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оптимистичность взаимоотношений в семье;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 xml:space="preserve">последовательность в своих требованиях (не требовать </w:t>
      </w:r>
      <w:proofErr w:type="gramStart"/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невозможного</w:t>
      </w:r>
      <w:proofErr w:type="gramEnd"/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);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оказание посильной помощи своему ребенку, готовность отвечать на вопросы.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 xml:space="preserve">Кроме этих принципов есть ряд частных, но не менее значимых для семейного воспитания: запрещение физических наказаний, запрещение читать чужие письма и дневники; не морализировать, не говорить слишком много, не требовать немедленного повиновения, не потакать и др. все принципы, однако, сводятся к одной мысли: детям рады в семье не потому, </w:t>
      </w: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что дети хорошие, с ними легко, а дети хорошие и с ними легко оттого, что им рады.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Содержание воспитания в семье определяется генеральной целью демократического общества. Семья обязана формировать физически и психически здоровую, нравственную, интеллектуально развитую личность, готовую к предстоящей трудовой, общественной и семейной жизни. Составными компонентами содержания семейного воспитания являются известные направления – физическое, нравственное, интеллектуальное, эстетическое, трудовое воспитание. Они дополняются патриотическим, экономическим, экологическим, политическим, половым образованием подрастающих поколений.</w:t>
      </w:r>
    </w:p>
    <w:p w:rsidR="00441B1C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53298" w:rsidRPr="00441B1C" w:rsidRDefault="00441B1C" w:rsidP="00441B1C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 xml:space="preserve">Семейному воспитанию присущи свои методы, а вернее, приоритетное использование некоторых из них. </w:t>
      </w:r>
      <w:proofErr w:type="gramStart"/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>Это личный пример, обсуждение, доверие, показ, любовь, сопереживание, возвышение личности, контроль, юмор, поручение, традиции, похвала, сочувствие и т.д.</w:t>
      </w:r>
      <w:proofErr w:type="gramEnd"/>
      <w:r w:rsidRPr="00441B1C">
        <w:rPr>
          <w:rFonts w:ascii="Times New Roman" w:eastAsia="Times New Roman" w:hAnsi="Times New Roman"/>
          <w:sz w:val="28"/>
          <w:szCs w:val="24"/>
          <w:lang w:eastAsia="ar-SA"/>
        </w:rPr>
        <w:t xml:space="preserve"> Отбор идет сугубо индивидуально с учетом конкретных ситуационных условий.</w:t>
      </w:r>
    </w:p>
    <w:sectPr w:rsidR="00C53298" w:rsidRPr="0044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98"/>
    <w:rsid w:val="00441B1C"/>
    <w:rsid w:val="005F3C0C"/>
    <w:rsid w:val="007340F0"/>
    <w:rsid w:val="00C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9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9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Валерий Леденёв</cp:lastModifiedBy>
  <cp:revision>2</cp:revision>
  <cp:lastPrinted>2022-06-27T17:35:00Z</cp:lastPrinted>
  <dcterms:created xsi:type="dcterms:W3CDTF">2022-06-27T17:33:00Z</dcterms:created>
  <dcterms:modified xsi:type="dcterms:W3CDTF">2022-06-27T19:32:00Z</dcterms:modified>
</cp:coreProperties>
</file>