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19F" w:rsidRDefault="00A9619F" w:rsidP="00A9619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3481" w:rsidRDefault="00623481" w:rsidP="006234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</w:t>
      </w:r>
      <w:r>
        <w:rPr>
          <w:rFonts w:ascii="Times New Roman" w:hAnsi="Times New Roman" w:cs="Times New Roman"/>
          <w:b/>
          <w:sz w:val="36"/>
          <w:szCs w:val="36"/>
        </w:rPr>
        <w:t>АТРАЛЬНАЯ ПОСТАНОВКА</w:t>
      </w:r>
    </w:p>
    <w:p w:rsidR="00623481" w:rsidRPr="00800457" w:rsidRDefault="00623481" w:rsidP="006234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ЭКОЛОГИЧЕСКОЙ</w:t>
      </w:r>
      <w:r>
        <w:rPr>
          <w:rFonts w:ascii="Times New Roman" w:hAnsi="Times New Roman" w:cs="Times New Roman"/>
          <w:b/>
          <w:sz w:val="36"/>
          <w:szCs w:val="36"/>
        </w:rPr>
        <w:t xml:space="preserve"> СКАЗКИ </w:t>
      </w:r>
    </w:p>
    <w:p w:rsidR="00623481" w:rsidRPr="00D52DA4" w:rsidRDefault="00623481" w:rsidP="006234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sz w:val="48"/>
          <w:szCs w:val="44"/>
          <w:u w:val="single"/>
        </w:rPr>
      </w:pPr>
      <w:r w:rsidRPr="00D52DA4">
        <w:rPr>
          <w:rFonts w:ascii="Times New Roman" w:hAnsi="Times New Roman" w:cs="Times New Roman"/>
          <w:b/>
          <w:i/>
          <w:sz w:val="48"/>
          <w:szCs w:val="44"/>
          <w:u w:val="single"/>
        </w:rPr>
        <w:t>«</w:t>
      </w:r>
      <w:r>
        <w:rPr>
          <w:rFonts w:ascii="Times New Roman" w:hAnsi="Times New Roman" w:cs="Times New Roman"/>
          <w:b/>
          <w:i/>
          <w:sz w:val="48"/>
          <w:szCs w:val="44"/>
          <w:u w:val="single"/>
        </w:rPr>
        <w:t>ЦВЕТИК-СЕМИЦВЕТИК</w:t>
      </w:r>
      <w:r w:rsidRPr="00D52DA4">
        <w:rPr>
          <w:rFonts w:ascii="Times New Roman" w:hAnsi="Times New Roman" w:cs="Times New Roman"/>
          <w:b/>
          <w:i/>
          <w:sz w:val="48"/>
          <w:szCs w:val="44"/>
          <w:u w:val="single"/>
        </w:rPr>
        <w:t>»</w:t>
      </w:r>
    </w:p>
    <w:p w:rsidR="00623481" w:rsidRPr="00D52DA4" w:rsidRDefault="00623481" w:rsidP="0062348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623481" w:rsidRPr="00D52DA4" w:rsidRDefault="00623481" w:rsidP="0062348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D52DA4">
        <w:rPr>
          <w:rFonts w:ascii="Times New Roman" w:hAnsi="Times New Roman" w:cs="Times New Roman"/>
        </w:rPr>
        <w:t> </w:t>
      </w:r>
    </w:p>
    <w:p w:rsidR="00623481" w:rsidRPr="00D52DA4" w:rsidRDefault="00623481" w:rsidP="0062348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623481" w:rsidRPr="00D52DA4" w:rsidRDefault="00623481" w:rsidP="0062348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623481" w:rsidRPr="00D52DA4" w:rsidRDefault="00623481" w:rsidP="0062348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623481" w:rsidRPr="00D52DA4" w:rsidRDefault="00623481" w:rsidP="0062348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623481" w:rsidRPr="00D52DA4" w:rsidRDefault="00623481" w:rsidP="00623481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ПОДГОТОВИЛА </w:t>
      </w:r>
    </w:p>
    <w:p w:rsidR="00623481" w:rsidRPr="00D52DA4" w:rsidRDefault="00623481" w:rsidP="00623481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</w:rPr>
      </w:pPr>
      <w:r w:rsidRPr="00D52DA4">
        <w:rPr>
          <w:rFonts w:ascii="Times New Roman" w:hAnsi="Times New Roman" w:cs="Times New Roman"/>
        </w:rPr>
        <w:t>УЧИТЕЛЬ НАЧАЛЬНЫХ КЛАССОВ</w:t>
      </w:r>
    </w:p>
    <w:p w:rsidR="00623481" w:rsidRPr="00D52DA4" w:rsidRDefault="00623481" w:rsidP="00623481">
      <w:pPr>
        <w:spacing w:before="100" w:beforeAutospacing="1" w:after="100" w:afterAutospacing="1"/>
        <w:jc w:val="right"/>
        <w:rPr>
          <w:rFonts w:ascii="Times New Roman" w:hAnsi="Times New Roman" w:cs="Times New Roman"/>
          <w:b/>
          <w:i/>
          <w:sz w:val="40"/>
          <w:szCs w:val="32"/>
        </w:rPr>
      </w:pPr>
      <w:proofErr w:type="spellStart"/>
      <w:r w:rsidRPr="00D52DA4">
        <w:rPr>
          <w:rFonts w:ascii="Times New Roman" w:hAnsi="Times New Roman" w:cs="Times New Roman"/>
          <w:b/>
          <w:i/>
          <w:sz w:val="40"/>
          <w:szCs w:val="32"/>
        </w:rPr>
        <w:t>Кокряцкая</w:t>
      </w:r>
      <w:proofErr w:type="spellEnd"/>
      <w:r w:rsidRPr="00D52DA4">
        <w:rPr>
          <w:rFonts w:ascii="Times New Roman" w:hAnsi="Times New Roman" w:cs="Times New Roman"/>
          <w:b/>
          <w:i/>
          <w:sz w:val="40"/>
          <w:szCs w:val="32"/>
        </w:rPr>
        <w:t xml:space="preserve"> С.В.</w:t>
      </w:r>
    </w:p>
    <w:p w:rsidR="00623481" w:rsidRPr="00D52DA4" w:rsidRDefault="00623481" w:rsidP="00623481">
      <w:pPr>
        <w:rPr>
          <w:rFonts w:ascii="Times New Roman" w:hAnsi="Times New Roman" w:cs="Times New Roman"/>
          <w:u w:val="single"/>
        </w:rPr>
      </w:pPr>
    </w:p>
    <w:p w:rsidR="00623481" w:rsidRDefault="00623481" w:rsidP="00623481">
      <w:pPr>
        <w:jc w:val="center"/>
        <w:rPr>
          <w:rFonts w:ascii="Times New Roman" w:hAnsi="Times New Roman" w:cs="Times New Roman"/>
        </w:rPr>
      </w:pPr>
    </w:p>
    <w:p w:rsidR="00623481" w:rsidRDefault="00623481" w:rsidP="00623481">
      <w:pPr>
        <w:jc w:val="center"/>
        <w:rPr>
          <w:rFonts w:ascii="Times New Roman" w:hAnsi="Times New Roman" w:cs="Times New Roman"/>
        </w:rPr>
      </w:pPr>
    </w:p>
    <w:p w:rsidR="00623481" w:rsidRDefault="00623481" w:rsidP="00623481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</w:rPr>
      </w:pPr>
    </w:p>
    <w:p w:rsidR="00623481" w:rsidRDefault="00623481" w:rsidP="00A9619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9F" w:rsidRPr="00033C35" w:rsidRDefault="00A9619F" w:rsidP="00A9619F">
      <w:pPr>
        <w:shd w:val="clear" w:color="auto" w:fill="FFFFFF" w:themeFill="background1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Сценарий экологической сказки</w:t>
      </w:r>
      <w:r w:rsidRPr="00033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"Цветик-</w:t>
      </w:r>
      <w:proofErr w:type="spellStart"/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семицветик</w:t>
      </w:r>
      <w:proofErr w:type="spellEnd"/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A9619F" w:rsidRPr="009D67E0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proofErr w:type="gramStart"/>
      <w:r w:rsidRPr="009D67E0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Фонограмма :</w:t>
      </w:r>
      <w:proofErr w:type="gramEnd"/>
      <w:r w:rsidRPr="009D67E0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 «В гостях у сказки»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детишки,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Девчонки и мальчишки!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вас в гости пригласили,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новую сложили,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протрите глазки, навострите ушки,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сказку про цветик и девчушку!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Жила-была девочка Женя. Однажды послала ее мама в магазин за баранками. Купила Женя связку баранок и отправилась домой. Идет, по сторонам зевает, вывески читает, ворон считает. А тем временем сзади пристала незнакомая собака да все баранки: одну за одной и съела. Обернулась Женя, да уже поздно. Толька веревочка осталась пустая, а собака последнюю баранку доедает, облизывается.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Женя: -Ах, вредная собака! - закричала Женя и бросилась ее догонять.</w:t>
      </w:r>
    </w:p>
    <w:p w:rsidR="00A9619F" w:rsidRPr="009D67E0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9D67E0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Фонограмма «Лай собаки»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Бежала, бежала, собаку не догнала, только сама </w:t>
      </w:r>
      <w:proofErr w:type="spellStart"/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заблудилась.Оглянулась</w:t>
      </w:r>
      <w:proofErr w:type="spellEnd"/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Женя, а места вокруг незнакомые, глухие. Испугалась Женя и заплакала. Вдруг откуда ни возьмись-старушка.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Пожалела старушка Женю и говорит: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Старушка: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Знаю, что с тобой случилось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наверно заблудилась?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тебе помочь смогу,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цветочек подарю.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волшебный, непростой…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 доброю душой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Лепесточки отрывай и желанье загадай!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Лети, лети лепесток,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запад на восток,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коснешься ты земли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</w:t>
      </w:r>
      <w:proofErr w:type="gramStart"/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моему</w:t>
      </w:r>
      <w:proofErr w:type="gramEnd"/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 ушла.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Ведущий:Женя</w:t>
      </w:r>
      <w:proofErr w:type="spellEnd"/>
      <w:proofErr w:type="gramEnd"/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успела обрадоваться, как подул сильный ветер и...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лепестки улетели...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Женя побежала лепестки догонять… (вокруг </w:t>
      </w:r>
      <w:proofErr w:type="gramStart"/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ширмы )</w:t>
      </w:r>
      <w:proofErr w:type="gramEnd"/>
    </w:p>
    <w:p w:rsidR="00A9619F" w:rsidRPr="009D67E0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9D67E0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Фонограмма «</w:t>
      </w:r>
      <w:r w:rsidR="009D67E0" w:rsidRPr="009D67E0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Выход</w:t>
      </w:r>
      <w:r w:rsidRPr="009D67E0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 медведя»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Заходит медведь ставит корзинку 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</w:t>
      </w:r>
      <w:proofErr w:type="spellEnd"/>
      <w:proofErr w:type="gramEnd"/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не пойму,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Столько мусора в лесу.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пришел в мой лес густой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нарушил в нем покой.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Банки, склянки и пакеты,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не справиться мне с этим!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Женя: </w:t>
      </w: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дедушка медведь!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Перестань скорей реветь.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убрать в твоем лесу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скорее помогу!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Медведь с Женей </w:t>
      </w:r>
      <w:proofErr w:type="gramStart"/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убирают</w:t>
      </w:r>
      <w:proofErr w:type="gramEnd"/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мусор в корзину.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Потрудились</w:t>
      </w:r>
      <w:proofErr w:type="spellEnd"/>
      <w:proofErr w:type="gramEnd"/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не зря,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чистою земля.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Женю я благодарю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Лепесточки отдаю!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Женя: </w:t>
      </w: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тебе, дедушка, это то что мне нужно! (Уходит за ширму)</w:t>
      </w:r>
    </w:p>
    <w:p w:rsidR="00A9619F" w:rsidRPr="009D67E0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9D67E0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Звучит фонограмма «Маленькой елочке…» Выходят 3 девочки елочки (пританцовывая).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Елочки:</w:t>
      </w: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веселые подружки,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Подрастали на опушке.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Нарядились мы в косынки,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Распушили все хвоинки.</w:t>
      </w:r>
    </w:p>
    <w:p w:rsidR="00A9619F" w:rsidRPr="009D67E0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9D67E0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Звучит тревожная </w:t>
      </w:r>
      <w:proofErr w:type="gramStart"/>
      <w:r w:rsidRPr="009D67E0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музыка….</w:t>
      </w:r>
      <w:proofErr w:type="gramEnd"/>
      <w:r w:rsidRPr="009D67E0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. Заходит волк с </w:t>
      </w:r>
      <w:proofErr w:type="gramStart"/>
      <w:r w:rsidRPr="009D67E0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топором….</w:t>
      </w:r>
      <w:proofErr w:type="gramEnd"/>
      <w:r w:rsidRPr="009D67E0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Задрожали вдруг иголки,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мы боимся волка!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Волк:</w:t>
      </w: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spellEnd"/>
      <w:proofErr w:type="gramEnd"/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родных волчат,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Праздник я устроить рад!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Елочку скорей срублю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волчатам принесу.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Трогает иголки у елочек….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дрожите вы иголки,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логове тепло у волка!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Женя загораживает собой елочки. </w:t>
      </w: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Постепенно оттесняет волка за ширму.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Елочки:</w:t>
      </w: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Елки</w:t>
      </w:r>
      <w:proofErr w:type="spellEnd"/>
      <w:proofErr w:type="gramEnd"/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вырасти хотят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обидеть каждый рад.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уж- то тяжело понять!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деревья обижать.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Пускай они в лесу растут –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и красоту несут...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лепестки твои, держи,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 лишь добрые твори!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Кстати мы видели, что такие же лепестки полетели в ту сторону.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Женя:</w:t>
      </w: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Спасибо!</w:t>
      </w:r>
    </w:p>
    <w:p w:rsidR="00A9619F" w:rsidRPr="009D67E0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9D67E0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 Фонограмма «Маленькой елочке холодно зимой» Елочки танцуя уходят за ширму. Женя тоже уходит.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E0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Звучит фонограмма «Голоса птиц</w:t>
      </w:r>
      <w:proofErr w:type="gramStart"/>
      <w:r w:rsidRPr="009D67E0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» </w:t>
      </w: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Вылетает птица, кружит вокруг гнезда, собирает веточки, танцует.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Вбегают три лисенка с рогатками в руках. Осматриваются вокруг. Видят гнездо.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Лисенок:</w:t>
      </w: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Эй, друзья, ко мне скорей,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гнездо среди ветвей!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Доставайте вы рогатки,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Бить птенцов совсем не жалко!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Пытаются сбить птичье гнездо на дереве.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Вокруг дерева летает птица, машет крыльями, пытаясь защитить свое гнездо.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Женя, выхватывает рогатки у лисят и говорит: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Женя:</w:t>
      </w: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запомнить должны и понять: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Гнезда у птичек нельзя разорять!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траве увидали яйцо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 услышали крики птенцов,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приближайтесь, не лезть туда,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тревожьте ни птиц, ни гнезда!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Лисята уходят……….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Птица:</w:t>
      </w: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proofErr w:type="spellEnd"/>
      <w:proofErr w:type="gramEnd"/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спасла моих птенцов,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Защитила от юнцов.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пойдет лисятам впрок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Поучительный урок!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Лепесток нашла в гнезде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Отдаю его тебе!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Женя: Спасибо, я нашла шестой лепесток, остался только один.</w:t>
      </w:r>
    </w:p>
    <w:p w:rsidR="00A9619F" w:rsidRPr="009D67E0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9D67E0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Фонограмма «Зайчик»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ширмы выскакивает зайчик и плачет.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Зайчик: </w:t>
      </w: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никак я не пойму: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я попал в беду.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Лапку правую обжег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Женя:</w:t>
      </w: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же пошутить так мог?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Зайчик:</w:t>
      </w: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полянке, возле речки,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Веселились человечки.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Развели большой костер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поставили котел.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страшного огня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осталось даже пня. </w:t>
      </w: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Start"/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Плачет….</w:t>
      </w:r>
      <w:proofErr w:type="gramEnd"/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Женя забинтовывает лапку зайчику.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Обращается в зал: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взрослых с огнем развлекаться опасно –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Закончиться может забава ужасно.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очень сухо бывает порой,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Костер обернется серьезной бедой!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что пламя легко разгорится,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Начнет полыхать, разбегаться, искриться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потушить невозможно тогда...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Пожары лесные - большая беда!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Погибнут деревья и звери, и птицы...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взрослых костер разжигать не годится!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Зайчик:</w:t>
      </w: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Женя</w:t>
      </w:r>
      <w:proofErr w:type="spellEnd"/>
      <w:proofErr w:type="gramEnd"/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в лесу скакал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Лепесточек отыскал.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Знаю, нужен он тебе,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мне пора к семье!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 убегает за ширму.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Женя: Ура! Вот и собрались все лепестки, теперь я смогу попасть домой и совершить много хороших дел, благодаря цветику-</w:t>
      </w:r>
      <w:proofErr w:type="spellStart"/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семицветику</w:t>
      </w:r>
      <w:proofErr w:type="spellEnd"/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Выходит</w:t>
      </w:r>
      <w:proofErr w:type="gramEnd"/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старушка: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Старушка: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конечно волшебный цветок,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добрых дел совершит он бы мог.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чистой душа оказалась твоя,</w:t>
      </w:r>
    </w:p>
    <w:p w:rsidR="00A9619F" w:rsidRPr="0096308B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доброго дела ненужно цветка!</w:t>
      </w:r>
    </w:p>
    <w:p w:rsidR="00A9619F" w:rsidRPr="009D67E0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9D67E0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Все выходят на поклон и исполняют песню под фонограмму «Красная шапочка»</w:t>
      </w:r>
    </w:p>
    <w:p w:rsidR="00A9619F" w:rsidRDefault="00A9619F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сказки конец, а кто слушал молодец.</w:t>
      </w:r>
    </w:p>
    <w:p w:rsidR="00623481" w:rsidRDefault="00623481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481" w:rsidRDefault="00623481" w:rsidP="00A9619F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481" w:rsidRDefault="00623481" w:rsidP="00623481">
      <w:pPr>
        <w:shd w:val="clear" w:color="auto" w:fill="FFFFFF" w:themeFill="background1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ЛИТЕРАТУРА</w:t>
      </w:r>
    </w:p>
    <w:p w:rsidR="00623481" w:rsidRPr="00623481" w:rsidRDefault="00623481" w:rsidP="00623481">
      <w:pPr>
        <w:pStyle w:val="a6"/>
        <w:numPr>
          <w:ilvl w:val="0"/>
          <w:numId w:val="1"/>
        </w:num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Pr="0025417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https://infourok.ru/scenariy-ekologicheskoy-skazki-cvetiksemicvetik-po-motivam-odnoimennoy-skazki-vkataeva-3797133.html</w:t>
        </w:r>
      </w:hyperlink>
    </w:p>
    <w:p w:rsidR="00623481" w:rsidRPr="00623481" w:rsidRDefault="00623481" w:rsidP="00623481">
      <w:pPr>
        <w:pStyle w:val="a6"/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9619F" w:rsidRDefault="00A9619F" w:rsidP="00A9619F"/>
    <w:p w:rsidR="00822EC3" w:rsidRPr="00A9619F" w:rsidRDefault="00822EC3" w:rsidP="00A9619F"/>
    <w:sectPr w:rsidR="00822EC3" w:rsidRPr="00A9619F" w:rsidSect="0096308B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C7830"/>
    <w:multiLevelType w:val="hybridMultilevel"/>
    <w:tmpl w:val="FF52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08B"/>
    <w:rsid w:val="00033C35"/>
    <w:rsid w:val="00623481"/>
    <w:rsid w:val="00822EC3"/>
    <w:rsid w:val="0096308B"/>
    <w:rsid w:val="009D67E0"/>
    <w:rsid w:val="00A9619F"/>
    <w:rsid w:val="00A97A62"/>
    <w:rsid w:val="00B9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E43AD-F328-4DF3-85AC-9F382B75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C3"/>
  </w:style>
  <w:style w:type="paragraph" w:styleId="2">
    <w:name w:val="heading 2"/>
    <w:basedOn w:val="a"/>
    <w:link w:val="20"/>
    <w:uiPriority w:val="9"/>
    <w:qFormat/>
    <w:rsid w:val="00963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30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6308B"/>
    <w:rPr>
      <w:b/>
      <w:bCs/>
    </w:rPr>
  </w:style>
  <w:style w:type="paragraph" w:styleId="a4">
    <w:name w:val="Normal (Web)"/>
    <w:basedOn w:val="a"/>
    <w:uiPriority w:val="99"/>
    <w:semiHidden/>
    <w:unhideWhenUsed/>
    <w:rsid w:val="00963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6308B"/>
    <w:rPr>
      <w:i/>
      <w:iCs/>
    </w:rPr>
  </w:style>
  <w:style w:type="character" w:customStyle="1" w:styleId="apple-converted-space">
    <w:name w:val="apple-converted-space"/>
    <w:basedOn w:val="a0"/>
    <w:rsid w:val="0096308B"/>
  </w:style>
  <w:style w:type="paragraph" w:styleId="a6">
    <w:name w:val="List Paragraph"/>
    <w:basedOn w:val="a"/>
    <w:uiPriority w:val="34"/>
    <w:qFormat/>
    <w:rsid w:val="0062348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234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scenariy-ekologicheskoy-skazki-cvetiksemicvetik-po-motivam-odnoimennoy-skazki-vkataeva-379713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60758-A55E-45AB-9939-B38E6F46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795</Words>
  <Characters>4538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Светлана</cp:lastModifiedBy>
  <cp:revision>10</cp:revision>
  <dcterms:created xsi:type="dcterms:W3CDTF">2017-03-17T07:21:00Z</dcterms:created>
  <dcterms:modified xsi:type="dcterms:W3CDTF">2020-01-09T14:23:00Z</dcterms:modified>
</cp:coreProperties>
</file>