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405"/>
        <w:tblW w:w="10530" w:type="dxa"/>
        <w:tblLook w:val="04A0" w:firstRow="1" w:lastRow="0" w:firstColumn="1" w:lastColumn="0" w:noHBand="0" w:noVBand="1"/>
      </w:tblPr>
      <w:tblGrid>
        <w:gridCol w:w="2010"/>
        <w:gridCol w:w="3559"/>
        <w:gridCol w:w="4961"/>
      </w:tblGrid>
      <w:tr w:rsidR="00F0372D" w:rsidTr="00477703">
        <w:trPr>
          <w:trHeight w:val="575"/>
        </w:trPr>
        <w:tc>
          <w:tcPr>
            <w:tcW w:w="2010" w:type="dxa"/>
          </w:tcPr>
          <w:p w:rsidR="00F0372D" w:rsidRPr="001A27F5" w:rsidRDefault="00F0372D" w:rsidP="00F03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сюжетно-ролевой игры</w:t>
            </w:r>
          </w:p>
        </w:tc>
        <w:tc>
          <w:tcPr>
            <w:tcW w:w="3559" w:type="dxa"/>
          </w:tcPr>
          <w:p w:rsidR="00F0372D" w:rsidRPr="001A27F5" w:rsidRDefault="00F0372D" w:rsidP="00F03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4961" w:type="dxa"/>
          </w:tcPr>
          <w:p w:rsidR="00F0372D" w:rsidRPr="001A27F5" w:rsidRDefault="00F0372D" w:rsidP="00F03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F0372D" w:rsidTr="00477703">
        <w:trPr>
          <w:trHeight w:val="598"/>
        </w:trPr>
        <w:tc>
          <w:tcPr>
            <w:tcW w:w="2010" w:type="dxa"/>
          </w:tcPr>
          <w:p w:rsidR="00F0372D" w:rsidRDefault="00F0372D" w:rsidP="00F0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«ДОКТОР»</w:t>
            </w:r>
          </w:p>
          <w:p w:rsidR="00F0372D" w:rsidRDefault="00F0372D" w:rsidP="00F0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72D" w:rsidRPr="001A27F5" w:rsidRDefault="00F0372D" w:rsidP="00F0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F0372D" w:rsidRDefault="00F0372D" w:rsidP="00F0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Вызвать у детей интерес к профессии врача, медсестры;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Воспитывать внимательное отношение к больному;</w:t>
            </w:r>
          </w:p>
          <w:p w:rsidR="00F0372D" w:rsidRPr="001A27F5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Развивать речь</w:t>
            </w:r>
          </w:p>
        </w:tc>
        <w:tc>
          <w:tcPr>
            <w:tcW w:w="4961" w:type="dxa"/>
          </w:tcPr>
          <w:p w:rsidR="00F0372D" w:rsidRDefault="00F0372D" w:rsidP="00F03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ПРЕДВАРИТЕЛЬНОЙ РАБОТЫ: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Экскурсия в медицинский кабинет д\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лушание 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К.Чуковского»Доктор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Айболит»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 литературных произведений: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Я.Забила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«Ясочка простудилась»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»Играли в больницу»</w:t>
            </w:r>
          </w:p>
          <w:p w:rsidR="00F0372D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Беседа с детьми о работе врача, медсестры.</w:t>
            </w:r>
          </w:p>
          <w:p w:rsidR="00F0372D" w:rsidRPr="00B66332" w:rsidRDefault="00F0372D" w:rsidP="00F0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Рассматривание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медецинских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фонендоскоп, шпатель, термометр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9473FA" w:rsidRDefault="009473FA"/>
    <w:p w:rsidR="00477703" w:rsidRDefault="00477703"/>
    <w:p w:rsidR="00477703" w:rsidRDefault="00477703"/>
    <w:p w:rsidR="00F0372D" w:rsidRDefault="00F0372D"/>
    <w:p w:rsidR="00F0372D" w:rsidRDefault="00F0372D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p w:rsidR="00D64AD6" w:rsidRDefault="00D64AD6"/>
    <w:tbl>
      <w:tblPr>
        <w:tblStyle w:val="a3"/>
        <w:tblpPr w:leftFromText="180" w:rightFromText="180" w:vertAnchor="page" w:horzAnchor="page" w:tblpX="1007" w:tblpY="1345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533F84" w:rsidRPr="001A27F5" w:rsidTr="00533F84">
        <w:trPr>
          <w:trHeight w:val="610"/>
        </w:trPr>
        <w:tc>
          <w:tcPr>
            <w:tcW w:w="2050" w:type="dxa"/>
          </w:tcPr>
          <w:p w:rsidR="00533F84" w:rsidRPr="001A27F5" w:rsidRDefault="00533F84" w:rsidP="00533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533F84" w:rsidRPr="001A27F5" w:rsidRDefault="00533F84" w:rsidP="00533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5060" w:type="dxa"/>
          </w:tcPr>
          <w:p w:rsidR="00533F84" w:rsidRPr="001A27F5" w:rsidRDefault="00533F84" w:rsidP="00533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533F84" w:rsidRPr="00B66332" w:rsidTr="00533F84">
        <w:trPr>
          <w:trHeight w:val="634"/>
        </w:trPr>
        <w:tc>
          <w:tcPr>
            <w:tcW w:w="2050" w:type="dxa"/>
          </w:tcPr>
          <w:p w:rsidR="00533F84" w:rsidRDefault="0005635F" w:rsidP="00533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33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533F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43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корая помощь</w:t>
            </w:r>
            <w:r w:rsidR="00533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3F84" w:rsidRDefault="00533F84" w:rsidP="00533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84" w:rsidRPr="001A27F5" w:rsidRDefault="00533F84" w:rsidP="00533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</w:tcPr>
          <w:p w:rsidR="00533F84" w:rsidRPr="001A27F5" w:rsidRDefault="00533F84" w:rsidP="00533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533F84" w:rsidRDefault="00533F84" w:rsidP="0053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Больной </w:t>
            </w:r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звонит по телефону «03»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покой. </w:t>
            </w:r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И вызывает скорую помощь; называет ФИО, СООБЩАЕТ ВОЗРАСТ,АДРЕС,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proofErr w:type="gram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корая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помощь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приезжает.Врач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с медсестрой идут к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больному.Врач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осматривает больного, внимательно выслушивает его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жалобы.,задает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вопросы,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фолендоскопом,измеряет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давление, смотрит горло </w:t>
            </w:r>
            <w:r w:rsidR="00214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Медсестра- </w:t>
            </w:r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измеряет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температуру,выполняет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указания врача: дает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лекарство,делает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 уколы и </w:t>
            </w:r>
            <w:proofErr w:type="spellStart"/>
            <w:r w:rsidR="0021437C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2143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3F84" w:rsidRDefault="00533F84" w:rsidP="0053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84" w:rsidRPr="00B66332" w:rsidRDefault="00533F84" w:rsidP="0053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3F84" w:rsidRPr="00B66332" w:rsidRDefault="00533F84" w:rsidP="00533F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AD6" w:rsidRDefault="00D64AD6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tbl>
      <w:tblPr>
        <w:tblStyle w:val="a3"/>
        <w:tblpPr w:leftFromText="180" w:rightFromText="180" w:vertAnchor="page" w:horzAnchor="page" w:tblpX="873" w:tblpY="7547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4420D3" w:rsidRPr="001A27F5" w:rsidTr="00EF3372">
        <w:trPr>
          <w:trHeight w:val="1124"/>
        </w:trPr>
        <w:tc>
          <w:tcPr>
            <w:tcW w:w="2050" w:type="dxa"/>
          </w:tcPr>
          <w:p w:rsidR="004420D3" w:rsidRPr="001A27F5" w:rsidRDefault="004420D3" w:rsidP="00442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4420D3" w:rsidRPr="001A27F5" w:rsidRDefault="004420D3" w:rsidP="00442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5060" w:type="dxa"/>
          </w:tcPr>
          <w:p w:rsidR="004420D3" w:rsidRPr="001A27F5" w:rsidRDefault="004420D3" w:rsidP="00442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4420D3" w:rsidRPr="00B66332" w:rsidTr="004420D3">
        <w:trPr>
          <w:trHeight w:val="634"/>
        </w:trPr>
        <w:tc>
          <w:tcPr>
            <w:tcW w:w="2050" w:type="dxa"/>
          </w:tcPr>
          <w:p w:rsidR="004420D3" w:rsidRDefault="004420D3" w:rsidP="004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«Больница»</w:t>
            </w:r>
          </w:p>
          <w:p w:rsidR="004420D3" w:rsidRDefault="004420D3" w:rsidP="004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D3" w:rsidRPr="001A27F5" w:rsidRDefault="004420D3" w:rsidP="004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</w:tcPr>
          <w:p w:rsidR="004420D3" w:rsidRPr="001A27F5" w:rsidRDefault="004420D3" w:rsidP="0044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4420D3" w:rsidRDefault="004420D3" w:rsidP="0044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Больной поступает в приемный покой. Медсестра регистрирует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осматривает больных, внимательно выслушивает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жалобы,задает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вопросы, прослушивает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фолендоскопом,измеряет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давление, смотрит горло, делает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назначение.Медсестра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выдает лекарство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420D3" w:rsidRDefault="004420D3" w:rsidP="00442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D3" w:rsidRPr="00B66332" w:rsidRDefault="004420D3" w:rsidP="0044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420D3" w:rsidRPr="00B66332" w:rsidRDefault="004420D3" w:rsidP="00442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p w:rsidR="00533F84" w:rsidRDefault="00533F84"/>
    <w:tbl>
      <w:tblPr>
        <w:tblStyle w:val="a3"/>
        <w:tblpPr w:leftFromText="180" w:rightFromText="180" w:vertAnchor="page" w:horzAnchor="page" w:tblpX="1007" w:tblpY="1345"/>
        <w:tblW w:w="10740" w:type="dxa"/>
        <w:tblLook w:val="04A0" w:firstRow="1" w:lastRow="0" w:firstColumn="1" w:lastColumn="0" w:noHBand="0" w:noVBand="1"/>
      </w:tblPr>
      <w:tblGrid>
        <w:gridCol w:w="2331"/>
        <w:gridCol w:w="3469"/>
        <w:gridCol w:w="4940"/>
      </w:tblGrid>
      <w:tr w:rsidR="00533F84" w:rsidRPr="001A27F5" w:rsidTr="009243C5">
        <w:trPr>
          <w:trHeight w:val="610"/>
        </w:trPr>
        <w:tc>
          <w:tcPr>
            <w:tcW w:w="2331" w:type="dxa"/>
          </w:tcPr>
          <w:p w:rsidR="00533F84" w:rsidRPr="001A27F5" w:rsidRDefault="00533F84" w:rsidP="00E2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сюжетно-ролевой игры</w:t>
            </w:r>
          </w:p>
        </w:tc>
        <w:tc>
          <w:tcPr>
            <w:tcW w:w="3469" w:type="dxa"/>
          </w:tcPr>
          <w:p w:rsidR="00533F84" w:rsidRPr="001A27F5" w:rsidRDefault="00533F84" w:rsidP="00E2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4940" w:type="dxa"/>
          </w:tcPr>
          <w:p w:rsidR="00533F84" w:rsidRPr="001A27F5" w:rsidRDefault="00533F84" w:rsidP="00E2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533F84" w:rsidRPr="00B66332" w:rsidTr="009243C5">
        <w:trPr>
          <w:trHeight w:val="634"/>
        </w:trPr>
        <w:tc>
          <w:tcPr>
            <w:tcW w:w="2331" w:type="dxa"/>
          </w:tcPr>
          <w:p w:rsidR="00533F84" w:rsidRDefault="00533F84" w:rsidP="00E26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gram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Поликлиника» </w:t>
            </w:r>
          </w:p>
          <w:p w:rsidR="00533F84" w:rsidRDefault="00533F84" w:rsidP="00E26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84" w:rsidRPr="001A27F5" w:rsidRDefault="00533F84" w:rsidP="00E26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533F84" w:rsidRPr="001A27F5" w:rsidRDefault="00533F84" w:rsidP="00E26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</w:tcPr>
          <w:p w:rsidR="00533F84" w:rsidRDefault="00533F84" w:rsidP="00E2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Больной </w:t>
            </w:r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идет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85998">
              <w:rPr>
                <w:rFonts w:ascii="Times New Roman" w:hAnsi="Times New Roman" w:cs="Times New Roman"/>
                <w:sz w:val="28"/>
                <w:szCs w:val="28"/>
              </w:rPr>
              <w:t>регистратуру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, берет талон к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врачу,идет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на прием. Врач принимает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больных,внимательно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выслушивает их жалобы, задает вопросы,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прослушивает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фолендоскопом,измеряет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давление, смотрит горло, делает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 выписывает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рецепт,врач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подписывает. Больной идет в процедурный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proofErr w:type="gram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делает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уколы,перевязывает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 xml:space="preserve"> ранки и </w:t>
            </w:r>
            <w:proofErr w:type="spellStart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3859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33F84" w:rsidRDefault="00533F84" w:rsidP="00E26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84" w:rsidRPr="00B66332" w:rsidRDefault="00533F84" w:rsidP="00E2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3F84" w:rsidRPr="00B66332" w:rsidRDefault="00533F84" w:rsidP="00E26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2035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9243C5" w:rsidRPr="001A27F5" w:rsidTr="009243C5">
        <w:trPr>
          <w:trHeight w:val="610"/>
        </w:trPr>
        <w:tc>
          <w:tcPr>
            <w:tcW w:w="205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 сюжетно-ролевой игры</w:t>
            </w:r>
          </w:p>
        </w:tc>
        <w:tc>
          <w:tcPr>
            <w:tcW w:w="363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506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9243C5" w:rsidRPr="00B66332" w:rsidTr="009243C5">
        <w:trPr>
          <w:trHeight w:val="2976"/>
        </w:trPr>
        <w:tc>
          <w:tcPr>
            <w:tcW w:w="2050" w:type="dxa"/>
          </w:tcPr>
          <w:p w:rsidR="009243C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Больница»</w:t>
            </w:r>
          </w:p>
          <w:p w:rsidR="009243C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C5" w:rsidRPr="001A27F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</w:tcPr>
          <w:p w:rsidR="009243C5" w:rsidRPr="001A27F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9243C5" w:rsidRPr="00B66332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Больной поступает в приемный покой. Медсестра регистрирует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осматривает больных, внимательно выслушивает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жалобы,задает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вопросы, прослушивает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фолендоскопом,измеряет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давление, смотрит горло, делает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назначение.Медсестра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выдает лекарство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243C5" w:rsidRPr="00B66332" w:rsidTr="009243C5">
        <w:trPr>
          <w:trHeight w:val="2382"/>
        </w:trPr>
        <w:tc>
          <w:tcPr>
            <w:tcW w:w="10740" w:type="dxa"/>
            <w:gridSpan w:val="3"/>
            <w:tcBorders>
              <w:left w:val="nil"/>
              <w:right w:val="nil"/>
            </w:tcBorders>
          </w:tcPr>
          <w:p w:rsidR="009243C5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C5" w:rsidRPr="00B66332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3C5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C5" w:rsidRPr="001A27F5" w:rsidTr="009243C5">
        <w:trPr>
          <w:trHeight w:val="610"/>
        </w:trPr>
        <w:tc>
          <w:tcPr>
            <w:tcW w:w="205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5060" w:type="dxa"/>
          </w:tcPr>
          <w:p w:rsidR="009243C5" w:rsidRPr="001A27F5" w:rsidRDefault="009243C5" w:rsidP="0092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F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рекомендации:</w:t>
            </w:r>
          </w:p>
        </w:tc>
      </w:tr>
      <w:tr w:rsidR="009243C5" w:rsidRPr="00B66332" w:rsidTr="009243C5">
        <w:trPr>
          <w:trHeight w:val="634"/>
        </w:trPr>
        <w:tc>
          <w:tcPr>
            <w:tcW w:w="2050" w:type="dxa"/>
          </w:tcPr>
          <w:p w:rsidR="009243C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корая помощь»</w:t>
            </w:r>
          </w:p>
          <w:p w:rsidR="009243C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C5" w:rsidRPr="001A27F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</w:tcPr>
          <w:p w:rsidR="009243C5" w:rsidRPr="001A27F5" w:rsidRDefault="009243C5" w:rsidP="00924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</w:tcPr>
          <w:p w:rsidR="009243C5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Больной  звонит по телефону «03»покой. И вызывает скорую помощь; называет ФИО, СООБЩАЕТ ВОЗРАСТ,АДРЕС,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приезжает.Врач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медсестрой идут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больному.Врач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осматривает больного, внимательно выслушивает 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жалобы.,задает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вопросы, прослушивает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фолендоскопом,измеряет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давление, смотрит горло .Медсестра- измеряет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температуру,выполняет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указания врача: дает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лекарство,делает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уколы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243C5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C5" w:rsidRPr="00B66332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3C5" w:rsidRPr="00B66332" w:rsidRDefault="009243C5" w:rsidP="00924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F84" w:rsidRDefault="00533F84"/>
    <w:p w:rsidR="00533F84" w:rsidRDefault="00533F84"/>
    <w:p w:rsidR="00533F84" w:rsidRDefault="00533F84"/>
    <w:tbl>
      <w:tblPr>
        <w:tblStyle w:val="a3"/>
        <w:tblpPr w:leftFromText="180" w:rightFromText="180" w:vertAnchor="page" w:horzAnchor="margin" w:tblpXSpec="center" w:tblpY="2035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EF3372" w:rsidRPr="00EF3372" w:rsidTr="000E3331">
        <w:trPr>
          <w:trHeight w:val="610"/>
        </w:trPr>
        <w:tc>
          <w:tcPr>
            <w:tcW w:w="205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Задачи:</w:t>
            </w:r>
          </w:p>
        </w:tc>
        <w:tc>
          <w:tcPr>
            <w:tcW w:w="506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Методические рекомендации:</w:t>
            </w:r>
          </w:p>
        </w:tc>
      </w:tr>
      <w:tr w:rsidR="00EF3372" w:rsidRPr="00EF3372" w:rsidTr="000E3331">
        <w:trPr>
          <w:trHeight w:val="634"/>
        </w:trPr>
        <w:tc>
          <w:tcPr>
            <w:tcW w:w="2050" w:type="dxa"/>
          </w:tcPr>
          <w:p w:rsidR="00EF3372" w:rsidRPr="00EF3372" w:rsidRDefault="00EF3372" w:rsidP="00EF3372">
            <w:pPr>
              <w:spacing w:after="200" w:line="276" w:lineRule="auto"/>
            </w:pPr>
            <w:r w:rsidRPr="00EF3372">
              <w:t>а)</w:t>
            </w:r>
            <w:proofErr w:type="gramStart"/>
            <w:r w:rsidRPr="00EF3372">
              <w:t>«С</w:t>
            </w:r>
            <w:proofErr w:type="gramEnd"/>
            <w:r w:rsidRPr="00EF3372">
              <w:t>корая помощь»</w:t>
            </w:r>
          </w:p>
          <w:p w:rsidR="00EF3372" w:rsidRPr="00EF3372" w:rsidRDefault="00EF3372" w:rsidP="00EF3372">
            <w:pPr>
              <w:spacing w:after="200" w:line="276" w:lineRule="auto"/>
            </w:pPr>
          </w:p>
          <w:p w:rsidR="00EF3372" w:rsidRPr="00EF3372" w:rsidRDefault="00EF3372" w:rsidP="00EF3372">
            <w:pPr>
              <w:spacing w:after="200" w:line="276" w:lineRule="auto"/>
            </w:pPr>
          </w:p>
        </w:tc>
        <w:tc>
          <w:tcPr>
            <w:tcW w:w="3630" w:type="dxa"/>
          </w:tcPr>
          <w:p w:rsidR="00EF3372" w:rsidRPr="00EF3372" w:rsidRDefault="00EF3372" w:rsidP="00EF3372">
            <w:pPr>
              <w:spacing w:after="200" w:line="276" w:lineRule="auto"/>
            </w:pPr>
          </w:p>
        </w:tc>
        <w:tc>
          <w:tcPr>
            <w:tcW w:w="5060" w:type="dxa"/>
          </w:tcPr>
          <w:p w:rsidR="00EF3372" w:rsidRPr="00EF3372" w:rsidRDefault="00EF3372" w:rsidP="00EF3372">
            <w:pPr>
              <w:spacing w:after="200" w:line="276" w:lineRule="auto"/>
            </w:pPr>
            <w:r w:rsidRPr="00EF3372">
              <w:t xml:space="preserve">а) Больной  звонит по телефону «03»покой. И вызывает скорую помощь; называет ФИО, СООБЩАЕТ ВОЗРАСТ,АДРЕС, </w:t>
            </w:r>
            <w:proofErr w:type="spellStart"/>
            <w:r w:rsidRPr="00EF3372">
              <w:t>ЖАЛОБЫ</w:t>
            </w:r>
            <w:proofErr w:type="gramStart"/>
            <w:r w:rsidRPr="00EF3372">
              <w:t>.С</w:t>
            </w:r>
            <w:proofErr w:type="gramEnd"/>
            <w:r w:rsidRPr="00EF3372">
              <w:t>корая</w:t>
            </w:r>
            <w:proofErr w:type="spellEnd"/>
            <w:r w:rsidRPr="00EF3372">
              <w:t xml:space="preserve"> помощь </w:t>
            </w:r>
            <w:proofErr w:type="spellStart"/>
            <w:r w:rsidRPr="00EF3372">
              <w:t>приезжает.Врач</w:t>
            </w:r>
            <w:proofErr w:type="spellEnd"/>
            <w:r w:rsidRPr="00EF3372">
              <w:t xml:space="preserve"> с медсестрой идут к </w:t>
            </w:r>
            <w:proofErr w:type="spellStart"/>
            <w:r w:rsidRPr="00EF3372">
              <w:t>больному.Врач</w:t>
            </w:r>
            <w:proofErr w:type="spellEnd"/>
            <w:r w:rsidRPr="00EF3372">
              <w:t xml:space="preserve"> осматривает больного, внимательно выслушивает его </w:t>
            </w:r>
            <w:proofErr w:type="spellStart"/>
            <w:r w:rsidRPr="00EF3372">
              <w:t>жалобы.,задает</w:t>
            </w:r>
            <w:proofErr w:type="spellEnd"/>
            <w:r w:rsidRPr="00EF3372">
              <w:t xml:space="preserve"> вопросы, прослушивает </w:t>
            </w:r>
            <w:proofErr w:type="spellStart"/>
            <w:r w:rsidRPr="00EF3372">
              <w:t>фолендоскопом,измеряет</w:t>
            </w:r>
            <w:proofErr w:type="spellEnd"/>
            <w:r w:rsidRPr="00EF3372">
              <w:t xml:space="preserve"> давление, смотрит горло .Медсестра- измеряет </w:t>
            </w:r>
            <w:proofErr w:type="spellStart"/>
            <w:r w:rsidRPr="00EF3372">
              <w:t>температуру,выполняет</w:t>
            </w:r>
            <w:proofErr w:type="spellEnd"/>
            <w:r w:rsidRPr="00EF3372">
              <w:t xml:space="preserve"> указания врача: дает </w:t>
            </w:r>
            <w:proofErr w:type="spellStart"/>
            <w:r w:rsidRPr="00EF3372">
              <w:t>лекарство,делает</w:t>
            </w:r>
            <w:proofErr w:type="spellEnd"/>
            <w:r w:rsidRPr="00EF3372">
              <w:t xml:space="preserve"> уколы и </w:t>
            </w:r>
            <w:proofErr w:type="spellStart"/>
            <w:r w:rsidRPr="00EF3372">
              <w:t>тд</w:t>
            </w:r>
            <w:proofErr w:type="spellEnd"/>
            <w:r w:rsidRPr="00EF3372">
              <w:t xml:space="preserve">. </w:t>
            </w:r>
            <w:r w:rsidRPr="00EF3372">
              <w:br/>
            </w:r>
          </w:p>
          <w:p w:rsidR="00EF3372" w:rsidRPr="00EF3372" w:rsidRDefault="00EF3372" w:rsidP="00EF3372">
            <w:pPr>
              <w:spacing w:after="200" w:line="276" w:lineRule="auto"/>
            </w:pPr>
          </w:p>
          <w:p w:rsidR="00EF3372" w:rsidRPr="00EF3372" w:rsidRDefault="00EF3372" w:rsidP="00EF3372">
            <w:pPr>
              <w:spacing w:after="200" w:line="276" w:lineRule="auto"/>
            </w:pPr>
            <w:r w:rsidRPr="00EF3372">
              <w:t>:</w:t>
            </w:r>
          </w:p>
          <w:p w:rsidR="00EF3372" w:rsidRPr="00EF3372" w:rsidRDefault="00EF3372" w:rsidP="00EF3372">
            <w:pPr>
              <w:spacing w:after="200" w:line="276" w:lineRule="auto"/>
            </w:pPr>
          </w:p>
        </w:tc>
      </w:tr>
    </w:tbl>
    <w:p w:rsidR="00533F84" w:rsidRDefault="00533F84"/>
    <w:p w:rsidR="00533F84" w:rsidRDefault="00533F84"/>
    <w:tbl>
      <w:tblPr>
        <w:tblStyle w:val="a3"/>
        <w:tblpPr w:leftFromText="180" w:rightFromText="180" w:vertAnchor="page" w:horzAnchor="margin" w:tblpXSpec="center" w:tblpY="2035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EF3372" w:rsidRPr="00EF3372" w:rsidTr="000E3331">
        <w:trPr>
          <w:trHeight w:val="610"/>
        </w:trPr>
        <w:tc>
          <w:tcPr>
            <w:tcW w:w="205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Задачи:</w:t>
            </w:r>
          </w:p>
        </w:tc>
        <w:tc>
          <w:tcPr>
            <w:tcW w:w="5060" w:type="dxa"/>
          </w:tcPr>
          <w:p w:rsidR="00EF3372" w:rsidRPr="00EF3372" w:rsidRDefault="00EF3372" w:rsidP="00EF3372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Методические рекомендации:</w:t>
            </w:r>
          </w:p>
        </w:tc>
      </w:tr>
      <w:tr w:rsidR="00EF3372" w:rsidRPr="00EF3372" w:rsidTr="000E3331">
        <w:trPr>
          <w:trHeight w:val="634"/>
        </w:trPr>
        <w:tc>
          <w:tcPr>
            <w:tcW w:w="2050" w:type="dxa"/>
          </w:tcPr>
          <w:p w:rsidR="00EF3372" w:rsidRPr="00EF3372" w:rsidRDefault="00EF3372" w:rsidP="00EF3372">
            <w:pPr>
              <w:spacing w:after="200" w:line="276" w:lineRule="auto"/>
            </w:pPr>
            <w:r w:rsidRPr="00EF3372">
              <w:t>а)</w:t>
            </w:r>
            <w:proofErr w:type="gramStart"/>
            <w:r w:rsidRPr="00EF3372">
              <w:t>«С</w:t>
            </w:r>
            <w:proofErr w:type="gramEnd"/>
            <w:r w:rsidRPr="00EF3372">
              <w:t>корая помощь»</w:t>
            </w:r>
          </w:p>
          <w:p w:rsidR="00EF3372" w:rsidRPr="00EF3372" w:rsidRDefault="00EF3372" w:rsidP="00EF3372">
            <w:pPr>
              <w:spacing w:after="200" w:line="276" w:lineRule="auto"/>
            </w:pPr>
          </w:p>
          <w:p w:rsidR="00EF3372" w:rsidRPr="00EF3372" w:rsidRDefault="00EF3372" w:rsidP="00EF3372">
            <w:pPr>
              <w:spacing w:after="200" w:line="276" w:lineRule="auto"/>
            </w:pPr>
          </w:p>
        </w:tc>
        <w:tc>
          <w:tcPr>
            <w:tcW w:w="3630" w:type="dxa"/>
          </w:tcPr>
          <w:p w:rsidR="00EF3372" w:rsidRPr="00EF3372" w:rsidRDefault="00EF3372" w:rsidP="00EF3372">
            <w:pPr>
              <w:spacing w:after="200" w:line="276" w:lineRule="auto"/>
            </w:pPr>
          </w:p>
        </w:tc>
        <w:tc>
          <w:tcPr>
            <w:tcW w:w="5060" w:type="dxa"/>
          </w:tcPr>
          <w:p w:rsidR="00EF3372" w:rsidRPr="00EF3372" w:rsidRDefault="00EF3372" w:rsidP="00EF3372">
            <w:pPr>
              <w:spacing w:after="200" w:line="276" w:lineRule="auto"/>
            </w:pPr>
            <w:r w:rsidRPr="00EF3372">
              <w:t xml:space="preserve">а) Больной  звонит по телефону «03»покой. И вызывает скорую помощь; называет ФИО, СООБЩАЕТ ВОЗРАСТ,АДРЕС, </w:t>
            </w:r>
            <w:proofErr w:type="spellStart"/>
            <w:r w:rsidRPr="00EF3372">
              <w:t>ЖАЛОБЫ</w:t>
            </w:r>
            <w:proofErr w:type="gramStart"/>
            <w:r w:rsidRPr="00EF3372">
              <w:t>.С</w:t>
            </w:r>
            <w:proofErr w:type="gramEnd"/>
            <w:r w:rsidRPr="00EF3372">
              <w:t>корая</w:t>
            </w:r>
            <w:proofErr w:type="spellEnd"/>
            <w:r w:rsidRPr="00EF3372">
              <w:t xml:space="preserve"> помощь </w:t>
            </w:r>
            <w:proofErr w:type="spellStart"/>
            <w:r w:rsidRPr="00EF3372">
              <w:t>приезжает.Врач</w:t>
            </w:r>
            <w:proofErr w:type="spellEnd"/>
            <w:r w:rsidRPr="00EF3372">
              <w:t xml:space="preserve"> с медсестрой идут к </w:t>
            </w:r>
            <w:proofErr w:type="spellStart"/>
            <w:r w:rsidRPr="00EF3372">
              <w:t>больному.Врач</w:t>
            </w:r>
            <w:proofErr w:type="spellEnd"/>
            <w:r w:rsidRPr="00EF3372">
              <w:t xml:space="preserve"> осматривает больного, внимательно выслушивает его </w:t>
            </w:r>
            <w:proofErr w:type="spellStart"/>
            <w:r w:rsidRPr="00EF3372">
              <w:t>жалобы.,задает</w:t>
            </w:r>
            <w:proofErr w:type="spellEnd"/>
            <w:r w:rsidRPr="00EF3372">
              <w:t xml:space="preserve"> вопросы, прослушивает </w:t>
            </w:r>
            <w:proofErr w:type="spellStart"/>
            <w:r w:rsidRPr="00EF3372">
              <w:t>фолендоскопом,измеряет</w:t>
            </w:r>
            <w:proofErr w:type="spellEnd"/>
            <w:r w:rsidRPr="00EF3372">
              <w:t xml:space="preserve"> давление, смотрит горло .Медсестра- измеряет </w:t>
            </w:r>
            <w:proofErr w:type="spellStart"/>
            <w:r w:rsidRPr="00EF3372">
              <w:t>температуру,выполняет</w:t>
            </w:r>
            <w:proofErr w:type="spellEnd"/>
            <w:r w:rsidRPr="00EF3372">
              <w:t xml:space="preserve"> указания врача: дает </w:t>
            </w:r>
            <w:proofErr w:type="spellStart"/>
            <w:r w:rsidRPr="00EF3372">
              <w:t>лекарство,делает</w:t>
            </w:r>
            <w:proofErr w:type="spellEnd"/>
            <w:r w:rsidRPr="00EF3372">
              <w:t xml:space="preserve"> уколы и </w:t>
            </w:r>
            <w:proofErr w:type="spellStart"/>
            <w:r w:rsidRPr="00EF3372">
              <w:t>тд</w:t>
            </w:r>
            <w:proofErr w:type="spellEnd"/>
            <w:r w:rsidRPr="00EF3372">
              <w:t xml:space="preserve">. </w:t>
            </w:r>
            <w:r w:rsidRPr="00EF3372">
              <w:br/>
            </w:r>
          </w:p>
          <w:p w:rsidR="00EF3372" w:rsidRPr="00EF3372" w:rsidRDefault="00EF3372" w:rsidP="00EF3372">
            <w:pPr>
              <w:spacing w:after="200" w:line="276" w:lineRule="auto"/>
            </w:pPr>
          </w:p>
          <w:p w:rsidR="00EF3372" w:rsidRPr="00EF3372" w:rsidRDefault="00EF3372" w:rsidP="00EF3372">
            <w:pPr>
              <w:spacing w:after="200" w:line="276" w:lineRule="auto"/>
            </w:pPr>
            <w:r w:rsidRPr="00EF3372">
              <w:t>:</w:t>
            </w:r>
          </w:p>
          <w:p w:rsidR="00EF3372" w:rsidRPr="00EF3372" w:rsidRDefault="00EF3372" w:rsidP="00EF3372">
            <w:pPr>
              <w:spacing w:after="200" w:line="276" w:lineRule="auto"/>
            </w:pPr>
          </w:p>
        </w:tc>
      </w:tr>
    </w:tbl>
    <w:p w:rsidR="00533F84" w:rsidRDefault="00533F84"/>
    <w:tbl>
      <w:tblPr>
        <w:tblStyle w:val="a3"/>
        <w:tblpPr w:leftFromText="180" w:rightFromText="180" w:vertAnchor="page" w:horzAnchor="margin" w:tblpXSpec="center" w:tblpY="2035"/>
        <w:tblW w:w="10740" w:type="dxa"/>
        <w:tblLook w:val="04A0" w:firstRow="1" w:lastRow="0" w:firstColumn="1" w:lastColumn="0" w:noHBand="0" w:noVBand="1"/>
      </w:tblPr>
      <w:tblGrid>
        <w:gridCol w:w="2050"/>
        <w:gridCol w:w="3630"/>
        <w:gridCol w:w="5060"/>
      </w:tblGrid>
      <w:tr w:rsidR="00EF3372" w:rsidRPr="00EF3372" w:rsidTr="000E3331">
        <w:trPr>
          <w:trHeight w:val="610"/>
        </w:trPr>
        <w:tc>
          <w:tcPr>
            <w:tcW w:w="2050" w:type="dxa"/>
          </w:tcPr>
          <w:p w:rsidR="00EF3372" w:rsidRPr="00EF3372" w:rsidRDefault="00EF3372" w:rsidP="000E3331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Название  сюжетно-ролевой игры</w:t>
            </w:r>
          </w:p>
        </w:tc>
        <w:tc>
          <w:tcPr>
            <w:tcW w:w="3630" w:type="dxa"/>
          </w:tcPr>
          <w:p w:rsidR="00EF3372" w:rsidRPr="00EF3372" w:rsidRDefault="00EF3372" w:rsidP="000E3331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Задачи:</w:t>
            </w:r>
          </w:p>
        </w:tc>
        <w:tc>
          <w:tcPr>
            <w:tcW w:w="5060" w:type="dxa"/>
          </w:tcPr>
          <w:p w:rsidR="00EF3372" w:rsidRPr="00EF3372" w:rsidRDefault="00EF3372" w:rsidP="000E3331">
            <w:pPr>
              <w:spacing w:after="200" w:line="276" w:lineRule="auto"/>
              <w:rPr>
                <w:b/>
              </w:rPr>
            </w:pPr>
            <w:r w:rsidRPr="00EF3372">
              <w:rPr>
                <w:b/>
              </w:rPr>
              <w:t>Методические рекомендации:</w:t>
            </w:r>
          </w:p>
        </w:tc>
      </w:tr>
      <w:tr w:rsidR="00EF3372" w:rsidRPr="00EF3372" w:rsidTr="000E3331">
        <w:trPr>
          <w:trHeight w:val="634"/>
        </w:trPr>
        <w:tc>
          <w:tcPr>
            <w:tcW w:w="2050" w:type="dxa"/>
          </w:tcPr>
          <w:p w:rsidR="00EF3372" w:rsidRPr="00EF3372" w:rsidRDefault="00EF3372" w:rsidP="000E3331">
            <w:pPr>
              <w:spacing w:after="200" w:line="276" w:lineRule="auto"/>
            </w:pPr>
            <w:r w:rsidRPr="00EF3372">
              <w:t>а)</w:t>
            </w:r>
            <w:proofErr w:type="gramStart"/>
            <w:r w:rsidRPr="00EF3372">
              <w:t>«С</w:t>
            </w:r>
            <w:proofErr w:type="gramEnd"/>
            <w:r w:rsidRPr="00EF3372">
              <w:t>корая помощь»</w:t>
            </w:r>
          </w:p>
          <w:p w:rsidR="00EF3372" w:rsidRPr="00EF3372" w:rsidRDefault="00EF3372" w:rsidP="000E3331">
            <w:pPr>
              <w:spacing w:after="200" w:line="276" w:lineRule="auto"/>
            </w:pPr>
          </w:p>
          <w:p w:rsidR="00EF3372" w:rsidRPr="00EF3372" w:rsidRDefault="00EF3372" w:rsidP="000E3331">
            <w:pPr>
              <w:spacing w:after="200" w:line="276" w:lineRule="auto"/>
            </w:pPr>
          </w:p>
        </w:tc>
        <w:tc>
          <w:tcPr>
            <w:tcW w:w="3630" w:type="dxa"/>
          </w:tcPr>
          <w:p w:rsidR="00EF3372" w:rsidRPr="00EF3372" w:rsidRDefault="00EF3372" w:rsidP="000E3331">
            <w:pPr>
              <w:spacing w:after="200" w:line="276" w:lineRule="auto"/>
            </w:pPr>
          </w:p>
        </w:tc>
        <w:tc>
          <w:tcPr>
            <w:tcW w:w="5060" w:type="dxa"/>
          </w:tcPr>
          <w:p w:rsidR="00EF3372" w:rsidRPr="00EF3372" w:rsidRDefault="00EF3372" w:rsidP="000E3331">
            <w:pPr>
              <w:spacing w:after="200" w:line="276" w:lineRule="auto"/>
            </w:pPr>
            <w:r w:rsidRPr="00EF3372">
              <w:t xml:space="preserve">а) Больной  звонит по телефону «03»покой. И вызывает скорую помощь; называет ФИО, СООБЩАЕТ ВОЗРАСТ,АДРЕС, </w:t>
            </w:r>
            <w:proofErr w:type="spellStart"/>
            <w:r w:rsidRPr="00EF3372">
              <w:t>ЖАЛОБЫ</w:t>
            </w:r>
            <w:proofErr w:type="gramStart"/>
            <w:r w:rsidRPr="00EF3372">
              <w:t>.С</w:t>
            </w:r>
            <w:proofErr w:type="gramEnd"/>
            <w:r w:rsidRPr="00EF3372">
              <w:t>корая</w:t>
            </w:r>
            <w:proofErr w:type="spellEnd"/>
            <w:r w:rsidRPr="00EF3372">
              <w:t xml:space="preserve"> помощь </w:t>
            </w:r>
            <w:proofErr w:type="spellStart"/>
            <w:r w:rsidRPr="00EF3372">
              <w:t>приезжает.Врач</w:t>
            </w:r>
            <w:proofErr w:type="spellEnd"/>
            <w:r w:rsidRPr="00EF3372">
              <w:t xml:space="preserve"> с медсестрой идут к </w:t>
            </w:r>
            <w:proofErr w:type="spellStart"/>
            <w:r w:rsidRPr="00EF3372">
              <w:t>больному.Врач</w:t>
            </w:r>
            <w:proofErr w:type="spellEnd"/>
            <w:r w:rsidRPr="00EF3372">
              <w:t xml:space="preserve"> осматривает больного, внимательно выслушивает его </w:t>
            </w:r>
            <w:proofErr w:type="spellStart"/>
            <w:r w:rsidRPr="00EF3372">
              <w:t>жалобы.,задает</w:t>
            </w:r>
            <w:proofErr w:type="spellEnd"/>
            <w:r w:rsidRPr="00EF3372">
              <w:t xml:space="preserve"> вопросы, прослушивает </w:t>
            </w:r>
            <w:proofErr w:type="spellStart"/>
            <w:r w:rsidRPr="00EF3372">
              <w:t>фолендоскопом,измеряет</w:t>
            </w:r>
            <w:proofErr w:type="spellEnd"/>
            <w:r w:rsidRPr="00EF3372">
              <w:t xml:space="preserve"> давление, смотрит горло .Медсестра- измеряет </w:t>
            </w:r>
            <w:proofErr w:type="spellStart"/>
            <w:r w:rsidRPr="00EF3372">
              <w:t>температуру,выполняет</w:t>
            </w:r>
            <w:proofErr w:type="spellEnd"/>
            <w:r w:rsidRPr="00EF3372">
              <w:t xml:space="preserve"> указания врача: дает </w:t>
            </w:r>
            <w:proofErr w:type="spellStart"/>
            <w:r w:rsidRPr="00EF3372">
              <w:t>лекарство,делает</w:t>
            </w:r>
            <w:proofErr w:type="spellEnd"/>
            <w:r w:rsidRPr="00EF3372">
              <w:t xml:space="preserve"> уколы и </w:t>
            </w:r>
            <w:proofErr w:type="spellStart"/>
            <w:r w:rsidRPr="00EF3372">
              <w:t>тд</w:t>
            </w:r>
            <w:proofErr w:type="spellEnd"/>
            <w:r w:rsidRPr="00EF3372">
              <w:t xml:space="preserve">. </w:t>
            </w:r>
            <w:r w:rsidRPr="00EF3372">
              <w:br/>
            </w:r>
          </w:p>
          <w:p w:rsidR="00EF3372" w:rsidRPr="00EF3372" w:rsidRDefault="00EF3372" w:rsidP="000E3331">
            <w:pPr>
              <w:spacing w:after="200" w:line="276" w:lineRule="auto"/>
            </w:pPr>
          </w:p>
          <w:p w:rsidR="00EF3372" w:rsidRPr="00EF3372" w:rsidRDefault="00EF3372" w:rsidP="000E3331">
            <w:pPr>
              <w:spacing w:after="200" w:line="276" w:lineRule="auto"/>
            </w:pPr>
            <w:r w:rsidRPr="00EF3372">
              <w:t>:</w:t>
            </w:r>
          </w:p>
          <w:p w:rsidR="00EF3372" w:rsidRPr="00EF3372" w:rsidRDefault="00EF3372" w:rsidP="000E3331">
            <w:pPr>
              <w:spacing w:after="200" w:line="276" w:lineRule="auto"/>
            </w:pPr>
          </w:p>
        </w:tc>
      </w:tr>
    </w:tbl>
    <w:p w:rsidR="00533F84" w:rsidRDefault="00533F84"/>
    <w:sectPr w:rsidR="00533F84" w:rsidSect="001A27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D4"/>
    <w:rsid w:val="0005635F"/>
    <w:rsid w:val="001A27F5"/>
    <w:rsid w:val="0021437C"/>
    <w:rsid w:val="00385998"/>
    <w:rsid w:val="0040291C"/>
    <w:rsid w:val="00440864"/>
    <w:rsid w:val="004420D3"/>
    <w:rsid w:val="00477703"/>
    <w:rsid w:val="004C0621"/>
    <w:rsid w:val="004C7D98"/>
    <w:rsid w:val="00533F84"/>
    <w:rsid w:val="006A4ED4"/>
    <w:rsid w:val="00787CA6"/>
    <w:rsid w:val="009243C5"/>
    <w:rsid w:val="009473FA"/>
    <w:rsid w:val="00AA4C6E"/>
    <w:rsid w:val="00B66332"/>
    <w:rsid w:val="00CB16C0"/>
    <w:rsid w:val="00D64AD6"/>
    <w:rsid w:val="00EF3372"/>
    <w:rsid w:val="00F0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FCA7-8A56-4DE6-8B44-D88DAC31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444</Words>
  <Characters>3626</Characters>
  <Application>Microsoft Office Word</Application>
  <DocSecurity>0</DocSecurity>
  <Lines>292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2022-03-23T12:53:00Z</cp:lastPrinted>
  <dcterms:created xsi:type="dcterms:W3CDTF">2022-03-23T10:54:00Z</dcterms:created>
  <dcterms:modified xsi:type="dcterms:W3CDTF">2022-03-25T11:56:00Z</dcterms:modified>
</cp:coreProperties>
</file>