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98" w:rsidRPr="00FE1798" w:rsidRDefault="00FE1798" w:rsidP="002172C9">
      <w:pPr>
        <w:spacing w:after="0" w:line="360" w:lineRule="auto"/>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jc w:val="center"/>
        <w:rPr>
          <w:rFonts w:ascii="Times New Roman" w:hAnsi="Times New Roman" w:cs="Times New Roman"/>
          <w:b/>
          <w:sz w:val="40"/>
          <w:szCs w:val="32"/>
        </w:rPr>
      </w:pPr>
      <w:bookmarkStart w:id="0" w:name="_GoBack"/>
      <w:r w:rsidRPr="00FE1798">
        <w:rPr>
          <w:rFonts w:ascii="Times New Roman" w:hAnsi="Times New Roman" w:cs="Times New Roman"/>
          <w:b/>
          <w:sz w:val="40"/>
          <w:szCs w:val="32"/>
        </w:rPr>
        <w:t>Рекомендации по использованию различных техник нетрадиционного рисования</w:t>
      </w:r>
    </w:p>
    <w:p w:rsidR="00FE1798" w:rsidRPr="00FE1798" w:rsidRDefault="00FE1798" w:rsidP="00FE1798">
      <w:pPr>
        <w:spacing w:after="0" w:line="360" w:lineRule="auto"/>
        <w:jc w:val="center"/>
        <w:rPr>
          <w:rFonts w:ascii="Times New Roman" w:hAnsi="Times New Roman" w:cs="Times New Roman"/>
          <w:b/>
          <w:sz w:val="32"/>
          <w:szCs w:val="32"/>
        </w:rPr>
      </w:pPr>
    </w:p>
    <w:bookmarkEnd w:id="0"/>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right"/>
        <w:rPr>
          <w:rFonts w:ascii="Times New Roman" w:hAnsi="Times New Roman" w:cs="Times New Roman"/>
          <w:b/>
          <w:sz w:val="32"/>
          <w:szCs w:val="32"/>
        </w:rPr>
      </w:pPr>
      <w:r w:rsidRPr="00FE1798">
        <w:rPr>
          <w:rFonts w:ascii="Times New Roman" w:hAnsi="Times New Roman" w:cs="Times New Roman"/>
          <w:b/>
          <w:sz w:val="32"/>
          <w:szCs w:val="32"/>
        </w:rPr>
        <w:t xml:space="preserve">Педагог дополнительного образования: </w:t>
      </w:r>
    </w:p>
    <w:p w:rsidR="00FE1798" w:rsidRPr="00FE1798" w:rsidRDefault="002172C9" w:rsidP="00FE1798">
      <w:pPr>
        <w:spacing w:after="0" w:line="360" w:lineRule="auto"/>
        <w:jc w:val="right"/>
        <w:rPr>
          <w:rFonts w:ascii="Times New Roman" w:hAnsi="Times New Roman" w:cs="Times New Roman"/>
          <w:b/>
          <w:sz w:val="32"/>
          <w:szCs w:val="32"/>
        </w:rPr>
      </w:pPr>
      <w:r>
        <w:rPr>
          <w:rFonts w:ascii="Times New Roman" w:hAnsi="Times New Roman" w:cs="Times New Roman"/>
          <w:b/>
          <w:sz w:val="32"/>
          <w:szCs w:val="32"/>
        </w:rPr>
        <w:t>Голованова Наталья Леонидовна</w:t>
      </w:r>
    </w:p>
    <w:p w:rsidR="00FE1798" w:rsidRPr="00FE1798" w:rsidRDefault="00FE1798" w:rsidP="00FE1798">
      <w:pPr>
        <w:spacing w:after="0" w:line="360" w:lineRule="auto"/>
        <w:jc w:val="right"/>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Default="00FE1798" w:rsidP="00FE1798">
      <w:pPr>
        <w:spacing w:after="0" w:line="360" w:lineRule="auto"/>
        <w:jc w:val="center"/>
        <w:rPr>
          <w:rFonts w:ascii="Times New Roman" w:hAnsi="Times New Roman" w:cs="Times New Roman"/>
          <w:b/>
          <w:sz w:val="32"/>
          <w:szCs w:val="32"/>
        </w:rPr>
      </w:pPr>
    </w:p>
    <w:p w:rsidR="00FE1798" w:rsidRPr="00FE1798" w:rsidRDefault="00FE1798" w:rsidP="00FE1798">
      <w:pPr>
        <w:spacing w:after="0" w:line="360" w:lineRule="auto"/>
        <w:jc w:val="center"/>
        <w:rPr>
          <w:rFonts w:ascii="Times New Roman" w:hAnsi="Times New Roman" w:cs="Times New Roman"/>
          <w:b/>
          <w:sz w:val="32"/>
          <w:szCs w:val="32"/>
        </w:rPr>
      </w:pPr>
    </w:p>
    <w:p w:rsidR="00FE1798" w:rsidRPr="002172C9" w:rsidRDefault="002172C9" w:rsidP="00FE1798">
      <w:pPr>
        <w:spacing w:after="0" w:line="36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г</w:t>
      </w:r>
      <w:proofErr w:type="gramStart"/>
      <w:r>
        <w:rPr>
          <w:rFonts w:ascii="Times New Roman" w:hAnsi="Times New Roman" w:cs="Times New Roman"/>
          <w:b/>
          <w:sz w:val="32"/>
          <w:szCs w:val="32"/>
        </w:rPr>
        <w:t>.Т</w:t>
      </w:r>
      <w:proofErr w:type="gramEnd"/>
      <w:r>
        <w:rPr>
          <w:rFonts w:ascii="Times New Roman" w:hAnsi="Times New Roman" w:cs="Times New Roman"/>
          <w:b/>
          <w:sz w:val="32"/>
          <w:szCs w:val="32"/>
        </w:rPr>
        <w:t>омск</w:t>
      </w:r>
      <w:proofErr w:type="spellEnd"/>
    </w:p>
    <w:p w:rsidR="00FD4961" w:rsidRPr="00CD7A1F" w:rsidRDefault="00FD4961" w:rsidP="00FD4961">
      <w:pPr>
        <w:spacing w:after="0" w:line="360" w:lineRule="auto"/>
        <w:jc w:val="center"/>
        <w:rPr>
          <w:rFonts w:ascii="Times New Roman" w:hAnsi="Times New Roman" w:cs="Times New Roman"/>
          <w:b/>
          <w:sz w:val="32"/>
          <w:szCs w:val="32"/>
        </w:rPr>
      </w:pPr>
      <w:r w:rsidRPr="00CD7A1F">
        <w:rPr>
          <w:rFonts w:ascii="Times New Roman" w:hAnsi="Times New Roman" w:cs="Times New Roman"/>
          <w:b/>
          <w:sz w:val="32"/>
          <w:szCs w:val="32"/>
        </w:rPr>
        <w:lastRenderedPageBreak/>
        <w:t>Рекомендации по использованию различных техник нетрадиционного рисования</w:t>
      </w:r>
    </w:p>
    <w:p w:rsidR="00FD4961" w:rsidRDefault="00FD4961" w:rsidP="00FD4961">
      <w:pPr>
        <w:spacing w:after="0" w:line="360" w:lineRule="auto"/>
        <w:ind w:firstLine="708"/>
        <w:jc w:val="both"/>
        <w:rPr>
          <w:rFonts w:ascii="Times New Roman" w:hAnsi="Times New Roman" w:cs="Times New Roman"/>
          <w:sz w:val="28"/>
        </w:rPr>
      </w:pPr>
    </w:p>
    <w:p w:rsidR="00FD4961" w:rsidRPr="00FD4961" w:rsidRDefault="00FD4961" w:rsidP="00FD4961">
      <w:pPr>
        <w:spacing w:after="0" w:line="360" w:lineRule="auto"/>
        <w:ind w:firstLine="708"/>
        <w:jc w:val="both"/>
        <w:rPr>
          <w:rFonts w:ascii="Times New Roman" w:hAnsi="Times New Roman" w:cs="Times New Roman"/>
          <w:sz w:val="28"/>
        </w:rPr>
      </w:pPr>
      <w:r w:rsidRPr="00FD4961">
        <w:rPr>
          <w:rFonts w:ascii="Times New Roman" w:hAnsi="Times New Roman" w:cs="Times New Roman"/>
          <w:sz w:val="28"/>
        </w:rPr>
        <w:t xml:space="preserve">Рисование для ребёнка это игра. Дети с удовольствием и интересом выводят на бумаге разные линии, точки, штрихи. </w:t>
      </w:r>
      <w:proofErr w:type="gramStart"/>
      <w:r w:rsidRPr="00FD4961">
        <w:rPr>
          <w:rFonts w:ascii="Times New Roman" w:hAnsi="Times New Roman" w:cs="Times New Roman"/>
          <w:sz w:val="28"/>
        </w:rPr>
        <w:t>Дай им возможность они изрисовали</w:t>
      </w:r>
      <w:proofErr w:type="gramEnd"/>
      <w:r w:rsidRPr="00FD4961">
        <w:rPr>
          <w:rFonts w:ascii="Times New Roman" w:hAnsi="Times New Roman" w:cs="Times New Roman"/>
          <w:sz w:val="28"/>
        </w:rPr>
        <w:t xml:space="preserve"> бы всё вокруг. Как только ребёнок поймёт, что карандаш, ручка, фломастер оставляют след на бумаге, его жизнь становится краше и ярче. А жизнь, особенно детство, должна быть красочной и счастливой.</w:t>
      </w:r>
    </w:p>
    <w:p w:rsidR="00FD4961" w:rsidRPr="00FD4961" w:rsidRDefault="00FD4961" w:rsidP="00FD4961">
      <w:pPr>
        <w:spacing w:after="0" w:line="360" w:lineRule="auto"/>
        <w:ind w:firstLine="708"/>
        <w:jc w:val="both"/>
        <w:rPr>
          <w:rFonts w:ascii="Times New Roman" w:hAnsi="Times New Roman" w:cs="Times New Roman"/>
          <w:sz w:val="28"/>
        </w:rPr>
      </w:pPr>
      <w:r w:rsidRPr="00FD4961">
        <w:rPr>
          <w:rFonts w:ascii="Times New Roman" w:hAnsi="Times New Roman" w:cs="Times New Roman"/>
          <w:sz w:val="28"/>
        </w:rPr>
        <w:t>Каждый рисунок начинается с простого прикосновения к листу бумаги. Точка, штрих, линия, пятно это стихия, из которой возникают образы, а образы это фантазия.</w:t>
      </w:r>
    </w:p>
    <w:p w:rsidR="00FD4961" w:rsidRDefault="00FD4961" w:rsidP="00FD4961">
      <w:pPr>
        <w:spacing w:after="0" w:line="360" w:lineRule="auto"/>
        <w:ind w:firstLine="708"/>
        <w:jc w:val="both"/>
        <w:rPr>
          <w:rFonts w:ascii="Times New Roman" w:hAnsi="Times New Roman" w:cs="Times New Roman"/>
          <w:sz w:val="28"/>
        </w:rPr>
      </w:pPr>
      <w:r w:rsidRPr="00FD4961">
        <w:rPr>
          <w:rFonts w:ascii="Times New Roman" w:hAnsi="Times New Roman" w:cs="Times New Roman"/>
          <w:sz w:val="28"/>
        </w:rPr>
        <w:t>Для выполнения заданий по рисованию используются разнообразные художественные материалы и техники. Это расширяет знания детей об особенностях этих материалов, а знакомство с некоторыми техниками обогащает навыки и умения малышей.</w:t>
      </w:r>
    </w:p>
    <w:p w:rsidR="00FD4961" w:rsidRPr="00CD7A1F" w:rsidRDefault="00FD4961" w:rsidP="00FD4961">
      <w:pPr>
        <w:spacing w:after="0" w:line="360" w:lineRule="auto"/>
        <w:ind w:firstLine="708"/>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Рисование пальчиками</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Этот способ рисования можно применять с детьми, начиная с двухлетнего возраста. Для проведения занятия понадобятся пальчиковые краски или гуашь, салфетки и  плотная бумага небольшого размера с нанесённым на неё рисунком или аппликацией, т. к. дети младшего возраста могут лишь дополнить работу недостающими деталями. Это может быть мухомор без пятнышек на шляпке, ветка рябины без ягод или Новогодняя ёлка без праздничных шаров и т. д. Ребёнку предлагается опустить пальчик в краску и нанести точки, пятнышки на бумагу для завершения рисунка. Рисовать можно как одним цветом, так и несколькими, причём краски разного цвета можно набирать на разные пальчики. После работы пальчики вытирают салфеткой, а затем легко смывают краску.</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Рисование пальчиками доставляет большую радость детям, раскрепощает и повышает их самооценку.</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Оттиск печатками из картофеля</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Эта техника рисования может применяться с детьми, начиная с трёх лет. Потребуются следующие материалы: коробочка с тонкой поролоновой штемпельной подушкой, пропитанной гуашью, плотная бумага любого цвета и размера, печатки из картофеля. Это могут быть овощи, листья деревьев, цветы, прямоугольники или квадраты для рисования окон и дверей в доме и др. Для получения изображения ребёнок прижимает печатку к штемпельной подушке с краской и наносит оттиск на бумагу. Для получения другого цвета меняются и мисочка и печатка. Дети младшего возраста дополняют готовый рисунок недостающими деталями, например, овощами на нарисованных грядках, цветами на стеблях букета, окнами в доме и т. д., а дети старшего возраста могут использовать эту технику в сочетании с традиционным рисованием.</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Оттиск печатками позволяет подготовить малышей к последующему изображению предметов окружающего мира с натуры, обучению композиционному рисованию, учит координировать движения рук. </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gramStart"/>
      <w:r>
        <w:rPr>
          <w:rFonts w:ascii="Times New Roman" w:hAnsi="Times New Roman" w:cs="Times New Roman"/>
          <w:b/>
          <w:sz w:val="28"/>
        </w:rPr>
        <w:t>Тычок</w:t>
      </w:r>
      <w:proofErr w:type="gramEnd"/>
      <w:r>
        <w:rPr>
          <w:rFonts w:ascii="Times New Roman" w:hAnsi="Times New Roman" w:cs="Times New Roman"/>
          <w:b/>
          <w:sz w:val="28"/>
        </w:rPr>
        <w:t xml:space="preserve"> жёсткой полусухой кистью</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Жёсткой кистью можно рисовать с детьми любого возраста. Этот способ рисования используется для получения необходимой фактуры рисунка: пушистой или колючей поверхности. Для работы потребуется гуашь, жёсткая большая кисть, бумага любого цвета и размера. Ребёнок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Такой способ рисования позволяет придать рисунку нужную выразительность, реалистичность, а ребёнку получить удовольствие от своей работы.</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Восковые мелки и акварель</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С четырёхлетнего возраста можно начать освоение приёмом рисования восковыми мелками. Ребёнок рисует ими на белой бумаге, а затем </w:t>
      </w:r>
      <w:r w:rsidRPr="00CD7A1F">
        <w:rPr>
          <w:rFonts w:ascii="Times New Roman" w:hAnsi="Times New Roman" w:cs="Times New Roman"/>
          <w:sz w:val="28"/>
        </w:rPr>
        <w:lastRenderedPageBreak/>
        <w:t xml:space="preserve">закрашивает лист акварелью в один или несколько цветов. Рисунок мелками остаётся не закрашенным. Эту технику рисования используют для создания нужного общего тона или заднего плана рисунка, например: небо, песок, вода и др. </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Монотипия</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Предметную монотипию используют для рисования симметричных предметов с детьми старше пяти лет. Ребёнок складывает лист бумаги вдвое и на одной его половине рисует половину изображаемого предмета.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 </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Также этот способ используют для рисования пейзажа – пейзажная монотипия. На одной половине листа рисуется пейзаж, на другой получается его отражение в озере, реке. Рисунок выполняется быстро, чтобы краски не успели высохнуть. Половина листа, предназначенная для отпечатка, протирается влажной губкой. Исходный рисунок после отпечатка оживляется красками, чтобы он сильнее отличался от отпечатка.</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spellStart"/>
      <w:r>
        <w:rPr>
          <w:rFonts w:ascii="Times New Roman" w:hAnsi="Times New Roman" w:cs="Times New Roman"/>
          <w:b/>
          <w:sz w:val="28"/>
        </w:rPr>
        <w:t>Кляксография</w:t>
      </w:r>
      <w:proofErr w:type="spellEnd"/>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Начиная с пятилетнего возраста с детьми можно пробовать способ рисования пятнами, кляксами, которые ребёнок получает, выливая жидкую гуашь пластиковой ложкой на лист бумаги. Затем лист накрывают другим листом, прижимают и снимают. Полученное изображение рассматривают, определяют, на что оно похоже и дорисовывают недостающие детали.</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Также используют </w:t>
      </w:r>
      <w:proofErr w:type="spellStart"/>
      <w:r w:rsidRPr="00CD7A1F">
        <w:rPr>
          <w:rFonts w:ascii="Times New Roman" w:hAnsi="Times New Roman" w:cs="Times New Roman"/>
          <w:sz w:val="28"/>
        </w:rPr>
        <w:t>кляксографию</w:t>
      </w:r>
      <w:proofErr w:type="spellEnd"/>
      <w:r w:rsidRPr="00CD7A1F">
        <w:rPr>
          <w:rFonts w:ascii="Times New Roman" w:hAnsi="Times New Roman" w:cs="Times New Roman"/>
          <w:sz w:val="28"/>
        </w:rPr>
        <w:t xml:space="preserve"> с трубочкой, когда на небольшое пятно, капельку краски, вылитую на лист бумаги дуют из трубочки так, чтобы её конец не касался ни пятна, ни бумаги. При этом лист бумаги можно поворачивать в разные стороны или дуть в трубочку с разных сторон. При необходимости процедура повторяется. Недостающие детали </w:t>
      </w:r>
      <w:r w:rsidRPr="00CD7A1F">
        <w:rPr>
          <w:rFonts w:ascii="Times New Roman" w:hAnsi="Times New Roman" w:cs="Times New Roman"/>
          <w:sz w:val="28"/>
        </w:rPr>
        <w:lastRenderedPageBreak/>
        <w:t>дорисовываются. Таким образом можно рисовать деревья, водоросли, салют и др.</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spellStart"/>
      <w:r>
        <w:rPr>
          <w:rFonts w:ascii="Times New Roman" w:hAnsi="Times New Roman" w:cs="Times New Roman"/>
          <w:b/>
          <w:sz w:val="28"/>
        </w:rPr>
        <w:t>Набрызг</w:t>
      </w:r>
      <w:proofErr w:type="spellEnd"/>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Этот способ хорошо использовать для рисования падающего снега, звездного неба, для </w:t>
      </w:r>
      <w:proofErr w:type="spellStart"/>
      <w:r w:rsidRPr="00CD7A1F">
        <w:rPr>
          <w:rFonts w:ascii="Times New Roman" w:hAnsi="Times New Roman" w:cs="Times New Roman"/>
          <w:sz w:val="28"/>
        </w:rPr>
        <w:t>тонирования</w:t>
      </w:r>
      <w:proofErr w:type="spellEnd"/>
      <w:r w:rsidRPr="00CD7A1F">
        <w:rPr>
          <w:rFonts w:ascii="Times New Roman" w:hAnsi="Times New Roman" w:cs="Times New Roman"/>
          <w:sz w:val="28"/>
        </w:rPr>
        <w:t xml:space="preserve"> листа и др. с детьми старше пяти лет. Краски нужного цвета разводят в блюдечке с водой, обмакивают в краску зубную щетку или жёсткую кисть. Направляют щётку на лист бумаги, резко проводят по ней карандашом (палочкой) по направлению к себе, в этом случае краска будет брызгать на бумагу, а не на одежду.</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proofErr w:type="spellStart"/>
      <w:r w:rsidRPr="00CD7A1F">
        <w:rPr>
          <w:rFonts w:ascii="Times New Roman" w:hAnsi="Times New Roman" w:cs="Times New Roman"/>
          <w:b/>
          <w:sz w:val="28"/>
        </w:rPr>
        <w:t>Граттаж</w:t>
      </w:r>
      <w:proofErr w:type="spellEnd"/>
    </w:p>
    <w:p w:rsidR="00FD4961" w:rsidRPr="00CD7A1F" w:rsidRDefault="00FD4961" w:rsidP="00FD4961">
      <w:pPr>
        <w:spacing w:after="0" w:line="360" w:lineRule="auto"/>
        <w:ind w:firstLine="708"/>
        <w:jc w:val="both"/>
        <w:rPr>
          <w:rFonts w:ascii="Times New Roman" w:hAnsi="Times New Roman" w:cs="Times New Roman"/>
          <w:sz w:val="28"/>
        </w:rPr>
      </w:pPr>
      <w:proofErr w:type="spellStart"/>
      <w:r w:rsidRPr="00CD7A1F">
        <w:rPr>
          <w:rFonts w:ascii="Times New Roman" w:hAnsi="Times New Roman" w:cs="Times New Roman"/>
          <w:sz w:val="28"/>
        </w:rPr>
        <w:t>Граттаж</w:t>
      </w:r>
      <w:proofErr w:type="spellEnd"/>
      <w:r w:rsidRPr="00CD7A1F">
        <w:rPr>
          <w:rFonts w:ascii="Times New Roman" w:hAnsi="Times New Roman" w:cs="Times New Roman"/>
          <w:sz w:val="28"/>
        </w:rPr>
        <w:t xml:space="preserve"> – способ выполнения рисунка путем процарапывания острым предметом. Плотный лист бумаги натирается свечой, по восковому слою наносится тушь или гуашь, в которую добавлено несколько капель жидкого мыла. Предварительно поверхность листа можно покрыть гуашью одного цвета или нанести пятна краски ярких цветов без просвета, тогда изображение будет цветным. Когда основа высохнет, заострённой палочкой рисунок процарапывается до слоя краски. Основу</w:t>
      </w:r>
      <w:r>
        <w:rPr>
          <w:rFonts w:ascii="Times New Roman" w:hAnsi="Times New Roman" w:cs="Times New Roman"/>
          <w:sz w:val="28"/>
        </w:rPr>
        <w:t xml:space="preserve"> под </w:t>
      </w:r>
      <w:proofErr w:type="spellStart"/>
      <w:r>
        <w:rPr>
          <w:rFonts w:ascii="Times New Roman" w:hAnsi="Times New Roman" w:cs="Times New Roman"/>
          <w:sz w:val="28"/>
        </w:rPr>
        <w:t>граттаж</w:t>
      </w:r>
      <w:proofErr w:type="spellEnd"/>
      <w:r>
        <w:rPr>
          <w:rFonts w:ascii="Times New Roman" w:hAnsi="Times New Roman" w:cs="Times New Roman"/>
          <w:sz w:val="28"/>
        </w:rPr>
        <w:t xml:space="preserve"> выполняет взрослый</w:t>
      </w:r>
      <w:r w:rsidRPr="00CD7A1F">
        <w:rPr>
          <w:rFonts w:ascii="Times New Roman" w:hAnsi="Times New Roman" w:cs="Times New Roman"/>
          <w:sz w:val="28"/>
        </w:rPr>
        <w:t>, так как процесс трудоёмкий, требует терпения и затраты времени. Но работа на необычной поверхности вызывает у детей интерес к такому нетрадиционному способу изображения.</w:t>
      </w:r>
    </w:p>
    <w:p w:rsidR="00FD4961" w:rsidRPr="00CD7A1F" w:rsidRDefault="00FD4961" w:rsidP="00FD4961">
      <w:pPr>
        <w:spacing w:after="0" w:line="360" w:lineRule="auto"/>
        <w:jc w:val="both"/>
        <w:rPr>
          <w:rFonts w:ascii="Times New Roman" w:hAnsi="Times New Roman" w:cs="Times New Roman"/>
          <w:sz w:val="28"/>
        </w:rPr>
      </w:pPr>
    </w:p>
    <w:p w:rsidR="00FD4961" w:rsidRPr="00CD7A1F" w:rsidRDefault="00FD4961" w:rsidP="00FD4961">
      <w:pPr>
        <w:spacing w:after="0" w:line="360" w:lineRule="auto"/>
        <w:jc w:val="center"/>
        <w:rPr>
          <w:rFonts w:ascii="Times New Roman" w:hAnsi="Times New Roman" w:cs="Times New Roman"/>
          <w:b/>
          <w:sz w:val="28"/>
        </w:rPr>
      </w:pPr>
      <w:r>
        <w:rPr>
          <w:rFonts w:ascii="Times New Roman" w:hAnsi="Times New Roman" w:cs="Times New Roman"/>
          <w:b/>
          <w:sz w:val="28"/>
        </w:rPr>
        <w:t>Батик</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 xml:space="preserve">Батик – это рисование по ткани. Можно использовать старые простыни. Ткань предварительно крахмалится, проглаживается, натягивается на рамку, коробку из-под конфет или др. </w:t>
      </w:r>
    </w:p>
    <w:p w:rsidR="00FD4961" w:rsidRPr="00CD7A1F" w:rsidRDefault="00FD4961" w:rsidP="00FD4961">
      <w:pPr>
        <w:spacing w:after="0" w:line="360" w:lineRule="auto"/>
        <w:ind w:firstLine="708"/>
        <w:jc w:val="both"/>
        <w:rPr>
          <w:rFonts w:ascii="Times New Roman" w:hAnsi="Times New Roman" w:cs="Times New Roman"/>
          <w:sz w:val="28"/>
        </w:rPr>
      </w:pPr>
      <w:r w:rsidRPr="00CD7A1F">
        <w:rPr>
          <w:rFonts w:ascii="Times New Roman" w:hAnsi="Times New Roman" w:cs="Times New Roman"/>
          <w:sz w:val="28"/>
        </w:rPr>
        <w:t>Рисование производится гуашевыми или акварельными красками по намеченному карандашному контуру или спонтанно, без предварительной подготовки.</w:t>
      </w:r>
    </w:p>
    <w:p w:rsidR="00037ABE" w:rsidRDefault="00037ABE"/>
    <w:sectPr w:rsidR="00037ABE" w:rsidSect="00FE1798">
      <w:pgSz w:w="11906" w:h="16838"/>
      <w:pgMar w:top="851" w:right="1134" w:bottom="851" w:left="1276" w:header="708" w:footer="708" w:gutter="0"/>
      <w:pgBorders w:display="firstPage" w:offsetFrom="page">
        <w:top w:val="pencils" w:sz="10" w:space="24" w:color="auto"/>
        <w:left w:val="pencils" w:sz="10" w:space="24" w:color="auto"/>
        <w:bottom w:val="pencils" w:sz="10" w:space="24" w:color="auto"/>
        <w:right w:val="pencil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EC"/>
    <w:rsid w:val="00031BCA"/>
    <w:rsid w:val="0003789F"/>
    <w:rsid w:val="00037ABE"/>
    <w:rsid w:val="00050B2C"/>
    <w:rsid w:val="00056FEC"/>
    <w:rsid w:val="00060194"/>
    <w:rsid w:val="000B262D"/>
    <w:rsid w:val="000B6024"/>
    <w:rsid w:val="000C7149"/>
    <w:rsid w:val="000D0686"/>
    <w:rsid w:val="00140E21"/>
    <w:rsid w:val="00172A58"/>
    <w:rsid w:val="00173515"/>
    <w:rsid w:val="00194F0E"/>
    <w:rsid w:val="001B0540"/>
    <w:rsid w:val="00210923"/>
    <w:rsid w:val="002172C9"/>
    <w:rsid w:val="002238C6"/>
    <w:rsid w:val="00224DF5"/>
    <w:rsid w:val="002600F5"/>
    <w:rsid w:val="00263DC2"/>
    <w:rsid w:val="00265272"/>
    <w:rsid w:val="002B2C23"/>
    <w:rsid w:val="002B7D3A"/>
    <w:rsid w:val="002D4CB3"/>
    <w:rsid w:val="002E3463"/>
    <w:rsid w:val="002F4C44"/>
    <w:rsid w:val="00393B49"/>
    <w:rsid w:val="003A072D"/>
    <w:rsid w:val="003A3015"/>
    <w:rsid w:val="003A7B8B"/>
    <w:rsid w:val="003C2BE5"/>
    <w:rsid w:val="003C7CE6"/>
    <w:rsid w:val="00403FF6"/>
    <w:rsid w:val="00410FFD"/>
    <w:rsid w:val="00471E19"/>
    <w:rsid w:val="00481FD8"/>
    <w:rsid w:val="00482E32"/>
    <w:rsid w:val="004948FE"/>
    <w:rsid w:val="004B6BF1"/>
    <w:rsid w:val="004D0088"/>
    <w:rsid w:val="004D7260"/>
    <w:rsid w:val="004E270F"/>
    <w:rsid w:val="00515C7A"/>
    <w:rsid w:val="00554FA1"/>
    <w:rsid w:val="00563686"/>
    <w:rsid w:val="00574299"/>
    <w:rsid w:val="00594A96"/>
    <w:rsid w:val="005A1D01"/>
    <w:rsid w:val="005B0E09"/>
    <w:rsid w:val="005C3D42"/>
    <w:rsid w:val="005C6E73"/>
    <w:rsid w:val="005E10BE"/>
    <w:rsid w:val="005E1218"/>
    <w:rsid w:val="005E71B5"/>
    <w:rsid w:val="00615195"/>
    <w:rsid w:val="00616238"/>
    <w:rsid w:val="0066754F"/>
    <w:rsid w:val="006A652A"/>
    <w:rsid w:val="006D3C6E"/>
    <w:rsid w:val="006E31AB"/>
    <w:rsid w:val="006E78C4"/>
    <w:rsid w:val="007215CB"/>
    <w:rsid w:val="00722F48"/>
    <w:rsid w:val="007328DD"/>
    <w:rsid w:val="007639A3"/>
    <w:rsid w:val="00775A17"/>
    <w:rsid w:val="007D260F"/>
    <w:rsid w:val="00806BAD"/>
    <w:rsid w:val="00821B7D"/>
    <w:rsid w:val="00831DC0"/>
    <w:rsid w:val="00841307"/>
    <w:rsid w:val="00861E8D"/>
    <w:rsid w:val="00900DB3"/>
    <w:rsid w:val="00921B44"/>
    <w:rsid w:val="00965CAF"/>
    <w:rsid w:val="00972B81"/>
    <w:rsid w:val="009F0CE9"/>
    <w:rsid w:val="009F31D8"/>
    <w:rsid w:val="00A00B18"/>
    <w:rsid w:val="00A11676"/>
    <w:rsid w:val="00A465CD"/>
    <w:rsid w:val="00A84F47"/>
    <w:rsid w:val="00A85813"/>
    <w:rsid w:val="00AD7DA6"/>
    <w:rsid w:val="00B01D2D"/>
    <w:rsid w:val="00B73768"/>
    <w:rsid w:val="00B8131B"/>
    <w:rsid w:val="00B84FF1"/>
    <w:rsid w:val="00BB0E04"/>
    <w:rsid w:val="00BE3E62"/>
    <w:rsid w:val="00C15F2C"/>
    <w:rsid w:val="00C504BA"/>
    <w:rsid w:val="00C531EF"/>
    <w:rsid w:val="00CA6B74"/>
    <w:rsid w:val="00CB1C11"/>
    <w:rsid w:val="00CC19FF"/>
    <w:rsid w:val="00CF323C"/>
    <w:rsid w:val="00CF62E7"/>
    <w:rsid w:val="00D05354"/>
    <w:rsid w:val="00D15509"/>
    <w:rsid w:val="00D164AD"/>
    <w:rsid w:val="00D46F34"/>
    <w:rsid w:val="00DA354D"/>
    <w:rsid w:val="00DA4DF2"/>
    <w:rsid w:val="00DB3ACB"/>
    <w:rsid w:val="00DB3CEB"/>
    <w:rsid w:val="00DB3F05"/>
    <w:rsid w:val="00E03BC3"/>
    <w:rsid w:val="00E16D45"/>
    <w:rsid w:val="00E22538"/>
    <w:rsid w:val="00E35564"/>
    <w:rsid w:val="00E40EE9"/>
    <w:rsid w:val="00E41598"/>
    <w:rsid w:val="00E545BA"/>
    <w:rsid w:val="00E5614A"/>
    <w:rsid w:val="00E7193D"/>
    <w:rsid w:val="00E85429"/>
    <w:rsid w:val="00E87A21"/>
    <w:rsid w:val="00EA7785"/>
    <w:rsid w:val="00EF6EE5"/>
    <w:rsid w:val="00F036CE"/>
    <w:rsid w:val="00F17462"/>
    <w:rsid w:val="00F31076"/>
    <w:rsid w:val="00F331B0"/>
    <w:rsid w:val="00F43B96"/>
    <w:rsid w:val="00FC60D4"/>
    <w:rsid w:val="00FC7F03"/>
    <w:rsid w:val="00FD0E95"/>
    <w:rsid w:val="00FD154B"/>
    <w:rsid w:val="00FD4961"/>
    <w:rsid w:val="00FE1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9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1008</Words>
  <Characters>5747</Characters>
  <Application>Microsoft Office Word</Application>
  <DocSecurity>0</DocSecurity>
  <Lines>47</Lines>
  <Paragraphs>13</Paragraphs>
  <ScaleCrop>false</ScaleCrop>
  <Company>SPecialiST RePack</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Home</cp:lastModifiedBy>
  <cp:revision>6</cp:revision>
  <dcterms:created xsi:type="dcterms:W3CDTF">2014-04-09T02:52:00Z</dcterms:created>
  <dcterms:modified xsi:type="dcterms:W3CDTF">2022-06-12T12:41:00Z</dcterms:modified>
</cp:coreProperties>
</file>