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9C" w:rsidRDefault="00604B9C" w:rsidP="00604B9C">
      <w:pPr>
        <w:jc w:val="center"/>
        <w:rPr>
          <w:rFonts w:ascii="Times New Roman" w:hAnsi="Times New Roman" w:cs="Times New Roman"/>
          <w:sz w:val="40"/>
          <w:szCs w:val="40"/>
          <w:lang w:val="en-US"/>
        </w:rPr>
      </w:pPr>
    </w:p>
    <w:p w:rsidR="00604B9C" w:rsidRDefault="00604B9C" w:rsidP="00604B9C">
      <w:pPr>
        <w:jc w:val="center"/>
        <w:rPr>
          <w:rFonts w:ascii="Times New Roman" w:hAnsi="Times New Roman" w:cs="Times New Roman"/>
          <w:sz w:val="40"/>
          <w:szCs w:val="40"/>
          <w:lang w:val="en-US"/>
        </w:rPr>
      </w:pPr>
    </w:p>
    <w:p w:rsidR="00604B9C" w:rsidRDefault="00604B9C" w:rsidP="00604B9C">
      <w:pPr>
        <w:jc w:val="center"/>
        <w:rPr>
          <w:rFonts w:ascii="Times New Roman" w:hAnsi="Times New Roman" w:cs="Times New Roman"/>
          <w:sz w:val="40"/>
          <w:szCs w:val="40"/>
          <w:lang w:val="en-US"/>
        </w:rPr>
      </w:pPr>
    </w:p>
    <w:p w:rsidR="00604B9C" w:rsidRDefault="00604B9C" w:rsidP="00604B9C">
      <w:pPr>
        <w:jc w:val="center"/>
        <w:rPr>
          <w:rFonts w:ascii="Times New Roman" w:hAnsi="Times New Roman" w:cs="Times New Roman"/>
          <w:sz w:val="40"/>
          <w:szCs w:val="40"/>
        </w:rPr>
      </w:pPr>
      <w:r>
        <w:rPr>
          <w:rFonts w:ascii="Times New Roman" w:hAnsi="Times New Roman" w:cs="Times New Roman"/>
          <w:sz w:val="40"/>
          <w:szCs w:val="40"/>
        </w:rPr>
        <w:t>Доклад</w:t>
      </w:r>
    </w:p>
    <w:p w:rsidR="00604B9C" w:rsidRDefault="00604B9C" w:rsidP="00604B9C">
      <w:pPr>
        <w:jc w:val="center"/>
        <w:rPr>
          <w:rFonts w:ascii="Times New Roman" w:hAnsi="Times New Roman" w:cs="Times New Roman"/>
          <w:sz w:val="32"/>
          <w:szCs w:val="32"/>
        </w:rPr>
      </w:pPr>
      <w:r>
        <w:rPr>
          <w:rFonts w:ascii="Times New Roman" w:hAnsi="Times New Roman" w:cs="Times New Roman"/>
          <w:sz w:val="32"/>
          <w:szCs w:val="32"/>
        </w:rPr>
        <w:t>на тему</w:t>
      </w:r>
    </w:p>
    <w:p w:rsidR="00604B9C" w:rsidRDefault="00604B9C" w:rsidP="00604B9C">
      <w:pPr>
        <w:jc w:val="center"/>
        <w:rPr>
          <w:rFonts w:ascii="Times New Roman" w:hAnsi="Times New Roman" w:cs="Times New Roman"/>
          <w:sz w:val="32"/>
          <w:szCs w:val="32"/>
        </w:rPr>
      </w:pPr>
      <w:r>
        <w:rPr>
          <w:rFonts w:ascii="Times New Roman" w:hAnsi="Times New Roman" w:cs="Times New Roman"/>
          <w:sz w:val="32"/>
          <w:szCs w:val="32"/>
        </w:rPr>
        <w:t xml:space="preserve">«Дисперсия света» </w:t>
      </w:r>
    </w:p>
    <w:p w:rsidR="00604B9C" w:rsidRDefault="00604B9C" w:rsidP="00604B9C">
      <w:pPr>
        <w:jc w:val="center"/>
        <w:rPr>
          <w:rFonts w:ascii="Times New Roman" w:hAnsi="Times New Roman" w:cs="Times New Roman"/>
          <w:sz w:val="32"/>
          <w:szCs w:val="32"/>
        </w:rPr>
      </w:pPr>
    </w:p>
    <w:p w:rsidR="00604B9C" w:rsidRDefault="00604B9C" w:rsidP="00604B9C">
      <w:pPr>
        <w:jc w:val="center"/>
        <w:rPr>
          <w:rFonts w:ascii="Times New Roman" w:hAnsi="Times New Roman" w:cs="Times New Roman"/>
          <w:sz w:val="32"/>
          <w:szCs w:val="32"/>
        </w:rPr>
      </w:pPr>
    </w:p>
    <w:p w:rsidR="00604B9C" w:rsidRDefault="00604B9C" w:rsidP="00604B9C">
      <w:pPr>
        <w:jc w:val="center"/>
        <w:rPr>
          <w:rFonts w:ascii="Times New Roman" w:hAnsi="Times New Roman" w:cs="Times New Roman"/>
          <w:sz w:val="32"/>
          <w:szCs w:val="32"/>
        </w:rPr>
      </w:pPr>
    </w:p>
    <w:p w:rsidR="00604B9C" w:rsidRDefault="00604B9C" w:rsidP="00604B9C">
      <w:pPr>
        <w:jc w:val="center"/>
        <w:rPr>
          <w:rFonts w:ascii="Times New Roman" w:hAnsi="Times New Roman" w:cs="Times New Roman"/>
          <w:sz w:val="32"/>
          <w:szCs w:val="32"/>
        </w:rPr>
      </w:pPr>
    </w:p>
    <w:p w:rsidR="00604B9C" w:rsidRDefault="00604B9C" w:rsidP="00604B9C">
      <w:pPr>
        <w:jc w:val="center"/>
        <w:rPr>
          <w:rFonts w:ascii="Times New Roman" w:hAnsi="Times New Roman" w:cs="Times New Roman"/>
          <w:sz w:val="32"/>
          <w:szCs w:val="32"/>
        </w:rPr>
      </w:pPr>
    </w:p>
    <w:p w:rsidR="00604B9C" w:rsidRDefault="00604B9C" w:rsidP="00604B9C">
      <w:pPr>
        <w:jc w:val="center"/>
        <w:rPr>
          <w:rFonts w:ascii="Times New Roman" w:hAnsi="Times New Roman" w:cs="Times New Roman"/>
          <w:sz w:val="32"/>
          <w:szCs w:val="32"/>
        </w:rPr>
      </w:pPr>
    </w:p>
    <w:p w:rsidR="00604B9C" w:rsidRDefault="00604B9C" w:rsidP="00604B9C">
      <w:pPr>
        <w:jc w:val="right"/>
        <w:rPr>
          <w:rFonts w:ascii="Times New Roman" w:hAnsi="Times New Roman" w:cs="Times New Roman"/>
          <w:sz w:val="32"/>
          <w:szCs w:val="32"/>
        </w:rPr>
      </w:pPr>
    </w:p>
    <w:p w:rsidR="00604B9C" w:rsidRDefault="00604B9C" w:rsidP="00604B9C">
      <w:pPr>
        <w:jc w:val="right"/>
        <w:rPr>
          <w:rFonts w:ascii="Times New Roman" w:hAnsi="Times New Roman" w:cs="Times New Roman"/>
          <w:sz w:val="32"/>
          <w:szCs w:val="32"/>
        </w:rPr>
      </w:pPr>
    </w:p>
    <w:p w:rsidR="00604B9C" w:rsidRDefault="00604B9C" w:rsidP="00604B9C">
      <w:pPr>
        <w:jc w:val="right"/>
        <w:rPr>
          <w:rFonts w:ascii="Times New Roman" w:hAnsi="Times New Roman" w:cs="Times New Roman"/>
          <w:sz w:val="32"/>
          <w:szCs w:val="32"/>
        </w:rPr>
      </w:pPr>
    </w:p>
    <w:p w:rsidR="00604B9C" w:rsidRDefault="00604B9C" w:rsidP="00604B9C">
      <w:pPr>
        <w:jc w:val="right"/>
        <w:rPr>
          <w:rFonts w:ascii="Times New Roman" w:hAnsi="Times New Roman" w:cs="Times New Roman"/>
          <w:sz w:val="32"/>
          <w:szCs w:val="32"/>
        </w:rPr>
      </w:pPr>
    </w:p>
    <w:p w:rsidR="00604B9C" w:rsidRDefault="00604B9C" w:rsidP="00604B9C">
      <w:pPr>
        <w:jc w:val="right"/>
        <w:rPr>
          <w:rFonts w:ascii="Times New Roman" w:hAnsi="Times New Roman" w:cs="Times New Roman"/>
          <w:sz w:val="32"/>
          <w:szCs w:val="32"/>
        </w:rPr>
      </w:pPr>
    </w:p>
    <w:p w:rsidR="00604B9C" w:rsidRDefault="00604B9C" w:rsidP="00604B9C">
      <w:pPr>
        <w:jc w:val="right"/>
        <w:rPr>
          <w:rFonts w:ascii="Times New Roman" w:hAnsi="Times New Roman" w:cs="Times New Roman"/>
          <w:sz w:val="32"/>
          <w:szCs w:val="32"/>
        </w:rPr>
      </w:pPr>
    </w:p>
    <w:p w:rsidR="00604B9C" w:rsidRDefault="00604B9C" w:rsidP="00604B9C">
      <w:pPr>
        <w:jc w:val="right"/>
        <w:rPr>
          <w:rFonts w:ascii="Times New Roman" w:hAnsi="Times New Roman" w:cs="Times New Roman"/>
          <w:sz w:val="32"/>
          <w:szCs w:val="32"/>
        </w:rPr>
      </w:pPr>
      <w:r>
        <w:rPr>
          <w:rFonts w:ascii="Times New Roman" w:hAnsi="Times New Roman" w:cs="Times New Roman"/>
          <w:sz w:val="32"/>
          <w:szCs w:val="32"/>
        </w:rPr>
        <w:t>Подготовил:</w:t>
      </w:r>
    </w:p>
    <w:p w:rsidR="00604B9C" w:rsidRDefault="00604B9C" w:rsidP="00604B9C">
      <w:pPr>
        <w:jc w:val="right"/>
        <w:rPr>
          <w:rFonts w:ascii="Times New Roman" w:hAnsi="Times New Roman" w:cs="Times New Roman"/>
          <w:sz w:val="32"/>
          <w:szCs w:val="32"/>
        </w:rPr>
      </w:pPr>
      <w:r>
        <w:rPr>
          <w:rFonts w:ascii="Times New Roman" w:hAnsi="Times New Roman" w:cs="Times New Roman"/>
          <w:sz w:val="32"/>
          <w:szCs w:val="32"/>
        </w:rPr>
        <w:t>Ученик 9 класса</w:t>
      </w:r>
    </w:p>
    <w:p w:rsidR="00604B9C" w:rsidRDefault="00604B9C" w:rsidP="00604B9C">
      <w:pPr>
        <w:jc w:val="right"/>
        <w:rPr>
          <w:rFonts w:ascii="Times New Roman" w:hAnsi="Times New Roman" w:cs="Times New Roman"/>
          <w:sz w:val="32"/>
          <w:szCs w:val="32"/>
        </w:rPr>
      </w:pPr>
      <w:r>
        <w:rPr>
          <w:rFonts w:ascii="Times New Roman" w:hAnsi="Times New Roman" w:cs="Times New Roman"/>
          <w:sz w:val="32"/>
          <w:szCs w:val="32"/>
        </w:rPr>
        <w:t xml:space="preserve">МБОУ </w:t>
      </w:r>
      <w:proofErr w:type="spellStart"/>
      <w:r>
        <w:rPr>
          <w:rFonts w:ascii="Times New Roman" w:hAnsi="Times New Roman" w:cs="Times New Roman"/>
          <w:sz w:val="32"/>
          <w:szCs w:val="32"/>
        </w:rPr>
        <w:t>Ёлкинской</w:t>
      </w:r>
      <w:proofErr w:type="spellEnd"/>
      <w:r>
        <w:rPr>
          <w:rFonts w:ascii="Times New Roman" w:hAnsi="Times New Roman" w:cs="Times New Roman"/>
          <w:sz w:val="32"/>
          <w:szCs w:val="32"/>
        </w:rPr>
        <w:t xml:space="preserve"> СОШ</w:t>
      </w:r>
    </w:p>
    <w:p w:rsidR="00604B9C" w:rsidRDefault="00604B9C" w:rsidP="00604B9C">
      <w:pPr>
        <w:jc w:val="right"/>
        <w:rPr>
          <w:rFonts w:ascii="Times New Roman" w:hAnsi="Times New Roman" w:cs="Times New Roman"/>
          <w:sz w:val="32"/>
          <w:szCs w:val="32"/>
          <w:lang w:val="en-US"/>
        </w:rPr>
      </w:pPr>
      <w:proofErr w:type="spellStart"/>
      <w:r>
        <w:rPr>
          <w:rFonts w:ascii="Times New Roman" w:hAnsi="Times New Roman" w:cs="Times New Roman"/>
          <w:sz w:val="32"/>
          <w:szCs w:val="32"/>
        </w:rPr>
        <w:t>Гузий</w:t>
      </w:r>
      <w:proofErr w:type="spellEnd"/>
      <w:r>
        <w:rPr>
          <w:rFonts w:ascii="Times New Roman" w:hAnsi="Times New Roman" w:cs="Times New Roman"/>
          <w:sz w:val="32"/>
          <w:szCs w:val="32"/>
        </w:rPr>
        <w:t xml:space="preserve"> Владислав</w:t>
      </w:r>
    </w:p>
    <w:p w:rsidR="00604B9C" w:rsidRDefault="00604B9C" w:rsidP="00604B9C">
      <w:pPr>
        <w:jc w:val="right"/>
        <w:rPr>
          <w:rFonts w:ascii="Times New Roman" w:hAnsi="Times New Roman" w:cs="Times New Roman"/>
          <w:sz w:val="32"/>
          <w:szCs w:val="32"/>
          <w:lang w:val="en-US"/>
        </w:rPr>
      </w:pPr>
    </w:p>
    <w:p w:rsidR="00604B9C" w:rsidRPr="00A7329A" w:rsidRDefault="00604B9C" w:rsidP="00A7329A">
      <w:pPr>
        <w:spacing w:line="360" w:lineRule="auto"/>
        <w:jc w:val="center"/>
        <w:rPr>
          <w:rFonts w:ascii="Times New Roman" w:hAnsi="Times New Roman" w:cs="Times New Roman"/>
          <w:sz w:val="24"/>
          <w:szCs w:val="24"/>
        </w:rPr>
      </w:pPr>
      <w:r w:rsidRPr="00A7329A">
        <w:rPr>
          <w:rFonts w:ascii="Times New Roman" w:hAnsi="Times New Roman" w:cs="Times New Roman"/>
          <w:sz w:val="24"/>
          <w:szCs w:val="24"/>
        </w:rPr>
        <w:lastRenderedPageBreak/>
        <w:t xml:space="preserve">В XVII веке возникло две теории света: волновая и корпускулярная. Корпускулярную теорию предложил Ньютон, а волновую – Гюйгенс. Согласно представлениям Гюйгенса свет – волны, распространяющиеся в особой среде – эфире, заполняющем все пространство. Две теории длительное время существовали параллельно. Когда одна из теорий не объясняла какого-то явления, то оно объяснялось другой теорией. Например, </w:t>
      </w:r>
      <w:proofErr w:type="gramStart"/>
      <w:r w:rsidRPr="00A7329A">
        <w:rPr>
          <w:rFonts w:ascii="Times New Roman" w:hAnsi="Times New Roman" w:cs="Times New Roman"/>
          <w:sz w:val="24"/>
          <w:szCs w:val="24"/>
        </w:rPr>
        <w:t>прямолинейное распространение света, приводящее к образованию резких теней нельзя было</w:t>
      </w:r>
      <w:proofErr w:type="gramEnd"/>
      <w:r w:rsidRPr="00A7329A">
        <w:rPr>
          <w:rFonts w:ascii="Times New Roman" w:hAnsi="Times New Roman" w:cs="Times New Roman"/>
          <w:sz w:val="24"/>
          <w:szCs w:val="24"/>
        </w:rPr>
        <w:t xml:space="preserve"> объяснить исходя из волновой теории. Однако в начале XIX века были открыты такие явления как дифракция и интерференция, что дало повод для мыслей, что волновая теория окончательно победила </w:t>
      </w:r>
      <w:proofErr w:type="gramStart"/>
      <w:r w:rsidRPr="00A7329A">
        <w:rPr>
          <w:rFonts w:ascii="Times New Roman" w:hAnsi="Times New Roman" w:cs="Times New Roman"/>
          <w:sz w:val="24"/>
          <w:szCs w:val="24"/>
        </w:rPr>
        <w:t>корпускулярную</w:t>
      </w:r>
      <w:proofErr w:type="gramEnd"/>
      <w:r w:rsidRPr="00A7329A">
        <w:rPr>
          <w:rFonts w:ascii="Times New Roman" w:hAnsi="Times New Roman" w:cs="Times New Roman"/>
          <w:sz w:val="24"/>
          <w:szCs w:val="24"/>
        </w:rPr>
        <w:t>. Во второй половине XIX века Максвелл показал, что свет – частный случай электромагнитных волн. Эти работы послужили фундаментом для электромагнитной теории света. Однако в начале XX века было обнаружено, что при излучении и поглощении свет ведет себя подобно потоку частиц.</w:t>
      </w:r>
      <w:r w:rsidRPr="00A7329A">
        <w:rPr>
          <w:rFonts w:ascii="Times New Roman" w:hAnsi="Times New Roman" w:cs="Times New Roman"/>
          <w:sz w:val="24"/>
          <w:szCs w:val="24"/>
        </w:rPr>
        <w:br/>
        <w:t>Скорость света.</w:t>
      </w:r>
      <w:r w:rsidRPr="00A7329A">
        <w:rPr>
          <w:rFonts w:ascii="Times New Roman" w:hAnsi="Times New Roman" w:cs="Times New Roman"/>
          <w:sz w:val="24"/>
          <w:szCs w:val="24"/>
        </w:rPr>
        <w:br/>
        <w:t xml:space="preserve">Существует несколько способов определения скорости света: </w:t>
      </w:r>
      <w:proofErr w:type="gramStart"/>
      <w:r w:rsidRPr="00A7329A">
        <w:rPr>
          <w:rFonts w:ascii="Times New Roman" w:hAnsi="Times New Roman" w:cs="Times New Roman"/>
          <w:sz w:val="24"/>
          <w:szCs w:val="24"/>
        </w:rPr>
        <w:t>астрономический</w:t>
      </w:r>
      <w:proofErr w:type="gramEnd"/>
      <w:r w:rsidRPr="00A7329A">
        <w:rPr>
          <w:rFonts w:ascii="Times New Roman" w:hAnsi="Times New Roman" w:cs="Times New Roman"/>
          <w:sz w:val="24"/>
          <w:szCs w:val="24"/>
        </w:rPr>
        <w:t xml:space="preserve"> и лабораторные методы.</w:t>
      </w:r>
      <w:r w:rsidRPr="00A7329A">
        <w:rPr>
          <w:rFonts w:ascii="Times New Roman" w:hAnsi="Times New Roman" w:cs="Times New Roman"/>
          <w:sz w:val="24"/>
          <w:szCs w:val="24"/>
        </w:rPr>
        <w:br/>
        <w:t xml:space="preserve">Впервые скорость света измерил датский ученый </w:t>
      </w:r>
      <w:proofErr w:type="spellStart"/>
      <w:r w:rsidRPr="00A7329A">
        <w:rPr>
          <w:rFonts w:ascii="Times New Roman" w:hAnsi="Times New Roman" w:cs="Times New Roman"/>
          <w:sz w:val="24"/>
          <w:szCs w:val="24"/>
        </w:rPr>
        <w:t>Ремер</w:t>
      </w:r>
      <w:proofErr w:type="spellEnd"/>
      <w:r w:rsidRPr="00A7329A">
        <w:rPr>
          <w:rFonts w:ascii="Times New Roman" w:hAnsi="Times New Roman" w:cs="Times New Roman"/>
          <w:sz w:val="24"/>
          <w:szCs w:val="24"/>
        </w:rPr>
        <w:t xml:space="preserve"> в 1676 г</w:t>
      </w:r>
      <w:r w:rsidR="00A7329A" w:rsidRPr="00A7329A">
        <w:rPr>
          <w:rFonts w:ascii="Times New Roman" w:hAnsi="Times New Roman" w:cs="Times New Roman"/>
          <w:sz w:val="24"/>
          <w:szCs w:val="24"/>
        </w:rPr>
        <w:t>оду</w:t>
      </w:r>
      <w:r w:rsidRPr="00A7329A">
        <w:rPr>
          <w:rFonts w:ascii="Times New Roman" w:hAnsi="Times New Roman" w:cs="Times New Roman"/>
          <w:sz w:val="24"/>
          <w:szCs w:val="24"/>
        </w:rPr>
        <w:t xml:space="preserve">, используя астрономический метод. Он засекал </w:t>
      </w:r>
      <w:proofErr w:type="gramStart"/>
      <w:r w:rsidRPr="00A7329A">
        <w:rPr>
          <w:rFonts w:ascii="Times New Roman" w:hAnsi="Times New Roman" w:cs="Times New Roman"/>
          <w:sz w:val="24"/>
          <w:szCs w:val="24"/>
        </w:rPr>
        <w:t>время</w:t>
      </w:r>
      <w:proofErr w:type="gramEnd"/>
      <w:r w:rsidRPr="00A7329A">
        <w:rPr>
          <w:rFonts w:ascii="Times New Roman" w:hAnsi="Times New Roman" w:cs="Times New Roman"/>
          <w:sz w:val="24"/>
          <w:szCs w:val="24"/>
        </w:rPr>
        <w:t xml:space="preserve"> которое самый большой из спутников Юпитера Ио находился в тени этой огромной планеты. </w:t>
      </w:r>
      <w:proofErr w:type="spellStart"/>
      <w:r w:rsidRPr="00A7329A">
        <w:rPr>
          <w:rFonts w:ascii="Times New Roman" w:hAnsi="Times New Roman" w:cs="Times New Roman"/>
          <w:sz w:val="24"/>
          <w:szCs w:val="24"/>
        </w:rPr>
        <w:t>Ремер</w:t>
      </w:r>
      <w:proofErr w:type="spellEnd"/>
      <w:r w:rsidRPr="00A7329A">
        <w:rPr>
          <w:rFonts w:ascii="Times New Roman" w:hAnsi="Times New Roman" w:cs="Times New Roman"/>
          <w:sz w:val="24"/>
          <w:szCs w:val="24"/>
        </w:rPr>
        <w:t xml:space="preserve"> провел измерения в момент, когда наша планета была ближе всего к Юпитеру, и в момент, когда мы находились немного (по астрономическим понятиям) дальше от Юпитера. В первом случае промежуток между вспышками составил 48 часов 28 минут. Во втором случае спутник опоздал на 22 минуты. Из этого был сделан вывод, что свету необходимо 22 минуты, чтобы пройти расстояние от места предыдущего наблюдения до места настоящего наблюдения. Зная расстояние и время запаздывания Ио он вычислил скорость света, которая оказалась </w:t>
      </w:r>
      <w:r w:rsidR="00A7329A" w:rsidRPr="00A7329A">
        <w:rPr>
          <w:rFonts w:ascii="Times New Roman" w:hAnsi="Times New Roman" w:cs="Times New Roman"/>
          <w:sz w:val="24"/>
          <w:szCs w:val="24"/>
        </w:rPr>
        <w:t>огромной, примерно 300 000 км/с</w:t>
      </w:r>
      <w:r w:rsidRPr="00A7329A">
        <w:rPr>
          <w:rFonts w:ascii="Times New Roman" w:hAnsi="Times New Roman" w:cs="Times New Roman"/>
          <w:sz w:val="24"/>
          <w:szCs w:val="24"/>
        </w:rPr>
        <w:t>.</w:t>
      </w:r>
      <w:r w:rsidRPr="00A7329A">
        <w:rPr>
          <w:rFonts w:ascii="Times New Roman" w:hAnsi="Times New Roman" w:cs="Times New Roman"/>
          <w:sz w:val="24"/>
          <w:szCs w:val="24"/>
        </w:rPr>
        <w:br/>
        <w:t xml:space="preserve">Впервые скорость света лабораторным методом удалось измерить французскому физику </w:t>
      </w:r>
      <w:proofErr w:type="spellStart"/>
      <w:r w:rsidRPr="00A7329A">
        <w:rPr>
          <w:rFonts w:ascii="Times New Roman" w:hAnsi="Times New Roman" w:cs="Times New Roman"/>
          <w:sz w:val="24"/>
          <w:szCs w:val="24"/>
        </w:rPr>
        <w:t>Физо</w:t>
      </w:r>
      <w:proofErr w:type="spellEnd"/>
      <w:r w:rsidRPr="00A7329A">
        <w:rPr>
          <w:rFonts w:ascii="Times New Roman" w:hAnsi="Times New Roman" w:cs="Times New Roman"/>
          <w:sz w:val="24"/>
          <w:szCs w:val="24"/>
        </w:rPr>
        <w:t xml:space="preserve"> в 1849 г. Он получил значение скорости света равное 313 000 км/с.</w:t>
      </w:r>
      <w:r w:rsidRPr="00A7329A">
        <w:rPr>
          <w:rFonts w:ascii="Times New Roman" w:hAnsi="Times New Roman" w:cs="Times New Roman"/>
          <w:sz w:val="24"/>
          <w:szCs w:val="24"/>
        </w:rPr>
        <w:br/>
        <w:t>По современным данным, скорость света равна 299 792 458 м/с</w:t>
      </w:r>
      <w:proofErr w:type="gramStart"/>
      <w:r w:rsidRPr="00A7329A">
        <w:rPr>
          <w:rFonts w:ascii="Times New Roman" w:hAnsi="Times New Roman" w:cs="Times New Roman"/>
          <w:sz w:val="24"/>
          <w:szCs w:val="24"/>
        </w:rPr>
        <w:t xml:space="preserve"> ?</w:t>
      </w:r>
      <w:proofErr w:type="gramEnd"/>
      <w:r w:rsidRPr="00A7329A">
        <w:rPr>
          <w:rFonts w:ascii="Times New Roman" w:hAnsi="Times New Roman" w:cs="Times New Roman"/>
          <w:sz w:val="24"/>
          <w:szCs w:val="24"/>
        </w:rPr>
        <w:t>1.2 м/с.</w:t>
      </w:r>
      <w:r w:rsidRPr="00A7329A">
        <w:rPr>
          <w:rFonts w:ascii="Times New Roman" w:hAnsi="Times New Roman" w:cs="Times New Roman"/>
          <w:sz w:val="24"/>
          <w:szCs w:val="24"/>
        </w:rPr>
        <w:br/>
        <w:t>Интерференция света.</w:t>
      </w:r>
      <w:r w:rsidRPr="00A7329A">
        <w:rPr>
          <w:rFonts w:ascii="Times New Roman" w:hAnsi="Times New Roman" w:cs="Times New Roman"/>
          <w:sz w:val="24"/>
          <w:szCs w:val="24"/>
        </w:rPr>
        <w:br/>
        <w:t>Получить картину интерференции световых волн достаточно трудно. Причина этого в том, что световые волны, излучаемые различными источниками, не согласованы друг с другом. Они должны иметь одинаковые длины волн и постоянную разность фаз в любой точке пространства. Равенства длин волн достичь нетрудно, используя светофильтры. Но осуществить постоянную разность фаз невозможно, из-за того, что атомы разных источников излучают свет независимо друг от друга.</w:t>
      </w:r>
      <w:r w:rsidRPr="00A7329A">
        <w:rPr>
          <w:rFonts w:ascii="Times New Roman" w:hAnsi="Times New Roman" w:cs="Times New Roman"/>
          <w:sz w:val="24"/>
          <w:szCs w:val="24"/>
        </w:rPr>
        <w:br/>
      </w:r>
      <w:r w:rsidRPr="00A7329A">
        <w:rPr>
          <w:rFonts w:ascii="Times New Roman" w:hAnsi="Times New Roman" w:cs="Times New Roman"/>
          <w:sz w:val="24"/>
          <w:szCs w:val="24"/>
        </w:rPr>
        <w:lastRenderedPageBreak/>
        <w:t xml:space="preserve">Тем не </w:t>
      </w:r>
      <w:proofErr w:type="gramStart"/>
      <w:r w:rsidRPr="00A7329A">
        <w:rPr>
          <w:rFonts w:ascii="Times New Roman" w:hAnsi="Times New Roman" w:cs="Times New Roman"/>
          <w:sz w:val="24"/>
          <w:szCs w:val="24"/>
        </w:rPr>
        <w:t>менее</w:t>
      </w:r>
      <w:proofErr w:type="gramEnd"/>
      <w:r w:rsidRPr="00A7329A">
        <w:rPr>
          <w:rFonts w:ascii="Times New Roman" w:hAnsi="Times New Roman" w:cs="Times New Roman"/>
          <w:sz w:val="24"/>
          <w:szCs w:val="24"/>
        </w:rPr>
        <w:t xml:space="preserve"> интерференцию света удается наблюдать. Например, радужный перелив цветов на мыльном пузыре или на тонкой пленке керосина или нефти на воде. Английский ученый </w:t>
      </w:r>
      <w:proofErr w:type="spellStart"/>
      <w:r w:rsidRPr="00A7329A">
        <w:rPr>
          <w:rFonts w:ascii="Times New Roman" w:hAnsi="Times New Roman" w:cs="Times New Roman"/>
          <w:sz w:val="24"/>
          <w:szCs w:val="24"/>
        </w:rPr>
        <w:t>Т.Юнг</w:t>
      </w:r>
      <w:proofErr w:type="spellEnd"/>
      <w:r w:rsidRPr="00A7329A">
        <w:rPr>
          <w:rFonts w:ascii="Times New Roman" w:hAnsi="Times New Roman" w:cs="Times New Roman"/>
          <w:sz w:val="24"/>
          <w:szCs w:val="24"/>
        </w:rPr>
        <w:t xml:space="preserve"> первым пришел к гениальной мысли, что цвет объясняется сложением волн, одна из которых отражается от </w:t>
      </w:r>
      <w:proofErr w:type="spellStart"/>
      <w:r w:rsidRPr="00A7329A">
        <w:rPr>
          <w:rFonts w:ascii="Times New Roman" w:hAnsi="Times New Roman" w:cs="Times New Roman"/>
          <w:sz w:val="24"/>
          <w:szCs w:val="24"/>
        </w:rPr>
        <w:t>наружней</w:t>
      </w:r>
      <w:proofErr w:type="spellEnd"/>
      <w:r w:rsidRPr="00A7329A">
        <w:rPr>
          <w:rFonts w:ascii="Times New Roman" w:hAnsi="Times New Roman" w:cs="Times New Roman"/>
          <w:sz w:val="24"/>
          <w:szCs w:val="24"/>
        </w:rPr>
        <w:t xml:space="preserve"> поверхности, а другая</w:t>
      </w:r>
      <w:proofErr w:type="gramStart"/>
      <w:r w:rsidRPr="00A7329A">
        <w:rPr>
          <w:rFonts w:ascii="Times New Roman" w:hAnsi="Times New Roman" w:cs="Times New Roman"/>
          <w:sz w:val="24"/>
          <w:szCs w:val="24"/>
        </w:rPr>
        <w:t xml:space="preserve"> ?</w:t>
      </w:r>
      <w:proofErr w:type="gramEnd"/>
      <w:r w:rsidRPr="00A7329A">
        <w:rPr>
          <w:rFonts w:ascii="Times New Roman" w:hAnsi="Times New Roman" w:cs="Times New Roman"/>
          <w:sz w:val="24"/>
          <w:szCs w:val="24"/>
        </w:rPr>
        <w:t xml:space="preserve"> от внутренней. При этом происходит интерференция световых волн. Результат интерференции зависит от угла падения света на пленку, ее толщины и длины волны.</w:t>
      </w:r>
      <w:r w:rsidRPr="00A7329A">
        <w:rPr>
          <w:rFonts w:ascii="Times New Roman" w:hAnsi="Times New Roman" w:cs="Times New Roman"/>
          <w:sz w:val="24"/>
          <w:szCs w:val="24"/>
        </w:rPr>
        <w:br/>
        <w:t>Стоячие волны.</w:t>
      </w:r>
      <w:r w:rsidRPr="00A7329A">
        <w:rPr>
          <w:rFonts w:ascii="Times New Roman" w:hAnsi="Times New Roman" w:cs="Times New Roman"/>
          <w:sz w:val="24"/>
          <w:szCs w:val="24"/>
        </w:rPr>
        <w:br/>
        <w:t xml:space="preserve">Было замечено, что если раскачивать один конец веревки с правильно подобранной частотой (другой ее конец закреплен), то к закрепленному концу побежит непрерывная волна, которая затем отразится с потерей полуволны. Интерференция падающей и отраженной волны приведет к возникновению стоячей волны, которая будет выглядеть неподвижно. </w:t>
      </w:r>
      <w:r w:rsidRPr="00A7329A">
        <w:rPr>
          <w:rFonts w:ascii="Times New Roman" w:hAnsi="Times New Roman" w:cs="Times New Roman"/>
          <w:sz w:val="24"/>
          <w:szCs w:val="24"/>
        </w:rPr>
        <w:br/>
        <w:t>Стоячие волны возбуждаются во всех телах способных совершать колебания.</w:t>
      </w:r>
      <w:r w:rsidRPr="00A7329A">
        <w:rPr>
          <w:rFonts w:ascii="Times New Roman" w:hAnsi="Times New Roman" w:cs="Times New Roman"/>
          <w:sz w:val="24"/>
          <w:szCs w:val="24"/>
        </w:rPr>
        <w:br/>
        <w:t>Образование стоячих волн является резонансным явлением, которое происходит на резонансных или собственных частотах тела. Точки, где интерференция гасится, называют узлами, а точки, где интерференция усиливается, пучностями.</w:t>
      </w:r>
      <w:bookmarkStart w:id="0" w:name="_GoBack"/>
      <w:bookmarkEnd w:id="0"/>
    </w:p>
    <w:p w:rsidR="009B621D" w:rsidRDefault="009B621D"/>
    <w:sectPr w:rsidR="009B6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9C"/>
    <w:rsid w:val="00365506"/>
    <w:rsid w:val="00604B9C"/>
    <w:rsid w:val="009B621D"/>
    <w:rsid w:val="00A7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cp:lastPrinted>2021-01-21T08:01:00Z</cp:lastPrinted>
  <dcterms:created xsi:type="dcterms:W3CDTF">2021-01-21T07:37:00Z</dcterms:created>
  <dcterms:modified xsi:type="dcterms:W3CDTF">2021-01-21T08:07:00Z</dcterms:modified>
</cp:coreProperties>
</file>