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2E" w:rsidRDefault="00035C2E" w:rsidP="001509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C2E" w:rsidRPr="00035C2E" w:rsidRDefault="00035C2E" w:rsidP="00035C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5C2E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</w:t>
      </w:r>
    </w:p>
    <w:p w:rsidR="00035C2E" w:rsidRPr="00035C2E" w:rsidRDefault="00035C2E" w:rsidP="00035C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5C2E">
        <w:rPr>
          <w:rFonts w:ascii="Times New Roman" w:hAnsi="Times New Roman" w:cs="Times New Roman"/>
          <w:b/>
          <w:i/>
          <w:sz w:val="32"/>
          <w:szCs w:val="32"/>
        </w:rPr>
        <w:t>«Познание себя и окружающих»</w:t>
      </w:r>
    </w:p>
    <w:p w:rsidR="00150975" w:rsidRPr="002140C4" w:rsidRDefault="006433E5" w:rsidP="001509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150975" w:rsidRPr="002140C4">
        <w:rPr>
          <w:rFonts w:ascii="Times New Roman" w:eastAsia="Times New Roman" w:hAnsi="Times New Roman" w:cs="Times New Roman"/>
          <w:sz w:val="28"/>
          <w:szCs w:val="28"/>
        </w:rPr>
        <w:t>Актуальной и важной задачей образования является социальный заказ на подготовку подрастающего поколения к жизни в правовом демократическом государстве.</w:t>
      </w:r>
    </w:p>
    <w:p w:rsidR="00150975" w:rsidRPr="002140C4" w:rsidRDefault="00150975" w:rsidP="001509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33E5" w:rsidRPr="002140C4">
        <w:rPr>
          <w:rFonts w:ascii="Times New Roman" w:eastAsia="Times New Roman" w:hAnsi="Times New Roman" w:cs="Times New Roman"/>
          <w:sz w:val="28"/>
          <w:szCs w:val="28"/>
        </w:rPr>
        <w:t>сихологическая культура, толерантность, позитивное отношение к себе и другим,</w:t>
      </w:r>
      <w:r w:rsidRPr="002140C4">
        <w:rPr>
          <w:rFonts w:ascii="Times New Roman" w:hAnsi="Times New Roman" w:cs="Times New Roman"/>
          <w:sz w:val="28"/>
          <w:szCs w:val="28"/>
        </w:rPr>
        <w:t xml:space="preserve"> , адекватная самооценка, самодостаточность,</w:t>
      </w:r>
      <w:r w:rsidR="006433E5" w:rsidRPr="002140C4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 гражданина демократического общества. 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140C4">
        <w:rPr>
          <w:rFonts w:ascii="Times New Roman" w:hAnsi="Times New Roman" w:cs="Times New Roman"/>
          <w:sz w:val="28"/>
          <w:szCs w:val="28"/>
        </w:rPr>
        <w:t>являются необходимой основой для любой профессиональной деятельности, семейной жизни и воспитания детей.</w:t>
      </w:r>
    </w:p>
    <w:p w:rsidR="00150975" w:rsidRPr="002140C4" w:rsidRDefault="006433E5" w:rsidP="001509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особенности, статусные, возрастные возможности, собственные притязания с требованиями общества, окружающих. Способность осуществлять это соединение К. А. Абульханова-Славская называет стратегией жизни. </w:t>
      </w:r>
    </w:p>
    <w:p w:rsidR="006433E5" w:rsidRPr="002140C4" w:rsidRDefault="006433E5" w:rsidP="001509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Помощь в формировании индивидуальной "стратегии жизни" старшеклассников является главной целью по познанию себя и окружающих. </w:t>
      </w:r>
    </w:p>
    <w:p w:rsidR="00306C17" w:rsidRPr="002140C4" w:rsidRDefault="00306C17" w:rsidP="00150975">
      <w:pPr>
        <w:spacing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Одним из сравнительно новых методов интерактивного обуче</w:t>
      </w:r>
      <w:r w:rsidRPr="00214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ния является </w:t>
      </w:r>
      <w:r w:rsidRPr="002140C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тренинг. </w:t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Различные ситуации, возникающие в группах </w:t>
      </w: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тренинга, являясь учебными и в этом смысле условными, игро</w:t>
      </w: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выми, для обучаемого выступают как вполне реальные ситуа</w:t>
      </w:r>
      <w:r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140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ции, в которых надо действовать со всей ответственностью за ре</w:t>
      </w:r>
      <w:r w:rsidRPr="002140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зультат действия. Чувство ответственности за исход действия 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особое: не только перед самим собой, как это имеет место </w:t>
      </w: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индивидуальном обучении и даже в групповом обучении при </w:t>
      </w:r>
      <w:r w:rsidRPr="00214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свободной дискуссии, но и перед партнерами по группе, так как 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действия каждого — это залог успеха деятельности </w:t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всей группы.</w:t>
      </w:r>
    </w:p>
    <w:p w:rsidR="00306C17" w:rsidRPr="002140C4" w:rsidRDefault="00306C17" w:rsidP="00150975">
      <w:pPr>
        <w:shd w:val="clear" w:color="auto" w:fill="FFFFFF"/>
        <w:spacing w:line="240" w:lineRule="auto"/>
        <w:ind w:firstLine="684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0975"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сценария вечера для старшеклассников «..Расскажи мне обо мне»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методу — </w:t>
      </w: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процесс довольно трудоемкий и требует много времени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Подготовка включает в себя:</w:t>
      </w:r>
    </w:p>
    <w:p w:rsidR="00306C17" w:rsidRPr="002140C4" w:rsidRDefault="00306C17" w:rsidP="00150975">
      <w:pPr>
        <w:shd w:val="clear" w:color="auto" w:fill="FFFFFF"/>
        <w:tabs>
          <w:tab w:val="left" w:pos="1311"/>
        </w:tabs>
        <w:spacing w:line="240" w:lineRule="auto"/>
        <w:ind w:firstLine="684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а)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работу над планом-сценарием </w:t>
      </w:r>
      <w:r w:rsidR="00150975"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методу </w:t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тренинга;</w:t>
      </w:r>
    </w:p>
    <w:p w:rsidR="00306C17" w:rsidRPr="002140C4" w:rsidRDefault="00306C17" w:rsidP="00150975">
      <w:pPr>
        <w:shd w:val="clear" w:color="auto" w:fill="FFFFFF"/>
        <w:tabs>
          <w:tab w:val="left" w:pos="485"/>
          <w:tab w:val="left" w:pos="1311"/>
        </w:tabs>
        <w:spacing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б)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работу с учащимися по их настрою на активное участие в решении проблемы, выносимой на тренинг (это обычно делается посредством заблаговременно вручаемых им вопросов-проб</w:t>
      </w:r>
      <w:r w:rsidRPr="00214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лем по изучаемой теме);</w:t>
      </w:r>
    </w:p>
    <w:p w:rsidR="00150975" w:rsidRPr="002140C4" w:rsidRDefault="00306C17" w:rsidP="00150975">
      <w:pPr>
        <w:spacing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в)</w:t>
      </w:r>
      <w:r w:rsidRPr="00214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самоподготовку преподавателя </w:t>
      </w:r>
    </w:p>
    <w:p w:rsidR="00306C17" w:rsidRPr="002140C4" w:rsidRDefault="00150975" w:rsidP="00150975">
      <w:pPr>
        <w:spacing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lastRenderedPageBreak/>
        <w:t>(В ходе самоподготовки</w:t>
      </w:r>
      <w:r w:rsidR="00306C17" w:rsidRPr="002140C4">
        <w:rPr>
          <w:rFonts w:ascii="Times New Roman" w:eastAsia="Times New Roman" w:hAnsi="Times New Roman" w:cs="Times New Roman"/>
          <w:sz w:val="28"/>
          <w:szCs w:val="28"/>
        </w:rPr>
        <w:t xml:space="preserve"> была изучена теоретиче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>ская литература</w:t>
      </w:r>
      <w:r w:rsidR="00306C17" w:rsidRPr="00214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>А так же</w:t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едагог</w:t>
      </w:r>
      <w:r w:rsidR="00306C17"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продумывает свое поведение на тренинге: как ставить вопросы, как реагировать на </w:t>
      </w:r>
      <w:r w:rsidR="00306C17" w:rsidRPr="002140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ответы или реплики, на спорные ситуации; драматизировать </w:t>
      </w:r>
      <w:r w:rsidR="00306C17" w:rsidRPr="002140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ситуацию спора или соглашаться с одной из спорящих сто</w:t>
      </w:r>
      <w:r w:rsidR="00306C17" w:rsidRPr="002140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рон; высказываться самому или требовать высказывания ва</w:t>
      </w:r>
      <w:r w:rsidR="00306C17" w:rsidRPr="002140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риантов решения участников группы; как реагировать на яв</w:t>
      </w:r>
      <w:r w:rsidR="00306C17" w:rsidRPr="002140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 неверные решения; как и когда делать обобщающие выво</w:t>
      </w:r>
      <w:r w:rsidR="00306C17" w:rsidRPr="002140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ды; за что и как оценивать активность студентов в ходе тре</w:t>
      </w:r>
      <w:r w:rsidRPr="002140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нинга и т. д.</w:t>
      </w:r>
      <w:r w:rsidR="00306C17" w:rsidRPr="0021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33E5" w:rsidRPr="002140C4" w:rsidRDefault="00306C17" w:rsidP="00150975">
      <w:pPr>
        <w:spacing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г) распределение ролей между участниками, хотя роли могут </w:t>
      </w:r>
      <w:r w:rsidRPr="00214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получить не все, а большинство окажется в роли как бы сторон</w:t>
      </w:r>
      <w:r w:rsidRPr="00214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них наблюдателей и невольных критиков. И в этом качестве при</w:t>
      </w:r>
      <w:r w:rsidRPr="002140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нимать самое деятельное участие в тренинге.</w:t>
      </w:r>
    </w:p>
    <w:p w:rsidR="001C5109" w:rsidRPr="002140C4" w:rsidRDefault="006433E5" w:rsidP="00150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Сценарий  вечера для старшеклассников «..Расскажи мне обо мне»</w:t>
      </w:r>
    </w:p>
    <w:p w:rsidR="006433E5" w:rsidRPr="002140C4" w:rsidRDefault="006433E5" w:rsidP="00150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E745AC">
        <w:rPr>
          <w:rFonts w:ascii="Times New Roman" w:hAnsi="Times New Roman" w:cs="Times New Roman"/>
          <w:sz w:val="28"/>
          <w:szCs w:val="28"/>
        </w:rPr>
        <w:t xml:space="preserve"> 15 февраля 2017</w:t>
      </w:r>
    </w:p>
    <w:p w:rsidR="006433E5" w:rsidRPr="002140C4" w:rsidRDefault="006433E5" w:rsidP="00150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150975" w:rsidRPr="002140C4">
        <w:rPr>
          <w:rFonts w:ascii="Times New Roman" w:hAnsi="Times New Roman" w:cs="Times New Roman"/>
          <w:sz w:val="28"/>
          <w:szCs w:val="28"/>
        </w:rPr>
        <w:t xml:space="preserve"> МБОУ ДОД «ЦВР»</w:t>
      </w:r>
    </w:p>
    <w:p w:rsidR="00150975" w:rsidRPr="002140C4" w:rsidRDefault="006433E5" w:rsidP="00150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Участники:</w:t>
      </w:r>
      <w:r w:rsidR="00150975" w:rsidRPr="002140C4">
        <w:rPr>
          <w:rFonts w:ascii="Times New Roman" w:hAnsi="Times New Roman" w:cs="Times New Roman"/>
          <w:sz w:val="28"/>
          <w:szCs w:val="28"/>
        </w:rPr>
        <w:t xml:space="preserve"> воспитанники центра внешкольной работы (возраст 14 - 17лет)</w:t>
      </w:r>
    </w:p>
    <w:p w:rsidR="006433E5" w:rsidRPr="002140C4" w:rsidRDefault="006433E5" w:rsidP="00150975">
      <w:pPr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50975" w:rsidRPr="002140C4">
        <w:rPr>
          <w:rFonts w:ascii="Times New Roman" w:hAnsi="Times New Roman" w:cs="Times New Roman"/>
          <w:sz w:val="28"/>
          <w:szCs w:val="28"/>
        </w:rPr>
        <w:t xml:space="preserve">  </w:t>
      </w:r>
      <w:r w:rsidRPr="002140C4">
        <w:rPr>
          <w:rFonts w:ascii="Times New Roman" w:hAnsi="Times New Roman" w:cs="Times New Roman"/>
          <w:sz w:val="28"/>
          <w:szCs w:val="28"/>
        </w:rPr>
        <w:t>Создать у старшеклассников мотивацию на дальнейшее познание самих себя.</w:t>
      </w:r>
    </w:p>
    <w:p w:rsidR="006433E5" w:rsidRPr="002140C4" w:rsidRDefault="006433E5" w:rsidP="00150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Задачи:</w:t>
      </w:r>
    </w:p>
    <w:p w:rsidR="006433E5" w:rsidRPr="002140C4" w:rsidRDefault="006433E5" w:rsidP="00150975">
      <w:pPr>
        <w:numPr>
          <w:ilvl w:val="0"/>
          <w:numId w:val="1"/>
        </w:numPr>
        <w:tabs>
          <w:tab w:val="clear" w:pos="1788"/>
          <w:tab w:val="num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Формирование значимость собственного «Я».</w:t>
      </w:r>
      <w:r w:rsidRPr="002140C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6433E5" w:rsidRPr="002140C4" w:rsidRDefault="006433E5" w:rsidP="006433E5">
      <w:pPr>
        <w:numPr>
          <w:ilvl w:val="0"/>
          <w:numId w:val="1"/>
        </w:numPr>
        <w:tabs>
          <w:tab w:val="clear" w:pos="1788"/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Содействие самопознанию учеников.</w:t>
      </w:r>
      <w:r w:rsidRPr="002140C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6433E5" w:rsidRPr="002140C4" w:rsidRDefault="006433E5" w:rsidP="006433E5">
      <w:pPr>
        <w:numPr>
          <w:ilvl w:val="0"/>
          <w:numId w:val="1"/>
        </w:numPr>
        <w:tabs>
          <w:tab w:val="clear" w:pos="1788"/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Развитие способности к рефлексии школьников</w:t>
      </w:r>
    </w:p>
    <w:p w:rsidR="006433E5" w:rsidRPr="002140C4" w:rsidRDefault="00150975" w:rsidP="001509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 xml:space="preserve">  </w:t>
      </w:r>
      <w:r w:rsidR="006433E5" w:rsidRPr="002140C4">
        <w:rPr>
          <w:rFonts w:ascii="Times New Roman" w:hAnsi="Times New Roman" w:cs="Times New Roman"/>
          <w:sz w:val="28"/>
          <w:szCs w:val="28"/>
        </w:rPr>
        <w:t>Материалы: тетради, ручки, плакат, мяч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План-конспект занятия.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1. Разминка.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а) Упражнение «Я рад общаться с тобой».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Предложить каждому протянуть другому руку со словами: «Я рад общаться с тобой», а тот, кому протянули руку, протягивает ее другому с этими же словами. Так по «цепочке» все берутся за руки и образуют круг.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lastRenderedPageBreak/>
        <w:t>б) Упражнение на самоподачу. Игра «Что мне нравится во мне» (в круге).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Ребятам предлагается назвать одну из внешних характеристик, которая нравится в себе и передать мяч другому участнику игры.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2. Письмо самому себе.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Инструкция: «Представь, что ты уже живешь в далеком будущем. Напиши оттуда письмо себе сегодняшнему. Напиши и краткий ответ себе будущему от себя настоящего».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3. Самоанализ «Какой я?».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Дается задание дописать три незаконченных предложения, используя несколько определений из списка слов на плакате.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- Я думаю, что я …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- Другие считают, что я …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- Мне хочется быть …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Список слов на плакате: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симпатичный, слабый, приятный, грубый</w:t>
      </w:r>
    </w:p>
    <w:p w:rsidR="006433E5" w:rsidRPr="002140C4" w:rsidRDefault="006433E5" w:rsidP="006433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справедливый, хвастливый, трудолюбивый, скучный</w:t>
      </w:r>
    </w:p>
    <w:p w:rsidR="006433E5" w:rsidRPr="002140C4" w:rsidRDefault="006433E5" w:rsidP="00643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остроумный, смелый, жадный, хитрый</w:t>
      </w:r>
    </w:p>
    <w:p w:rsidR="006433E5" w:rsidRPr="002140C4" w:rsidRDefault="006433E5" w:rsidP="006433E5">
      <w:pPr>
        <w:spacing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смешной, терпеливый, надежный, неприятный</w:t>
      </w:r>
    </w:p>
    <w:p w:rsidR="006433E5" w:rsidRPr="002140C4" w:rsidRDefault="006433E5" w:rsidP="00643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задумчивый, хороший, здоровый, вежливый</w:t>
      </w:r>
    </w:p>
    <w:p w:rsidR="006433E5" w:rsidRPr="002140C4" w:rsidRDefault="006433E5" w:rsidP="00643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робкий, честный, глупый, одинокий</w:t>
      </w:r>
    </w:p>
    <w:p w:rsidR="006433E5" w:rsidRPr="002140C4" w:rsidRDefault="006433E5" w:rsidP="00643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lastRenderedPageBreak/>
        <w:t>красивый, резкий, нежный, сильный, задиристый, лживый, сообразительный,  дружелюбный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4. Упражнение «Расскажи мне обо мне».</w:t>
      </w:r>
    </w:p>
    <w:p w:rsidR="006433E5" w:rsidRPr="002140C4" w:rsidRDefault="00150975" w:rsidP="001509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Педагог</w:t>
      </w:r>
      <w:r w:rsidR="006433E5" w:rsidRPr="002140C4">
        <w:rPr>
          <w:rFonts w:ascii="Times New Roman" w:hAnsi="Times New Roman" w:cs="Times New Roman"/>
          <w:sz w:val="28"/>
          <w:szCs w:val="28"/>
        </w:rPr>
        <w:t xml:space="preserve"> предлагает проверить, совпадают ли представления ребят о себе с тем, что о них думают другие люди. По кругу в тетрадях делаются записи о том, что ученики думают о каждом из участников занятия. Завершается упражнение рефлексией школьников.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5. Итог занятия. «Сжатый отчет»: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- Впечатление от сегодняшнего дня сожмите в одно - два слова (фразы) и назовите его.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6. Ритуал завершения занятия.</w:t>
      </w:r>
    </w:p>
    <w:p w:rsidR="006433E5" w:rsidRPr="002140C4" w:rsidRDefault="006433E5" w:rsidP="006433E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975" w:rsidRPr="002140C4" w:rsidRDefault="006433E5" w:rsidP="001509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Домашнее задание: приготовить и представить к заключительному занятию творческий отчет по результатам своей работы в течение всего курса (возможна компьютерная презентация).</w:t>
      </w:r>
      <w:r w:rsidRPr="002140C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150975" w:rsidRPr="002140C4" w:rsidRDefault="00150975" w:rsidP="001509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hAnsi="Times New Roman" w:cs="Times New Roman"/>
          <w:sz w:val="28"/>
          <w:szCs w:val="28"/>
        </w:rPr>
        <w:t>В итоге хочется отметить, что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 затраченные усилия оправдывают себя в положительных результатах обучения:</w:t>
      </w:r>
    </w:p>
    <w:p w:rsidR="00150975" w:rsidRPr="002140C4" w:rsidRDefault="00150975" w:rsidP="0015097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>100 % участников включены в учебную деятельность;</w:t>
      </w:r>
    </w:p>
    <w:p w:rsidR="00150975" w:rsidRPr="002140C4" w:rsidRDefault="00150975" w:rsidP="00150975">
      <w:pPr>
        <w:numPr>
          <w:ilvl w:val="0"/>
          <w:numId w:val="5"/>
        </w:numPr>
        <w:spacing w:after="0" w:line="36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Воспитаннии  осваивают практические умения; </w:t>
      </w:r>
    </w:p>
    <w:p w:rsidR="00150975" w:rsidRPr="002140C4" w:rsidRDefault="00150975" w:rsidP="00150975">
      <w:pPr>
        <w:numPr>
          <w:ilvl w:val="0"/>
          <w:numId w:val="5"/>
        </w:numPr>
        <w:spacing w:after="0" w:line="36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>Участники получают адекватную обратную связь не только от педагога, но и от сверстников, что в этом возрасте очень значимо;</w:t>
      </w:r>
    </w:p>
    <w:p w:rsidR="00150975" w:rsidRPr="002140C4" w:rsidRDefault="00150975" w:rsidP="00150975">
      <w:pPr>
        <w:numPr>
          <w:ilvl w:val="0"/>
          <w:numId w:val="5"/>
        </w:numPr>
        <w:spacing w:after="0" w:line="360" w:lineRule="auto"/>
        <w:ind w:left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в активной позиции: они сами принимают «правила игры» и сами следят за их выполнением, сами анализируют происходящее и т.д.</w:t>
      </w:r>
    </w:p>
    <w:p w:rsidR="006433E5" w:rsidRPr="002140C4" w:rsidRDefault="00150975">
      <w:pPr>
        <w:rPr>
          <w:rFonts w:ascii="Times New Roman" w:hAnsi="Times New Roman" w:cs="Times New Roman"/>
          <w:sz w:val="28"/>
          <w:szCs w:val="28"/>
        </w:rPr>
      </w:pP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В целом, результаты проведенного </w:t>
      </w:r>
      <w:r w:rsidRPr="002140C4">
        <w:rPr>
          <w:rFonts w:ascii="Times New Roman" w:hAnsi="Times New Roman" w:cs="Times New Roman"/>
          <w:sz w:val="28"/>
          <w:szCs w:val="28"/>
        </w:rPr>
        <w:t xml:space="preserve">  вечера для старшеклассников «..Расскажи мне обо мне»</w:t>
      </w:r>
      <w:r w:rsidRPr="002140C4">
        <w:rPr>
          <w:rFonts w:ascii="Times New Roman" w:eastAsia="Times New Roman" w:hAnsi="Times New Roman" w:cs="Times New Roman"/>
          <w:sz w:val="28"/>
          <w:szCs w:val="28"/>
        </w:rPr>
        <w:t xml:space="preserve"> были оценены подростками как положительные, они отмечали, что много нового узнали для себя и что такая форма работы для них является наиболее привлекательной.</w:t>
      </w:r>
    </w:p>
    <w:sectPr w:rsidR="006433E5" w:rsidRPr="002140C4" w:rsidSect="001C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73" w:rsidRDefault="00017D73" w:rsidP="006433E5">
      <w:pPr>
        <w:spacing w:after="0" w:line="240" w:lineRule="auto"/>
      </w:pPr>
      <w:r>
        <w:separator/>
      </w:r>
    </w:p>
  </w:endnote>
  <w:endnote w:type="continuationSeparator" w:id="1">
    <w:p w:rsidR="00017D73" w:rsidRDefault="00017D73" w:rsidP="006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73" w:rsidRDefault="00017D73" w:rsidP="006433E5">
      <w:pPr>
        <w:spacing w:after="0" w:line="240" w:lineRule="auto"/>
      </w:pPr>
      <w:r>
        <w:separator/>
      </w:r>
    </w:p>
  </w:footnote>
  <w:footnote w:type="continuationSeparator" w:id="1">
    <w:p w:rsidR="00017D73" w:rsidRDefault="00017D73" w:rsidP="0064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0BA"/>
    <w:multiLevelType w:val="hybridMultilevel"/>
    <w:tmpl w:val="556C7B6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CC96196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">
    <w:nsid w:val="215C0656"/>
    <w:multiLevelType w:val="hybridMultilevel"/>
    <w:tmpl w:val="9B0233B4"/>
    <w:lvl w:ilvl="0" w:tplc="CC9619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0778EF"/>
    <w:multiLevelType w:val="hybridMultilevel"/>
    <w:tmpl w:val="556C7B6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CC96196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>
    <w:nsid w:val="42C70A6F"/>
    <w:multiLevelType w:val="hybridMultilevel"/>
    <w:tmpl w:val="F79CB498"/>
    <w:lvl w:ilvl="0" w:tplc="2946C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943C4"/>
    <w:multiLevelType w:val="hybridMultilevel"/>
    <w:tmpl w:val="C1E4C0EA"/>
    <w:lvl w:ilvl="0" w:tplc="5E66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3E5"/>
    <w:rsid w:val="00017D73"/>
    <w:rsid w:val="00035C2E"/>
    <w:rsid w:val="00131B2F"/>
    <w:rsid w:val="00144A40"/>
    <w:rsid w:val="00150975"/>
    <w:rsid w:val="001C5109"/>
    <w:rsid w:val="002140C4"/>
    <w:rsid w:val="00306C17"/>
    <w:rsid w:val="00421188"/>
    <w:rsid w:val="006433E5"/>
    <w:rsid w:val="00734C65"/>
    <w:rsid w:val="00995CF9"/>
    <w:rsid w:val="00C91AEA"/>
    <w:rsid w:val="00CE702B"/>
    <w:rsid w:val="00E7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33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433E5"/>
    <w:rPr>
      <w:vertAlign w:val="superscript"/>
    </w:rPr>
  </w:style>
  <w:style w:type="paragraph" w:styleId="a6">
    <w:name w:val="Body Text Indent"/>
    <w:basedOn w:val="a"/>
    <w:link w:val="a7"/>
    <w:rsid w:val="00306C1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6C1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2014-05-12T17:47:00Z</dcterms:created>
  <dcterms:modified xsi:type="dcterms:W3CDTF">2020-06-02T17:44:00Z</dcterms:modified>
</cp:coreProperties>
</file>