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57" w:rsidRDefault="00345957" w:rsidP="00345957"/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Default="00345957" w:rsidP="00345957">
      <w:pPr>
        <w:rPr>
          <w:sz w:val="28"/>
          <w:szCs w:val="28"/>
        </w:rPr>
      </w:pPr>
    </w:p>
    <w:p w:rsidR="00345957" w:rsidRPr="00E552DC" w:rsidRDefault="00345957" w:rsidP="00345957">
      <w:pPr>
        <w:rPr>
          <w:sz w:val="28"/>
          <w:szCs w:val="28"/>
        </w:rPr>
      </w:pPr>
    </w:p>
    <w:p w:rsidR="00345957" w:rsidRPr="00EE1E26" w:rsidRDefault="00345957" w:rsidP="00345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E26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345957" w:rsidRDefault="00345957" w:rsidP="00345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E2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Патриотическое воспитание дошкольников</w:t>
      </w:r>
      <w:r w:rsidRPr="00EE1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57" w:rsidRPr="00EE1E26" w:rsidRDefault="00345957" w:rsidP="00345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E1E26">
        <w:rPr>
          <w:rFonts w:ascii="Times New Roman" w:hAnsi="Times New Roman" w:cs="Times New Roman"/>
          <w:sz w:val="28"/>
          <w:szCs w:val="28"/>
        </w:rPr>
        <w:t>через проектную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957" w:rsidRDefault="00345957" w:rsidP="00345957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7CF4">
        <w:rPr>
          <w:rFonts w:ascii="Times New Roman" w:eastAsia="Times New Roman" w:hAnsi="Times New Roman" w:cs="Times New Roman"/>
          <w:bCs/>
          <w:sz w:val="28"/>
          <w:szCs w:val="28"/>
        </w:rPr>
        <w:t>Номинация: статья</w:t>
      </w:r>
    </w:p>
    <w:p w:rsidR="00345957" w:rsidRDefault="00345957" w:rsidP="00345957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Default="00345957" w:rsidP="00345957">
      <w:pPr>
        <w:ind w:firstLine="411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5957" w:rsidRPr="00BE7006" w:rsidRDefault="00345957" w:rsidP="00345957">
      <w:pPr>
        <w:jc w:val="center"/>
        <w:rPr>
          <w:rFonts w:ascii="PT Astra Serif" w:hAnsi="PT Astra Serif"/>
          <w:i/>
          <w:iCs/>
          <w:sz w:val="28"/>
        </w:rPr>
      </w:pPr>
      <w:r w:rsidRPr="00BE7006">
        <w:rPr>
          <w:rFonts w:ascii="PT Astra Serif" w:hAnsi="PT Astra Serif"/>
          <w:i/>
          <w:iCs/>
          <w:sz w:val="28"/>
        </w:rPr>
        <w:lastRenderedPageBreak/>
        <w:t>Аннотация</w:t>
      </w:r>
    </w:p>
    <w:p w:rsidR="00345957" w:rsidRPr="007643FF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4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Патриотическое воспитание гражданина своей страны начинается с детства. Известно, что основы личности, его человеческого характера закладываются в детстве, поэтому важно, как можно раньше, знакомить ребенка с основными сферами общественной жизни, формируя у детей положительное отношение к Родине. </w:t>
      </w:r>
    </w:p>
    <w:p w:rsidR="00345957" w:rsidRPr="007643FF" w:rsidRDefault="00345957" w:rsidP="00345957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3FF">
        <w:rPr>
          <w:rFonts w:ascii="Times New Roman" w:hAnsi="Times New Roman" w:cs="Times New Roman"/>
          <w:sz w:val="28"/>
          <w:szCs w:val="28"/>
        </w:rPr>
        <w:t xml:space="preserve">Статья посвящена опыту работы по формированию патриотического сознания у дошкольников через проектную деятельность, </w:t>
      </w:r>
      <w:r w:rsidRPr="007643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работы с детьми и родителями.</w:t>
      </w:r>
    </w:p>
    <w:p w:rsidR="00345957" w:rsidRPr="007643FF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статье описывается реализация проекта </w:t>
      </w:r>
      <w:r w:rsidRPr="007643FF">
        <w:rPr>
          <w:rFonts w:ascii="Times New Roman" w:hAnsi="Times New Roman" w:cs="Times New Roman"/>
          <w:sz w:val="28"/>
          <w:szCs w:val="28"/>
        </w:rPr>
        <w:t xml:space="preserve">«Защитники Отечества» в средней группе. </w:t>
      </w:r>
      <w:r w:rsidRPr="00764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 проекта является  формирование у детей дошкольного возраста чувство патриотизма, гордости и уважения за Российскую армию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>.</w:t>
      </w:r>
    </w:p>
    <w:p w:rsidR="00345957" w:rsidRPr="003900DF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5957" w:rsidRPr="003900DF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Pr="00D50C5D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Default="00345957" w:rsidP="00345957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45957" w:rsidRPr="00AB473E" w:rsidRDefault="00345957" w:rsidP="00345957">
      <w:pPr>
        <w:ind w:firstLine="567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B473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Основная часть</w:t>
      </w:r>
    </w:p>
    <w:p w:rsidR="00345957" w:rsidRPr="00D83E69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условиях, когда патриотизм в России рассматривается как национальная идея (об этом постоянно говорит и президент Российской Федерации В.В. Путин),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понять сущность патриотического воспитания необходимо разобраться, что же такое «патриотизм».</w:t>
      </w:r>
    </w:p>
    <w:p w:rsidR="00345957" w:rsidRPr="00D83E69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патриотизм очень сложное по своей природе и многогранно. Это и определяет тот факт, что в научной литературе понимание патриотизма весьма неоднозначно и разнообразно.</w:t>
      </w:r>
    </w:p>
    <w:p w:rsidR="00345957" w:rsidRPr="00D83E69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понятия «патриотизм» (от греческого </w:t>
      </w:r>
      <w:proofErr w:type="spellStart"/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patris</w:t>
      </w:r>
      <w:proofErr w:type="spellEnd"/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родина) включает в себя «любовь к Родине, земле, где родился и вырос, гордость за исторические свершения своего народа».</w:t>
      </w:r>
    </w:p>
    <w:p w:rsidR="00345957" w:rsidRPr="00D83E69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придерживаются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ученые.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ентральный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добавляют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определения и важные аспекты.</w:t>
      </w:r>
    </w:p>
    <w:p w:rsidR="00345957" w:rsidRPr="00D83E69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например, по мнению Е.Н. Вороновой, патриотизм – соединение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духовно-нравственность</w:t>
      </w:r>
      <w:proofErr w:type="gramEnd"/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мировоззрение,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гражданство, которые проявляются в любви к Родине, к своему дому, в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стремлении и умении беречь и приумножать лучшие традиции, ценности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 народа, своей национальной культуры, своей земли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5957" w:rsidRPr="00D83E69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</w:t>
      </w:r>
      <w:proofErr w:type="spellStart"/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патриотизм как любовь к своему Отечеству,</w:t>
      </w:r>
    </w:p>
    <w:p w:rsidR="00345957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преданность, готовность служить своей Родине</w:t>
      </w:r>
      <w:r w:rsidRPr="00F95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5957" w:rsidRPr="007635F2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9D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 роль в развитии идей нравственного, патриотического воспитания К.Д. Ушинского. Многие его теории о нравственном формировании личности имеют огромное значение в не только отечественной, но и мировой науке. На первое место в нравственном воспитании великий педагог ставил патриотическое воспитание. Через все его труды прошла мысль о патриотическом воспитании и национального самосознания. К.Д. Ушинский считал, что патриотизм является не только важной задачей воспитания, но и могучим педагогическим средством. Ученый писал о том, что следует воспитывать у детей и молодежи национальную гордость и толерантное отношение к другим народам. «Любовь к Родине, - отмечал он, - это наиболее сильное чувство человека, которое гибнет в дурном человеке».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5F2">
        <w:rPr>
          <w:rFonts w:ascii="Times New Roman" w:hAnsi="Times New Roman" w:cs="Times New Roman"/>
          <w:sz w:val="28"/>
          <w:szCs w:val="28"/>
          <w:lang w:eastAsia="ru-RU"/>
        </w:rPr>
        <w:t>Проблема нравственно-патриотического воспитания детей дошкольного возраста, является одной из первостепенных для современного общества.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5F2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Необходимо помочь сформировать у детей положительное отношение к Родине, помочь им осознать себя неотъемлемой частью родной страны. Патриотическое воспитание гражданина своей страны начинается с детства. Известно, что основы личности, его человеческого характера закладываются в детстве, поэтому важно, как можно раньше, знакомить ребенка с основными сферами общественной жизни, формируя элементарные патриотические чувства.</w:t>
      </w:r>
    </w:p>
    <w:p w:rsidR="00345957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635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педагогов и родителей – как можно раньше пробудить в детях любовь к родной земле, формировать у них такие черты характера, которые помогут стать достойным человеком и достойным гражданином своей страны, воспитывать любовь и уважение к родному дому, детскому саду, родной улице, селу формировать чувство </w:t>
      </w:r>
      <w:r w:rsidRPr="007635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гордости за достижения страны, любовь и уважение к армии, гордость за мужество воинов, развивать интерес к</w:t>
      </w:r>
      <w:proofErr w:type="gramEnd"/>
      <w:r w:rsidRPr="007635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доступному ребенку явлениям общественной жизни.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635F2">
        <w:rPr>
          <w:rFonts w:ascii="Times New Roman" w:hAnsi="Times New Roman" w:cs="Times New Roman"/>
          <w:sz w:val="28"/>
          <w:szCs w:val="28"/>
          <w:shd w:val="clear" w:color="auto" w:fill="FFFFFF"/>
        </w:rPr>
        <w:t>Так в средней группе был реализован проект «Защитники Отечества».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bCs/>
          <w:color w:val="111111"/>
          <w:sz w:val="28"/>
          <w:szCs w:val="28"/>
        </w:rPr>
        <w:t>Тип проекта:</w:t>
      </w:r>
      <w:r w:rsidRPr="007635F2">
        <w:rPr>
          <w:rFonts w:ascii="Times New Roman" w:hAnsi="Times New Roman" w:cs="Times New Roman"/>
          <w:color w:val="111111"/>
          <w:sz w:val="28"/>
          <w:szCs w:val="28"/>
        </w:rPr>
        <w:t> познавательный, творческий.</w:t>
      </w:r>
      <w:r w:rsidRPr="007635F2">
        <w:rPr>
          <w:rFonts w:ascii="Times New Roman" w:hAnsi="Times New Roman" w:cs="Times New Roman"/>
          <w:color w:val="111111"/>
          <w:sz w:val="28"/>
          <w:szCs w:val="28"/>
        </w:rPr>
        <w:br/>
      </w:r>
      <w:proofErr w:type="gramStart"/>
      <w:r w:rsidRPr="007635F2">
        <w:rPr>
          <w:rFonts w:ascii="Times New Roman" w:hAnsi="Times New Roman" w:cs="Times New Roman"/>
          <w:bCs/>
          <w:color w:val="111111"/>
          <w:sz w:val="28"/>
          <w:szCs w:val="28"/>
        </w:rPr>
        <w:t>Продолжительность:</w:t>
      </w:r>
      <w:r w:rsidRPr="007635F2">
        <w:rPr>
          <w:rFonts w:ascii="Times New Roman" w:hAnsi="Times New Roman" w:cs="Times New Roman"/>
          <w:color w:val="111111"/>
          <w:sz w:val="28"/>
          <w:szCs w:val="28"/>
        </w:rPr>
        <w:t> краткосрочный (две недели)</w:t>
      </w:r>
      <w:r w:rsidRPr="007635F2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7635F2">
        <w:rPr>
          <w:rFonts w:ascii="Times New Roman" w:hAnsi="Times New Roman" w:cs="Times New Roman"/>
          <w:bCs/>
          <w:sz w:val="28"/>
          <w:szCs w:val="28"/>
        </w:rPr>
        <w:t>Участники проекта:</w:t>
      </w:r>
      <w:r w:rsidRPr="007635F2">
        <w:rPr>
          <w:rFonts w:ascii="Times New Roman" w:hAnsi="Times New Roman" w:cs="Times New Roman"/>
          <w:sz w:val="28"/>
          <w:szCs w:val="28"/>
        </w:rPr>
        <w:t> воспитанники средней группы, воспитатели, родители. </w:t>
      </w:r>
      <w:proofErr w:type="gramEnd"/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проекта: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дать знания детям о Российской армии, формировать представления у детей  о родах войск </w:t>
      </w:r>
      <w:r w:rsidRPr="007635F2">
        <w:rPr>
          <w:rFonts w:ascii="Times New Roman" w:hAnsi="Times New Roman" w:cs="Times New Roman"/>
          <w:i/>
          <w:iCs/>
          <w:sz w:val="28"/>
          <w:szCs w:val="28"/>
        </w:rPr>
        <w:t>(летчики, танкисты, моряки, пограничники, десантники, подводники)</w:t>
      </w:r>
      <w:r w:rsidRPr="007635F2">
        <w:rPr>
          <w:rFonts w:ascii="Times New Roman" w:hAnsi="Times New Roman" w:cs="Times New Roman"/>
          <w:sz w:val="28"/>
          <w:szCs w:val="28"/>
        </w:rPr>
        <w:t>, о видах военной техники;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развивать у детей познавательную активность, мышление, творческие способности; </w:t>
      </w:r>
      <w:r w:rsidRPr="007635F2">
        <w:rPr>
          <w:rFonts w:ascii="Times New Roman" w:hAnsi="Times New Roman" w:cs="Times New Roman"/>
          <w:sz w:val="28"/>
          <w:szCs w:val="28"/>
        </w:rPr>
        <w:br/>
        <w:t>- продолжать развивать связную речь, обогащать словарь, учить детей рассуждать, повышать эрудицию; 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воспитывать у детей патриотические чувства к Родине;</w:t>
      </w:r>
    </w:p>
    <w:p w:rsidR="00345957" w:rsidRPr="007635F2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привлекать родителей к совместной деятельности с детьми по реализации проекта.</w:t>
      </w:r>
    </w:p>
    <w:p w:rsidR="00345957" w:rsidRPr="007635F2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План мероприятий проекта «Защитники Отечества»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5957" w:rsidRPr="007635F2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 xml:space="preserve">1.Подготовительный этап </w:t>
      </w:r>
    </w:p>
    <w:p w:rsidR="00345957" w:rsidRPr="007635F2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выявить уровень знаний детей о том, что такое армия; кто такие защитники Родины (Отечества);</w:t>
      </w:r>
    </w:p>
    <w:p w:rsidR="00345957" w:rsidRPr="007635F2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выявить уровень представлений о празднике 23 февраля, о его традициях;</w:t>
      </w:r>
    </w:p>
    <w:p w:rsidR="00345957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 xml:space="preserve">- интервью с детьми «Говорят наши дети»; </w:t>
      </w:r>
    </w:p>
    <w:p w:rsidR="00345957" w:rsidRPr="004B7785" w:rsidRDefault="00345957" w:rsidP="00345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B7785">
        <w:rPr>
          <w:rFonts w:ascii="Times New Roman" w:hAnsi="Times New Roman" w:cs="Times New Roman"/>
          <w:sz w:val="28"/>
          <w:szCs w:val="28"/>
        </w:rPr>
        <w:t>оставление плана мероприятий по реализации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957" w:rsidRPr="007635F2" w:rsidRDefault="00345957" w:rsidP="00345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B7785">
        <w:rPr>
          <w:rFonts w:ascii="Times New Roman" w:hAnsi="Times New Roman" w:cs="Times New Roman"/>
          <w:sz w:val="28"/>
          <w:szCs w:val="28"/>
        </w:rPr>
        <w:t>одбор художественной литературы для чтения, наглядного материала по теме, дидактических, настольно-печатных игр и т.п.</w:t>
      </w:r>
    </w:p>
    <w:p w:rsidR="00345957" w:rsidRPr="007635F2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- заинтересовать родителей актуальностью темы, познакомить со структурой проекта, его задачами, домашнее задание.</w:t>
      </w:r>
    </w:p>
    <w:p w:rsidR="00345957" w:rsidRPr="007635F2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2. Основной этап (мероприятия с детьми)</w:t>
      </w:r>
    </w:p>
    <w:p w:rsidR="00345957" w:rsidRPr="007635F2" w:rsidRDefault="00345957" w:rsidP="003459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F2">
        <w:rPr>
          <w:rFonts w:ascii="Times New Roman" w:hAnsi="Times New Roman" w:cs="Times New Roman"/>
          <w:sz w:val="28"/>
          <w:szCs w:val="28"/>
        </w:rPr>
        <w:t>3. Результаты реализации проекта</w:t>
      </w:r>
    </w:p>
    <w:p w:rsidR="00345957" w:rsidRDefault="00345957" w:rsidP="00345957">
      <w:pPr>
        <w:shd w:val="clear" w:color="auto" w:fill="FFFFFF"/>
        <w:spacing w:after="0" w:line="240" w:lineRule="auto"/>
      </w:pPr>
      <w:r>
        <w:br/>
      </w:r>
      <w:r>
        <w:br/>
      </w:r>
      <w:r>
        <w:br/>
      </w: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  <w:bookmarkStart w:id="0" w:name="_GoBack"/>
      <w:bookmarkEnd w:id="0"/>
      <w:r>
        <w:br/>
      </w:r>
      <w:r>
        <w:br/>
      </w:r>
      <w:r>
        <w:br/>
      </w: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Pr="00780ACA" w:rsidRDefault="00345957" w:rsidP="003459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ACA">
        <w:rPr>
          <w:rFonts w:ascii="Times New Roman" w:hAnsi="Times New Roman" w:cs="Times New Roman"/>
          <w:sz w:val="28"/>
          <w:szCs w:val="28"/>
        </w:rPr>
        <w:lastRenderedPageBreak/>
        <w:t>Тематический план работы с детьми</w:t>
      </w:r>
    </w:p>
    <w:p w:rsidR="00345957" w:rsidRDefault="00345957" w:rsidP="00345957">
      <w:pPr>
        <w:shd w:val="clear" w:color="auto" w:fill="FFFFFF"/>
        <w:spacing w:after="0" w:line="240" w:lineRule="auto"/>
      </w:pPr>
    </w:p>
    <w:p w:rsidR="00345957" w:rsidRPr="0023439B" w:rsidRDefault="00345957" w:rsidP="00345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0"/>
        <w:gridCol w:w="4590"/>
      </w:tblGrid>
      <w:tr w:rsidR="00345957" w:rsidRPr="00780ACA" w:rsidTr="003B45A0">
        <w:trPr>
          <w:trHeight w:val="908"/>
        </w:trPr>
        <w:tc>
          <w:tcPr>
            <w:tcW w:w="4590" w:type="dxa"/>
          </w:tcPr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работ</w:t>
            </w:r>
          </w:p>
        </w:tc>
        <w:tc>
          <w:tcPr>
            <w:tcW w:w="4590" w:type="dxa"/>
          </w:tcPr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345957" w:rsidRPr="00780ACA" w:rsidTr="003B45A0">
        <w:trPr>
          <w:trHeight w:val="907"/>
        </w:trPr>
        <w:tc>
          <w:tcPr>
            <w:tcW w:w="4590" w:type="dxa"/>
          </w:tcPr>
          <w:p w:rsidR="00345957" w:rsidRPr="00473FA7" w:rsidRDefault="00345957" w:rsidP="003B45A0">
            <w:pPr>
              <w:ind w:left="6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590" w:type="dxa"/>
          </w:tcPr>
          <w:p w:rsidR="00345957" w:rsidRPr="00473FA7" w:rsidRDefault="00345957" w:rsidP="003B45A0">
            <w:pPr>
              <w:ind w:lef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Речевое развитие: составление рассказов о российской армии «Кто может стать солдатом», «Какие рода войск вы знаете» (дать представления детям о родах войск Российской армии, их отличительных признаках, о военной атрибутике, технике и т. д., что позволяет пополнить и расширить словарный запас дошкольников.</w:t>
            </w:r>
            <w:proofErr w:type="gramEnd"/>
          </w:p>
          <w:p w:rsidR="00345957" w:rsidRPr="00473FA7" w:rsidRDefault="00345957" w:rsidP="003B45A0">
            <w:pPr>
              <w:ind w:lef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Упражнения на развитие речи: «Четвертый лишний», «</w:t>
            </w:r>
            <w:proofErr w:type="gramStart"/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Один-много</w:t>
            </w:r>
            <w:proofErr w:type="gramEnd"/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», «Подбери действие»</w:t>
            </w:r>
          </w:p>
          <w:p w:rsidR="00345957" w:rsidRPr="00473FA7" w:rsidRDefault="00345957" w:rsidP="003B45A0">
            <w:pPr>
              <w:ind w:left="6"/>
              <w:jc w:val="both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НОД по познавательному развитию </w:t>
            </w:r>
            <w:r w:rsidRPr="00473FA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«Военная техника – защитница и помощница солдат».</w:t>
            </w:r>
          </w:p>
          <w:p w:rsidR="00345957" w:rsidRPr="00473FA7" w:rsidRDefault="00345957" w:rsidP="003B45A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НОД по художественно-эстетическому развитию «Вертолет» (лепка»), «Танк» (рисование). </w:t>
            </w:r>
          </w:p>
          <w:p w:rsidR="00345957" w:rsidRPr="00473FA7" w:rsidRDefault="00345957" w:rsidP="003B45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Загадки о военной технике и видах войск</w:t>
            </w:r>
          </w:p>
        </w:tc>
      </w:tr>
      <w:tr w:rsidR="00345957" w:rsidRPr="00780ACA" w:rsidTr="003B45A0">
        <w:trPr>
          <w:trHeight w:val="907"/>
        </w:trPr>
        <w:tc>
          <w:tcPr>
            <w:tcW w:w="4590" w:type="dxa"/>
          </w:tcPr>
          <w:p w:rsidR="00345957" w:rsidRPr="00473FA7" w:rsidRDefault="00345957" w:rsidP="003B45A0">
            <w:pPr>
              <w:ind w:left="6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</w:t>
            </w:r>
          </w:p>
        </w:tc>
        <w:tc>
          <w:tcPr>
            <w:tcW w:w="4590" w:type="dxa"/>
          </w:tcPr>
          <w:p w:rsidR="00345957" w:rsidRPr="00473FA7" w:rsidRDefault="00345957" w:rsidP="003B45A0">
            <w:pPr>
              <w:ind w:lef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«Кто такие Защитники Отечества», Знакомство с военными профессиями: </w:t>
            </w:r>
            <w:proofErr w:type="gramStart"/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«Танкисты», «Пограничники», Десантники» «Моряки»; «Наши папы и дедушки – защитники», «Как солдаты ведут службу в армии»,  «Десантники», «Профессия – военный врач», </w:t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«Что такое подвиг?»</w:t>
            </w:r>
            <w:proofErr w:type="gramEnd"/>
          </w:p>
        </w:tc>
      </w:tr>
      <w:tr w:rsidR="00345957" w:rsidRPr="00780ACA" w:rsidTr="003B45A0">
        <w:trPr>
          <w:trHeight w:val="907"/>
        </w:trPr>
        <w:tc>
          <w:tcPr>
            <w:tcW w:w="4590" w:type="dxa"/>
          </w:tcPr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590" w:type="dxa"/>
          </w:tcPr>
          <w:p w:rsidR="00345957" w:rsidRPr="00473FA7" w:rsidRDefault="00345957" w:rsidP="003B45A0">
            <w:pPr>
              <w:pStyle w:val="e166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r w:rsidRPr="00473FA7">
              <w:rPr>
                <w:color w:val="000000" w:themeColor="text1"/>
                <w:sz w:val="28"/>
                <w:szCs w:val="28"/>
              </w:rPr>
              <w:t xml:space="preserve">ассказы </w:t>
            </w:r>
            <w:proofErr w:type="spellStart"/>
            <w:r w:rsidRPr="00473FA7">
              <w:rPr>
                <w:color w:val="000000" w:themeColor="text1"/>
                <w:sz w:val="28"/>
                <w:szCs w:val="28"/>
              </w:rPr>
              <w:t>Л.Кассиля</w:t>
            </w:r>
            <w:proofErr w:type="spellEnd"/>
            <w:r w:rsidRPr="00473FA7">
              <w:rPr>
                <w:color w:val="000000" w:themeColor="text1"/>
                <w:sz w:val="28"/>
                <w:szCs w:val="28"/>
              </w:rPr>
              <w:t xml:space="preserve"> «Твои защитники», Ю. Ильинский «На земле, в небесах и на море», В. Тюрина «Ездим, плаваем, летаем», </w:t>
            </w:r>
            <w:proofErr w:type="spellStart"/>
            <w:r w:rsidRPr="00473FA7">
              <w:rPr>
                <w:color w:val="000000" w:themeColor="text1"/>
                <w:sz w:val="28"/>
                <w:szCs w:val="28"/>
              </w:rPr>
              <w:lastRenderedPageBreak/>
              <w:t>А.Митяева</w:t>
            </w:r>
            <w:proofErr w:type="spellEnd"/>
            <w:r w:rsidRPr="00473FA7">
              <w:rPr>
                <w:color w:val="000000" w:themeColor="text1"/>
                <w:sz w:val="28"/>
                <w:szCs w:val="28"/>
              </w:rPr>
              <w:t xml:space="preserve"> «Почему армия родная?», стихотворения «Слава Армии Российской», «Наша Армия родная»; Что мы Родиной зовём</w:t>
            </w:r>
            <w:proofErr w:type="gramEnd"/>
          </w:p>
          <w:p w:rsidR="00345957" w:rsidRPr="00473FA7" w:rsidRDefault="00345957" w:rsidP="003B45A0">
            <w:pPr>
              <w:pStyle w:val="e167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73FA7">
              <w:rPr>
                <w:color w:val="000000" w:themeColor="text1"/>
                <w:sz w:val="28"/>
                <w:szCs w:val="28"/>
              </w:rPr>
              <w:t>В. Степанов</w:t>
            </w:r>
          </w:p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5957" w:rsidRPr="00780ACA" w:rsidTr="003B45A0">
        <w:trPr>
          <w:trHeight w:val="3921"/>
        </w:trPr>
        <w:tc>
          <w:tcPr>
            <w:tcW w:w="4590" w:type="dxa"/>
          </w:tcPr>
          <w:p w:rsidR="00345957" w:rsidRPr="00473FA7" w:rsidRDefault="00345957" w:rsidP="003B45A0">
            <w:pPr>
              <w:ind w:left="6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  <w:tc>
          <w:tcPr>
            <w:tcW w:w="4590" w:type="dxa"/>
          </w:tcPr>
          <w:p w:rsidR="00345957" w:rsidRPr="00473FA7" w:rsidRDefault="00345957" w:rsidP="003B45A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Дидактические игры </w:t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«Военные профессии», «Соберём картинку», «Что нужно человеку военной профессии», «Подбери головной убор военному», «Каким должен быть воин»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345957" w:rsidRPr="00473FA7" w:rsidRDefault="00345957" w:rsidP="003B45A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Сюжетно – ролевые игры</w:t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«Моряки», «Лётчики»</w:t>
            </w:r>
          </w:p>
          <w:p w:rsidR="00345957" w:rsidRPr="00473FA7" w:rsidRDefault="00345957" w:rsidP="003B45A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3F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Подвижные игры</w:t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«Самолеты», «Меткие стрелки», «Полоса препятствий»</w:t>
            </w:r>
          </w:p>
          <w:p w:rsidR="00345957" w:rsidRPr="00473FA7" w:rsidRDefault="00345957" w:rsidP="003B45A0">
            <w:pPr>
              <w:pStyle w:val="a5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5957" w:rsidRPr="00780ACA" w:rsidTr="003B45A0">
        <w:trPr>
          <w:trHeight w:val="907"/>
        </w:trPr>
        <w:tc>
          <w:tcPr>
            <w:tcW w:w="4590" w:type="dxa"/>
          </w:tcPr>
          <w:p w:rsidR="00345957" w:rsidRPr="00473FA7" w:rsidRDefault="00345957" w:rsidP="003B4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4590" w:type="dxa"/>
          </w:tcPr>
          <w:p w:rsidR="00345957" w:rsidRPr="00473FA7" w:rsidRDefault="00345957" w:rsidP="003B45A0">
            <w:pPr>
              <w:ind w:left="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2E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Прослушивание детских музыкальных произведений</w:t>
            </w:r>
            <w:r w:rsidRPr="00473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342E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42E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Бравые солдаты», «</w:t>
            </w:r>
            <w:r w:rsidRPr="00342E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Папа может все, что угодно</w:t>
            </w:r>
            <w:r w:rsidRPr="00342E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!»,  «</w:t>
            </w:r>
            <w:r w:rsidRPr="00342EC9">
              <w:rPr>
                <w:rFonts w:ascii="Times New Roman" w:hAnsi="Times New Roman" w:cs="Times New Roman"/>
                <w:bCs/>
                <w:iCs/>
                <w:color w:val="1A1A1A"/>
                <w:sz w:val="28"/>
                <w:szCs w:val="28"/>
                <w:shd w:val="clear" w:color="auto" w:fill="FFFFFF"/>
              </w:rPr>
              <w:t>Будущий солдат»,</w:t>
            </w:r>
            <w:r w:rsidRPr="00473FA7">
              <w:rPr>
                <w:rFonts w:ascii="Times New Roman" w:hAnsi="Times New Roman" w:cs="Times New Roman"/>
                <w:b/>
                <w:bCs/>
                <w:iCs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5957" w:rsidRPr="00473FA7" w:rsidRDefault="00345957" w:rsidP="003B45A0">
            <w:pPr>
              <w:ind w:left="6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45957" w:rsidRPr="00780ACA" w:rsidRDefault="00345957" w:rsidP="003459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957" w:rsidRPr="00780ACA" w:rsidRDefault="00345957" w:rsidP="0034595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80ACA">
        <w:rPr>
          <w:sz w:val="28"/>
          <w:szCs w:val="28"/>
        </w:rPr>
        <w:t>Не менее важным условием нравственно-патриотического воспитания детей является тесная взаимосвязь по данному вопросу с родителями.</w:t>
      </w:r>
      <w:r w:rsidRPr="00780ACA">
        <w:rPr>
          <w:color w:val="212529"/>
          <w:sz w:val="28"/>
          <w:szCs w:val="28"/>
          <w:shd w:val="clear" w:color="auto" w:fill="F4F4F4"/>
        </w:rPr>
        <w:t> </w:t>
      </w:r>
      <w:r w:rsidRPr="00780ACA">
        <w:rPr>
          <w:rStyle w:val="c2"/>
          <w:color w:val="000000"/>
          <w:sz w:val="28"/>
          <w:szCs w:val="28"/>
        </w:rPr>
        <w:t xml:space="preserve">Важно учитывать влияние на ребенка взрослых, которые его окружают, в первую очередь это семья. Необходимо включать семью в процесс ознакомления дошкольников с социальным окружением, знакомить с особенностями у детей дошкольного возраста основ патриотизма. </w:t>
      </w:r>
    </w:p>
    <w:p w:rsidR="00345957" w:rsidRPr="00780ACA" w:rsidRDefault="00345957" w:rsidP="00345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ACA">
        <w:rPr>
          <w:rFonts w:ascii="Times New Roman" w:hAnsi="Times New Roman" w:cs="Times New Roman"/>
          <w:sz w:val="28"/>
          <w:szCs w:val="28"/>
        </w:rPr>
        <w:t>С родителями были проведены беседы по теме проекта и о принятии участия в нем. Были даны следующие  задания для выполнения с детьми дома:</w:t>
      </w:r>
    </w:p>
    <w:p w:rsidR="00345957" w:rsidRPr="00780ACA" w:rsidRDefault="00345957" w:rsidP="00345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AC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0ACA">
        <w:rPr>
          <w:rFonts w:ascii="Times New Roman" w:hAnsi="Times New Roman" w:cs="Times New Roman"/>
          <w:sz w:val="28"/>
          <w:szCs w:val="28"/>
        </w:rPr>
        <w:t>рассмотреть вместе с ребенком изображения, имеющие отношение к Армии (в книгах, интернете, телевизоре и т.д.), обсудить увиденное;</w:t>
      </w:r>
    </w:p>
    <w:p w:rsidR="00345957" w:rsidRPr="00780ACA" w:rsidRDefault="00345957" w:rsidP="00345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AC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0ACA">
        <w:rPr>
          <w:rFonts w:ascii="Times New Roman" w:hAnsi="Times New Roman" w:cs="Times New Roman"/>
          <w:sz w:val="28"/>
          <w:szCs w:val="28"/>
        </w:rPr>
        <w:t>показать детям семейные фотоальбомы (армейские фотографии), побеседовать о том, кто из родных и знакомых  служил в армии, кем;</w:t>
      </w:r>
    </w:p>
    <w:p w:rsidR="00345957" w:rsidRPr="00780ACA" w:rsidRDefault="00345957" w:rsidP="00345957">
      <w:pPr>
        <w:pStyle w:val="a5"/>
        <w:ind w:firstLine="709"/>
        <w:jc w:val="both"/>
        <w:rPr>
          <w:rFonts w:ascii="Times New Roman" w:hAnsi="Times New Roman" w:cs="Times New Roman"/>
          <w:i/>
          <w:iCs/>
          <w:noProof/>
          <w:color w:val="FF0000"/>
          <w:sz w:val="28"/>
          <w:szCs w:val="28"/>
        </w:rPr>
      </w:pPr>
      <w:r w:rsidRPr="00780AC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80ACA">
        <w:rPr>
          <w:rFonts w:ascii="Times New Roman" w:hAnsi="Times New Roman" w:cs="Times New Roman"/>
          <w:sz w:val="28"/>
          <w:szCs w:val="28"/>
        </w:rPr>
        <w:t xml:space="preserve">познакомить ребенка с некоторыми видами военной техники, нарисовать любую военную технику по выбору, выполнить </w:t>
      </w:r>
      <w:r w:rsidRPr="00780ACA">
        <w:rPr>
          <w:rFonts w:ascii="Times New Roman" w:hAnsi="Times New Roman" w:cs="Times New Roman"/>
          <w:noProof/>
          <w:sz w:val="28"/>
          <w:szCs w:val="28"/>
        </w:rPr>
        <w:t>конструирование военной техники из спичек (или счетных палочек);</w:t>
      </w:r>
    </w:p>
    <w:p w:rsidR="00345957" w:rsidRPr="00780ACA" w:rsidRDefault="00345957" w:rsidP="003459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ACA">
        <w:rPr>
          <w:rFonts w:ascii="Times New Roman" w:hAnsi="Times New Roman" w:cs="Times New Roman"/>
          <w:sz w:val="28"/>
          <w:szCs w:val="28"/>
        </w:rPr>
        <w:lastRenderedPageBreak/>
        <w:t>- принести фотографии для коллажа «Наши папы и дедушки Защитники».</w:t>
      </w:r>
    </w:p>
    <w:p w:rsidR="00345957" w:rsidRPr="00666A4F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A4F">
        <w:rPr>
          <w:rFonts w:ascii="Times New Roman" w:hAnsi="Times New Roman" w:cs="Times New Roman"/>
          <w:sz w:val="28"/>
          <w:szCs w:val="28"/>
        </w:rPr>
        <w:t xml:space="preserve">С целью  повышения педагогической грамотности родителей по данному проекту, была подготовлена консультация в электронном виде «Что рассказать ребенку о празднике «День защитника Отечества», </w:t>
      </w:r>
      <w:proofErr w:type="gramStart"/>
      <w:r w:rsidRPr="00666A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6A4F">
        <w:rPr>
          <w:rFonts w:ascii="Times New Roman" w:hAnsi="Times New Roman" w:cs="Times New Roman"/>
          <w:sz w:val="28"/>
          <w:szCs w:val="28"/>
        </w:rPr>
        <w:t xml:space="preserve"> которой родители были ознакомлены через </w:t>
      </w:r>
      <w:r w:rsidRPr="00666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мобильный </w:t>
      </w:r>
      <w:proofErr w:type="spellStart"/>
      <w:r w:rsidRPr="00666A4F">
        <w:rPr>
          <w:rFonts w:ascii="Times New Roman" w:hAnsi="Times New Roman" w:cs="Times New Roman"/>
          <w:sz w:val="28"/>
          <w:szCs w:val="28"/>
          <w:shd w:val="clear" w:color="auto" w:fill="FFFFFF"/>
        </w:rPr>
        <w:t>мессенджер</w:t>
      </w:r>
      <w:proofErr w:type="spellEnd"/>
      <w:r w:rsidRPr="00666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66A4F">
        <w:rPr>
          <w:rFonts w:ascii="Times New Roman" w:hAnsi="Times New Roman" w:cs="Times New Roman"/>
          <w:sz w:val="28"/>
          <w:szCs w:val="28"/>
          <w:shd w:val="clear" w:color="auto" w:fill="FFFFFF"/>
        </w:rPr>
        <w:t>viber</w:t>
      </w:r>
      <w:proofErr w:type="spellEnd"/>
      <w:r w:rsidRPr="00666A4F">
        <w:rPr>
          <w:rFonts w:ascii="Times New Roman" w:hAnsi="Times New Roman" w:cs="Times New Roman"/>
          <w:sz w:val="28"/>
          <w:szCs w:val="28"/>
          <w:shd w:val="clear" w:color="auto" w:fill="FFFFFF"/>
        </w:rPr>
        <w:t>. Особенно важно такое общение с родителями детей, находящихся дома по разным причинам, им необходимо быть в курсе садовской жизни, образовательной деятельности.</w:t>
      </w:r>
    </w:p>
    <w:p w:rsidR="00345957" w:rsidRDefault="00345957" w:rsidP="00345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A4F">
        <w:rPr>
          <w:rFonts w:ascii="Times New Roman" w:hAnsi="Times New Roman" w:cs="Times New Roman"/>
          <w:sz w:val="28"/>
          <w:szCs w:val="28"/>
        </w:rPr>
        <w:t xml:space="preserve">В результате мероприятий, которые </w:t>
      </w:r>
      <w:proofErr w:type="gramStart"/>
      <w:r w:rsidRPr="00666A4F">
        <w:rPr>
          <w:rFonts w:ascii="Times New Roman" w:hAnsi="Times New Roman" w:cs="Times New Roman"/>
          <w:sz w:val="28"/>
          <w:szCs w:val="28"/>
        </w:rPr>
        <w:t>были проведены в ходе проекта мы получили</w:t>
      </w:r>
      <w:proofErr w:type="gramEnd"/>
      <w:r w:rsidRPr="00666A4F">
        <w:rPr>
          <w:rFonts w:ascii="Times New Roman" w:hAnsi="Times New Roman" w:cs="Times New Roman"/>
          <w:sz w:val="28"/>
          <w:szCs w:val="28"/>
        </w:rPr>
        <w:t xml:space="preserve"> положительный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и такие продукты проекта как:</w:t>
      </w:r>
    </w:p>
    <w:p w:rsidR="00345957" w:rsidRPr="006222E3" w:rsidRDefault="00345957" w:rsidP="003459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22E3">
        <w:rPr>
          <w:rFonts w:ascii="Times New Roman" w:hAnsi="Times New Roman" w:cs="Times New Roman"/>
          <w:sz w:val="28"/>
          <w:szCs w:val="28"/>
        </w:rPr>
        <w:t>- совместная продуктивная  деятельность родителей с детьми;</w:t>
      </w:r>
    </w:p>
    <w:p w:rsidR="00345957" w:rsidRDefault="00345957" w:rsidP="003459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22E3">
        <w:rPr>
          <w:rFonts w:ascii="Times New Roman" w:hAnsi="Times New Roman" w:cs="Times New Roman"/>
          <w:sz w:val="28"/>
          <w:szCs w:val="28"/>
        </w:rPr>
        <w:t>- выставка рисунков «Военная техника»;</w:t>
      </w:r>
    </w:p>
    <w:p w:rsidR="00345957" w:rsidRDefault="00345957" w:rsidP="003459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22E3">
        <w:rPr>
          <w:rFonts w:ascii="Times New Roman" w:hAnsi="Times New Roman" w:cs="Times New Roman"/>
          <w:sz w:val="28"/>
          <w:szCs w:val="28"/>
        </w:rPr>
        <w:t>коллаж «Наши папы и дедушки – защитники»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957" w:rsidRDefault="00345957" w:rsidP="003459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поздравительные открытки для пап ко Дню Защитника Отечества.</w:t>
      </w:r>
    </w:p>
    <w:p w:rsidR="00345957" w:rsidRDefault="00345957" w:rsidP="00345957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A4F">
        <w:rPr>
          <w:rFonts w:ascii="Times New Roman" w:hAnsi="Times New Roman" w:cs="Times New Roman"/>
          <w:sz w:val="28"/>
          <w:szCs w:val="28"/>
        </w:rPr>
        <w:t xml:space="preserve">У детей повысились знания </w:t>
      </w: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защитниках Российской армии, родах войск, видах военной техники, о празднике «День Защитника Отечества»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5957" w:rsidRPr="00666A4F" w:rsidRDefault="00345957" w:rsidP="003459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</w:t>
      </w:r>
      <w:r w:rsidRPr="00B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</w:t>
      </w: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иллюстраций,</w:t>
      </w: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</w:t>
      </w: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</w:t>
      </w: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музыкальных </w:t>
      </w:r>
      <w:r w:rsidRPr="00B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произведений, беседы, а также </w:t>
      </w:r>
      <w:r w:rsidRPr="00666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продуктивной деятельностью -  </w:t>
      </w:r>
      <w:r w:rsidRPr="00B442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помогает решать задачи патриотического воспитания дошкольников.</w:t>
      </w:r>
    </w:p>
    <w:p w:rsidR="00345957" w:rsidRPr="00666A4F" w:rsidRDefault="00345957" w:rsidP="00345957">
      <w:pPr>
        <w:pStyle w:val="a3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проведенной работы мы можем сделать вывод, что тема патриотического воспитания подрастающего поколения актуальна в наши дни и работа над ней имеет глубокий смысл. </w:t>
      </w:r>
    </w:p>
    <w:p w:rsidR="00345957" w:rsidRPr="00C248DE" w:rsidRDefault="00345957" w:rsidP="00345957">
      <w:pPr>
        <w:jc w:val="both"/>
        <w:rPr>
          <w:rFonts w:ascii="PT Astra Serif" w:hAnsi="PT Astra Serif"/>
          <w:sz w:val="28"/>
          <w:szCs w:val="28"/>
        </w:rPr>
      </w:pPr>
    </w:p>
    <w:p w:rsidR="00345957" w:rsidRPr="00C248DE" w:rsidRDefault="00345957" w:rsidP="00345957">
      <w:pPr>
        <w:ind w:firstLine="708"/>
        <w:jc w:val="center"/>
        <w:rPr>
          <w:rFonts w:ascii="PT Astra Serif" w:eastAsia="Calibri" w:hAnsi="PT Astra Serif"/>
          <w:i/>
          <w:sz w:val="28"/>
          <w:szCs w:val="28"/>
        </w:rPr>
      </w:pPr>
      <w:r w:rsidRPr="00C248DE">
        <w:rPr>
          <w:rFonts w:ascii="PT Astra Serif" w:eastAsia="Calibri" w:hAnsi="PT Astra Serif"/>
          <w:i/>
          <w:sz w:val="28"/>
          <w:szCs w:val="28"/>
        </w:rPr>
        <w:t>Использованная литература.</w:t>
      </w:r>
    </w:p>
    <w:p w:rsidR="00345957" w:rsidRPr="00C248DE" w:rsidRDefault="00345957" w:rsidP="00345957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Дошкольникам о защитниках Отечества. Методическое пособие по патриотическому воспитанию в ДОУ</w:t>
      </w:r>
      <w:proofErr w:type="gramStart"/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>/П</w:t>
      </w:r>
      <w:proofErr w:type="gramEnd"/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 ред. Л. А. </w:t>
      </w:r>
      <w:proofErr w:type="spellStart"/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Кондрыкинской</w:t>
      </w:r>
      <w:proofErr w:type="spellEnd"/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>. – М.</w:t>
      </w:r>
      <w:proofErr w:type="gramStart"/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ТЦ Сфера, 2005г.;</w:t>
      </w:r>
    </w:p>
    <w:p w:rsidR="00345957" w:rsidRPr="00C248DE" w:rsidRDefault="00345957" w:rsidP="00345957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Патриотическое воспитание детей 4-7 лет на основе проектно-исследовательской деятельности. </w:t>
      </w:r>
      <w:proofErr w:type="spellStart"/>
      <w:r w:rsidRPr="00C248DE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C248DE"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 w:rsidRPr="00C248DE">
        <w:rPr>
          <w:rFonts w:ascii="Times New Roman" w:hAnsi="Times New Roman" w:cs="Times New Roman"/>
          <w:sz w:val="28"/>
          <w:szCs w:val="28"/>
        </w:rPr>
        <w:t>Кулдашова</w:t>
      </w:r>
      <w:proofErr w:type="spellEnd"/>
      <w:r w:rsidRPr="00C248DE">
        <w:rPr>
          <w:rFonts w:ascii="Times New Roman" w:hAnsi="Times New Roman" w:cs="Times New Roman"/>
          <w:sz w:val="28"/>
          <w:szCs w:val="28"/>
        </w:rPr>
        <w:t xml:space="preserve"> Н.В, - Издательство: Учитель, 2017г.;</w:t>
      </w:r>
    </w:p>
    <w:p w:rsidR="00345957" w:rsidRPr="00C248DE" w:rsidRDefault="00345957" w:rsidP="0034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гражданственности и патриотизма в детском саду. Баранникова, О.Н. – М.: </w:t>
      </w:r>
      <w:proofErr w:type="spellStart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</w:t>
      </w:r>
      <w:proofErr w:type="spellEnd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2010г;</w:t>
      </w:r>
    </w:p>
    <w:p w:rsidR="00345957" w:rsidRPr="00C248DE" w:rsidRDefault="00345957" w:rsidP="0034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направления организации патриотического воспитания в системе дополнительного образования детей. </w:t>
      </w:r>
      <w:proofErr w:type="spellStart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Буйлова</w:t>
      </w:r>
      <w:proofErr w:type="spellEnd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 Внешкольник. – 2013г.;</w:t>
      </w:r>
    </w:p>
    <w:p w:rsidR="00345957" w:rsidRPr="00C248DE" w:rsidRDefault="00345957" w:rsidP="003459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 о защитниках отечества. Метод. Пособие по патриотическому воспитанию в ДОУ / Под</w:t>
      </w:r>
      <w:proofErr w:type="gramStart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Pr="00C2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– М.: Сфера, 2010г.</w:t>
      </w:r>
    </w:p>
    <w:p w:rsidR="00992D11" w:rsidRDefault="00992D11"/>
    <w:sectPr w:rsidR="00992D11" w:rsidSect="00345957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EAB"/>
    <w:multiLevelType w:val="hybridMultilevel"/>
    <w:tmpl w:val="09DC9C6A"/>
    <w:lvl w:ilvl="0" w:tplc="29029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37"/>
    <w:rsid w:val="00345957"/>
    <w:rsid w:val="00532237"/>
    <w:rsid w:val="0099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5957"/>
  </w:style>
  <w:style w:type="paragraph" w:styleId="a3">
    <w:name w:val="List Paragraph"/>
    <w:basedOn w:val="a"/>
    <w:uiPriority w:val="34"/>
    <w:qFormat/>
    <w:rsid w:val="00345957"/>
    <w:pPr>
      <w:ind w:left="720"/>
      <w:contextualSpacing/>
    </w:pPr>
  </w:style>
  <w:style w:type="character" w:styleId="a4">
    <w:name w:val="Strong"/>
    <w:basedOn w:val="a0"/>
    <w:uiPriority w:val="22"/>
    <w:qFormat/>
    <w:rsid w:val="00345957"/>
    <w:rPr>
      <w:b/>
      <w:bCs/>
    </w:rPr>
  </w:style>
  <w:style w:type="paragraph" w:styleId="a5">
    <w:name w:val="No Spacing"/>
    <w:uiPriority w:val="1"/>
    <w:qFormat/>
    <w:rsid w:val="00345957"/>
    <w:pPr>
      <w:spacing w:after="0" w:line="240" w:lineRule="auto"/>
    </w:pPr>
  </w:style>
  <w:style w:type="paragraph" w:customStyle="1" w:styleId="e1666">
    <w:name w:val="e1666"/>
    <w:basedOn w:val="a"/>
    <w:rsid w:val="003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1671">
    <w:name w:val="e1671"/>
    <w:basedOn w:val="a"/>
    <w:rsid w:val="003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5957"/>
  </w:style>
  <w:style w:type="paragraph" w:styleId="a3">
    <w:name w:val="List Paragraph"/>
    <w:basedOn w:val="a"/>
    <w:uiPriority w:val="34"/>
    <w:qFormat/>
    <w:rsid w:val="00345957"/>
    <w:pPr>
      <w:ind w:left="720"/>
      <w:contextualSpacing/>
    </w:pPr>
  </w:style>
  <w:style w:type="character" w:styleId="a4">
    <w:name w:val="Strong"/>
    <w:basedOn w:val="a0"/>
    <w:uiPriority w:val="22"/>
    <w:qFormat/>
    <w:rsid w:val="00345957"/>
    <w:rPr>
      <w:b/>
      <w:bCs/>
    </w:rPr>
  </w:style>
  <w:style w:type="paragraph" w:styleId="a5">
    <w:name w:val="No Spacing"/>
    <w:uiPriority w:val="1"/>
    <w:qFormat/>
    <w:rsid w:val="00345957"/>
    <w:pPr>
      <w:spacing w:after="0" w:line="240" w:lineRule="auto"/>
    </w:pPr>
  </w:style>
  <w:style w:type="paragraph" w:customStyle="1" w:styleId="e1666">
    <w:name w:val="e1666"/>
    <w:basedOn w:val="a"/>
    <w:rsid w:val="003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1671">
    <w:name w:val="e1671"/>
    <w:basedOn w:val="a"/>
    <w:rsid w:val="0034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</dc:creator>
  <cp:keywords/>
  <dc:description/>
  <cp:lastModifiedBy>Мусаби</cp:lastModifiedBy>
  <cp:revision>2</cp:revision>
  <dcterms:created xsi:type="dcterms:W3CDTF">2022-05-22T18:02:00Z</dcterms:created>
  <dcterms:modified xsi:type="dcterms:W3CDTF">2022-05-22T18:03:00Z</dcterms:modified>
</cp:coreProperties>
</file>