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1233" w:rsidRPr="00282B44" w:rsidRDefault="00282B44" w:rsidP="00F318EA">
      <w:pPr>
        <w:jc w:val="center"/>
        <w:rPr>
          <w:rFonts w:ascii="Times New Roman" w:hAnsi="Times New Roman" w:cs="Times New Roman"/>
          <w:sz w:val="36"/>
          <w:szCs w:val="28"/>
        </w:rPr>
      </w:pPr>
      <w:r w:rsidRPr="00282B44">
        <w:rPr>
          <w:rFonts w:ascii="Times New Roman" w:hAnsi="Times New Roman" w:cs="Times New Roman"/>
          <w:sz w:val="36"/>
          <w:szCs w:val="28"/>
        </w:rPr>
        <w:t>МЛАДШАЯ ГРУППА «ПЕТУШОК»</w:t>
      </w:r>
    </w:p>
    <w:p w:rsidR="00F318EA" w:rsidRPr="00F318EA" w:rsidRDefault="00F318EA" w:rsidP="00F318EA">
      <w:pPr>
        <w:rPr>
          <w:rFonts w:ascii="Times New Roman" w:hAnsi="Times New Roman" w:cs="Times New Roman"/>
          <w:b/>
          <w:sz w:val="28"/>
          <w:szCs w:val="28"/>
        </w:rPr>
      </w:pPr>
    </w:p>
    <w:p w:rsidR="00F318EA" w:rsidRPr="00282B44" w:rsidRDefault="00F318EA" w:rsidP="00F318EA">
      <w:pPr>
        <w:pStyle w:val="c0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  <w:rPr>
          <w:rStyle w:val="a6"/>
          <w:rFonts w:ascii="Calibri" w:hAnsi="Calibri"/>
          <w:i w:val="0"/>
          <w:iCs w:val="0"/>
          <w:color w:val="000000"/>
          <w:sz w:val="22"/>
          <w:szCs w:val="22"/>
        </w:rPr>
      </w:pPr>
      <w:r w:rsidRPr="00F318EA">
        <w:rPr>
          <w:b/>
          <w:sz w:val="28"/>
          <w:szCs w:val="28"/>
        </w:rPr>
        <w:t>Традиция «</w:t>
      </w:r>
      <w:proofErr w:type="spellStart"/>
      <w:r w:rsidRPr="00F318EA">
        <w:rPr>
          <w:b/>
          <w:sz w:val="28"/>
          <w:szCs w:val="28"/>
        </w:rPr>
        <w:t>Обнимашки</w:t>
      </w:r>
      <w:proofErr w:type="spellEnd"/>
      <w:r w:rsidRPr="00F318EA">
        <w:rPr>
          <w:b/>
          <w:sz w:val="28"/>
          <w:szCs w:val="28"/>
        </w:rPr>
        <w:t xml:space="preserve">» </w:t>
      </w:r>
      <w:r>
        <w:rPr>
          <w:sz w:val="28"/>
          <w:szCs w:val="28"/>
        </w:rPr>
        <w:t xml:space="preserve">- Во время утреннего приема, дети подбегают к воспитателю и обнимаются – это </w:t>
      </w:r>
      <w:r>
        <w:rPr>
          <w:rStyle w:val="c6"/>
          <w:color w:val="000000"/>
          <w:sz w:val="28"/>
          <w:szCs w:val="28"/>
        </w:rPr>
        <w:t>способствует положительному эмоциональному настрою и сплочению воспитанников друг с другом</w:t>
      </w:r>
      <w:r w:rsidRPr="00F318EA">
        <w:rPr>
          <w:rStyle w:val="c6"/>
          <w:color w:val="000000"/>
          <w:sz w:val="28"/>
          <w:szCs w:val="28"/>
        </w:rPr>
        <w:t xml:space="preserve"> на весь день.</w:t>
      </w:r>
    </w:p>
    <w:p w:rsidR="00F318EA" w:rsidRDefault="00F318EA" w:rsidP="00F318EA">
      <w:pPr>
        <w:rPr>
          <w:rStyle w:val="a6"/>
          <w:rFonts w:ascii="var(--bs-font-sans-serif)" w:hAnsi="var(--bs-font-sans-serif)"/>
          <w:b/>
          <w:bCs/>
          <w:color w:val="000000" w:themeColor="text1"/>
          <w:sz w:val="28"/>
          <w:szCs w:val="28"/>
        </w:rPr>
      </w:pPr>
      <w:r w:rsidRPr="00282B44">
        <w:rPr>
          <w:rStyle w:val="a6"/>
          <w:rFonts w:ascii="var(--bs-font-sans-serif)" w:hAnsi="var(--bs-font-sans-serif)"/>
          <w:b/>
          <w:bCs/>
          <w:color w:val="000000" w:themeColor="text1"/>
          <w:sz w:val="28"/>
          <w:szCs w:val="28"/>
        </w:rPr>
        <w:t>«Каждый человек нуждается в физическом прикосновении, чтобы почувствовать себя хорошо. Простое земное объятие - одно из замечательных вещей, придуманных человеком. Оно предназначено для помощи одного другому,</w:t>
      </w:r>
      <w:r w:rsidRPr="00282B44">
        <w:rPr>
          <w:rStyle w:val="a6"/>
          <w:rFonts w:ascii="var(--bs-font-sans-serif)" w:hAnsi="var(--bs-font-sans-serif)"/>
          <w:b/>
          <w:bCs/>
          <w:color w:val="000000" w:themeColor="text1"/>
          <w:sz w:val="28"/>
          <w:szCs w:val="28"/>
          <w:shd w:val="clear" w:color="auto" w:fill="F4F4F4"/>
        </w:rPr>
        <w:t xml:space="preserve"> </w:t>
      </w:r>
      <w:r w:rsidRPr="00282B44">
        <w:rPr>
          <w:rStyle w:val="a6"/>
          <w:rFonts w:ascii="var(--bs-font-sans-serif)" w:hAnsi="var(--bs-font-sans-serif)"/>
          <w:b/>
          <w:bCs/>
          <w:color w:val="000000" w:themeColor="text1"/>
          <w:sz w:val="28"/>
          <w:szCs w:val="28"/>
        </w:rPr>
        <w:t>для передачи силы и, одновременно, получения ее в той же мере. Где</w:t>
      </w:r>
      <w:r w:rsidR="003D41F0" w:rsidRPr="00282B44">
        <w:rPr>
          <w:rStyle w:val="a6"/>
          <w:rFonts w:ascii="var(--bs-font-sans-serif)" w:hAnsi="var(--bs-font-sans-serif)"/>
          <w:b/>
          <w:bCs/>
          <w:color w:val="000000" w:themeColor="text1"/>
          <w:sz w:val="28"/>
          <w:szCs w:val="28"/>
        </w:rPr>
        <w:t>,</w:t>
      </w:r>
      <w:r w:rsidRPr="00282B44">
        <w:rPr>
          <w:rStyle w:val="a6"/>
          <w:rFonts w:ascii="var(--bs-font-sans-serif)" w:hAnsi="var(--bs-font-sans-serif)"/>
          <w:b/>
          <w:bCs/>
          <w:color w:val="000000" w:themeColor="text1"/>
          <w:sz w:val="28"/>
          <w:szCs w:val="28"/>
        </w:rPr>
        <w:t xml:space="preserve"> как не в детском</w:t>
      </w:r>
      <w:r w:rsidRPr="00282B44">
        <w:rPr>
          <w:rStyle w:val="a6"/>
          <w:rFonts w:ascii="var(--bs-font-sans-serif)" w:hAnsi="var(--bs-font-sans-serif)"/>
          <w:b/>
          <w:bCs/>
          <w:color w:val="000000" w:themeColor="text1"/>
          <w:sz w:val="28"/>
          <w:szCs w:val="28"/>
          <w:shd w:val="clear" w:color="auto" w:fill="F4F4F4"/>
        </w:rPr>
        <w:t xml:space="preserve"> </w:t>
      </w:r>
      <w:r w:rsidR="00282B44" w:rsidRPr="00282B44">
        <w:rPr>
          <w:rStyle w:val="a6"/>
          <w:rFonts w:ascii="var(--bs-font-sans-serif)" w:hAnsi="var(--bs-font-sans-serif)"/>
          <w:b/>
          <w:bCs/>
          <w:color w:val="000000" w:themeColor="text1"/>
          <w:sz w:val="28"/>
          <w:szCs w:val="28"/>
        </w:rPr>
        <w:t>саду, мы</w:t>
      </w:r>
      <w:r w:rsidRPr="00282B44">
        <w:rPr>
          <w:rStyle w:val="a6"/>
          <w:rFonts w:ascii="var(--bs-font-sans-serif)" w:hAnsi="var(--bs-font-sans-serif)"/>
          <w:b/>
          <w:bCs/>
          <w:color w:val="000000" w:themeColor="text1"/>
          <w:sz w:val="28"/>
          <w:szCs w:val="28"/>
        </w:rPr>
        <w:t xml:space="preserve"> должны показать детям важность данного </w:t>
      </w:r>
      <w:proofErr w:type="gramStart"/>
      <w:r w:rsidR="00282B44" w:rsidRPr="00282B44">
        <w:rPr>
          <w:rStyle w:val="a6"/>
          <w:rFonts w:ascii="var(--bs-font-sans-serif)" w:hAnsi="var(--bs-font-sans-serif)"/>
          <w:b/>
          <w:bCs/>
          <w:color w:val="000000" w:themeColor="text1"/>
          <w:sz w:val="28"/>
          <w:szCs w:val="28"/>
        </w:rPr>
        <w:t>действия»</w:t>
      </w:r>
      <w:r w:rsidR="00282B44">
        <w:rPr>
          <w:rStyle w:val="a6"/>
          <w:rFonts w:ascii="var(--bs-font-sans-serif)" w:hAnsi="var(--bs-font-sans-serif)"/>
          <w:b/>
          <w:bCs/>
          <w:color w:val="000000" w:themeColor="text1"/>
          <w:sz w:val="28"/>
          <w:szCs w:val="28"/>
        </w:rPr>
        <w:t xml:space="preserve">  (</w:t>
      </w:r>
      <w:proofErr w:type="gramEnd"/>
      <w:r w:rsidR="00282B44">
        <w:rPr>
          <w:rStyle w:val="a6"/>
          <w:rFonts w:ascii="var(--bs-font-sans-serif)" w:hAnsi="var(--bs-font-sans-serif)"/>
          <w:b/>
          <w:bCs/>
          <w:color w:val="000000" w:themeColor="text1"/>
          <w:sz w:val="28"/>
          <w:szCs w:val="28"/>
        </w:rPr>
        <w:t>ФОТО)</w:t>
      </w:r>
    </w:p>
    <w:p w:rsidR="00E26924" w:rsidRDefault="00E26924" w:rsidP="00F318EA">
      <w:pPr>
        <w:rPr>
          <w:noProof/>
          <w:lang w:eastAsia="ru-RU"/>
        </w:rPr>
      </w:pPr>
      <w:r w:rsidRPr="00E26924">
        <w:rPr>
          <w:rStyle w:val="a6"/>
          <w:rFonts w:ascii="var(--bs-font-sans-serif)" w:hAnsi="var(--bs-font-sans-serif)"/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637891" cy="2867771"/>
            <wp:effectExtent l="0" t="0" r="1270" b="8890"/>
            <wp:docPr id="1" name="Рисунок 1" descr="C:\Users\user\Downloads\IMG-2021112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211122-WA0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479" cy="2879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03E21A61" wp14:editId="5D2F255A">
            <wp:extent cx="2361136" cy="2823097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81444" cy="2847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</w:p>
    <w:p w:rsidR="00E26924" w:rsidRPr="00282B44" w:rsidRDefault="00E26924" w:rsidP="00F318EA">
      <w:pPr>
        <w:rPr>
          <w:rStyle w:val="a6"/>
          <w:rFonts w:ascii="var(--bs-font-sans-serif)" w:hAnsi="var(--bs-font-sans-serif)"/>
          <w:b/>
          <w:bCs/>
          <w:noProof/>
          <w:color w:val="000000" w:themeColor="text1"/>
          <w:sz w:val="28"/>
          <w:szCs w:val="28"/>
          <w:lang w:eastAsia="ru-RU"/>
        </w:rPr>
      </w:pPr>
      <w:r w:rsidRPr="00E26924">
        <w:rPr>
          <w:rStyle w:val="a6"/>
          <w:rFonts w:ascii="var(--bs-font-sans-serif)" w:hAnsi="var(--bs-font-sans-serif)"/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511188" cy="3347181"/>
            <wp:effectExtent l="0" t="0" r="3810" b="5715"/>
            <wp:docPr id="4" name="Рисунок 4" descr="C:\Users\user\Downloads\IMG-20211122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-20211122-WA0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767" cy="3363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6"/>
          <w:rFonts w:ascii="var(--bs-font-sans-serif)" w:hAnsi="var(--bs-font-sans-serif)"/>
          <w:b/>
          <w:bCs/>
          <w:noProof/>
          <w:color w:val="000000" w:themeColor="text1"/>
          <w:sz w:val="28"/>
          <w:szCs w:val="28"/>
          <w:lang w:eastAsia="ru-RU"/>
        </w:rPr>
        <w:t xml:space="preserve">              </w:t>
      </w:r>
      <w:r w:rsidRPr="00E26924">
        <w:rPr>
          <w:rStyle w:val="a6"/>
          <w:rFonts w:ascii="var(--bs-font-sans-serif)" w:hAnsi="var(--bs-font-sans-serif)"/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436495" cy="3356658"/>
            <wp:effectExtent l="0" t="0" r="1905" b="0"/>
            <wp:docPr id="5" name="Рисунок 5" descr="C:\Users\user\Downloads\IMG-20211122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-20211122-WA00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069" cy="3373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1F0" w:rsidRPr="00282B44" w:rsidRDefault="003D41F0" w:rsidP="003D41F0">
      <w:pPr>
        <w:pStyle w:val="a5"/>
        <w:numPr>
          <w:ilvl w:val="0"/>
          <w:numId w:val="2"/>
        </w:numPr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3D41F0">
        <w:rPr>
          <w:rFonts w:ascii="Times New Roman" w:hAnsi="Times New Roman" w:cs="Times New Roman"/>
          <w:b/>
          <w:sz w:val="28"/>
          <w:szCs w:val="28"/>
        </w:rPr>
        <w:lastRenderedPageBreak/>
        <w:t>Традиция «Уголок Радости»</w:t>
      </w: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3D41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Появление в группе новой игрушки всегда радостное событие</w:t>
      </w:r>
      <w:r w:rsidR="00282B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82B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«Уголок Радости»</w:t>
      </w:r>
      <w:r w:rsidR="00282B44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282B44">
        <w:rPr>
          <w:rFonts w:ascii="Times New Roman" w:hAnsi="Times New Roman" w:cs="Times New Roman"/>
          <w:color w:val="000000"/>
          <w:sz w:val="28"/>
          <w:szCs w:val="28"/>
        </w:rPr>
        <w:t>не прост</w:t>
      </w:r>
      <w:r w:rsidR="00282B44" w:rsidRPr="00282B44">
        <w:rPr>
          <w:rFonts w:ascii="Times New Roman" w:hAnsi="Times New Roman" w:cs="Times New Roman"/>
          <w:color w:val="000000"/>
          <w:sz w:val="28"/>
          <w:szCs w:val="28"/>
        </w:rPr>
        <w:t>ой</w:t>
      </w:r>
      <w:r w:rsidRPr="00282B44">
        <w:rPr>
          <w:rFonts w:ascii="Times New Roman" w:hAnsi="Times New Roman" w:cs="Times New Roman"/>
          <w:color w:val="000000"/>
          <w:sz w:val="28"/>
          <w:szCs w:val="28"/>
        </w:rPr>
        <w:t>, а волшебн</w:t>
      </w:r>
      <w:r w:rsidR="00282B44" w:rsidRPr="00282B44">
        <w:rPr>
          <w:rFonts w:ascii="Times New Roman" w:hAnsi="Times New Roman" w:cs="Times New Roman"/>
          <w:color w:val="000000"/>
          <w:sz w:val="28"/>
          <w:szCs w:val="28"/>
        </w:rPr>
        <w:t>ый</w:t>
      </w:r>
      <w:r w:rsidRPr="00282B44">
        <w:rPr>
          <w:rFonts w:ascii="Times New Roman" w:hAnsi="Times New Roman" w:cs="Times New Roman"/>
          <w:color w:val="000000"/>
          <w:sz w:val="28"/>
          <w:szCs w:val="28"/>
        </w:rPr>
        <w:t xml:space="preserve">! </w:t>
      </w:r>
      <w:r w:rsidR="00282B44" w:rsidRPr="00282B44">
        <w:rPr>
          <w:rFonts w:ascii="Times New Roman" w:hAnsi="Times New Roman" w:cs="Times New Roman"/>
          <w:color w:val="000000"/>
          <w:sz w:val="28"/>
          <w:szCs w:val="28"/>
        </w:rPr>
        <w:t>В нем</w:t>
      </w:r>
      <w:r w:rsidRPr="00282B44">
        <w:rPr>
          <w:rFonts w:ascii="Times New Roman" w:hAnsi="Times New Roman" w:cs="Times New Roman"/>
          <w:color w:val="000000"/>
          <w:sz w:val="28"/>
          <w:szCs w:val="28"/>
        </w:rPr>
        <w:t xml:space="preserve"> появляются </w:t>
      </w:r>
      <w:r w:rsidR="00282B44" w:rsidRPr="00282B44">
        <w:rPr>
          <w:rFonts w:ascii="Times New Roman" w:hAnsi="Times New Roman" w:cs="Times New Roman"/>
          <w:color w:val="000000"/>
          <w:sz w:val="28"/>
          <w:szCs w:val="28"/>
        </w:rPr>
        <w:t>новые</w:t>
      </w:r>
      <w:r w:rsidRPr="00282B4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82B44" w:rsidRPr="00282B44">
        <w:rPr>
          <w:rFonts w:ascii="Times New Roman" w:hAnsi="Times New Roman" w:cs="Times New Roman"/>
          <w:color w:val="000000"/>
          <w:sz w:val="28"/>
          <w:szCs w:val="28"/>
        </w:rPr>
        <w:t>игрушки</w:t>
      </w:r>
      <w:r w:rsidR="00282B44">
        <w:rPr>
          <w:rFonts w:ascii="Times New Roman" w:hAnsi="Times New Roman" w:cs="Times New Roman"/>
          <w:color w:val="000000"/>
          <w:sz w:val="28"/>
          <w:szCs w:val="28"/>
        </w:rPr>
        <w:t>, к</w:t>
      </w:r>
      <w:r w:rsidRPr="00282B44">
        <w:rPr>
          <w:rFonts w:ascii="Times New Roman" w:hAnsi="Times New Roman" w:cs="Times New Roman"/>
          <w:color w:val="000000"/>
          <w:sz w:val="28"/>
          <w:szCs w:val="28"/>
        </w:rPr>
        <w:t>то первый из детей заметит на полочке новое, тот получает право первым рассмотреть этот предм</w:t>
      </w:r>
      <w:r w:rsidR="00282B44">
        <w:rPr>
          <w:rFonts w:ascii="Times New Roman" w:hAnsi="Times New Roman" w:cs="Times New Roman"/>
          <w:color w:val="000000"/>
          <w:sz w:val="28"/>
          <w:szCs w:val="28"/>
        </w:rPr>
        <w:t xml:space="preserve">ет и </w:t>
      </w:r>
      <w:r w:rsidRPr="00282B44">
        <w:rPr>
          <w:rFonts w:ascii="Times New Roman" w:hAnsi="Times New Roman" w:cs="Times New Roman"/>
          <w:color w:val="000000"/>
          <w:sz w:val="28"/>
          <w:szCs w:val="28"/>
        </w:rPr>
        <w:t>поиграть с ним.</w:t>
      </w:r>
    </w:p>
    <w:p w:rsidR="003D41F0" w:rsidRDefault="003D41F0" w:rsidP="003D41F0">
      <w:pPr>
        <w:pStyle w:val="a5"/>
        <w:ind w:left="0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</w:t>
      </w:r>
      <w:r w:rsidR="00282B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также, туда помещаем игрушки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которые приносят дети из дома и желают поделиться с другими детьми. Если ребенок не желает делиться игрушкой, то уносит ее в кабинку</w:t>
      </w:r>
      <w:r w:rsidRPr="00282B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  <w:r w:rsidR="00282B44" w:rsidRPr="00282B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</w:t>
      </w:r>
      <w:r w:rsidR="00282B44" w:rsidRPr="00282B44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(ФОТО)</w:t>
      </w:r>
    </w:p>
    <w:p w:rsidR="00E26924" w:rsidRPr="00282B44" w:rsidRDefault="00E26924" w:rsidP="003D41F0">
      <w:pPr>
        <w:pStyle w:val="a5"/>
        <w:ind w:left="0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</w:p>
    <w:p w:rsidR="00282B44" w:rsidRDefault="00E26924" w:rsidP="003D41F0">
      <w:pPr>
        <w:pStyle w:val="a5"/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E26924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78534" cy="3571481"/>
            <wp:effectExtent l="0" t="0" r="7620" b="0"/>
            <wp:docPr id="6" name="Рисунок 6" descr="C:\Users\user\Downloads\20211122_074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20211122_0746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953" cy="3574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Pr="00E26924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75333" cy="3567213"/>
            <wp:effectExtent l="0" t="0" r="0" b="0"/>
            <wp:docPr id="7" name="Рисунок 7" descr="C:\Users\user\Downloads\20211122_082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20211122_0821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638" cy="357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924" w:rsidRPr="00E26924" w:rsidRDefault="00E26924" w:rsidP="00E26924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E26924" w:rsidRPr="00E26924" w:rsidRDefault="00E26924" w:rsidP="00E26924">
      <w:pPr>
        <w:pStyle w:val="a5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282B44" w:rsidRPr="00282B44" w:rsidRDefault="00282B44" w:rsidP="00282B44">
      <w:pPr>
        <w:pStyle w:val="a5"/>
        <w:numPr>
          <w:ilvl w:val="0"/>
          <w:numId w:val="2"/>
        </w:numPr>
        <w:ind w:hanging="720"/>
        <w:rPr>
          <w:rFonts w:ascii="Times New Roman" w:hAnsi="Times New Roman" w:cs="Times New Roman"/>
          <w:b/>
          <w:sz w:val="28"/>
          <w:szCs w:val="28"/>
        </w:rPr>
      </w:pPr>
      <w:r w:rsidRPr="00282B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Традиция «Утренний круг»</w:t>
      </w:r>
    </w:p>
    <w:p w:rsidR="00282B44" w:rsidRPr="00282B44" w:rsidRDefault="00282B44" w:rsidP="00282B44">
      <w:pPr>
        <w:pStyle w:val="a5"/>
        <w:numPr>
          <w:ilvl w:val="0"/>
          <w:numId w:val="2"/>
        </w:numPr>
        <w:ind w:hanging="720"/>
        <w:rPr>
          <w:rFonts w:ascii="Times New Roman" w:hAnsi="Times New Roman" w:cs="Times New Roman"/>
          <w:b/>
          <w:sz w:val="28"/>
          <w:szCs w:val="28"/>
        </w:rPr>
      </w:pPr>
      <w:r w:rsidRPr="00282B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Традиция «День Рождения воспитанника»</w:t>
      </w:r>
    </w:p>
    <w:sectPr w:rsidR="00282B44" w:rsidRPr="00282B44" w:rsidSect="00E26924">
      <w:pgSz w:w="11906" w:h="16838"/>
      <w:pgMar w:top="1134" w:right="70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ar(--bs-font-sans-serif)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3A3833"/>
    <w:multiLevelType w:val="hybridMultilevel"/>
    <w:tmpl w:val="F35CAB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165D6E"/>
    <w:multiLevelType w:val="hybridMultilevel"/>
    <w:tmpl w:val="9894F5C8"/>
    <w:lvl w:ilvl="0" w:tplc="B1C09AB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6F2F"/>
    <w:rsid w:val="000571A2"/>
    <w:rsid w:val="000604DE"/>
    <w:rsid w:val="00282B44"/>
    <w:rsid w:val="003D41F0"/>
    <w:rsid w:val="00486F2F"/>
    <w:rsid w:val="00824D1C"/>
    <w:rsid w:val="008D1233"/>
    <w:rsid w:val="00B43D59"/>
    <w:rsid w:val="00E26924"/>
    <w:rsid w:val="00F31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05DFAE-EF99-4687-9CAE-CA3F6D3F7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12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D1233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F318EA"/>
    <w:pPr>
      <w:ind w:left="720"/>
      <w:contextualSpacing/>
    </w:pPr>
  </w:style>
  <w:style w:type="paragraph" w:customStyle="1" w:styleId="c0">
    <w:name w:val="c0"/>
    <w:basedOn w:val="a"/>
    <w:rsid w:val="00F318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F318EA"/>
  </w:style>
  <w:style w:type="character" w:styleId="a6">
    <w:name w:val="Emphasis"/>
    <w:basedOn w:val="a0"/>
    <w:uiPriority w:val="20"/>
    <w:qFormat/>
    <w:rsid w:val="00F318E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171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171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2021-11-19T14:07:00Z</cp:lastPrinted>
  <dcterms:created xsi:type="dcterms:W3CDTF">2021-11-19T13:38:00Z</dcterms:created>
  <dcterms:modified xsi:type="dcterms:W3CDTF">2021-11-22T09:08:00Z</dcterms:modified>
</cp:coreProperties>
</file>