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Style w:val="c0"/>
          <w:rFonts w:ascii="Times New Roman" w:hAnsi="Times New Roman" w:cs="Times New Roman"/>
          <w:b/>
          <w:bCs/>
          <w:color w:val="0070C0"/>
          <w:sz w:val="32"/>
          <w:szCs w:val="32"/>
        </w:rPr>
        <w:t>мешочки с крупой (бобы, горох, фасоль и т. д.) в разных формах для ходьбы;</w:t>
      </w:r>
    </w:p>
    <w:p w:rsidR="0086577E" w:rsidRPr="0086577E" w:rsidRDefault="00766B73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коврики </w:t>
      </w:r>
      <w:r w:rsidR="0086577E" w:rsidRPr="0086577E">
        <w:rPr>
          <w:rStyle w:val="c0"/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массажные</w:t>
      </w:r>
      <w:proofErr w:type="gramStart"/>
      <w:r w:rsidR="0086577E" w:rsidRPr="0086577E">
        <w:rPr>
          <w:rStyle w:val="c0"/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;</w:t>
      </w:r>
      <w:proofErr w:type="gramEnd"/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Style w:val="c0"/>
          <w:rFonts w:ascii="Times New Roman" w:hAnsi="Times New Roman" w:cs="Times New Roman"/>
          <w:b/>
          <w:bCs/>
          <w:color w:val="0070C0"/>
          <w:sz w:val="32"/>
          <w:szCs w:val="32"/>
        </w:rPr>
        <w:t>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86577E" w:rsidRDefault="0086577E" w:rsidP="0086577E">
      <w:pPr>
        <w:rPr>
          <w:rStyle w:val="c0"/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Style w:val="c0"/>
          <w:rFonts w:ascii="Times New Roman" w:hAnsi="Times New Roman" w:cs="Times New Roman"/>
          <w:b/>
          <w:bCs/>
          <w:color w:val="0070C0"/>
          <w:sz w:val="32"/>
          <w:szCs w:val="32"/>
        </w:rPr>
        <w:t>нестандартное оборудование, сделанное своими руками; - мячики – ежики.</w:t>
      </w:r>
    </w:p>
    <w:p w:rsid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Скакалки, обручи, ленточки с колечками, обручи малые, обручи большие</w:t>
      </w:r>
    </w:p>
    <w:p w:rsid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Мячи разного размера, </w:t>
      </w:r>
      <w:proofErr w:type="spellStart"/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кольцеброс</w:t>
      </w:r>
      <w:proofErr w:type="spellEnd"/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, мячик для настольного тенниса с ракеткой, мяч на липучке с мишенью, кегли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мячи резиновые;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мяч футбольный;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бадминтон;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скакалки;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обручи;</w:t>
      </w:r>
    </w:p>
    <w:p w:rsid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лыжи; 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</w:r>
    </w:p>
    <w:p w:rsidR="0086577E" w:rsidRPr="003159EE" w:rsidRDefault="0086577E" w:rsidP="0086577E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159EE">
        <w:rPr>
          <w:rFonts w:ascii="Times New Roman" w:hAnsi="Times New Roman" w:cs="Times New Roman"/>
          <w:b/>
          <w:bCs/>
          <w:color w:val="FF0000"/>
          <w:sz w:val="32"/>
          <w:szCs w:val="32"/>
        </w:rPr>
        <w:t>Эмблемы;</w:t>
      </w:r>
    </w:p>
    <w:p w:rsidR="0086577E" w:rsidRPr="003159EE" w:rsidRDefault="0086577E" w:rsidP="0086577E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159E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маски;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оборудование (например, ленточки для всех возрастных групп).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Для профилактики плоскостопия и развития мелкой моторики рук</w:t>
      </w: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Мешочки с крупой (бобы, горох, фасоль и т. д.) в разных формах для ходьбы;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коврики и массажные дорожки с рельефами, «рёбрами», резиновыми шипами и т. д.;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lastRenderedPageBreak/>
        <w:t>бросовый материал (шишки, яйца от киндер-сюрпризов и т. д.) для захвата и перекладывания с места на место стопами и пальцами ног.</w:t>
      </w:r>
    </w:p>
    <w:p w:rsid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нестандартное оборудование, сделанное своими руками;</w:t>
      </w:r>
    </w:p>
    <w:p w:rsidR="00870981" w:rsidRDefault="00870981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70981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«Султанчики»</w:t>
      </w:r>
    </w:p>
    <w:p w:rsidR="00870981" w:rsidRDefault="00870981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70981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«Гантели»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«Бильбоке»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«Спортивные кубики»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«Ленточки»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</w:t>
      </w:r>
      <w:proofErr w:type="spellStart"/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Кольцеброс</w:t>
      </w:r>
      <w:proofErr w:type="spellEnd"/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</w:t>
      </w:r>
      <w:proofErr w:type="spellStart"/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Моталочки</w:t>
      </w:r>
      <w:proofErr w:type="spellEnd"/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«Массажеры»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«Массажные дорожки»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«Солнышко»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«Лыжи-скороходы»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«Шнуры»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«Дыхательный тренажер»</w:t>
      </w:r>
    </w:p>
    <w:p w:rsidR="008B37B6" w:rsidRDefault="008B37B6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B37B6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«Массажные перчатки»</w:t>
      </w:r>
    </w:p>
    <w:p w:rsidR="00321661" w:rsidRPr="0086577E" w:rsidRDefault="00321661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321661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«Косички»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мячики-ёжики;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мешочки с разной крупой для рук;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эспандер (средний и старший возраст).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Для игр и упражнений с прыжками</w:t>
      </w: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Скакалки;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обручи;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шнуры;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proofErr w:type="spellStart"/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бруски</w:t>
      </w:r>
      <w:proofErr w:type="gramStart"/>
      <w:r w:rsidR="00321661">
        <w:rPr>
          <w:rFonts w:ascii="Times New Roman" w:hAnsi="Times New Roman" w:cs="Times New Roman"/>
          <w:b/>
          <w:bCs/>
          <w:color w:val="0070C0"/>
          <w:sz w:val="32"/>
          <w:szCs w:val="32"/>
        </w:rPr>
        <w:t>,п</w:t>
      </w:r>
      <w:proofErr w:type="gramEnd"/>
      <w:r w:rsidR="00321661">
        <w:rPr>
          <w:rFonts w:ascii="Times New Roman" w:hAnsi="Times New Roman" w:cs="Times New Roman"/>
          <w:b/>
          <w:bCs/>
          <w:color w:val="0070C0"/>
          <w:sz w:val="32"/>
          <w:szCs w:val="32"/>
        </w:rPr>
        <w:t>еньки</w:t>
      </w:r>
      <w:proofErr w:type="spellEnd"/>
      <w:r w:rsidR="00321661">
        <w:rPr>
          <w:rFonts w:ascii="Times New Roman" w:hAnsi="Times New Roman" w:cs="Times New Roman"/>
          <w:b/>
          <w:bCs/>
          <w:color w:val="0070C0"/>
          <w:sz w:val="32"/>
          <w:szCs w:val="32"/>
        </w:rPr>
        <w:t>.</w:t>
      </w:r>
      <w:bookmarkStart w:id="0" w:name="_GoBack"/>
      <w:bookmarkEnd w:id="0"/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lastRenderedPageBreak/>
        <w:t>Для перешагивания, подъёма и спуска</w:t>
      </w: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Деревянные бруски;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пластиковые ступеньки;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модули.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Для игр и упражнений с бросанием, ловлей, метанием</w:t>
      </w:r>
      <w:r w:rsidR="00372B18">
        <w:rPr>
          <w:rFonts w:ascii="Times New Roman" w:hAnsi="Times New Roman" w:cs="Times New Roman"/>
          <w:b/>
          <w:bCs/>
          <w:color w:val="0070C0"/>
          <w:sz w:val="32"/>
          <w:szCs w:val="32"/>
        </w:rPr>
        <w:t>.</w:t>
      </w: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proofErr w:type="spellStart"/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Кольцеброс</w:t>
      </w:r>
      <w:proofErr w:type="spellEnd"/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мячи резиновые разных размеров;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мячи или мешочки с песком для метания (средние и старшие группы);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корзины для игр с бросанием;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мишень для метания или дартс с мячиками на липучках (средний и старший возраст);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кегли;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нестандартное оборудование.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Мячи резиновые;</w:t>
      </w:r>
    </w:p>
    <w:p w:rsidR="0086577E" w:rsidRPr="0086577E" w:rsidRDefault="00372B18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бадминтон</w:t>
      </w:r>
      <w:proofErr w:type="gramStart"/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r w:rsidR="0086577E"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;</w:t>
      </w:r>
      <w:proofErr w:type="gramEnd"/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скакалки;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обручи;</w:t>
      </w:r>
    </w:p>
    <w:p w:rsidR="0086577E" w:rsidRP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лыжи;</w:t>
      </w:r>
    </w:p>
    <w:p w:rsid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577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хоккейные клюшки;</w:t>
      </w:r>
    </w:p>
    <w:p w:rsidR="0086577E" w:rsidRDefault="0086577E" w:rsidP="0086577E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86577E" w:rsidRPr="00372B18" w:rsidRDefault="0086577E" w:rsidP="0086577E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72B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 физкультурой мы дружны – нам болезни не страшны</w:t>
      </w:r>
    </w:p>
    <w:p w:rsidR="00A64193" w:rsidRDefault="00A64193"/>
    <w:sectPr w:rsidR="00A64193" w:rsidSect="0093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7D8B"/>
    <w:multiLevelType w:val="multilevel"/>
    <w:tmpl w:val="192C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4DE0"/>
    <w:rsid w:val="003159EE"/>
    <w:rsid w:val="00321661"/>
    <w:rsid w:val="00372B18"/>
    <w:rsid w:val="00766B73"/>
    <w:rsid w:val="0086577E"/>
    <w:rsid w:val="00870981"/>
    <w:rsid w:val="008B37B6"/>
    <w:rsid w:val="009041E1"/>
    <w:rsid w:val="00930818"/>
    <w:rsid w:val="00A64193"/>
    <w:rsid w:val="00ED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5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wwwrct38.ru</cp:lastModifiedBy>
  <cp:revision>8</cp:revision>
  <dcterms:created xsi:type="dcterms:W3CDTF">2022-03-15T00:01:00Z</dcterms:created>
  <dcterms:modified xsi:type="dcterms:W3CDTF">2022-03-15T08:00:00Z</dcterms:modified>
</cp:coreProperties>
</file>