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-169"/>
        <w:tblW w:w="1491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1885"/>
        <w:gridCol w:w="7276"/>
        <w:gridCol w:w="3149"/>
      </w:tblGrid>
      <w:tr w:rsidR="002F5C6A" w:rsidRPr="002F5C6A" w:rsidTr="002F5C6A">
        <w:trPr>
          <w:trHeight w:val="100"/>
        </w:trPr>
        <w:tc>
          <w:tcPr>
            <w:tcW w:w="14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A" w:rsidRPr="002F5C6A" w:rsidRDefault="002F5C6A" w:rsidP="00263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2F5C6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2637BF">
              <w:rPr>
                <w:rFonts w:ascii="Times New Roman" w:hAnsi="Times New Roman" w:cs="Times New Roman"/>
                <w:sz w:val="24"/>
                <w:szCs w:val="24"/>
              </w:rPr>
              <w:t>Зимняя одежда</w:t>
            </w: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</w:t>
            </w:r>
          </w:p>
        </w:tc>
      </w:tr>
      <w:tr w:rsidR="002F5C6A" w:rsidRPr="002F5C6A" w:rsidTr="002F5C6A">
        <w:trPr>
          <w:trHeight w:val="717"/>
        </w:trPr>
        <w:tc>
          <w:tcPr>
            <w:tcW w:w="149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5C6A" w:rsidRPr="002F5C6A" w:rsidRDefault="002637BF" w:rsidP="002F5C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F5C6A" w:rsidRPr="002F5C6A">
              <w:rPr>
                <w:rFonts w:ascii="Times New Roman" w:hAnsi="Times New Roman" w:cs="Times New Roman"/>
                <w:sz w:val="24"/>
                <w:szCs w:val="24"/>
              </w:rPr>
              <w:t>.01.2022 г. –понедельник</w:t>
            </w:r>
          </w:p>
          <w:p w:rsidR="002F5C6A" w:rsidRPr="002F5C6A" w:rsidRDefault="002F5C6A" w:rsidP="002637BF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2637BF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предметов верхней одежды, обуви, головных уборов.</w:t>
            </w:r>
          </w:p>
        </w:tc>
      </w:tr>
      <w:tr w:rsidR="002F5C6A" w:rsidRPr="002F5C6A" w:rsidTr="002F5C6A"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образовательная деятельность 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в ходе режимных моментов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2F5C6A" w:rsidRPr="002F5C6A" w:rsidTr="002F5C6A"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9.00-9.20-</w:t>
            </w:r>
            <w:r w:rsidRPr="002F5C6A">
              <w:rPr>
                <w:rFonts w:ascii="Times New Roman" w:hAnsi="Times New Roman" w:cs="Times New Roman"/>
                <w:b/>
                <w:sz w:val="24"/>
                <w:szCs w:val="24"/>
              </w:rPr>
              <w:t>ФЦКМ.</w:t>
            </w:r>
          </w:p>
          <w:p w:rsidR="002F5C6A" w:rsidRPr="002F5C6A" w:rsidRDefault="002F5C6A" w:rsidP="002F5C6A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F5C6A" w:rsidRPr="002F5C6A" w:rsidRDefault="002637BF" w:rsidP="002F5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Зимняя одежда.</w:t>
            </w: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2637B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названиями предметов верхней одежды, обуви, головных уборов.</w:t>
            </w: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2637BF">
              <w:rPr>
                <w:rFonts w:ascii="Times New Roman" w:hAnsi="Times New Roman" w:cs="Times New Roman"/>
                <w:sz w:val="24"/>
                <w:szCs w:val="24"/>
              </w:rPr>
              <w:t>Упражняться в сравнении предметов, познакомиться с составными частями предметов.</w:t>
            </w:r>
          </w:p>
          <w:p w:rsidR="002F5C6A" w:rsidRDefault="002F5C6A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</w:t>
            </w:r>
            <w:r w:rsidR="002637BF">
              <w:rPr>
                <w:rFonts w:ascii="Times New Roman" w:hAnsi="Times New Roman" w:cs="Times New Roman"/>
                <w:sz w:val="24"/>
                <w:szCs w:val="24"/>
              </w:rPr>
              <w:t>Образцы разных тканей, изображения предметов одежды с недостающими частями.</w:t>
            </w:r>
          </w:p>
          <w:p w:rsidR="002637BF" w:rsidRPr="002F5C6A" w:rsidRDefault="002637BF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Источник: НОД ср. гр. По ред. Н. Е. Вераксы. Ст. 175</w:t>
            </w: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Ход: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1.Орг.момент.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2.Основная часть.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3.Физминутка,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4.Итог.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 9.35-9.55</w:t>
            </w:r>
          </w:p>
          <w:p w:rsidR="002F5C6A" w:rsidRPr="002F5C6A" w:rsidRDefault="002F5C6A" w:rsidP="002F5C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F5C6A">
              <w:rPr>
                <w:rFonts w:ascii="Times New Roman" w:hAnsi="Times New Roman" w:cs="Times New Roman"/>
                <w:b/>
                <w:sz w:val="24"/>
                <w:szCs w:val="24"/>
              </w:rPr>
              <w:t>Музыка (по плану муз. руководителя)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A" w:rsidRPr="002F5C6A" w:rsidRDefault="002F5C6A" w:rsidP="002F5C6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F5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.Прием и осмотр детей.</w:t>
            </w:r>
          </w:p>
          <w:p w:rsidR="002F5C6A" w:rsidRPr="002F5C6A" w:rsidRDefault="002F5C6A" w:rsidP="002F5C6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 Утренняя гимнастика.</w:t>
            </w:r>
          </w:p>
          <w:p w:rsidR="002F5C6A" w:rsidRPr="002F5C6A" w:rsidRDefault="002F5C6A" w:rsidP="002F5C6A">
            <w:pPr>
              <w:numPr>
                <w:ilvl w:val="0"/>
                <w:numId w:val="1"/>
              </w:numPr>
              <w:ind w:left="0"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5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2F5C6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191DD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о зимней одежде.</w:t>
            </w:r>
            <w:bookmarkStart w:id="0" w:name="_GoBack"/>
            <w:bookmarkEnd w:id="0"/>
          </w:p>
          <w:p w:rsidR="002F5C6A" w:rsidRPr="002F5C6A" w:rsidRDefault="002F5C6A" w:rsidP="002F5C6A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2F5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Цель:</w:t>
            </w:r>
            <w:r w:rsidRPr="002F5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у детей потребность  в доброжелательном обращении к окружающим, воспитывать у детей доброе отношение к близким, уметь исправлять свои ошибки прося прошение.</w:t>
            </w: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П.И </w:t>
            </w:r>
            <w:r w:rsidRPr="002F5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="002637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Дети и волк</w:t>
            </w:r>
            <w:r w:rsidRPr="002F5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». </w:t>
            </w:r>
            <w:r w:rsidR="00AD13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Бегать врассыпную, начинать игру по сигналу.</w:t>
            </w:r>
          </w:p>
          <w:p w:rsidR="002F5C6A" w:rsidRPr="002F5C6A" w:rsidRDefault="002F5C6A" w:rsidP="002F5C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b/>
                <w:sz w:val="24"/>
                <w:szCs w:val="24"/>
              </w:rPr>
              <w:t>5.Д\И</w:t>
            </w:r>
            <w:r w:rsidRPr="002F5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13E4">
              <w:rPr>
                <w:rFonts w:ascii="Times New Roman" w:hAnsi="Times New Roman" w:cs="Times New Roman"/>
                <w:sz w:val="24"/>
                <w:szCs w:val="24"/>
              </w:rPr>
              <w:t>Одень куклу». Упражняться в подборе одежды по сезону.</w:t>
            </w:r>
          </w:p>
          <w:p w:rsidR="002F5C6A" w:rsidRPr="00AD13E4" w:rsidRDefault="002F5C6A" w:rsidP="002F5C6A">
            <w:pPr>
              <w:pStyle w:val="Standard"/>
              <w:rPr>
                <w:rFonts w:eastAsia="Times New Roman" w:cs="Times New Roman"/>
                <w:b/>
                <w:bCs/>
                <w:color w:val="000000"/>
                <w:kern w:val="36"/>
                <w:lang w:val="ru-RU"/>
              </w:rPr>
            </w:pPr>
            <w:r w:rsidRPr="002F5C6A">
              <w:rPr>
                <w:rFonts w:cs="Times New Roman"/>
              </w:rPr>
              <w:t xml:space="preserve">6. </w:t>
            </w:r>
            <w:r w:rsidRPr="002F5C6A">
              <w:rPr>
                <w:rFonts w:cs="Times New Roman"/>
                <w:b/>
              </w:rPr>
              <w:t>Труд</w:t>
            </w:r>
            <w:r w:rsidRPr="002F5C6A">
              <w:rPr>
                <w:rFonts w:eastAsia="Times New Roman" w:cs="Times New Roman"/>
                <w:b/>
                <w:bCs/>
                <w:color w:val="000000"/>
                <w:kern w:val="36"/>
              </w:rPr>
              <w:t xml:space="preserve"> </w:t>
            </w:r>
            <w:r w:rsidRPr="002F5C6A">
              <w:rPr>
                <w:rFonts w:eastAsia="Times New Roman" w:cs="Times New Roman"/>
                <w:b/>
                <w:bCs/>
                <w:color w:val="000000"/>
                <w:kern w:val="36"/>
                <w:lang w:val="ru-RU"/>
              </w:rPr>
              <w:t>-</w:t>
            </w:r>
            <w:r w:rsidRPr="002F5C6A">
              <w:rPr>
                <w:rFonts w:cs="Times New Roman"/>
                <w:b/>
                <w:lang w:val="ru-RU" w:eastAsia="en-US"/>
              </w:rPr>
              <w:t>т</w:t>
            </w:r>
            <w:r w:rsidRPr="002F5C6A">
              <w:rPr>
                <w:rFonts w:cs="Times New Roman"/>
                <w:b/>
                <w:lang w:eastAsia="en-US"/>
              </w:rPr>
              <w:t>ема</w:t>
            </w:r>
            <w:r w:rsidRPr="002F5C6A">
              <w:rPr>
                <w:rFonts w:cs="Times New Roman"/>
                <w:lang w:eastAsia="en-US"/>
              </w:rPr>
              <w:t xml:space="preserve">: </w:t>
            </w:r>
            <w:r w:rsidR="00AD13E4">
              <w:rPr>
                <w:rFonts w:cs="Times New Roman"/>
                <w:lang w:val="ru-RU"/>
              </w:rPr>
              <w:t>Кормление птиц в кормушках – Развивать умение и желание помогать птицам зимой.</w:t>
            </w:r>
          </w:p>
          <w:p w:rsidR="005648C4" w:rsidRDefault="002F5C6A" w:rsidP="002F5C6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5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</w:t>
            </w: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Пальчиковая  гимнастика</w:t>
            </w:r>
            <w:r w:rsidRPr="002F5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5648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Одежда</w:t>
            </w:r>
            <w:r w:rsidRPr="002F5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648C4" w:rsidRDefault="005648C4" w:rsidP="002F5C6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надену сапоги(показываем на ноги, туловище)</w:t>
            </w:r>
          </w:p>
          <w:p w:rsidR="005648C4" w:rsidRDefault="005648C4" w:rsidP="002F5C6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Курточку и шапку.</w:t>
            </w:r>
          </w:p>
          <w:p w:rsidR="005648C4" w:rsidRDefault="005648C4" w:rsidP="002F5C6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на руку каждую (показываем направление надевания перчаток)</w:t>
            </w:r>
          </w:p>
          <w:p w:rsidR="005648C4" w:rsidRDefault="005648C4" w:rsidP="002F5C6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Натяну перчатку (смена рук)</w:t>
            </w:r>
          </w:p>
          <w:p w:rsidR="002F5C6A" w:rsidRPr="002F5C6A" w:rsidRDefault="002F5C6A" w:rsidP="002F5C6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(картотека ср.гр.)</w:t>
            </w:r>
          </w:p>
          <w:p w:rsidR="002F5C6A" w:rsidRPr="002F5C6A" w:rsidRDefault="002F5C6A" w:rsidP="002F5C6A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EastAsia"/>
                <w:color w:val="000000"/>
                <w:shd w:val="clear" w:color="auto" w:fill="F4F4F4"/>
              </w:rPr>
            </w:pPr>
            <w:r w:rsidRPr="002F5C6A">
              <w:rPr>
                <w:rFonts w:eastAsia="Calibri"/>
                <w:lang w:eastAsia="en-US"/>
              </w:rPr>
              <w:t xml:space="preserve">8. </w:t>
            </w:r>
            <w:r w:rsidRPr="002F5C6A">
              <w:rPr>
                <w:rFonts w:eastAsia="Calibri"/>
                <w:b/>
                <w:lang w:eastAsia="en-US"/>
              </w:rPr>
              <w:t>Инд. работа</w:t>
            </w:r>
            <w:r w:rsidRPr="002F5C6A">
              <w:rPr>
                <w:rFonts w:eastAsia="Calibri"/>
                <w:lang w:eastAsia="en-US"/>
              </w:rPr>
              <w:t xml:space="preserve">  -</w:t>
            </w:r>
            <w:r w:rsidR="005648C4">
              <w:rPr>
                <w:rFonts w:eastAsia="Calibri"/>
                <w:lang w:eastAsia="en-US"/>
              </w:rPr>
              <w:t>поручение – учить помогать взрослым, друзьям</w:t>
            </w:r>
            <w:r w:rsidRPr="002F5C6A">
              <w:rPr>
                <w:rFonts w:eastAsia="Calibri"/>
                <w:lang w:eastAsia="en-US"/>
              </w:rPr>
              <w:t>.(картотека ср.гр.) (</w:t>
            </w:r>
            <w:r w:rsidR="00AD13E4">
              <w:rPr>
                <w:rFonts w:eastAsia="Calibri"/>
                <w:lang w:eastAsia="en-US"/>
              </w:rPr>
              <w:t>Эсмира, Александр</w:t>
            </w:r>
            <w:r w:rsidRPr="002F5C6A">
              <w:rPr>
                <w:rFonts w:eastAsia="Calibri"/>
                <w:lang w:eastAsia="en-US"/>
              </w:rPr>
              <w:t>)</w:t>
            </w:r>
          </w:p>
          <w:p w:rsidR="002F5C6A" w:rsidRPr="002F5C6A" w:rsidRDefault="002F5C6A" w:rsidP="002F5C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5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  <w:r w:rsidRPr="002F5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5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КГН</w:t>
            </w:r>
            <w:r w:rsidRPr="002F5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48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–Культура поведения во время еды. </w:t>
            </w:r>
            <w:r w:rsidRPr="002F5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Объяснение. Цели: </w:t>
            </w:r>
            <w:r w:rsidR="005648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Закреплять умение есть второе блюдо. Совершенствовать умение пользоваться салфеткой по мере необходимости.</w:t>
            </w: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Pr="002F5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С/р</w:t>
            </w: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="00CB49D2">
              <w:rPr>
                <w:rFonts w:ascii="Times New Roman" w:hAnsi="Times New Roman" w:cs="Times New Roman"/>
                <w:sz w:val="24"/>
                <w:szCs w:val="24"/>
              </w:rPr>
              <w:t>Магазин одежды</w:t>
            </w: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49D2" w:rsidRDefault="002F5C6A" w:rsidP="002F5C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F5C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B49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Вызвать у детей интерес к профессии продавца.</w:t>
            </w: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C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Источник: Картотека сюжетно ролевых игр в ср гр.</w:t>
            </w:r>
            <w:r w:rsidRPr="002F5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B49D2" w:rsidRDefault="002F5C6A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Дидактическая игра </w:t>
            </w: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49D2">
              <w:rPr>
                <w:rFonts w:ascii="Times New Roman" w:hAnsi="Times New Roman" w:cs="Times New Roman"/>
                <w:sz w:val="24"/>
                <w:szCs w:val="24"/>
              </w:rPr>
              <w:t>Исправь ошибку»</w:t>
            </w:r>
          </w:p>
          <w:p w:rsidR="002F5C6A" w:rsidRPr="002F5C6A" w:rsidRDefault="00CB49D2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понимать смысл предложения</w:t>
            </w:r>
          </w:p>
          <w:p w:rsidR="002F5C6A" w:rsidRPr="002F5C6A" w:rsidRDefault="002F5C6A" w:rsidP="002F5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Источник: Дидактические игры в ср гр.</w:t>
            </w:r>
          </w:p>
          <w:p w:rsidR="002F5C6A" w:rsidRPr="002F5C6A" w:rsidRDefault="00CB49D2" w:rsidP="002F5C6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Наблюдение за зимующими птицами</w:t>
            </w:r>
          </w:p>
          <w:p w:rsidR="002F5C6A" w:rsidRPr="002F5C6A" w:rsidRDefault="002F5C6A" w:rsidP="002F5C6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Цели</w:t>
            </w:r>
            <w:r w:rsidRPr="002F5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 </w:t>
            </w:r>
            <w:r w:rsidR="00CB49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формировать представление о добывании пищи зимующими птицами</w:t>
            </w: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П.и </w:t>
            </w:r>
            <w:r w:rsidR="00CB49D2" w:rsidRPr="00CB49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«Дети и волк». Бегать врассыпную, начинать игру по сигналу.</w:t>
            </w:r>
          </w:p>
          <w:p w:rsidR="002F5C6A" w:rsidRPr="00CB49D2" w:rsidRDefault="002F5C6A" w:rsidP="00CB49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Источник: Картотека подвижных игр в ср гр. </w:t>
            </w:r>
            <w:r w:rsidRPr="002F5C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2F5C6A" w:rsidRPr="002F5C6A" w:rsidRDefault="002F5C6A" w:rsidP="002F5C6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Постепенный подъем,</w:t>
            </w:r>
          </w:p>
          <w:p w:rsidR="002F5C6A" w:rsidRPr="002F5C6A" w:rsidRDefault="002F5C6A" w:rsidP="002F5C6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гимнастика после сна </w:t>
            </w:r>
          </w:p>
          <w:p w:rsidR="002F5C6A" w:rsidRPr="002F5C6A" w:rsidRDefault="002F5C6A" w:rsidP="002F5C6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Чтение художественной литературы </w:t>
            </w: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П.</w:t>
            </w:r>
            <w:r w:rsidR="00CB49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="00CB49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F5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«Берегись, заморожу». Развивать ловкость, бег.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П.</w:t>
            </w:r>
            <w:r w:rsidR="00CB49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="00CB49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F5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«Два Мороза». Развивать бег, быстроту, ловкость.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F5C6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CB49D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«</w:t>
            </w:r>
            <w:r w:rsidRPr="002F5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Самостоятельные игры и постепенный уход домой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Предложить детям атрибуты для С\р игр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детей во время прогулки  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ИГРЫ: Создать условия для развития творческой игры (подбор мелких игрушек и предметов, а так же широкое включение природного материала).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Настольно-печатные игры.</w:t>
            </w: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C6A" w:rsidRPr="002F5C6A" w:rsidTr="002F5C6A">
        <w:trPr>
          <w:trHeight w:val="100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12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C6A" w:rsidRPr="002F5C6A" w:rsidRDefault="00CB49D2" w:rsidP="00CB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родителями о необходимости одевать детей по погоде.</w:t>
            </w:r>
          </w:p>
        </w:tc>
      </w:tr>
      <w:tr w:rsidR="002F5C6A" w:rsidRPr="002F5C6A" w:rsidTr="002F5C6A">
        <w:trPr>
          <w:trHeight w:val="41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A" w:rsidRPr="002F5C6A" w:rsidRDefault="002F5C6A" w:rsidP="002F5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</w:tc>
        <w:tc>
          <w:tcPr>
            <w:tcW w:w="1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A" w:rsidRPr="002F5C6A" w:rsidRDefault="002F5C6A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мероприятие: </w:t>
            </w:r>
            <w:r w:rsidRPr="002F5C6A">
              <w:rPr>
                <w:rFonts w:ascii="Times New Roman" w:hAnsi="Times New Roman" w:cs="Times New Roman"/>
                <w:sz w:val="24"/>
                <w:szCs w:val="24"/>
              </w:rPr>
              <w:t>НОД  Рассказ Н.Калининской «Про снежный колобок».</w:t>
            </w:r>
          </w:p>
          <w:p w:rsidR="002F5C6A" w:rsidRPr="002F5C6A" w:rsidRDefault="002F5C6A" w:rsidP="002F5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D63" w:rsidRPr="002F5C6A" w:rsidRDefault="00FA3D63" w:rsidP="00FA3D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3D63" w:rsidRPr="002F5C6A" w:rsidRDefault="00FA3D63" w:rsidP="00FA3D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3D63" w:rsidRPr="002F5C6A" w:rsidRDefault="00FA3D63" w:rsidP="00FA3D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3D63" w:rsidRPr="002F5C6A" w:rsidRDefault="00FA3D63" w:rsidP="00FA3D63">
      <w:pPr>
        <w:rPr>
          <w:rFonts w:ascii="Times New Roman" w:hAnsi="Times New Roman" w:cs="Times New Roman"/>
          <w:sz w:val="24"/>
          <w:szCs w:val="24"/>
        </w:rPr>
      </w:pPr>
    </w:p>
    <w:p w:rsidR="00F25EBF" w:rsidRPr="002F5C6A" w:rsidRDefault="00F25EBF">
      <w:pPr>
        <w:rPr>
          <w:rFonts w:ascii="Times New Roman" w:hAnsi="Times New Roman" w:cs="Times New Roman"/>
          <w:sz w:val="24"/>
          <w:szCs w:val="24"/>
        </w:rPr>
      </w:pPr>
    </w:p>
    <w:sectPr w:rsidR="00F25EBF" w:rsidRPr="002F5C6A" w:rsidSect="00F977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6C9D"/>
    <w:multiLevelType w:val="hybridMultilevel"/>
    <w:tmpl w:val="ECF2A346"/>
    <w:lvl w:ilvl="0" w:tplc="24589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1588D"/>
    <w:multiLevelType w:val="multilevel"/>
    <w:tmpl w:val="B2A4C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E2"/>
    <w:rsid w:val="00191DDA"/>
    <w:rsid w:val="00194348"/>
    <w:rsid w:val="002637BF"/>
    <w:rsid w:val="002F5C6A"/>
    <w:rsid w:val="005648C4"/>
    <w:rsid w:val="006D61E2"/>
    <w:rsid w:val="00AD13E4"/>
    <w:rsid w:val="00C75EB4"/>
    <w:rsid w:val="00CB49D2"/>
    <w:rsid w:val="00F25EBF"/>
    <w:rsid w:val="00F977A7"/>
    <w:rsid w:val="00F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6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3D6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3D63"/>
    <w:pPr>
      <w:spacing w:after="0" w:line="240" w:lineRule="auto"/>
    </w:pPr>
    <w:rPr>
      <w:rFonts w:eastAsiaTheme="minorEastAsia"/>
      <w:lang w:eastAsia="zh-CN"/>
    </w:rPr>
  </w:style>
  <w:style w:type="table" w:styleId="a5">
    <w:name w:val="Table Grid"/>
    <w:basedOn w:val="a1"/>
    <w:rsid w:val="00FA3D63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A3D63"/>
  </w:style>
  <w:style w:type="character" w:styleId="a6">
    <w:name w:val="Strong"/>
    <w:basedOn w:val="a0"/>
    <w:uiPriority w:val="22"/>
    <w:qFormat/>
    <w:rsid w:val="00FA3D63"/>
    <w:rPr>
      <w:b/>
      <w:bCs/>
    </w:rPr>
  </w:style>
  <w:style w:type="paragraph" w:customStyle="1" w:styleId="Standard">
    <w:name w:val="Standard"/>
    <w:uiPriority w:val="99"/>
    <w:rsid w:val="00FA3D63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ahoma"/>
      <w:color w:val="00000A"/>
      <w:sz w:val="24"/>
      <w:szCs w:val="24"/>
      <w:lang w:val="de-DE" w:eastAsia="ja-JP" w:bidi="fa-IR"/>
    </w:rPr>
  </w:style>
  <w:style w:type="paragraph" w:customStyle="1" w:styleId="c10">
    <w:name w:val="c10"/>
    <w:basedOn w:val="a"/>
    <w:rsid w:val="00FA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FA3D63"/>
    <w:rPr>
      <w:rFonts w:eastAsiaTheme="minorEastAsia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A3D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75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6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3D6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3D63"/>
    <w:pPr>
      <w:spacing w:after="0" w:line="240" w:lineRule="auto"/>
    </w:pPr>
    <w:rPr>
      <w:rFonts w:eastAsiaTheme="minorEastAsia"/>
      <w:lang w:eastAsia="zh-CN"/>
    </w:rPr>
  </w:style>
  <w:style w:type="table" w:styleId="a5">
    <w:name w:val="Table Grid"/>
    <w:basedOn w:val="a1"/>
    <w:rsid w:val="00FA3D63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A3D63"/>
  </w:style>
  <w:style w:type="character" w:styleId="a6">
    <w:name w:val="Strong"/>
    <w:basedOn w:val="a0"/>
    <w:uiPriority w:val="22"/>
    <w:qFormat/>
    <w:rsid w:val="00FA3D63"/>
    <w:rPr>
      <w:b/>
      <w:bCs/>
    </w:rPr>
  </w:style>
  <w:style w:type="paragraph" w:customStyle="1" w:styleId="Standard">
    <w:name w:val="Standard"/>
    <w:uiPriority w:val="99"/>
    <w:rsid w:val="00FA3D63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ahoma"/>
      <w:color w:val="00000A"/>
      <w:sz w:val="24"/>
      <w:szCs w:val="24"/>
      <w:lang w:val="de-DE" w:eastAsia="ja-JP" w:bidi="fa-IR"/>
    </w:rPr>
  </w:style>
  <w:style w:type="paragraph" w:customStyle="1" w:styleId="c10">
    <w:name w:val="c10"/>
    <w:basedOn w:val="a"/>
    <w:rsid w:val="00FA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FA3D63"/>
    <w:rPr>
      <w:rFonts w:eastAsiaTheme="minorEastAsia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A3D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7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x</cp:lastModifiedBy>
  <cp:revision>5</cp:revision>
  <dcterms:created xsi:type="dcterms:W3CDTF">2022-01-10T05:03:00Z</dcterms:created>
  <dcterms:modified xsi:type="dcterms:W3CDTF">2022-01-13T07:42:00Z</dcterms:modified>
</cp:coreProperties>
</file>