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C4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Муниципальное бюджетное общеобразовательное учреждение</w:t>
      </w: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«Быковская средняя общеобразовательная школа»</w:t>
      </w: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Муниципального образования «Булунский  улус (район)»</w:t>
      </w: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Республики Саха (Якутия)</w:t>
      </w: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dr w:val="none" w:sz="0" w:space="0" w:color="auto" w:frame="1"/>
        </w:rPr>
      </w:pPr>
    </w:p>
    <w:p w:rsidR="003032C4" w:rsidRDefault="003032C4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582EFE">
      <w:pPr>
        <w:shd w:val="clear" w:color="auto" w:fill="FFFFFF"/>
        <w:tabs>
          <w:tab w:val="left" w:pos="849"/>
          <w:tab w:val="center" w:pos="4677"/>
        </w:tabs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444444"/>
          <w:kern w:val="36"/>
          <w:sz w:val="42"/>
          <w:szCs w:val="42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kern w:val="36"/>
          <w:sz w:val="42"/>
          <w:szCs w:val="42"/>
          <w:lang w:eastAsia="ru-RU"/>
        </w:rPr>
        <w:tab/>
      </w:r>
    </w:p>
    <w:p w:rsidR="00582EFE" w:rsidRDefault="00582EFE" w:rsidP="00582EFE">
      <w:pPr>
        <w:shd w:val="clear" w:color="auto" w:fill="FFFFFF"/>
        <w:tabs>
          <w:tab w:val="left" w:pos="5216"/>
        </w:tabs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444444"/>
          <w:kern w:val="36"/>
          <w:sz w:val="42"/>
          <w:szCs w:val="42"/>
          <w:lang w:eastAsia="ru-RU"/>
        </w:rPr>
        <w:tab/>
      </w:r>
    </w:p>
    <w:p w:rsidR="00582EFE" w:rsidRDefault="00582EFE" w:rsidP="00582EFE">
      <w:pPr>
        <w:shd w:val="clear" w:color="auto" w:fill="FFFFFF"/>
        <w:tabs>
          <w:tab w:val="left" w:pos="5216"/>
        </w:tabs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42"/>
          <w:szCs w:val="42"/>
          <w:lang w:eastAsia="ru-RU"/>
        </w:rPr>
      </w:pPr>
    </w:p>
    <w:p w:rsidR="00582EFE" w:rsidRDefault="00582EFE" w:rsidP="00582EFE">
      <w:pPr>
        <w:shd w:val="clear" w:color="auto" w:fill="FFFFFF"/>
        <w:tabs>
          <w:tab w:val="left" w:pos="5216"/>
        </w:tabs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42"/>
          <w:szCs w:val="42"/>
          <w:lang w:eastAsia="ru-RU"/>
        </w:rPr>
      </w:pPr>
    </w:p>
    <w:p w:rsidR="00582EFE" w:rsidRPr="00582EFE" w:rsidRDefault="00582EFE" w:rsidP="00582EFE">
      <w:pPr>
        <w:shd w:val="clear" w:color="auto" w:fill="FFFFFF"/>
        <w:tabs>
          <w:tab w:val="left" w:pos="849"/>
          <w:tab w:val="center" w:pos="4677"/>
        </w:tabs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582EFE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РЕФЕРАТ</w:t>
      </w:r>
    </w:p>
    <w:p w:rsidR="00582EFE" w:rsidRPr="00582EFE" w:rsidRDefault="00582EFE" w:rsidP="00582EFE">
      <w:pPr>
        <w:shd w:val="clear" w:color="auto" w:fill="FFFFFF"/>
        <w:tabs>
          <w:tab w:val="left" w:pos="849"/>
          <w:tab w:val="center" w:pos="4677"/>
        </w:tabs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582EFE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на тему:</w:t>
      </w:r>
    </w:p>
    <w:p w:rsidR="003032C4" w:rsidRPr="003032C4" w:rsidRDefault="00582EFE" w:rsidP="00582EFE">
      <w:pPr>
        <w:shd w:val="clear" w:color="auto" w:fill="FFFFFF"/>
        <w:tabs>
          <w:tab w:val="left" w:pos="849"/>
          <w:tab w:val="center" w:pos="4677"/>
        </w:tabs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582EFE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ab/>
      </w:r>
      <w:r w:rsidR="003032C4" w:rsidRPr="003032C4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КОРЯКИНА Ольга Николаевна – </w:t>
      </w:r>
      <w:proofErr w:type="spellStart"/>
      <w:r w:rsidR="003032C4" w:rsidRPr="003032C4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Умсуура</w:t>
      </w:r>
      <w:proofErr w:type="spellEnd"/>
    </w:p>
    <w:p w:rsidR="003032C4" w:rsidRDefault="003032C4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3032C4" w:rsidRDefault="003032C4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582EFE" w:rsidRDefault="00582EFE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3032C4" w:rsidRDefault="003032C4" w:rsidP="003032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3032C4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Работу выполнила</w:t>
      </w: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Ученица 11 класса</w:t>
      </w: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  <w:proofErr w:type="spellStart"/>
      <w:r>
        <w:rPr>
          <w:bdr w:val="none" w:sz="0" w:space="0" w:color="auto" w:frame="1"/>
        </w:rPr>
        <w:t>Генерова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Нарыяна</w:t>
      </w:r>
      <w:proofErr w:type="spellEnd"/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Работу проверил</w:t>
      </w: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Учитель якутского языка и литературы</w:t>
      </w: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  <w:proofErr w:type="spellStart"/>
      <w:r>
        <w:rPr>
          <w:bdr w:val="none" w:sz="0" w:space="0" w:color="auto" w:frame="1"/>
        </w:rPr>
        <w:t>Генеров</w:t>
      </w:r>
      <w:proofErr w:type="spellEnd"/>
      <w:r>
        <w:rPr>
          <w:bdr w:val="none" w:sz="0" w:space="0" w:color="auto" w:frame="1"/>
        </w:rPr>
        <w:t xml:space="preserve"> Дмитрий Николаевич</w:t>
      </w: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dr w:val="none" w:sz="0" w:space="0" w:color="auto" w:frame="1"/>
        </w:rPr>
      </w:pPr>
    </w:p>
    <w:p w:rsidR="00582EFE" w:rsidRDefault="00582EFE" w:rsidP="00582EF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dr w:val="none" w:sz="0" w:space="0" w:color="auto" w:frame="1"/>
        </w:rPr>
      </w:pPr>
      <w:proofErr w:type="spellStart"/>
      <w:r>
        <w:rPr>
          <w:bdr w:val="none" w:sz="0" w:space="0" w:color="auto" w:frame="1"/>
        </w:rPr>
        <w:t>с</w:t>
      </w:r>
      <w:proofErr w:type="gramStart"/>
      <w:r>
        <w:rPr>
          <w:bdr w:val="none" w:sz="0" w:space="0" w:color="auto" w:frame="1"/>
        </w:rPr>
        <w:t>.Б</w:t>
      </w:r>
      <w:proofErr w:type="gramEnd"/>
      <w:r>
        <w:rPr>
          <w:bdr w:val="none" w:sz="0" w:space="0" w:color="auto" w:frame="1"/>
        </w:rPr>
        <w:t>ыковский</w:t>
      </w:r>
      <w:proofErr w:type="spellEnd"/>
      <w:r>
        <w:rPr>
          <w:bdr w:val="none" w:sz="0" w:space="0" w:color="auto" w:frame="1"/>
        </w:rPr>
        <w:t>, 2022 г.</w:t>
      </w:r>
    </w:p>
    <w:p w:rsidR="00582EFE" w:rsidRPr="003032C4" w:rsidRDefault="00582EFE" w:rsidP="00582EFE">
      <w:pPr>
        <w:shd w:val="clear" w:color="auto" w:fill="FFFFFF"/>
        <w:tabs>
          <w:tab w:val="left" w:pos="849"/>
          <w:tab w:val="center" w:pos="4677"/>
        </w:tabs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3032C4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lastRenderedPageBreak/>
        <w:t xml:space="preserve">КОРЯКИНА Ольга Николаевна – </w:t>
      </w:r>
      <w:proofErr w:type="spellStart"/>
      <w:r w:rsidRPr="003032C4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Умсуура</w:t>
      </w:r>
      <w:proofErr w:type="spellEnd"/>
    </w:p>
    <w:p w:rsidR="00582EFE" w:rsidRPr="00582EFE" w:rsidRDefault="00582EFE" w:rsidP="00582EFE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3032C4" w:rsidRPr="00582EFE" w:rsidRDefault="003032C4" w:rsidP="00582EF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582EFE">
        <w:rPr>
          <w:bdr w:val="none" w:sz="0" w:space="0" w:color="auto" w:frame="1"/>
        </w:rPr>
        <w:t xml:space="preserve">Член Союза писателей России с 1994 г. Член Союза журналистов России. Заслуженный работник культуры РС (Я). Почетный гражданин </w:t>
      </w:r>
      <w:proofErr w:type="spellStart"/>
      <w:r w:rsidRPr="00582EFE">
        <w:rPr>
          <w:bdr w:val="none" w:sz="0" w:space="0" w:color="auto" w:frame="1"/>
        </w:rPr>
        <w:t>Таттинского</w:t>
      </w:r>
      <w:proofErr w:type="spellEnd"/>
      <w:r w:rsidRPr="00582EFE">
        <w:rPr>
          <w:bdr w:val="none" w:sz="0" w:space="0" w:color="auto" w:frame="1"/>
        </w:rPr>
        <w:t xml:space="preserve"> улуса.</w:t>
      </w:r>
    </w:p>
    <w:p w:rsidR="003032C4" w:rsidRPr="00582EFE" w:rsidRDefault="003032C4" w:rsidP="00582EF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582EFE">
        <w:rPr>
          <w:bdr w:val="none" w:sz="0" w:space="0" w:color="auto" w:frame="1"/>
        </w:rPr>
        <w:t xml:space="preserve">Родилась в селе </w:t>
      </w:r>
      <w:proofErr w:type="spellStart"/>
      <w:r w:rsidRPr="00582EFE">
        <w:rPr>
          <w:bdr w:val="none" w:sz="0" w:space="0" w:color="auto" w:frame="1"/>
        </w:rPr>
        <w:t>Усть</w:t>
      </w:r>
      <w:proofErr w:type="spellEnd"/>
      <w:r w:rsidRPr="00582EFE">
        <w:rPr>
          <w:bdr w:val="none" w:sz="0" w:space="0" w:color="auto" w:frame="1"/>
        </w:rPr>
        <w:t xml:space="preserve"> </w:t>
      </w:r>
      <w:proofErr w:type="spellStart"/>
      <w:r w:rsidRPr="00582EFE">
        <w:rPr>
          <w:bdr w:val="none" w:sz="0" w:space="0" w:color="auto" w:frame="1"/>
        </w:rPr>
        <w:t>Татта</w:t>
      </w:r>
      <w:proofErr w:type="spellEnd"/>
      <w:r w:rsidRPr="00582EFE">
        <w:rPr>
          <w:bdr w:val="none" w:sz="0" w:space="0" w:color="auto" w:frame="1"/>
        </w:rPr>
        <w:t xml:space="preserve"> </w:t>
      </w:r>
      <w:proofErr w:type="spellStart"/>
      <w:r w:rsidRPr="00582EFE">
        <w:rPr>
          <w:bdr w:val="none" w:sz="0" w:space="0" w:color="auto" w:frame="1"/>
        </w:rPr>
        <w:t>Таттинского</w:t>
      </w:r>
      <w:proofErr w:type="spellEnd"/>
      <w:r w:rsidRPr="00582EFE">
        <w:rPr>
          <w:bdr w:val="none" w:sz="0" w:space="0" w:color="auto" w:frame="1"/>
        </w:rPr>
        <w:t xml:space="preserve"> улуса. Окончила факультет журналистики Уральского университета, факультет живописи Арктического института искусств и культуры. Работала корреспондентом газеты «Путь Октября» в г. Вилюйске, библиотекарем </w:t>
      </w:r>
      <w:proofErr w:type="spellStart"/>
      <w:r w:rsidRPr="00582EFE">
        <w:rPr>
          <w:bdr w:val="none" w:sz="0" w:space="0" w:color="auto" w:frame="1"/>
        </w:rPr>
        <w:t>Таттинской</w:t>
      </w:r>
      <w:proofErr w:type="spellEnd"/>
      <w:r w:rsidRPr="00582EFE">
        <w:rPr>
          <w:bdr w:val="none" w:sz="0" w:space="0" w:color="auto" w:frame="1"/>
        </w:rPr>
        <w:t xml:space="preserve"> центральной библиотеки, секретарем общества «Знание», редактором телестудии «</w:t>
      </w:r>
      <w:proofErr w:type="spellStart"/>
      <w:r w:rsidRPr="00582EFE">
        <w:rPr>
          <w:bdr w:val="none" w:sz="0" w:space="0" w:color="auto" w:frame="1"/>
        </w:rPr>
        <w:t>Таатта</w:t>
      </w:r>
      <w:proofErr w:type="spellEnd"/>
      <w:r w:rsidRPr="00582EFE">
        <w:rPr>
          <w:bdr w:val="none" w:sz="0" w:space="0" w:color="auto" w:frame="1"/>
        </w:rPr>
        <w:t>», главным редактором газеты «</w:t>
      </w:r>
      <w:proofErr w:type="spellStart"/>
      <w:r w:rsidRPr="00582EFE">
        <w:rPr>
          <w:bdr w:val="none" w:sz="0" w:space="0" w:color="auto" w:frame="1"/>
        </w:rPr>
        <w:t>Таатта</w:t>
      </w:r>
      <w:proofErr w:type="spellEnd"/>
      <w:r w:rsidRPr="00582EFE">
        <w:rPr>
          <w:bdr w:val="none" w:sz="0" w:space="0" w:color="auto" w:frame="1"/>
        </w:rPr>
        <w:t>», главным редактором детского журнала «</w:t>
      </w:r>
      <w:proofErr w:type="spellStart"/>
      <w:r w:rsidRPr="00582EFE">
        <w:rPr>
          <w:bdr w:val="none" w:sz="0" w:space="0" w:color="auto" w:frame="1"/>
        </w:rPr>
        <w:t>Чуораанчык</w:t>
      </w:r>
      <w:proofErr w:type="spellEnd"/>
      <w:r w:rsidRPr="00582EFE">
        <w:rPr>
          <w:bdr w:val="none" w:sz="0" w:space="0" w:color="auto" w:frame="1"/>
        </w:rPr>
        <w:t>» («Колокольчик»), заместителем главного редактора журнала «</w:t>
      </w:r>
      <w:proofErr w:type="spellStart"/>
      <w:r w:rsidRPr="00582EFE">
        <w:rPr>
          <w:bdr w:val="none" w:sz="0" w:space="0" w:color="auto" w:frame="1"/>
        </w:rPr>
        <w:t>Далбар</w:t>
      </w:r>
      <w:proofErr w:type="spellEnd"/>
      <w:r w:rsidRPr="00582EFE">
        <w:rPr>
          <w:bdr w:val="none" w:sz="0" w:space="0" w:color="auto" w:frame="1"/>
        </w:rPr>
        <w:t xml:space="preserve"> </w:t>
      </w:r>
      <w:proofErr w:type="spellStart"/>
      <w:r w:rsidRPr="00582EFE">
        <w:rPr>
          <w:bdr w:val="none" w:sz="0" w:space="0" w:color="auto" w:frame="1"/>
        </w:rPr>
        <w:t>Хотун</w:t>
      </w:r>
      <w:proofErr w:type="spellEnd"/>
      <w:r w:rsidRPr="00582EFE">
        <w:rPr>
          <w:bdr w:val="none" w:sz="0" w:space="0" w:color="auto" w:frame="1"/>
        </w:rPr>
        <w:t>».</w:t>
      </w:r>
    </w:p>
    <w:p w:rsidR="003032C4" w:rsidRPr="00582EFE" w:rsidRDefault="003032C4" w:rsidP="00582EF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582EFE">
        <w:rPr>
          <w:bdr w:val="none" w:sz="0" w:space="0" w:color="auto" w:frame="1"/>
        </w:rPr>
        <w:t>Первые стихи напечатаны в 1973 г. на страницах газеты «</w:t>
      </w:r>
      <w:proofErr w:type="spellStart"/>
      <w:r w:rsidRPr="00582EFE">
        <w:rPr>
          <w:bdr w:val="none" w:sz="0" w:space="0" w:color="auto" w:frame="1"/>
        </w:rPr>
        <w:t>Бэлэм</w:t>
      </w:r>
      <w:proofErr w:type="spellEnd"/>
      <w:r w:rsidRPr="00582EFE">
        <w:rPr>
          <w:bdr w:val="none" w:sz="0" w:space="0" w:color="auto" w:frame="1"/>
        </w:rPr>
        <w:t xml:space="preserve"> </w:t>
      </w:r>
      <w:proofErr w:type="spellStart"/>
      <w:r w:rsidRPr="00582EFE">
        <w:rPr>
          <w:bdr w:val="none" w:sz="0" w:space="0" w:color="auto" w:frame="1"/>
        </w:rPr>
        <w:t>буол</w:t>
      </w:r>
      <w:proofErr w:type="spellEnd"/>
      <w:r w:rsidRPr="00582EFE">
        <w:rPr>
          <w:bdr w:val="none" w:sz="0" w:space="0" w:color="auto" w:frame="1"/>
        </w:rPr>
        <w:t>». В 1991 г. вышла первая книга стихов «</w:t>
      </w:r>
      <w:proofErr w:type="spellStart"/>
      <w:r w:rsidRPr="00582EFE">
        <w:rPr>
          <w:bdr w:val="none" w:sz="0" w:space="0" w:color="auto" w:frame="1"/>
        </w:rPr>
        <w:t>Кэп</w:t>
      </w:r>
      <w:proofErr w:type="spellEnd"/>
      <w:r w:rsidRPr="00582EFE">
        <w:rPr>
          <w:bdr w:val="none" w:sz="0" w:space="0" w:color="auto" w:frame="1"/>
        </w:rPr>
        <w:t xml:space="preserve"> </w:t>
      </w:r>
      <w:proofErr w:type="spellStart"/>
      <w:r w:rsidRPr="00582EFE">
        <w:rPr>
          <w:bdr w:val="none" w:sz="0" w:space="0" w:color="auto" w:frame="1"/>
        </w:rPr>
        <w:t>туонуу</w:t>
      </w:r>
      <w:proofErr w:type="spellEnd"/>
      <w:r w:rsidRPr="00582EFE">
        <w:rPr>
          <w:bdr w:val="none" w:sz="0" w:space="0" w:color="auto" w:frame="1"/>
        </w:rPr>
        <w:t>» («Песнь вознесения»). Тематика ее философских произведений – возрождение языка, традиций, национальной культуры, любовь и предназначение женщины.</w:t>
      </w:r>
    </w:p>
    <w:p w:rsidR="003032C4" w:rsidRPr="00582EFE" w:rsidRDefault="003032C4" w:rsidP="003032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032C4" w:rsidRPr="00582EFE" w:rsidRDefault="003032C4" w:rsidP="003032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3032C4" w:rsidRPr="00582EFE" w:rsidRDefault="003032C4" w:rsidP="003032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7"/>
          <w:szCs w:val="27"/>
          <w:bdr w:val="none" w:sz="0" w:space="0" w:color="auto" w:frame="1"/>
        </w:rPr>
      </w:pPr>
      <w:r w:rsidRPr="00582EFE">
        <w:tab/>
      </w:r>
      <w:r w:rsidRPr="00582EFE">
        <w:rPr>
          <w:rStyle w:val="a4"/>
          <w:color w:val="000000"/>
          <w:sz w:val="27"/>
          <w:szCs w:val="27"/>
          <w:bdr w:val="none" w:sz="0" w:space="0" w:color="auto" w:frame="1"/>
        </w:rPr>
        <w:t>И это все о ней</w:t>
      </w:r>
    </w:p>
    <w:p w:rsidR="003032C4" w:rsidRPr="00582EFE" w:rsidRDefault="003032C4" w:rsidP="003032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:rsidR="003032C4" w:rsidRPr="00582EFE" w:rsidRDefault="003032C4" w:rsidP="00582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</w:rPr>
      </w:pPr>
      <w:r w:rsidRPr="00582EFE">
        <w:rPr>
          <w:color w:val="000000"/>
        </w:rPr>
        <w:t xml:space="preserve">Она всегда была интересна. О ней всегда говорили, </w:t>
      </w:r>
      <w:proofErr w:type="gramStart"/>
      <w:r w:rsidRPr="00582EFE">
        <w:rPr>
          <w:color w:val="000000"/>
        </w:rPr>
        <w:t>говорят и наверняка</w:t>
      </w:r>
      <w:proofErr w:type="gramEnd"/>
      <w:r w:rsidRPr="00582EFE">
        <w:rPr>
          <w:color w:val="000000"/>
        </w:rPr>
        <w:t xml:space="preserve"> будут говорить. </w:t>
      </w:r>
      <w:proofErr w:type="spellStart"/>
      <w:r w:rsidRPr="00582EFE">
        <w:rPr>
          <w:color w:val="000000"/>
        </w:rPr>
        <w:t>Умсуурой</w:t>
      </w:r>
      <w:proofErr w:type="spellEnd"/>
      <w:r w:rsidRPr="00582EFE">
        <w:rPr>
          <w:color w:val="000000"/>
        </w:rPr>
        <w:t xml:space="preserve"> она назвалась в честь шаманки девяти небес — </w:t>
      </w:r>
      <w:proofErr w:type="spellStart"/>
      <w:r w:rsidRPr="00582EFE">
        <w:rPr>
          <w:color w:val="000000"/>
        </w:rPr>
        <w:t>Айыы</w:t>
      </w:r>
      <w:proofErr w:type="spellEnd"/>
      <w:r w:rsidRPr="00582EFE">
        <w:rPr>
          <w:color w:val="000000"/>
        </w:rPr>
        <w:t xml:space="preserve"> </w:t>
      </w:r>
      <w:proofErr w:type="spellStart"/>
      <w:r w:rsidRPr="00582EFE">
        <w:rPr>
          <w:color w:val="000000"/>
        </w:rPr>
        <w:t>Умсуур</w:t>
      </w:r>
      <w:proofErr w:type="spellEnd"/>
      <w:r w:rsidRPr="00582EFE">
        <w:rPr>
          <w:color w:val="000000"/>
        </w:rPr>
        <w:t xml:space="preserve"> </w:t>
      </w:r>
      <w:proofErr w:type="spellStart"/>
      <w:r w:rsidRPr="00582EFE">
        <w:rPr>
          <w:color w:val="000000"/>
        </w:rPr>
        <w:t>Удаган</w:t>
      </w:r>
      <w:proofErr w:type="spellEnd"/>
      <w:r w:rsidRPr="00582EFE">
        <w:rPr>
          <w:color w:val="000000"/>
        </w:rPr>
        <w:t>.</w:t>
      </w:r>
    </w:p>
    <w:p w:rsidR="003032C4" w:rsidRPr="00582EFE" w:rsidRDefault="003032C4" w:rsidP="00582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</w:rPr>
      </w:pPr>
      <w:r w:rsidRPr="00582EFE">
        <w:rPr>
          <w:color w:val="000000"/>
        </w:rPr>
        <w:t xml:space="preserve">Поэтесса, видящая в любви поэзию, а не порнографию, в 90-е годы она буквально взорвала наш тесный литературный подиум, смело обнажив в своих строках </w:t>
      </w:r>
      <w:proofErr w:type="gramStart"/>
      <w:r w:rsidRPr="00582EFE">
        <w:rPr>
          <w:color w:val="000000"/>
        </w:rPr>
        <w:t>самое</w:t>
      </w:r>
      <w:proofErr w:type="gramEnd"/>
      <w:r w:rsidRPr="00582EFE">
        <w:rPr>
          <w:color w:val="000000"/>
        </w:rPr>
        <w:t xml:space="preserve"> сокровенное, женское, чувственное. И многие по сей день воспринимают ее только как автора эротических стихов.</w:t>
      </w:r>
    </w:p>
    <w:p w:rsidR="003032C4" w:rsidRPr="00582EFE" w:rsidRDefault="003032C4" w:rsidP="00582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</w:rPr>
      </w:pPr>
      <w:r w:rsidRPr="00582EFE">
        <w:rPr>
          <w:color w:val="000000"/>
        </w:rPr>
        <w:t>Затем были годы работы в детских журналах «Колокольчик» и «</w:t>
      </w:r>
      <w:proofErr w:type="spellStart"/>
      <w:r w:rsidRPr="00582EFE">
        <w:rPr>
          <w:color w:val="000000"/>
        </w:rPr>
        <w:t>Чуораанчык</w:t>
      </w:r>
      <w:proofErr w:type="spellEnd"/>
      <w:r w:rsidRPr="00582EFE">
        <w:rPr>
          <w:color w:val="000000"/>
        </w:rPr>
        <w:t>», когда рождались детские невинные рассказы и стишки, трогательные персонажи. Из-под ее пера появлялись на свет «крохотки» — книжки для детей. Она чем-то сама напоминает ребенка, который так счастлив, так рад познавать этот удивительный мир.</w:t>
      </w:r>
    </w:p>
    <w:p w:rsidR="003032C4" w:rsidRPr="00582EFE" w:rsidRDefault="003032C4" w:rsidP="00582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</w:rPr>
      </w:pPr>
      <w:r w:rsidRPr="00582EFE">
        <w:rPr>
          <w:color w:val="000000"/>
        </w:rPr>
        <w:t xml:space="preserve">Она никогда не стеснялась меняться и принимала в свою жизнь все, что ее интересовало. Будучи уже абсолютно состоявшейся и зрелой личностью, Ольга Николаевна </w:t>
      </w:r>
      <w:proofErr w:type="gramStart"/>
      <w:r w:rsidRPr="00582EFE">
        <w:rPr>
          <w:color w:val="000000"/>
        </w:rPr>
        <w:t>пошла</w:t>
      </w:r>
      <w:proofErr w:type="gramEnd"/>
      <w:r w:rsidRPr="00582EFE">
        <w:rPr>
          <w:color w:val="000000"/>
        </w:rPr>
        <w:t xml:space="preserve"> учиться на художника в институт — с первого курса, вместе с молодежью. Посвятила этому целых семь лет!</w:t>
      </w:r>
    </w:p>
    <w:p w:rsidR="005B6DD0" w:rsidRPr="00582EFE" w:rsidRDefault="003032C4" w:rsidP="00582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</w:rPr>
      </w:pPr>
      <w:r w:rsidRPr="00582EFE">
        <w:rPr>
          <w:color w:val="000000"/>
        </w:rPr>
        <w:t xml:space="preserve">И только такой разносторонний и мудрый, открытый человек смог бы в осуждаемом многими сетевом бизнесе почерпнуть высокие духовные идеи. Именно с </w:t>
      </w:r>
      <w:r w:rsidRPr="00582EFE">
        <w:rPr>
          <w:color w:val="000000"/>
        </w:rPr>
        <w:lastRenderedPageBreak/>
        <w:t xml:space="preserve">пятновыводителей и стиральных порошков началось ее увлечение </w:t>
      </w:r>
      <w:proofErr w:type="spellStart"/>
      <w:r w:rsidRPr="00582EFE">
        <w:rPr>
          <w:color w:val="000000"/>
        </w:rPr>
        <w:t>эзотерикой</w:t>
      </w:r>
      <w:proofErr w:type="spellEnd"/>
      <w:r w:rsidRPr="00582EFE">
        <w:rPr>
          <w:color w:val="000000"/>
        </w:rPr>
        <w:t>, которое выплеснулось в авторскую рубрику «</w:t>
      </w:r>
      <w:proofErr w:type="spellStart"/>
      <w:r w:rsidRPr="00582EFE">
        <w:rPr>
          <w:color w:val="000000"/>
        </w:rPr>
        <w:t>Соргу</w:t>
      </w:r>
      <w:proofErr w:type="spellEnd"/>
      <w:r w:rsidRPr="00582EFE">
        <w:rPr>
          <w:color w:val="000000"/>
        </w:rPr>
        <w:t>» в женском журнале «</w:t>
      </w:r>
      <w:proofErr w:type="spellStart"/>
      <w:r w:rsidRPr="00582EFE">
        <w:rPr>
          <w:color w:val="000000"/>
        </w:rPr>
        <w:t>Далбар</w:t>
      </w:r>
      <w:proofErr w:type="spellEnd"/>
      <w:r w:rsidRPr="00582EFE">
        <w:rPr>
          <w:color w:val="000000"/>
        </w:rPr>
        <w:t xml:space="preserve"> </w:t>
      </w:r>
      <w:proofErr w:type="spellStart"/>
      <w:r w:rsidRPr="00582EFE">
        <w:rPr>
          <w:color w:val="000000"/>
        </w:rPr>
        <w:t>Хотун</w:t>
      </w:r>
      <w:proofErr w:type="spellEnd"/>
      <w:r w:rsidRPr="00582EFE">
        <w:rPr>
          <w:color w:val="000000"/>
        </w:rPr>
        <w:t>».</w:t>
      </w:r>
    </w:p>
    <w:p w:rsidR="005B6DD0" w:rsidRDefault="005B6DD0" w:rsidP="00582EF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Style w:val="a4"/>
          <w:color w:val="313131"/>
        </w:rPr>
      </w:pPr>
      <w:proofErr w:type="spellStart"/>
      <w:r w:rsidRPr="00582EFE">
        <w:rPr>
          <w:rStyle w:val="a4"/>
          <w:color w:val="313131"/>
        </w:rPr>
        <w:t>Эдэриттэн</w:t>
      </w:r>
      <w:proofErr w:type="spellEnd"/>
      <w:r w:rsidRPr="00582EFE">
        <w:rPr>
          <w:rStyle w:val="a4"/>
          <w:color w:val="313131"/>
        </w:rPr>
        <w:t xml:space="preserve"> </w:t>
      </w:r>
      <w:proofErr w:type="spellStart"/>
      <w:r w:rsidRPr="00582EFE">
        <w:rPr>
          <w:rStyle w:val="a4"/>
          <w:color w:val="313131"/>
        </w:rPr>
        <w:t>билиигэ</w:t>
      </w:r>
      <w:proofErr w:type="spellEnd"/>
      <w:r w:rsidRPr="00582EFE">
        <w:rPr>
          <w:rStyle w:val="a4"/>
          <w:color w:val="313131"/>
        </w:rPr>
        <w:t> </w:t>
      </w:r>
      <w:proofErr w:type="spellStart"/>
      <w:proofErr w:type="gramStart"/>
      <w:r w:rsidRPr="00582EFE">
        <w:rPr>
          <w:rStyle w:val="a4"/>
          <w:color w:val="313131"/>
        </w:rPr>
        <w:t>ба</w:t>
      </w:r>
      <w:proofErr w:type="gramEnd"/>
      <w:r w:rsidRPr="00582EFE">
        <w:rPr>
          <w:rStyle w:val="a4"/>
          <w:color w:val="313131"/>
        </w:rPr>
        <w:t>ҕалаах</w:t>
      </w:r>
      <w:proofErr w:type="spellEnd"/>
    </w:p>
    <w:p w:rsidR="00582EFE" w:rsidRPr="00582EFE" w:rsidRDefault="00582EFE" w:rsidP="00582EF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313131"/>
        </w:rPr>
      </w:pPr>
    </w:p>
    <w:p w:rsidR="005B6DD0" w:rsidRPr="00582EFE" w:rsidRDefault="005B6DD0" w:rsidP="00582EF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13131"/>
        </w:rPr>
      </w:pPr>
      <w:r w:rsidRPr="00582EFE">
        <w:rPr>
          <w:color w:val="313131"/>
        </w:rPr>
        <w:t xml:space="preserve">Ольга </w:t>
      </w:r>
      <w:proofErr w:type="spellStart"/>
      <w:r w:rsidRPr="00582EFE">
        <w:rPr>
          <w:color w:val="313131"/>
        </w:rPr>
        <w:t>Корякиналыын</w:t>
      </w:r>
      <w:proofErr w:type="spellEnd"/>
      <w:r w:rsidRPr="00582EFE">
        <w:rPr>
          <w:color w:val="313131"/>
        </w:rPr>
        <w:t xml:space="preserve"> СГУ-га </w:t>
      </w:r>
      <w:proofErr w:type="spellStart"/>
      <w:r w:rsidRPr="00582EFE">
        <w:rPr>
          <w:color w:val="313131"/>
        </w:rPr>
        <w:t>бииргэ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үөрэммит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дьүөгэтэ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саха</w:t>
      </w:r>
      <w:proofErr w:type="spellEnd"/>
      <w:r w:rsidRPr="00582EFE">
        <w:rPr>
          <w:color w:val="313131"/>
        </w:rPr>
        <w:t xml:space="preserve">  </w:t>
      </w:r>
      <w:proofErr w:type="spellStart"/>
      <w:r w:rsidRPr="00582EFE">
        <w:rPr>
          <w:color w:val="313131"/>
        </w:rPr>
        <w:t>биллиилээх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поэтессата</w:t>
      </w:r>
      <w:proofErr w:type="spellEnd"/>
      <w:r w:rsidRPr="00582EFE">
        <w:rPr>
          <w:color w:val="313131"/>
        </w:rPr>
        <w:t> </w:t>
      </w:r>
      <w:proofErr w:type="spellStart"/>
      <w:r w:rsidRPr="00582EFE">
        <w:rPr>
          <w:rStyle w:val="a4"/>
          <w:color w:val="313131"/>
        </w:rPr>
        <w:t>Саргылаана</w:t>
      </w:r>
      <w:proofErr w:type="spellEnd"/>
      <w:r w:rsidRPr="00582EFE">
        <w:rPr>
          <w:rStyle w:val="a4"/>
          <w:color w:val="313131"/>
        </w:rPr>
        <w:t xml:space="preserve"> </w:t>
      </w:r>
      <w:proofErr w:type="spellStart"/>
      <w:r w:rsidRPr="00582EFE">
        <w:rPr>
          <w:rStyle w:val="a4"/>
          <w:color w:val="313131"/>
        </w:rPr>
        <w:t>Гольдерова-Саргы</w:t>
      </w:r>
      <w:proofErr w:type="spellEnd"/>
      <w:r w:rsidRPr="00582EFE">
        <w:rPr>
          <w:rStyle w:val="a4"/>
          <w:color w:val="313131"/>
        </w:rPr>
        <w:t xml:space="preserve"> </w:t>
      </w:r>
      <w:proofErr w:type="spellStart"/>
      <w:r w:rsidRPr="00582EFE">
        <w:rPr>
          <w:rStyle w:val="a4"/>
          <w:color w:val="313131"/>
        </w:rPr>
        <w:t>Куо</w:t>
      </w:r>
      <w:proofErr w:type="spellEnd"/>
      <w:r w:rsidRPr="00582EFE">
        <w:rPr>
          <w:rStyle w:val="a4"/>
          <w:color w:val="313131"/>
        </w:rPr>
        <w:t> </w:t>
      </w:r>
      <w:proofErr w:type="spellStart"/>
      <w:r w:rsidRPr="00582EFE">
        <w:rPr>
          <w:color w:val="313131"/>
        </w:rPr>
        <w:t>ахтар</w:t>
      </w:r>
      <w:proofErr w:type="spellEnd"/>
      <w:r w:rsidRPr="00582EFE">
        <w:rPr>
          <w:color w:val="313131"/>
        </w:rPr>
        <w:t>:</w:t>
      </w:r>
    </w:p>
    <w:p w:rsidR="005B6DD0" w:rsidRPr="00582EFE" w:rsidRDefault="005B6DD0" w:rsidP="00582E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13131"/>
        </w:rPr>
      </w:pPr>
      <w:r w:rsidRPr="00582EFE">
        <w:rPr>
          <w:color w:val="313131"/>
        </w:rPr>
        <w:t xml:space="preserve">– </w:t>
      </w:r>
      <w:proofErr w:type="spellStart"/>
      <w:r w:rsidRPr="00582EFE">
        <w:rPr>
          <w:color w:val="313131"/>
        </w:rPr>
        <w:t>Ольгалыын</w:t>
      </w:r>
      <w:proofErr w:type="spellEnd"/>
      <w:r w:rsidRPr="00582EFE">
        <w:rPr>
          <w:color w:val="313131"/>
        </w:rPr>
        <w:t xml:space="preserve"> СГУ </w:t>
      </w:r>
      <w:proofErr w:type="spellStart"/>
      <w:r w:rsidRPr="00582EFE">
        <w:rPr>
          <w:color w:val="313131"/>
        </w:rPr>
        <w:t>саха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салаатыгар</w:t>
      </w:r>
      <w:proofErr w:type="spellEnd"/>
      <w:r w:rsidRPr="00582EFE">
        <w:rPr>
          <w:color w:val="313131"/>
        </w:rPr>
        <w:t xml:space="preserve"> 1976 </w:t>
      </w:r>
      <w:proofErr w:type="spellStart"/>
      <w:r w:rsidRPr="00582EFE">
        <w:rPr>
          <w:color w:val="313131"/>
        </w:rPr>
        <w:t>с.үөрэнэ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киирбиппит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Кини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атыттартан</w:t>
      </w:r>
      <w:proofErr w:type="spellEnd"/>
      <w:r w:rsidRPr="00582EFE">
        <w:rPr>
          <w:color w:val="313131"/>
        </w:rPr>
        <w:t xml:space="preserve"> </w:t>
      </w:r>
      <w:proofErr w:type="spellStart"/>
      <w:proofErr w:type="gramStart"/>
      <w:r w:rsidRPr="00582EFE">
        <w:rPr>
          <w:color w:val="313131"/>
        </w:rPr>
        <w:t>уратылаа</w:t>
      </w:r>
      <w:proofErr w:type="gramEnd"/>
      <w:r w:rsidRPr="00582EFE">
        <w:rPr>
          <w:color w:val="313131"/>
        </w:rPr>
        <w:t>ҕа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эрдэттэн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биллэрэ</w:t>
      </w:r>
      <w:proofErr w:type="spellEnd"/>
      <w:r w:rsidRPr="00582EFE">
        <w:rPr>
          <w:color w:val="313131"/>
        </w:rPr>
        <w:t xml:space="preserve">: </w:t>
      </w:r>
      <w:proofErr w:type="spellStart"/>
      <w:r w:rsidRPr="00582EFE">
        <w:rPr>
          <w:color w:val="313131"/>
        </w:rPr>
        <w:t>уу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сахалыы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былыргы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тыллары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кыбытан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саҥарара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Харахтара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сытыы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бэйэтэ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чобуо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уол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Чуораанчык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курдук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хорсун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чаҕааран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олорор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билиини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ыларга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олус</w:t>
      </w:r>
      <w:proofErr w:type="spellEnd"/>
      <w:r w:rsidRPr="00582EFE">
        <w:rPr>
          <w:color w:val="313131"/>
        </w:rPr>
        <w:t xml:space="preserve"> </w:t>
      </w:r>
      <w:proofErr w:type="spellStart"/>
      <w:proofErr w:type="gramStart"/>
      <w:r w:rsidRPr="00582EFE">
        <w:rPr>
          <w:color w:val="313131"/>
        </w:rPr>
        <w:t>ба</w:t>
      </w:r>
      <w:proofErr w:type="gramEnd"/>
      <w:r w:rsidRPr="00582EFE">
        <w:rPr>
          <w:color w:val="313131"/>
        </w:rPr>
        <w:t>ҕалаах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киһи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этэ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Саһан</w:t>
      </w:r>
      <w:proofErr w:type="spellEnd"/>
      <w:r w:rsidRPr="00582EFE">
        <w:rPr>
          <w:color w:val="313131"/>
        </w:rPr>
        <w:t xml:space="preserve">, </w:t>
      </w:r>
      <w:proofErr w:type="spellStart"/>
      <w:proofErr w:type="gramStart"/>
      <w:r w:rsidRPr="00582EFE">
        <w:rPr>
          <w:color w:val="313131"/>
        </w:rPr>
        <w:t>б</w:t>
      </w:r>
      <w:proofErr w:type="gramEnd"/>
      <w:r w:rsidRPr="00582EFE">
        <w:rPr>
          <w:color w:val="313131"/>
        </w:rPr>
        <w:t>үгэн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олорорун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сөбүлээбэтэ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Көхтөөх</w:t>
      </w:r>
      <w:proofErr w:type="spellEnd"/>
      <w:r w:rsidRPr="00582EFE">
        <w:rPr>
          <w:color w:val="313131"/>
        </w:rPr>
        <w:t xml:space="preserve">, сайда </w:t>
      </w:r>
      <w:proofErr w:type="spellStart"/>
      <w:r w:rsidRPr="00582EFE">
        <w:rPr>
          <w:color w:val="313131"/>
        </w:rPr>
        <w:t>сатыыр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санаалааҕа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Хара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маҥнайгыттан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кэпсэтэн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бодоруһан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барбыппыт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Оччолортон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кини</w:t>
      </w:r>
      <w:proofErr w:type="spellEnd"/>
      <w:r w:rsidRPr="00582EFE">
        <w:rPr>
          <w:color w:val="313131"/>
        </w:rPr>
        <w:t xml:space="preserve"> кута </w:t>
      </w:r>
      <w:proofErr w:type="spellStart"/>
      <w:r w:rsidRPr="00582EFE">
        <w:rPr>
          <w:color w:val="313131"/>
        </w:rPr>
        <w:t>былыргы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саха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туһугар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туруулаһар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сүрэҕинэн-быарынан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ыалдьар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дохсун</w:t>
      </w:r>
      <w:proofErr w:type="spellEnd"/>
      <w:r w:rsidRPr="00582EFE">
        <w:rPr>
          <w:color w:val="313131"/>
        </w:rPr>
        <w:t xml:space="preserve">  </w:t>
      </w:r>
      <w:proofErr w:type="spellStart"/>
      <w:r w:rsidRPr="00582EFE">
        <w:rPr>
          <w:color w:val="313131"/>
        </w:rPr>
        <w:t>санаалааҕа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Ө</w:t>
      </w:r>
      <w:proofErr w:type="gramStart"/>
      <w:r w:rsidRPr="00582EFE">
        <w:rPr>
          <w:color w:val="313131"/>
        </w:rPr>
        <w:t>л</w:t>
      </w:r>
      <w:proofErr w:type="gramEnd"/>
      <w:r w:rsidRPr="00582EFE">
        <w:rPr>
          <w:color w:val="313131"/>
        </w:rPr>
        <w:t>үктүйбүт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тыллары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кичэйэн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үөрэтэрэ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Университекка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бастаан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үөрэнэ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кэлбиппитигэр</w:t>
      </w:r>
      <w:proofErr w:type="spellEnd"/>
      <w:r w:rsidRPr="00582EFE">
        <w:rPr>
          <w:color w:val="313131"/>
        </w:rPr>
        <w:t xml:space="preserve">, Оля </w:t>
      </w:r>
      <w:proofErr w:type="spellStart"/>
      <w:r w:rsidRPr="00582EFE">
        <w:rPr>
          <w:color w:val="313131"/>
        </w:rPr>
        <w:t>оскуолатааҕы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форматын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кэтэн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кэлбит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этэ</w:t>
      </w:r>
      <w:proofErr w:type="spellEnd"/>
      <w:r w:rsidRPr="00582EFE">
        <w:rPr>
          <w:color w:val="313131"/>
        </w:rPr>
        <w:t xml:space="preserve">.  </w:t>
      </w:r>
      <w:proofErr w:type="spellStart"/>
      <w:r w:rsidRPr="00582EFE">
        <w:rPr>
          <w:color w:val="313131"/>
        </w:rPr>
        <w:t>Үөрэнэрбит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тухары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иккиэн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кууруспутугар</w:t>
      </w:r>
      <w:proofErr w:type="spellEnd"/>
      <w:r w:rsidRPr="00582EFE">
        <w:rPr>
          <w:color w:val="313131"/>
        </w:rPr>
        <w:t xml:space="preserve"> </w:t>
      </w:r>
      <w:proofErr w:type="spellStart"/>
      <w:proofErr w:type="gramStart"/>
      <w:r w:rsidRPr="00582EFE">
        <w:rPr>
          <w:color w:val="313131"/>
        </w:rPr>
        <w:t>хаартыска</w:t>
      </w:r>
      <w:proofErr w:type="gramEnd"/>
      <w:r w:rsidRPr="00582EFE">
        <w:rPr>
          <w:color w:val="313131"/>
        </w:rPr>
        <w:t>ҕа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түһэрээччилэр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этибит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Түгэни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тутан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үйэтитэрбититтэн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астынарбыт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Иллэҥ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кэммитигэр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үөрэхпитигэр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эмиэ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саарпыгы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атын</w:t>
      </w:r>
      <w:proofErr w:type="spellEnd"/>
      <w:r w:rsidRPr="00582EFE">
        <w:rPr>
          <w:color w:val="313131"/>
        </w:rPr>
        <w:t xml:space="preserve"> да </w:t>
      </w:r>
      <w:proofErr w:type="spellStart"/>
      <w:r w:rsidRPr="00582EFE">
        <w:rPr>
          <w:color w:val="313131"/>
        </w:rPr>
        <w:t>таҥастары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ө</w:t>
      </w:r>
      <w:proofErr w:type="gramStart"/>
      <w:r w:rsidRPr="00582EFE">
        <w:rPr>
          <w:color w:val="313131"/>
        </w:rPr>
        <w:t>р</w:t>
      </w:r>
      <w:proofErr w:type="gramEnd"/>
      <w:r w:rsidRPr="00582EFE">
        <w:rPr>
          <w:color w:val="313131"/>
        </w:rPr>
        <w:t>өрбүт</w:t>
      </w:r>
      <w:proofErr w:type="spellEnd"/>
      <w:r w:rsidRPr="00582EFE">
        <w:rPr>
          <w:color w:val="313131"/>
        </w:rPr>
        <w:t>.</w:t>
      </w:r>
    </w:p>
    <w:p w:rsidR="005B6DD0" w:rsidRDefault="005B6DD0" w:rsidP="005B6DD0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Style w:val="a4"/>
          <w:color w:val="313131"/>
        </w:rPr>
      </w:pPr>
      <w:proofErr w:type="spellStart"/>
      <w:r w:rsidRPr="00582EFE">
        <w:rPr>
          <w:rStyle w:val="a4"/>
          <w:color w:val="313131"/>
        </w:rPr>
        <w:t>Худуоһунньук</w:t>
      </w:r>
      <w:proofErr w:type="spellEnd"/>
    </w:p>
    <w:p w:rsidR="00582EFE" w:rsidRPr="00582EFE" w:rsidRDefault="00582EFE" w:rsidP="005B6DD0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13131"/>
        </w:rPr>
      </w:pPr>
    </w:p>
    <w:p w:rsidR="005B6DD0" w:rsidRPr="00582EFE" w:rsidRDefault="005B6DD0" w:rsidP="00582EF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13131"/>
        </w:rPr>
      </w:pPr>
      <w:r w:rsidRPr="00582EFE">
        <w:rPr>
          <w:color w:val="313131"/>
        </w:rPr>
        <w:t>«</w:t>
      </w:r>
      <w:proofErr w:type="spellStart"/>
      <w:r w:rsidRPr="00582EFE">
        <w:rPr>
          <w:color w:val="313131"/>
        </w:rPr>
        <w:t>Чуораанчык</w:t>
      </w:r>
      <w:proofErr w:type="spellEnd"/>
      <w:r w:rsidRPr="00582EFE">
        <w:rPr>
          <w:color w:val="313131"/>
        </w:rPr>
        <w:t xml:space="preserve">», «Колокольчик» </w:t>
      </w:r>
      <w:proofErr w:type="spellStart"/>
      <w:r w:rsidRPr="00582EFE">
        <w:rPr>
          <w:color w:val="313131"/>
        </w:rPr>
        <w:t>сурунаалларга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айымньылаахтык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үлэлии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сылдьан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кини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АГИКиИ</w:t>
      </w:r>
      <w:proofErr w:type="spellEnd"/>
      <w:r w:rsidRPr="00582EFE">
        <w:rPr>
          <w:color w:val="313131"/>
        </w:rPr>
        <w:t xml:space="preserve"> «Живопись» </w:t>
      </w:r>
      <w:proofErr w:type="spellStart"/>
      <w:r w:rsidRPr="00582EFE">
        <w:rPr>
          <w:color w:val="313131"/>
        </w:rPr>
        <w:t>салаатыгар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киирбитэ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Айар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эйгэҕэ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соһуйбуттара</w:t>
      </w:r>
      <w:proofErr w:type="spellEnd"/>
      <w:r w:rsidRPr="00582EFE">
        <w:rPr>
          <w:color w:val="313131"/>
        </w:rPr>
        <w:t>: «</w:t>
      </w:r>
      <w:proofErr w:type="spellStart"/>
      <w:r w:rsidRPr="00582EFE">
        <w:rPr>
          <w:color w:val="313131"/>
        </w:rPr>
        <w:t>Тыый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Умсуура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аны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худуоһунньук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буолсу</w:t>
      </w:r>
      <w:proofErr w:type="spellEnd"/>
      <w:r w:rsidRPr="00582EFE">
        <w:rPr>
          <w:color w:val="313131"/>
        </w:rPr>
        <w:t xml:space="preserve">», – </w:t>
      </w:r>
      <w:proofErr w:type="spellStart"/>
      <w:r w:rsidRPr="00582EFE">
        <w:rPr>
          <w:color w:val="313131"/>
        </w:rPr>
        <w:t>диэн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Дипломнай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үлэтин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суруйарыгар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миигин</w:t>
      </w:r>
      <w:proofErr w:type="spellEnd"/>
      <w:r w:rsidRPr="00582EFE">
        <w:rPr>
          <w:color w:val="313131"/>
        </w:rPr>
        <w:t xml:space="preserve"> «натура» </w:t>
      </w:r>
      <w:proofErr w:type="spellStart"/>
      <w:r w:rsidRPr="00582EFE">
        <w:rPr>
          <w:color w:val="313131"/>
        </w:rPr>
        <w:t>гынаары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кылаабынай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редакторбыт</w:t>
      </w:r>
      <w:proofErr w:type="spellEnd"/>
      <w:r w:rsidRPr="00582EFE">
        <w:rPr>
          <w:color w:val="313131"/>
        </w:rPr>
        <w:t xml:space="preserve"> Нина </w:t>
      </w:r>
      <w:proofErr w:type="spellStart"/>
      <w:r w:rsidRPr="00582EFE">
        <w:rPr>
          <w:color w:val="313131"/>
        </w:rPr>
        <w:t>Иннокентьевнаттан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көҥүллэтэн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ыҥырбыта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Онон</w:t>
      </w:r>
      <w:proofErr w:type="spellEnd"/>
      <w:r w:rsidRPr="00582EFE">
        <w:rPr>
          <w:color w:val="313131"/>
        </w:rPr>
        <w:t xml:space="preserve"> «</w:t>
      </w:r>
      <w:proofErr w:type="spellStart"/>
      <w:r w:rsidRPr="00582EFE">
        <w:rPr>
          <w:color w:val="313131"/>
        </w:rPr>
        <w:t>Худуоһунньуктар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дьиэлэригэр</w:t>
      </w:r>
      <w:proofErr w:type="spellEnd"/>
      <w:r w:rsidRPr="00582EFE">
        <w:rPr>
          <w:color w:val="313131"/>
        </w:rPr>
        <w:t xml:space="preserve">» </w:t>
      </w:r>
      <w:proofErr w:type="spellStart"/>
      <w:r w:rsidRPr="00582EFE">
        <w:rPr>
          <w:color w:val="313131"/>
        </w:rPr>
        <w:t>аҕыйах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күн</w:t>
      </w:r>
      <w:proofErr w:type="spellEnd"/>
      <w:r w:rsidRPr="00582EFE">
        <w:rPr>
          <w:color w:val="313131"/>
        </w:rPr>
        <w:t xml:space="preserve"> «натурщица» </w:t>
      </w:r>
      <w:proofErr w:type="spellStart"/>
      <w:r w:rsidRPr="00582EFE">
        <w:rPr>
          <w:color w:val="313131"/>
        </w:rPr>
        <w:t>буолбуттааҕым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Дипломнайдарын</w:t>
      </w:r>
      <w:proofErr w:type="spellEnd"/>
      <w:r w:rsidRPr="00582EFE">
        <w:rPr>
          <w:color w:val="313131"/>
        </w:rPr>
        <w:t xml:space="preserve">  </w:t>
      </w:r>
      <w:proofErr w:type="spellStart"/>
      <w:r w:rsidRPr="00582EFE">
        <w:rPr>
          <w:color w:val="313131"/>
        </w:rPr>
        <w:t>кө</w:t>
      </w:r>
      <w:proofErr w:type="gramStart"/>
      <w:r w:rsidRPr="00582EFE">
        <w:rPr>
          <w:color w:val="313131"/>
        </w:rPr>
        <w:t>м</w:t>
      </w:r>
      <w:proofErr w:type="gramEnd"/>
      <w:r w:rsidRPr="00582EFE">
        <w:rPr>
          <w:color w:val="313131"/>
        </w:rPr>
        <w:t>үскээһинэ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абытайдаахтык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ааһарын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илэ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көрбүтүм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Киниэхэ</w:t>
      </w:r>
      <w:proofErr w:type="spellEnd"/>
      <w:r w:rsidRPr="00582EFE">
        <w:rPr>
          <w:color w:val="313131"/>
        </w:rPr>
        <w:t xml:space="preserve"> «</w:t>
      </w:r>
      <w:proofErr w:type="spellStart"/>
      <w:r w:rsidRPr="00582EFE">
        <w:rPr>
          <w:color w:val="313131"/>
        </w:rPr>
        <w:t>үчүгэй</w:t>
      </w:r>
      <w:proofErr w:type="spellEnd"/>
      <w:r w:rsidRPr="00582EFE">
        <w:rPr>
          <w:color w:val="313131"/>
        </w:rPr>
        <w:t xml:space="preserve">» </w:t>
      </w:r>
      <w:proofErr w:type="spellStart"/>
      <w:r w:rsidRPr="00582EFE">
        <w:rPr>
          <w:color w:val="313131"/>
        </w:rPr>
        <w:t>сыананы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туруорбуттара</w:t>
      </w:r>
      <w:proofErr w:type="spellEnd"/>
      <w:r w:rsidRPr="00582EFE">
        <w:rPr>
          <w:color w:val="313131"/>
        </w:rPr>
        <w:t>.</w:t>
      </w:r>
    </w:p>
    <w:p w:rsidR="005B6DD0" w:rsidRDefault="005B6DD0" w:rsidP="005B6DD0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Style w:val="a4"/>
          <w:color w:val="313131"/>
        </w:rPr>
      </w:pPr>
      <w:proofErr w:type="spellStart"/>
      <w:r w:rsidRPr="00582EFE">
        <w:rPr>
          <w:rStyle w:val="a4"/>
          <w:color w:val="313131"/>
        </w:rPr>
        <w:t>Хорсун</w:t>
      </w:r>
      <w:proofErr w:type="spellEnd"/>
      <w:r w:rsidRPr="00582EFE">
        <w:rPr>
          <w:rStyle w:val="a4"/>
          <w:color w:val="313131"/>
        </w:rPr>
        <w:t xml:space="preserve"> </w:t>
      </w:r>
      <w:proofErr w:type="spellStart"/>
      <w:r w:rsidRPr="00582EFE">
        <w:rPr>
          <w:rStyle w:val="a4"/>
          <w:color w:val="313131"/>
        </w:rPr>
        <w:t>быһыы</w:t>
      </w:r>
      <w:proofErr w:type="spellEnd"/>
    </w:p>
    <w:p w:rsidR="00582EFE" w:rsidRPr="00582EFE" w:rsidRDefault="00582EFE" w:rsidP="005B6DD0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313131"/>
        </w:rPr>
      </w:pPr>
    </w:p>
    <w:p w:rsidR="005B6DD0" w:rsidRPr="00582EFE" w:rsidRDefault="005B6DD0" w:rsidP="00582E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13131"/>
        </w:rPr>
      </w:pPr>
      <w:r w:rsidRPr="00582EFE">
        <w:rPr>
          <w:color w:val="313131"/>
        </w:rPr>
        <w:t xml:space="preserve">– </w:t>
      </w:r>
      <w:proofErr w:type="spellStart"/>
      <w:r w:rsidRPr="00582EFE">
        <w:rPr>
          <w:color w:val="313131"/>
        </w:rPr>
        <w:t>Биэс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сыллааҕыта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Национальнай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бибилэтиэкэҕэ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Умсуура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биһиккини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ыҥыран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айар</w:t>
      </w:r>
      <w:proofErr w:type="spellEnd"/>
      <w:r w:rsidRPr="00582EFE">
        <w:rPr>
          <w:color w:val="313131"/>
        </w:rPr>
        <w:t xml:space="preserve"> </w:t>
      </w:r>
      <w:bookmarkStart w:id="0" w:name="_GoBack"/>
      <w:proofErr w:type="spellStart"/>
      <w:r w:rsidRPr="00582EFE">
        <w:rPr>
          <w:color w:val="313131"/>
        </w:rPr>
        <w:t>киэһэбитин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тэрийбиттэрэ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Кылыһахпытын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таһаараары</w:t>
      </w:r>
      <w:proofErr w:type="spellEnd"/>
      <w:r w:rsidRPr="00582EFE">
        <w:rPr>
          <w:color w:val="313131"/>
        </w:rPr>
        <w:t>, «</w:t>
      </w:r>
      <w:proofErr w:type="spellStart"/>
      <w:r w:rsidRPr="00582EFE">
        <w:rPr>
          <w:color w:val="313131"/>
        </w:rPr>
        <w:t>Тойук</w:t>
      </w:r>
      <w:proofErr w:type="spellEnd"/>
      <w:r w:rsidRPr="00582EFE">
        <w:rPr>
          <w:color w:val="313131"/>
        </w:rPr>
        <w:t xml:space="preserve">» </w:t>
      </w:r>
      <w:proofErr w:type="spellStart"/>
      <w:r w:rsidRPr="00582EFE">
        <w:rPr>
          <w:color w:val="313131"/>
        </w:rPr>
        <w:t>ансаамбылга</w:t>
      </w:r>
      <w:proofErr w:type="spellEnd"/>
      <w:r w:rsidRPr="00582EFE">
        <w:rPr>
          <w:color w:val="313131"/>
        </w:rPr>
        <w:t xml:space="preserve"> Галина </w:t>
      </w:r>
      <w:bookmarkEnd w:id="0"/>
      <w:proofErr w:type="spellStart"/>
      <w:r w:rsidRPr="00582EFE">
        <w:rPr>
          <w:color w:val="313131"/>
        </w:rPr>
        <w:t>Гаврильевна</w:t>
      </w:r>
      <w:proofErr w:type="spellEnd"/>
      <w:r w:rsidRPr="00582EFE">
        <w:rPr>
          <w:color w:val="313131"/>
        </w:rPr>
        <w:t xml:space="preserve"> </w:t>
      </w:r>
      <w:proofErr w:type="spellStart"/>
      <w:proofErr w:type="gramStart"/>
      <w:r w:rsidRPr="00582EFE">
        <w:rPr>
          <w:color w:val="313131"/>
        </w:rPr>
        <w:t>Федорова</w:t>
      </w:r>
      <w:proofErr w:type="gramEnd"/>
      <w:r w:rsidRPr="00582EFE">
        <w:rPr>
          <w:color w:val="313131"/>
        </w:rPr>
        <w:t>ҕа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дьарыктаммыппыт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Онтон</w:t>
      </w:r>
      <w:proofErr w:type="spellEnd"/>
      <w:r w:rsidRPr="00582EFE">
        <w:rPr>
          <w:color w:val="313131"/>
        </w:rPr>
        <w:t xml:space="preserve"> </w:t>
      </w:r>
      <w:proofErr w:type="spellStart"/>
      <w:proofErr w:type="gramStart"/>
      <w:r w:rsidRPr="00582EFE">
        <w:rPr>
          <w:color w:val="313131"/>
        </w:rPr>
        <w:t>Польша</w:t>
      </w:r>
      <w:proofErr w:type="gramEnd"/>
      <w:r w:rsidRPr="00582EFE">
        <w:rPr>
          <w:color w:val="313131"/>
        </w:rPr>
        <w:t>ҕа</w:t>
      </w:r>
      <w:proofErr w:type="spellEnd"/>
      <w:r w:rsidRPr="00582EFE">
        <w:rPr>
          <w:color w:val="313131"/>
        </w:rPr>
        <w:t xml:space="preserve"> фольклор </w:t>
      </w:r>
      <w:proofErr w:type="spellStart"/>
      <w:r w:rsidRPr="00582EFE">
        <w:rPr>
          <w:color w:val="313131"/>
        </w:rPr>
        <w:t>фестивалыгар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кыттыбыппыт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Польшаттан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төннөн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иһэн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биһигини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Далай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Ламалыын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тиксиһиннэрбит</w:t>
      </w:r>
      <w:proofErr w:type="spellEnd"/>
      <w:r w:rsidRPr="00582EFE">
        <w:rPr>
          <w:color w:val="313131"/>
        </w:rPr>
        <w:t xml:space="preserve"> Галина </w:t>
      </w:r>
      <w:proofErr w:type="spellStart"/>
      <w:r w:rsidRPr="00582EFE">
        <w:rPr>
          <w:color w:val="313131"/>
        </w:rPr>
        <w:t>Цеева-Никитинаны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кытта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чугастык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билсибиппит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Сүүрбэччэ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хонон</w:t>
      </w:r>
      <w:proofErr w:type="spellEnd"/>
      <w:r w:rsidRPr="00582EFE">
        <w:rPr>
          <w:color w:val="313131"/>
        </w:rPr>
        <w:t xml:space="preserve"> баран, от </w:t>
      </w:r>
      <w:proofErr w:type="spellStart"/>
      <w:r w:rsidRPr="00582EFE">
        <w:rPr>
          <w:color w:val="313131"/>
        </w:rPr>
        <w:t>ыйыгар</w:t>
      </w:r>
      <w:proofErr w:type="spellEnd"/>
      <w:r w:rsidRPr="00582EFE">
        <w:rPr>
          <w:color w:val="313131"/>
        </w:rPr>
        <w:t xml:space="preserve"> </w:t>
      </w:r>
      <w:proofErr w:type="spellStart"/>
      <w:proofErr w:type="gramStart"/>
      <w:r w:rsidRPr="00582EFE">
        <w:rPr>
          <w:color w:val="313131"/>
        </w:rPr>
        <w:t>Индия</w:t>
      </w:r>
      <w:proofErr w:type="gramEnd"/>
      <w:r w:rsidRPr="00582EFE">
        <w:rPr>
          <w:color w:val="313131"/>
        </w:rPr>
        <w:t>ҕа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духуобунай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үөрэххэ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барбыппыт</w:t>
      </w:r>
      <w:proofErr w:type="spellEnd"/>
      <w:r w:rsidRPr="00582EFE">
        <w:rPr>
          <w:color w:val="313131"/>
        </w:rPr>
        <w:t xml:space="preserve">. Ольга  </w:t>
      </w:r>
      <w:proofErr w:type="spellStart"/>
      <w:r w:rsidRPr="00582EFE">
        <w:rPr>
          <w:color w:val="313131"/>
        </w:rPr>
        <w:t>билигин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онно</w:t>
      </w:r>
      <w:proofErr w:type="spellEnd"/>
      <w:r w:rsidRPr="00582EFE">
        <w:rPr>
          <w:color w:val="313131"/>
        </w:rPr>
        <w:t xml:space="preserve"> </w:t>
      </w:r>
      <w:proofErr w:type="spellStart"/>
      <w:proofErr w:type="gramStart"/>
      <w:r w:rsidRPr="00582EFE">
        <w:rPr>
          <w:color w:val="313131"/>
        </w:rPr>
        <w:t>ха</w:t>
      </w:r>
      <w:proofErr w:type="gramEnd"/>
      <w:r w:rsidRPr="00582EFE">
        <w:rPr>
          <w:color w:val="313131"/>
        </w:rPr>
        <w:t>һыс</w:t>
      </w:r>
      <w:proofErr w:type="spellEnd"/>
      <w:r w:rsidRPr="00582EFE">
        <w:rPr>
          <w:color w:val="313131"/>
        </w:rPr>
        <w:t xml:space="preserve"> да </w:t>
      </w:r>
      <w:proofErr w:type="spellStart"/>
      <w:r w:rsidRPr="00582EFE">
        <w:rPr>
          <w:color w:val="313131"/>
        </w:rPr>
        <w:t>сылын</w:t>
      </w:r>
      <w:proofErr w:type="spellEnd"/>
      <w:r w:rsidRPr="00582EFE">
        <w:rPr>
          <w:color w:val="313131"/>
        </w:rPr>
        <w:t xml:space="preserve"> санскрит, </w:t>
      </w:r>
      <w:proofErr w:type="spellStart"/>
      <w:r w:rsidRPr="00582EFE">
        <w:rPr>
          <w:color w:val="313131"/>
        </w:rPr>
        <w:t>тибет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тылын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философиятын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сиһилии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билсэ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үөрэтэ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сылдьар</w:t>
      </w:r>
      <w:proofErr w:type="spellEnd"/>
      <w:r w:rsidRPr="00582EFE">
        <w:rPr>
          <w:color w:val="313131"/>
        </w:rPr>
        <w:t xml:space="preserve">. Мин </w:t>
      </w:r>
      <w:proofErr w:type="spellStart"/>
      <w:r w:rsidRPr="00582EFE">
        <w:rPr>
          <w:color w:val="313131"/>
        </w:rPr>
        <w:t>дө</w:t>
      </w:r>
      <w:proofErr w:type="gramStart"/>
      <w:r w:rsidRPr="00582EFE">
        <w:rPr>
          <w:color w:val="313131"/>
        </w:rPr>
        <w:t>р</w:t>
      </w:r>
      <w:proofErr w:type="gramEnd"/>
      <w:r w:rsidRPr="00582EFE">
        <w:rPr>
          <w:color w:val="313131"/>
        </w:rPr>
        <w:t>үн-дөрүн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Индияҕа</w:t>
      </w:r>
      <w:proofErr w:type="spellEnd"/>
      <w:r w:rsidRPr="00582EFE">
        <w:rPr>
          <w:color w:val="313131"/>
        </w:rPr>
        <w:t xml:space="preserve"> баран </w:t>
      </w:r>
      <w:proofErr w:type="spellStart"/>
      <w:r w:rsidRPr="00582EFE">
        <w:rPr>
          <w:color w:val="313131"/>
        </w:rPr>
        <w:t>эмиэ</w:t>
      </w:r>
      <w:proofErr w:type="spellEnd"/>
      <w:r w:rsidRPr="00582EFE">
        <w:rPr>
          <w:color w:val="313131"/>
        </w:rPr>
        <w:t xml:space="preserve">  </w:t>
      </w:r>
      <w:proofErr w:type="spellStart"/>
      <w:r w:rsidRPr="00582EFE">
        <w:rPr>
          <w:color w:val="313131"/>
        </w:rPr>
        <w:t>үөрэнэбин</w:t>
      </w:r>
      <w:proofErr w:type="spellEnd"/>
      <w:r w:rsidRPr="00582EFE">
        <w:rPr>
          <w:color w:val="313131"/>
        </w:rPr>
        <w:t xml:space="preserve">. </w:t>
      </w:r>
      <w:proofErr w:type="spellStart"/>
      <w:r w:rsidRPr="00582EFE">
        <w:rPr>
          <w:color w:val="313131"/>
        </w:rPr>
        <w:t>Кини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итиччэ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ыраах</w:t>
      </w:r>
      <w:proofErr w:type="spellEnd"/>
      <w:r w:rsidRPr="00582EFE">
        <w:rPr>
          <w:color w:val="313131"/>
        </w:rPr>
        <w:t xml:space="preserve">, ким да </w:t>
      </w:r>
      <w:proofErr w:type="spellStart"/>
      <w:r w:rsidRPr="00582EFE">
        <w:rPr>
          <w:color w:val="313131"/>
        </w:rPr>
        <w:t>сахалыы</w:t>
      </w:r>
      <w:proofErr w:type="spellEnd"/>
      <w:r w:rsidRPr="00582EFE">
        <w:rPr>
          <w:color w:val="313131"/>
        </w:rPr>
        <w:t xml:space="preserve">, </w:t>
      </w:r>
      <w:proofErr w:type="spellStart"/>
      <w:r w:rsidRPr="00582EFE">
        <w:rPr>
          <w:color w:val="313131"/>
        </w:rPr>
        <w:t>нууччалыы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lastRenderedPageBreak/>
        <w:t>кэпсэппэт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сиригэр</w:t>
      </w:r>
      <w:proofErr w:type="spellEnd"/>
      <w:r w:rsidRPr="00582EFE">
        <w:rPr>
          <w:color w:val="313131"/>
        </w:rPr>
        <w:t xml:space="preserve"> тылы </w:t>
      </w:r>
      <w:proofErr w:type="spellStart"/>
      <w:r w:rsidRPr="00582EFE">
        <w:rPr>
          <w:color w:val="313131"/>
        </w:rPr>
        <w:t>уонна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итэҕэл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култууратын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үөрэтэр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кыһаҕ</w:t>
      </w:r>
      <w:proofErr w:type="gramStart"/>
      <w:r w:rsidRPr="00582EFE">
        <w:rPr>
          <w:color w:val="313131"/>
        </w:rPr>
        <w:t>а</w:t>
      </w:r>
      <w:proofErr w:type="spellEnd"/>
      <w:proofErr w:type="gram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үөрэнэ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барбыта</w:t>
      </w:r>
      <w:proofErr w:type="spellEnd"/>
      <w:r w:rsidRPr="00582EFE">
        <w:rPr>
          <w:color w:val="313131"/>
        </w:rPr>
        <w:t xml:space="preserve">  </w:t>
      </w:r>
      <w:proofErr w:type="spellStart"/>
      <w:r w:rsidRPr="00582EFE">
        <w:rPr>
          <w:color w:val="313131"/>
        </w:rPr>
        <w:t>туһугар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хорсун</w:t>
      </w:r>
      <w:proofErr w:type="spellEnd"/>
      <w:r w:rsidRPr="00582EFE">
        <w:rPr>
          <w:color w:val="313131"/>
        </w:rPr>
        <w:t xml:space="preserve"> </w:t>
      </w:r>
      <w:proofErr w:type="spellStart"/>
      <w:r w:rsidRPr="00582EFE">
        <w:rPr>
          <w:color w:val="313131"/>
        </w:rPr>
        <w:t>быһыы</w:t>
      </w:r>
      <w:proofErr w:type="spellEnd"/>
      <w:r w:rsidRPr="00582EFE">
        <w:rPr>
          <w:color w:val="313131"/>
        </w:rPr>
        <w:t xml:space="preserve">, – </w:t>
      </w:r>
      <w:proofErr w:type="spellStart"/>
      <w:r w:rsidRPr="00582EFE">
        <w:rPr>
          <w:color w:val="313131"/>
        </w:rPr>
        <w:t>диир</w:t>
      </w:r>
      <w:proofErr w:type="spellEnd"/>
      <w:r w:rsidRPr="00582EFE">
        <w:rPr>
          <w:color w:val="313131"/>
        </w:rPr>
        <w:t> </w:t>
      </w:r>
      <w:proofErr w:type="spellStart"/>
      <w:r w:rsidRPr="00582EFE">
        <w:rPr>
          <w:rStyle w:val="a4"/>
          <w:color w:val="313131"/>
        </w:rPr>
        <w:t>Саргы</w:t>
      </w:r>
      <w:proofErr w:type="spellEnd"/>
      <w:r w:rsidRPr="00582EFE">
        <w:rPr>
          <w:rStyle w:val="a4"/>
          <w:color w:val="313131"/>
        </w:rPr>
        <w:t xml:space="preserve"> </w:t>
      </w:r>
      <w:proofErr w:type="spellStart"/>
      <w:r w:rsidRPr="00582EFE">
        <w:rPr>
          <w:rStyle w:val="a4"/>
          <w:color w:val="313131"/>
        </w:rPr>
        <w:t>Куо</w:t>
      </w:r>
      <w:proofErr w:type="spellEnd"/>
      <w:r w:rsidRPr="00582EFE">
        <w:rPr>
          <w:rStyle w:val="a4"/>
          <w:color w:val="313131"/>
        </w:rPr>
        <w:t>.   </w:t>
      </w:r>
    </w:p>
    <w:p w:rsidR="005B6DD0" w:rsidRPr="00582EFE" w:rsidRDefault="005B6DD0" w:rsidP="00582E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13131"/>
        </w:rPr>
      </w:pPr>
    </w:p>
    <w:p w:rsidR="005B6DD0" w:rsidRPr="00582EFE" w:rsidRDefault="005B6DD0" w:rsidP="005B6DD0">
      <w:pPr>
        <w:pStyle w:val="a3"/>
        <w:shd w:val="clear" w:color="auto" w:fill="FFFFFF"/>
        <w:spacing w:before="0" w:beforeAutospacing="0" w:after="255" w:afterAutospacing="0" w:line="312" w:lineRule="atLeast"/>
        <w:jc w:val="both"/>
        <w:rPr>
          <w:color w:val="313131"/>
        </w:rPr>
      </w:pPr>
    </w:p>
    <w:p w:rsidR="003032C4" w:rsidRPr="00582EFE" w:rsidRDefault="003032C4" w:rsidP="005B6DD0">
      <w:pPr>
        <w:pStyle w:val="a3"/>
        <w:shd w:val="clear" w:color="auto" w:fill="FFFFFF"/>
        <w:tabs>
          <w:tab w:val="left" w:pos="2594"/>
        </w:tabs>
        <w:spacing w:before="0" w:beforeAutospacing="0" w:after="300" w:afterAutospacing="0"/>
        <w:ind w:firstLine="708"/>
        <w:textAlignment w:val="baseline"/>
      </w:pPr>
    </w:p>
    <w:p w:rsidR="003032C4" w:rsidRPr="00582EFE" w:rsidRDefault="003032C4" w:rsidP="003032C4">
      <w:pPr>
        <w:rPr>
          <w:rFonts w:ascii="Times New Roman" w:hAnsi="Times New Roman" w:cs="Times New Roman"/>
          <w:sz w:val="24"/>
          <w:szCs w:val="24"/>
        </w:rPr>
      </w:pPr>
    </w:p>
    <w:p w:rsidR="003032C4" w:rsidRPr="00582EFE" w:rsidRDefault="003032C4" w:rsidP="003032C4">
      <w:pPr>
        <w:rPr>
          <w:rFonts w:ascii="Times New Roman" w:hAnsi="Times New Roman" w:cs="Times New Roman"/>
        </w:rPr>
      </w:pPr>
    </w:p>
    <w:p w:rsidR="00120154" w:rsidRPr="00582EFE" w:rsidRDefault="003032C4" w:rsidP="003032C4">
      <w:pPr>
        <w:tabs>
          <w:tab w:val="left" w:pos="963"/>
        </w:tabs>
        <w:rPr>
          <w:rFonts w:ascii="Times New Roman" w:hAnsi="Times New Roman" w:cs="Times New Roman"/>
        </w:rPr>
      </w:pPr>
      <w:r w:rsidRPr="00582EFE">
        <w:rPr>
          <w:rFonts w:ascii="Times New Roman" w:hAnsi="Times New Roman" w:cs="Times New Roman"/>
        </w:rPr>
        <w:tab/>
      </w:r>
    </w:p>
    <w:sectPr w:rsidR="00120154" w:rsidRPr="0058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21" w:rsidRDefault="00951321" w:rsidP="003032C4">
      <w:pPr>
        <w:spacing w:after="0" w:line="240" w:lineRule="auto"/>
      </w:pPr>
      <w:r>
        <w:separator/>
      </w:r>
    </w:p>
  </w:endnote>
  <w:endnote w:type="continuationSeparator" w:id="0">
    <w:p w:rsidR="00951321" w:rsidRDefault="00951321" w:rsidP="0030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21" w:rsidRDefault="00951321" w:rsidP="003032C4">
      <w:pPr>
        <w:spacing w:after="0" w:line="240" w:lineRule="auto"/>
      </w:pPr>
      <w:r>
        <w:separator/>
      </w:r>
    </w:p>
  </w:footnote>
  <w:footnote w:type="continuationSeparator" w:id="0">
    <w:p w:rsidR="00951321" w:rsidRDefault="00951321" w:rsidP="00303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C4"/>
    <w:rsid w:val="00120154"/>
    <w:rsid w:val="003032C4"/>
    <w:rsid w:val="00582EFE"/>
    <w:rsid w:val="005B6DD0"/>
    <w:rsid w:val="0095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2C4"/>
    <w:rPr>
      <w:b/>
      <w:bCs/>
    </w:rPr>
  </w:style>
  <w:style w:type="paragraph" w:styleId="a5">
    <w:name w:val="header"/>
    <w:basedOn w:val="a"/>
    <w:link w:val="a6"/>
    <w:uiPriority w:val="99"/>
    <w:unhideWhenUsed/>
    <w:rsid w:val="00303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2C4"/>
  </w:style>
  <w:style w:type="paragraph" w:styleId="a7">
    <w:name w:val="footer"/>
    <w:basedOn w:val="a"/>
    <w:link w:val="a8"/>
    <w:uiPriority w:val="99"/>
    <w:unhideWhenUsed/>
    <w:rsid w:val="00303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2C4"/>
    <w:rPr>
      <w:b/>
      <w:bCs/>
    </w:rPr>
  </w:style>
  <w:style w:type="paragraph" w:styleId="a5">
    <w:name w:val="header"/>
    <w:basedOn w:val="a"/>
    <w:link w:val="a6"/>
    <w:uiPriority w:val="99"/>
    <w:unhideWhenUsed/>
    <w:rsid w:val="00303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2C4"/>
  </w:style>
  <w:style w:type="paragraph" w:styleId="a7">
    <w:name w:val="footer"/>
    <w:basedOn w:val="a"/>
    <w:link w:val="a8"/>
    <w:uiPriority w:val="99"/>
    <w:unhideWhenUsed/>
    <w:rsid w:val="00303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cp:lastPrinted>2022-05-13T01:24:00Z</cp:lastPrinted>
  <dcterms:created xsi:type="dcterms:W3CDTF">2022-05-13T00:56:00Z</dcterms:created>
  <dcterms:modified xsi:type="dcterms:W3CDTF">2022-05-13T01:24:00Z</dcterms:modified>
</cp:coreProperties>
</file>