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E4B" w:rsidRPr="0013300E" w:rsidRDefault="00E24E4B" w:rsidP="00E24E4B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3300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Конспект занятия по ФЭМП в средней группе </w:t>
      </w:r>
    </w:p>
    <w:p w:rsidR="00E24E4B" w:rsidRPr="0013300E" w:rsidRDefault="00E24E4B" w:rsidP="00E24E4B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3300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«Закрепление количественного и порядкового счета в пределах </w:t>
      </w:r>
      <w:r w:rsidR="008F214A">
        <w:rPr>
          <w:rFonts w:ascii="Times New Roman" w:hAnsi="Times New Roman" w:cs="Times New Roman"/>
          <w:b/>
          <w:sz w:val="36"/>
          <w:szCs w:val="36"/>
          <w:lang w:eastAsia="ru-RU"/>
        </w:rPr>
        <w:t>4</w:t>
      </w:r>
      <w:r w:rsidRPr="0013300E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330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330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Закреплять навыки количественного и порядкового счета в пределах 5, учить отвечать на вопросы «Сколько?», 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меньше, самый маленький, больше.</w:t>
      </w:r>
    </w:p>
    <w:p w:rsidR="00E24E4B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устанавливать последовательность частей суток: утро, день, вечер, ночь.</w:t>
      </w:r>
    </w:p>
    <w:p w:rsidR="009B1BF2" w:rsidRDefault="009B1BF2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Закрепить приемы наложения.</w:t>
      </w:r>
    </w:p>
    <w:p w:rsidR="009B1BF2" w:rsidRPr="0013300E" w:rsidRDefault="009B1BF2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работать на листах с заданиями.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330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сообразительность, память, внимание;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330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E24E4B" w:rsidRPr="0013300E" w:rsidRDefault="00E24E4B" w:rsidP="00E24E4B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любознательность, активность, целеустремлённость.</w:t>
      </w:r>
    </w:p>
    <w:p w:rsidR="004C6CE7" w:rsidRDefault="00E24E4B" w:rsidP="004C6CE7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330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C6C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герои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сказ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ки «</w:t>
      </w:r>
      <w:r w:rsidR="004C6C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Теремок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14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круги (желтый – утро, кр</w:t>
      </w:r>
      <w:r w:rsidR="004C6C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асный – день, голубой – вечер, черный –</w:t>
      </w:r>
      <w:r w:rsid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6C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ночь)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9B1BF2" w:rsidRP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картинки с частями суток, 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замок с геометрическими фигурами  круги, треугольники и квадраты.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Листы с заданием. Цветы разного размера, картинки с частями суток</w:t>
      </w:r>
    </w:p>
    <w:p w:rsidR="00A26D8E" w:rsidRDefault="004C6CE7" w:rsidP="004C6CE7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C6CE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251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Раздаточный материал:</w:t>
      </w:r>
      <w:r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замок с геометрическими фигурами  </w:t>
      </w:r>
      <w:r w:rsidR="00E24E4B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круги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треугольники</w:t>
      </w:r>
      <w:r w:rsidR="00E24E4B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квадраты</w:t>
      </w:r>
      <w:r w:rsid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разного цвета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листы с заданием,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цветы разного размера, картинки с частями суток</w:t>
      </w:r>
    </w:p>
    <w:p w:rsidR="00CA0A42" w:rsidRDefault="00CA0A42" w:rsidP="004C6CE7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0A4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A0A4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Стоит 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поле теремок , теремок он не низок не высок , вот по полю мышка бежит у дверей остановилась и стучит. Кто – кто в теремочке живет кто, кто в невысоком живет. Никто не отвечает. Хотела мышка войти в дом, а дверь на замок закрыта. А рядом ключи лежат, давайте поможем мышке</w:t>
      </w:r>
      <w:r w:rsidR="004756C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найти подходящие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ключ</w:t>
      </w:r>
      <w:r w:rsidR="004756C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 замку. </w:t>
      </w:r>
      <w:r w:rsidR="004756C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вас на столах замки и геометрические фигуры, надо подобрать подходящие геометрические фигуры и наложить на замок, то замок откроется. Один ребенок выполняет задание на доске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остальные за столами</w:t>
      </w:r>
      <w:r w:rsidR="004756C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6C4" w:rsidRPr="00CA0A42" w:rsidRDefault="004756C4" w:rsidP="004C6CE7">
      <w:pPr>
        <w:pStyle w:val="NoSpacing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6CE7" w:rsidRDefault="004756C4" w:rsidP="00E24E4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538657" cy="1786282"/>
            <wp:effectExtent l="19050" t="0" r="4393" b="0"/>
            <wp:docPr id="1" name="Рисунок 1" descr="C:\Users\Наташа\AppData\Local\Microsoft\Windows\INetCache\Content.Word\hello_html_4e142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AppData\Local\Microsoft\Windows\INetCache\Content.Word\hello_html_4e142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92" cy="17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513" w:rsidRDefault="004756C4" w:rsidP="006E2513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756C4">
        <w:rPr>
          <w:rFonts w:ascii="Times New Roman" w:hAnsi="Times New Roman" w:cs="Times New Roman"/>
          <w:sz w:val="28"/>
        </w:rPr>
        <w:t>Вошла мышка в теремок и стала жить.</w:t>
      </w:r>
      <w:r w:rsidRPr="004756C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A0A4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Стоит 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поле теремок , теремок он не низок не высок , вот по полю лягушка бежит у </w:t>
      </w:r>
      <w:r w:rsidR="008736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дверей остановилась и стучит.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Кто – кто в теремочке живет кто, кто в невысоком живет. Я мышка норушка, а ты кто. А я лягушка квакушка, пусти меня к себе жить. Пущу только ты сначала выполни задание. Помоги </w:t>
      </w:r>
      <w:r w:rsidR="008940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 расставить мебель по местам и закрасить кружочек соответствующим цветом.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Один ребенок выполняет задание на доске, а остальные за столами.</w:t>
      </w:r>
    </w:p>
    <w:p w:rsidR="0089407C" w:rsidRPr="00613FFD" w:rsidRDefault="0089407C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756C4" w:rsidRDefault="0089407C" w:rsidP="00E24E4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069260" cy="3671248"/>
            <wp:effectExtent l="19050" t="0" r="7440" b="0"/>
            <wp:docPr id="4" name="Рисунок 4" descr="C:\Users\Наташа\AppData\Local\Microsoft\Windows\INetCache\Content.Word\84a0d70415ac4e1d80d9b3533210f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AppData\Local\Microsoft\Windows\INetCache\Content.Word\84a0d70415ac4e1d80d9b3533210f2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33" cy="368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B4E" w:rsidRDefault="0089407C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9407C">
        <w:rPr>
          <w:rFonts w:ascii="Times New Roman" w:hAnsi="Times New Roman" w:cs="Times New Roman"/>
          <w:sz w:val="28"/>
        </w:rPr>
        <w:t>Вот стали они жить</w:t>
      </w:r>
      <w:r w:rsidR="00873636">
        <w:rPr>
          <w:rFonts w:ascii="Times New Roman" w:hAnsi="Times New Roman" w:cs="Times New Roman"/>
          <w:sz w:val="28"/>
        </w:rPr>
        <w:t xml:space="preserve">. Сколько их стало?(двое) </w:t>
      </w:r>
      <w:r w:rsidRPr="0089407C">
        <w:rPr>
          <w:rFonts w:ascii="Times New Roman" w:hAnsi="Times New Roman" w:cs="Times New Roman"/>
          <w:sz w:val="28"/>
        </w:rPr>
        <w:t>.</w:t>
      </w:r>
      <w:r w:rsidRPr="0089407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Стоит  в поле теремок , теремок он не низок не высок , вот по полю </w:t>
      </w:r>
      <w:r w:rsidR="00F83E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зайка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бежит у дверей остановилась и стучит.</w:t>
      </w:r>
      <w:r w:rsidRPr="008940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– кто в теремочке живет кто, кто в невысоком живет. Ей отвечают</w:t>
      </w:r>
      <w:r w:rsidR="00F83E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я мышка – норушка, я лягушка - квакушка. А ты кто? Я </w:t>
      </w:r>
      <w:r w:rsidR="00F83E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зайка –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попрыгай-ка,</w:t>
      </w:r>
      <w:r w:rsidR="00F83E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пустите меня к себе жить. Пустим</w:t>
      </w:r>
      <w:r w:rsidR="00FC72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 сначала выполни наше задание.</w:t>
      </w:r>
      <w:r w:rsidR="00FC72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1B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возле домика посад</w:t>
      </w:r>
      <w:r w:rsidR="00FC72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ить клу</w:t>
      </w:r>
      <w:r w:rsidR="00A61B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бу.</w:t>
      </w:r>
    </w:p>
    <w:p w:rsidR="00A61B4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Посчитайте, сколько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 вас </w:t>
      </w:r>
      <w:r w:rsidR="008F21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цветов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A61B4E" w:rsidRPr="0013300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="008F21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четыре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61B4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33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Правильно, молодцы!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что можно сказать о цвете цветов (красные)</w:t>
      </w:r>
    </w:p>
    <w:p w:rsidR="00A61B4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про их величину?</w:t>
      </w:r>
    </w:p>
    <w:p w:rsidR="00A61B4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 разной величины.</w:t>
      </w:r>
    </w:p>
    <w:p w:rsidR="00A61B4E" w:rsidRDefault="00A61B4E" w:rsidP="00A61B4E">
      <w:pPr>
        <w:pStyle w:val="NoSpacing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C35C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2119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Предлагаю вам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расположить</w:t>
      </w:r>
      <w:r w:rsidR="008F21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цветы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возрастающей последовательности, начиная с самого маленького и заканчивая самым большим.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выполняют задание)</w:t>
      </w:r>
    </w:p>
    <w:p w:rsidR="00A61B4E" w:rsidRPr="0013300E" w:rsidRDefault="00A61B4E" w:rsidP="00A61B4E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После выполнения задания дети рассказывают о величине предметов: самый маленький, маленький, побольше, еще больше, самый большой. </w:t>
      </w:r>
    </w:p>
    <w:p w:rsidR="00FC72D6" w:rsidRDefault="006E2513" w:rsidP="009B1BF2">
      <w:pPr>
        <w:pStyle w:val="NoSpacing"/>
        <w:rPr>
          <w:rFonts w:ascii="Times New Roman" w:hAnsi="Times New Roman" w:cs="Times New Roman"/>
          <w:sz w:val="28"/>
        </w:rPr>
      </w:pPr>
      <w:r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Один ребенок выполняет задание на доске, а остальные за столами. Вошел зайка в теремок и стали они жить. </w:t>
      </w:r>
      <w:r w:rsidR="00320D44">
        <w:rPr>
          <w:rFonts w:ascii="Times New Roman" w:hAnsi="Times New Roman" w:cs="Times New Roman"/>
          <w:sz w:val="28"/>
        </w:rPr>
        <w:t>Сколько</w:t>
      </w:r>
      <w:r w:rsidR="00873636">
        <w:rPr>
          <w:rFonts w:ascii="Times New Roman" w:hAnsi="Times New Roman" w:cs="Times New Roman"/>
          <w:sz w:val="28"/>
        </w:rPr>
        <w:t xml:space="preserve"> теперь их  стало?</w:t>
      </w:r>
      <w:r w:rsidR="00320D44">
        <w:rPr>
          <w:rFonts w:ascii="Times New Roman" w:hAnsi="Times New Roman" w:cs="Times New Roman"/>
          <w:sz w:val="28"/>
        </w:rPr>
        <w:t xml:space="preserve">  </w:t>
      </w:r>
      <w:r w:rsidR="00873636">
        <w:rPr>
          <w:rFonts w:ascii="Times New Roman" w:hAnsi="Times New Roman" w:cs="Times New Roman"/>
          <w:sz w:val="28"/>
        </w:rPr>
        <w:t>(трое).</w:t>
      </w:r>
    </w:p>
    <w:p w:rsidR="008F214A" w:rsidRDefault="008F214A" w:rsidP="009B1BF2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84711" cy="3757778"/>
            <wp:effectExtent l="19050" t="0" r="0" b="0"/>
            <wp:docPr id="15" name="Рисунок 10" descr="C:\Users\Наташа\AppData\Local\Microsoft\Windows\INetCache\IE\D2361VQ2\4163_1500_-_копия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ша\AppData\Local\Microsoft\Windows\INetCache\IE\D2361VQ2\4163_1500_-_копия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73" cy="376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B4E" w:rsidRPr="009B1BF2" w:rsidRDefault="00A61B4E" w:rsidP="009B1BF2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320D44" w:rsidRDefault="00F83E87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Стоит  в поле теремок</w:t>
      </w:r>
      <w:r w:rsidR="000C50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теремок он не низок не высок</w:t>
      </w:r>
      <w:r w:rsidR="000C50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по </w:t>
      </w:r>
      <w:r w:rsidR="008F214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полю,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лис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чка бежит у</w:t>
      </w:r>
      <w:r w:rsidR="000C50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дверей остановилась и стучит.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– кто в теремочке живет кто, кто в невысоком живет. Я мышка норушка, я 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лягушка квакушка,</w:t>
      </w:r>
      <w:r w:rsidR="00320D44" w:rsidRP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зайка – попрыгай-ка. А ты кто?  Я лисичка - сестричка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пусти меня к себе жить. Пу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стим,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только</w:t>
      </w:r>
      <w:r w:rsid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очень любим, делать зарядку. Сделаем зарядку.</w:t>
      </w:r>
    </w:p>
    <w:p w:rsidR="00613FFD" w:rsidRDefault="00613FFD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75529" cy="3281477"/>
            <wp:effectExtent l="19050" t="0" r="5971" b="0"/>
            <wp:docPr id="5" name="Рисунок 4" descr="C:\Users\Наташа\AppData\Local\Microsoft\Windows\INetCache\Content.Word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AppData\Local\Microsoft\Windows\INetCache\Content.Word\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84" cy="3289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513" w:rsidRDefault="000C508B" w:rsidP="006E2513">
      <w:pPr>
        <w:pStyle w:val="NoSpacing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Пустили они к себе лисичку, и стало их сколько?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36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(четверо)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Стоит  в поле теремок , теремок он не низок не высок , вот по полю волк бежит у дверей остановилась и стучит. . Кто – кто в теремочке живет кто, кто в невысоком живет. Я мышка норушка, я лягушка квакушка,</w:t>
      </w:r>
      <w:r w:rsidRPr="00320D4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зайка – попрыгай-ка я лисичка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сестричка. А ты кто? Я волчок – серый бочок пустите меня к себе жить. Пустим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только ты сначала выполни задание.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Назови </w:t>
      </w:r>
      <w:r w:rsidR="008736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разложи 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части </w:t>
      </w:r>
      <w:r w:rsidR="008736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суток,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которые нарисованы на картинке</w:t>
      </w:r>
      <w:r w:rsidR="008736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порядку</w:t>
      </w:r>
      <w:r w:rsidR="00613F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6E2513" w:rsidRP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Один ребенок выполняет задание на доске, а остальные за столами.</w:t>
      </w:r>
    </w:p>
    <w:p w:rsidR="000C508B" w:rsidRDefault="000C508B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C508B" w:rsidRDefault="00613FFD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3FFD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65092" cy="3111690"/>
            <wp:effectExtent l="19050" t="0" r="0" b="0"/>
            <wp:docPr id="3" name="Рисунок 1" descr="C:\Users\Наташа\AppData\Local\Microsoft\Windows\INetCache\Content.Word\hello_html_67e74c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AppData\Local\Microsoft\Windows\INetCache\Content.Word\hello_html_67e74c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36" cy="312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36" w:rsidRDefault="00873636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320D44" w:rsidRDefault="00613FFD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11004" cy="3244225"/>
            <wp:effectExtent l="19050" t="0" r="3696" b="0"/>
            <wp:docPr id="6" name="Рисунок 7" descr="C:\Users\Наташа\AppData\Local\Microsoft\Windows\INetCache\Content.Word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AppData\Local\Microsoft\Windows\INetCache\Content.Word\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49" cy="32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EF" w:rsidRDefault="00873636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Пустили они к себе волчка</w:t>
      </w:r>
      <w:r w:rsidR="003546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Стоит  в поле теремок, теремок он не низок не высок, вот по полю, мишка бежит у дверей остановился и стучит.  Кто – кто в теремочке живет кто, кто в невысоком живет. Я мышка норушка, я лягушка квакушка, я зайка – попрыгай-ка, я лисичка - сестричка</w:t>
      </w:r>
      <w:r w:rsidR="00B70E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волчок – серый бочок. А ты кто? </w:t>
      </w:r>
      <w:r w:rsidR="00B70E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медведь косолапый, пустите меня к себе жить. Выполнишь наше задание, пустим. Спой нам песенку</w:t>
      </w:r>
      <w:r w:rsidR="002333E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станцуй</w:t>
      </w:r>
      <w:r w:rsidR="00B70E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546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поможем мишке выполнить задание.</w:t>
      </w:r>
    </w:p>
    <w:p w:rsidR="00873636" w:rsidRDefault="00B70E32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4401" cy="3078051"/>
            <wp:effectExtent l="19050" t="0" r="4549" b="0"/>
            <wp:docPr id="2" name="Рисунок 1" descr="C:\Users\Наташа\AppData\Local\Microsoft\Windows\INetCache\Content.Word\Gl5f2_eFT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AppData\Local\Microsoft\Windows\INetCache\Content.Word\Gl5f2_eFTC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23" cy="307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Хорошо</w:t>
      </w:r>
      <w:r w:rsid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заходи. Медведь и полез в теремок. Лез- лез, лез – лез –</w:t>
      </w:r>
      <w:r w:rsidR="009B1BF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никак не мог влезть и говорит: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я лучше у вас на крыше буду жить.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-Да ты нас раздавишь.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Нет, не раздавлю.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Ну, так полезай! Влез медведь на крышу и только уселся – трах!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Развалился теремок</w:t>
      </w:r>
    </w:p>
    <w:p w:rsidR="002333EF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Еле-еле из него успели все выскочить.</w:t>
      </w:r>
      <w:r w:rsidR="006E25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и сказки конец. </w:t>
      </w:r>
    </w:p>
    <w:p w:rsidR="009B1BF2" w:rsidRDefault="009B1BF2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Молодцы! Все хорошо позанимались. Занятие окончено.</w:t>
      </w:r>
    </w:p>
    <w:p w:rsidR="002333EF" w:rsidRPr="00320D44" w:rsidRDefault="002333EF" w:rsidP="00E24E4B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sectPr w:rsidR="002333EF" w:rsidRPr="00320D44" w:rsidSect="00E5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4B"/>
    <w:rsid w:val="000C508B"/>
    <w:rsid w:val="00114415"/>
    <w:rsid w:val="002333EF"/>
    <w:rsid w:val="00320D44"/>
    <w:rsid w:val="00354626"/>
    <w:rsid w:val="003F7CB6"/>
    <w:rsid w:val="004756C4"/>
    <w:rsid w:val="004C6CE7"/>
    <w:rsid w:val="0050317B"/>
    <w:rsid w:val="00613FFD"/>
    <w:rsid w:val="006E2513"/>
    <w:rsid w:val="00786911"/>
    <w:rsid w:val="00873636"/>
    <w:rsid w:val="0089407C"/>
    <w:rsid w:val="008F214A"/>
    <w:rsid w:val="0091446D"/>
    <w:rsid w:val="009B1BF2"/>
    <w:rsid w:val="00A26D8E"/>
    <w:rsid w:val="00A61B4E"/>
    <w:rsid w:val="00B02FD7"/>
    <w:rsid w:val="00B70E32"/>
    <w:rsid w:val="00CA0A42"/>
    <w:rsid w:val="00E24E4B"/>
    <w:rsid w:val="00E53C89"/>
    <w:rsid w:val="00E80E42"/>
    <w:rsid w:val="00F83E87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8925-45E4-F340-BF41-6403413E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E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gif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1978raduga@mail.ru</cp:lastModifiedBy>
  <cp:revision>2</cp:revision>
  <dcterms:created xsi:type="dcterms:W3CDTF">2022-05-12T07:21:00Z</dcterms:created>
  <dcterms:modified xsi:type="dcterms:W3CDTF">2022-05-12T07:21:00Z</dcterms:modified>
</cp:coreProperties>
</file>