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26D" w:rsidRPr="0038126D" w:rsidRDefault="0038126D" w:rsidP="0038126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26D">
        <w:rPr>
          <w:rFonts w:ascii="Times New Roman" w:hAnsi="Times New Roman" w:cs="Times New Roman"/>
          <w:b/>
          <w:sz w:val="28"/>
          <w:szCs w:val="28"/>
        </w:rPr>
        <w:t>Формирование проектно-исследовательской компетенции учащихся образовательных учреждений в соответствии с требованиями ФГОС</w:t>
      </w:r>
    </w:p>
    <w:p w:rsidR="0038126D" w:rsidRPr="0038126D" w:rsidRDefault="0038126D" w:rsidP="007A7BC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12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Аннотация</w:t>
      </w:r>
      <w:r w:rsidRPr="0038126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812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8126D">
        <w:rPr>
          <w:rFonts w:ascii="Times New Roman" w:hAnsi="Times New Roman" w:cs="Times New Roman"/>
          <w:sz w:val="28"/>
          <w:szCs w:val="28"/>
        </w:rPr>
        <w:t>В</w:t>
      </w:r>
      <w:r w:rsidRPr="003812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8126D">
        <w:rPr>
          <w:rFonts w:ascii="Times New Roman" w:hAnsi="Times New Roman" w:cs="Times New Roman"/>
          <w:sz w:val="28"/>
          <w:szCs w:val="28"/>
        </w:rPr>
        <w:t>статье проведен анализ формирования проектно-исследовательской компетенции учащихся образовательных учреждений в соответствии с требованиями ФГОС. Рассмотрены Проблемы формирования проектно-исследовательской компетенции. Проведена опытно-экспериментальная работа.</w:t>
      </w:r>
    </w:p>
    <w:p w:rsidR="0038126D" w:rsidRPr="0038126D" w:rsidRDefault="0038126D" w:rsidP="007A7BC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12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Ключевые слова</w:t>
      </w:r>
      <w:r w:rsidRPr="0038126D">
        <w:rPr>
          <w:rFonts w:ascii="Times New Roman" w:hAnsi="Times New Roman" w:cs="Times New Roman"/>
          <w:b/>
          <w:sz w:val="28"/>
          <w:szCs w:val="28"/>
        </w:rPr>
        <w:t>:</w:t>
      </w:r>
      <w:r w:rsidRPr="0038126D">
        <w:rPr>
          <w:rFonts w:ascii="Times New Roman" w:hAnsi="Times New Roman" w:cs="Times New Roman"/>
          <w:sz w:val="28"/>
          <w:szCs w:val="28"/>
        </w:rPr>
        <w:t xml:space="preserve"> проектно-исследовательская компетенция, учащиеся, опытно-экспериментальная работа.</w:t>
      </w:r>
    </w:p>
    <w:p w:rsidR="007A7BC2" w:rsidRDefault="00E67C38" w:rsidP="003812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Профилирования </w:t>
      </w:r>
      <w:r w:rsidR="0038126D" w:rsidRPr="0038126D">
        <w:rPr>
          <w:rFonts w:ascii="Times New Roman" w:hAnsi="Times New Roman" w:cs="Times New Roman"/>
          <w:sz w:val="28"/>
          <w:szCs w:val="28"/>
        </w:rPr>
        <w:t xml:space="preserve">в старших классах проектная </w:t>
      </w:r>
      <w:proofErr w:type="gramStart"/>
      <w:r w:rsidR="0038126D" w:rsidRPr="0038126D">
        <w:rPr>
          <w:rFonts w:ascii="Times New Roman" w:hAnsi="Times New Roman" w:cs="Times New Roman"/>
          <w:sz w:val="28"/>
          <w:szCs w:val="28"/>
        </w:rPr>
        <w:t>-и</w:t>
      </w:r>
      <w:proofErr w:type="gramEnd"/>
      <w:r w:rsidR="0038126D" w:rsidRPr="0038126D">
        <w:rPr>
          <w:rFonts w:ascii="Times New Roman" w:hAnsi="Times New Roman" w:cs="Times New Roman"/>
          <w:sz w:val="28"/>
          <w:szCs w:val="28"/>
        </w:rPr>
        <w:t xml:space="preserve">сследовательская компетенция </w:t>
      </w:r>
      <w:r w:rsidR="0038126D">
        <w:rPr>
          <w:rFonts w:ascii="Times New Roman" w:hAnsi="Times New Roman" w:cs="Times New Roman"/>
          <w:sz w:val="28"/>
          <w:szCs w:val="28"/>
        </w:rPr>
        <w:t>делается</w:t>
      </w:r>
      <w:r w:rsidR="0038126D" w:rsidRPr="0038126D">
        <w:rPr>
          <w:rFonts w:ascii="Times New Roman" w:hAnsi="Times New Roman" w:cs="Times New Roman"/>
          <w:sz w:val="28"/>
          <w:szCs w:val="28"/>
        </w:rPr>
        <w:t xml:space="preserve"> распространён</w:t>
      </w:r>
      <w:r>
        <w:rPr>
          <w:rFonts w:ascii="Times New Roman" w:hAnsi="Times New Roman" w:cs="Times New Roman"/>
          <w:sz w:val="28"/>
          <w:szCs w:val="28"/>
        </w:rPr>
        <w:t>ной категорией среди учащихся в</w:t>
      </w:r>
      <w:r w:rsidRPr="0038126D">
        <w:rPr>
          <w:rFonts w:ascii="Times New Roman" w:hAnsi="Times New Roman" w:cs="Times New Roman"/>
          <w:sz w:val="28"/>
          <w:szCs w:val="28"/>
        </w:rPr>
        <w:t>сл</w:t>
      </w:r>
      <w:r>
        <w:rPr>
          <w:rFonts w:ascii="Times New Roman" w:hAnsi="Times New Roman" w:cs="Times New Roman"/>
          <w:sz w:val="28"/>
          <w:szCs w:val="28"/>
        </w:rPr>
        <w:t xml:space="preserve">едствие обучения. </w:t>
      </w:r>
      <w:r w:rsidR="0038126D" w:rsidRPr="0038126D">
        <w:rPr>
          <w:rFonts w:ascii="Times New Roman" w:hAnsi="Times New Roman" w:cs="Times New Roman"/>
          <w:sz w:val="28"/>
          <w:szCs w:val="28"/>
        </w:rPr>
        <w:t>Так как современное профильное образование в старшей школе подразумевает способность ученика обнаруживать необходимую сведение, исследовать ее, обобщать новые знания</w:t>
      </w:r>
      <w:r w:rsidR="0038126D">
        <w:rPr>
          <w:rFonts w:ascii="Times New Roman" w:hAnsi="Times New Roman" w:cs="Times New Roman"/>
          <w:sz w:val="28"/>
          <w:szCs w:val="28"/>
        </w:rPr>
        <w:t xml:space="preserve"> </w:t>
      </w:r>
      <w:r w:rsidR="0038126D" w:rsidRPr="0038126D">
        <w:rPr>
          <w:rFonts w:ascii="Times New Roman" w:hAnsi="Times New Roman" w:cs="Times New Roman"/>
          <w:sz w:val="28"/>
          <w:szCs w:val="28"/>
        </w:rPr>
        <w:t>в базе ранее освоенного использованного материала и осуществлять профессиональные планы с применением приобретенных сведений. Помимо этого, во минувшие года из-за растущего приоритета людского фактора возросла необходимость в школах в научно обоснованных и в то же время ориентированных на практику и апробированных образовательных</w:t>
      </w:r>
      <w:r w:rsidR="0038126D" w:rsidRPr="0038126D">
        <w:rPr>
          <w:rFonts w:ascii="Times New Roman" w:hAnsi="Times New Roman" w:cs="Times New Roman"/>
          <w:sz w:val="28"/>
          <w:szCs w:val="28"/>
        </w:rPr>
        <w:br/>
        <w:t>концепциях, которые повышают свойство обучения учеников, которые могут пробудить в них</w:t>
      </w:r>
      <w:r w:rsidR="0038126D">
        <w:rPr>
          <w:rFonts w:ascii="Times New Roman" w:hAnsi="Times New Roman" w:cs="Times New Roman"/>
          <w:sz w:val="28"/>
          <w:szCs w:val="28"/>
        </w:rPr>
        <w:t xml:space="preserve"> </w:t>
      </w:r>
      <w:r w:rsidR="0038126D" w:rsidRPr="0038126D">
        <w:rPr>
          <w:rFonts w:ascii="Times New Roman" w:hAnsi="Times New Roman" w:cs="Times New Roman"/>
          <w:sz w:val="28"/>
          <w:szCs w:val="28"/>
        </w:rPr>
        <w:t>заинтересованность ко своему формированию, которое связано с реализуемыми возможностями средние учебные заведения также сообщества.</w:t>
      </w:r>
      <w:r w:rsidR="003812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126D" w:rsidRDefault="0038126D" w:rsidP="003812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126D">
        <w:rPr>
          <w:rFonts w:ascii="Times New Roman" w:hAnsi="Times New Roman" w:cs="Times New Roman"/>
          <w:sz w:val="28"/>
          <w:szCs w:val="28"/>
        </w:rPr>
        <w:t>Следовательно, следует создать концепцию формиров</w:t>
      </w:r>
      <w:r>
        <w:rPr>
          <w:rFonts w:ascii="Times New Roman" w:hAnsi="Times New Roman" w:cs="Times New Roman"/>
          <w:sz w:val="28"/>
          <w:szCs w:val="28"/>
        </w:rPr>
        <w:t xml:space="preserve">ания проектно-исследовательской </w:t>
      </w:r>
      <w:r w:rsidRPr="0038126D">
        <w:rPr>
          <w:rFonts w:ascii="Times New Roman" w:hAnsi="Times New Roman" w:cs="Times New Roman"/>
          <w:sz w:val="28"/>
          <w:szCs w:val="28"/>
        </w:rPr>
        <w:t>компетенции,</w:t>
      </w:r>
      <w:r>
        <w:rPr>
          <w:rFonts w:ascii="Times New Roman" w:hAnsi="Times New Roman" w:cs="Times New Roman"/>
          <w:sz w:val="28"/>
          <w:szCs w:val="28"/>
        </w:rPr>
        <w:t xml:space="preserve"> интегрированную в </w:t>
      </w:r>
      <w:r w:rsidRPr="0038126D">
        <w:rPr>
          <w:rFonts w:ascii="Times New Roman" w:hAnsi="Times New Roman" w:cs="Times New Roman"/>
          <w:sz w:val="28"/>
          <w:szCs w:val="28"/>
        </w:rPr>
        <w:t xml:space="preserve">образовательный процедура, не нарушая его единства. </w:t>
      </w:r>
    </w:p>
    <w:p w:rsidR="0018787A" w:rsidRPr="0038126D" w:rsidRDefault="0038126D" w:rsidP="003812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126D">
        <w:rPr>
          <w:rFonts w:ascii="Times New Roman" w:hAnsi="Times New Roman" w:cs="Times New Roman"/>
          <w:sz w:val="28"/>
          <w:szCs w:val="28"/>
        </w:rPr>
        <w:t>Значимость этого изучения обусловливается</w:t>
      </w:r>
      <w:r w:rsidR="007A7BC2">
        <w:rPr>
          <w:rFonts w:ascii="Times New Roman" w:hAnsi="Times New Roman" w:cs="Times New Roman"/>
          <w:sz w:val="28"/>
          <w:szCs w:val="28"/>
        </w:rPr>
        <w:t xml:space="preserve"> </w:t>
      </w:r>
      <w:r w:rsidR="007A7BC2" w:rsidRPr="007A7BC2">
        <w:rPr>
          <w:rFonts w:ascii="Times New Roman" w:eastAsia="Calibri" w:hAnsi="Times New Roman" w:cs="Times New Roman"/>
          <w:sz w:val="28"/>
          <w:szCs w:val="28"/>
        </w:rPr>
        <w:t>[1, с.88]</w:t>
      </w:r>
      <w:r w:rsidRPr="0038126D">
        <w:rPr>
          <w:rFonts w:ascii="Times New Roman" w:hAnsi="Times New Roman" w:cs="Times New Roman"/>
          <w:sz w:val="28"/>
          <w:szCs w:val="28"/>
        </w:rPr>
        <w:t>:</w:t>
      </w:r>
    </w:p>
    <w:p w:rsidR="0038126D" w:rsidRDefault="0038126D" w:rsidP="003812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38126D">
        <w:rPr>
          <w:rFonts w:ascii="Times New Roman" w:hAnsi="Times New Roman" w:cs="Times New Roman"/>
          <w:sz w:val="28"/>
          <w:szCs w:val="28"/>
        </w:rPr>
        <w:t>на общественно-государственном уровне необходимостью подготовки учащихся старших классов к социальной адаптации в обществе и выбору профессии;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126D" w:rsidRPr="0038126D" w:rsidRDefault="0038126D" w:rsidP="003812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38126D">
        <w:rPr>
          <w:rFonts w:ascii="Times New Roman" w:hAnsi="Times New Roman" w:cs="Times New Roman"/>
          <w:sz w:val="28"/>
          <w:szCs w:val="28"/>
        </w:rPr>
        <w:t>по социально-педагогическим, ориентация старшеклассников на практическое использование имеющихся знаний, кроме </w:t>
      </w:r>
      <w:proofErr w:type="spellStart"/>
      <w:r w:rsidRPr="0038126D">
        <w:rPr>
          <w:rFonts w:ascii="Times New Roman" w:hAnsi="Times New Roman" w:cs="Times New Roman"/>
          <w:sz w:val="28"/>
          <w:szCs w:val="28"/>
        </w:rPr>
        <w:t>внешного</w:t>
      </w:r>
      <w:proofErr w:type="spellEnd"/>
      <w:r w:rsidRPr="0038126D">
        <w:rPr>
          <w:rFonts w:ascii="Times New Roman" w:hAnsi="Times New Roman" w:cs="Times New Roman"/>
          <w:sz w:val="28"/>
          <w:szCs w:val="28"/>
        </w:rPr>
        <w:t xml:space="preserve"> владения ими, на развитие компетентности знаний;</w:t>
      </w:r>
    </w:p>
    <w:p w:rsidR="0038126D" w:rsidRDefault="0038126D" w:rsidP="003812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38126D">
        <w:rPr>
          <w:rFonts w:ascii="Times New Roman" w:hAnsi="Times New Roman" w:cs="Times New Roman"/>
          <w:sz w:val="28"/>
          <w:szCs w:val="28"/>
        </w:rPr>
        <w:t>на научно-теоретической основе необходимость формирования теоретической базы для формирования проектно-исследовательской компетентности учащихся старших классов;</w:t>
      </w:r>
    </w:p>
    <w:p w:rsidR="0018787A" w:rsidRPr="0038126D" w:rsidRDefault="0038126D" w:rsidP="003812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38126D">
        <w:rPr>
          <w:rFonts w:ascii="Times New Roman" w:hAnsi="Times New Roman" w:cs="Times New Roman"/>
          <w:sz w:val="28"/>
          <w:szCs w:val="28"/>
        </w:rPr>
        <w:t>методологические и технологические необходимость изучения надлежащего научно-технического агрегата для результативного развития проектно-исследовательской компетентности учащихся старших классов. </w:t>
      </w:r>
    </w:p>
    <w:p w:rsidR="0038126D" w:rsidRPr="0038126D" w:rsidRDefault="0038126D" w:rsidP="003812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126D">
        <w:rPr>
          <w:rFonts w:ascii="Times New Roman" w:hAnsi="Times New Roman" w:cs="Times New Roman"/>
          <w:sz w:val="28"/>
          <w:szCs w:val="28"/>
        </w:rPr>
        <w:t xml:space="preserve">Необходимо выделить, то что, невзирая в принятие значимости трудности развития проектно-исследовательской компетенции школьников, эта тема лишь недавно стала предметом специального исследования. Хотя истоки подходов к организации учебно-исследовательской деятельности в трудах отечественных (В.П. Вахтеров, К.Д. Ушинский, Н.И. Новиков и др.) и зарубежных (Дж. </w:t>
      </w:r>
      <w:proofErr w:type="spellStart"/>
      <w:r w:rsidRPr="0038126D">
        <w:rPr>
          <w:rFonts w:ascii="Times New Roman" w:hAnsi="Times New Roman" w:cs="Times New Roman"/>
          <w:sz w:val="28"/>
          <w:szCs w:val="28"/>
        </w:rPr>
        <w:t>Брунер</w:t>
      </w:r>
      <w:proofErr w:type="spellEnd"/>
      <w:r w:rsidRPr="0038126D">
        <w:rPr>
          <w:rFonts w:ascii="Times New Roman" w:hAnsi="Times New Roman" w:cs="Times New Roman"/>
          <w:sz w:val="28"/>
          <w:szCs w:val="28"/>
        </w:rPr>
        <w:t xml:space="preserve">, Дж. </w:t>
      </w:r>
      <w:proofErr w:type="spellStart"/>
      <w:r w:rsidRPr="0038126D">
        <w:rPr>
          <w:rFonts w:ascii="Times New Roman" w:hAnsi="Times New Roman" w:cs="Times New Roman"/>
          <w:sz w:val="28"/>
          <w:szCs w:val="28"/>
        </w:rPr>
        <w:t>Дьюи</w:t>
      </w:r>
      <w:proofErr w:type="spellEnd"/>
      <w:r w:rsidRPr="0038126D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Pr="0038126D">
        <w:rPr>
          <w:rFonts w:ascii="Times New Roman" w:hAnsi="Times New Roman" w:cs="Times New Roman"/>
          <w:sz w:val="28"/>
          <w:szCs w:val="28"/>
        </w:rPr>
        <w:t>Френе</w:t>
      </w:r>
      <w:proofErr w:type="spellEnd"/>
      <w:r w:rsidRPr="0038126D">
        <w:rPr>
          <w:rFonts w:ascii="Times New Roman" w:hAnsi="Times New Roman" w:cs="Times New Roman"/>
          <w:sz w:val="28"/>
          <w:szCs w:val="28"/>
        </w:rPr>
        <w:t xml:space="preserve"> и др.) педагогов классиков</w:t>
      </w:r>
      <w:r w:rsidR="007A7BC2">
        <w:rPr>
          <w:rFonts w:ascii="Times New Roman" w:hAnsi="Times New Roman" w:cs="Times New Roman"/>
          <w:sz w:val="28"/>
          <w:szCs w:val="28"/>
        </w:rPr>
        <w:t xml:space="preserve"> </w:t>
      </w:r>
      <w:r w:rsidR="007A7BC2" w:rsidRPr="007A7BC2">
        <w:rPr>
          <w:rFonts w:ascii="Times New Roman" w:hAnsi="Times New Roman" w:cs="Times New Roman"/>
          <w:sz w:val="28"/>
          <w:szCs w:val="28"/>
        </w:rPr>
        <w:t>[</w:t>
      </w:r>
      <w:r w:rsidR="007A7BC2">
        <w:rPr>
          <w:rFonts w:ascii="Times New Roman" w:hAnsi="Times New Roman" w:cs="Times New Roman"/>
          <w:sz w:val="28"/>
          <w:szCs w:val="28"/>
        </w:rPr>
        <w:t>2</w:t>
      </w:r>
      <w:r w:rsidR="007A7BC2" w:rsidRPr="007A7BC2">
        <w:rPr>
          <w:rFonts w:ascii="Times New Roman" w:hAnsi="Times New Roman" w:cs="Times New Roman"/>
          <w:sz w:val="28"/>
          <w:szCs w:val="28"/>
        </w:rPr>
        <w:t>, с.</w:t>
      </w:r>
      <w:r w:rsidR="007A7BC2">
        <w:rPr>
          <w:rFonts w:ascii="Times New Roman" w:hAnsi="Times New Roman" w:cs="Times New Roman"/>
          <w:sz w:val="28"/>
          <w:szCs w:val="28"/>
        </w:rPr>
        <w:t>34</w:t>
      </w:r>
      <w:r w:rsidR="007A7BC2" w:rsidRPr="007A7BC2">
        <w:rPr>
          <w:rFonts w:ascii="Times New Roman" w:hAnsi="Times New Roman" w:cs="Times New Roman"/>
          <w:sz w:val="28"/>
          <w:szCs w:val="28"/>
        </w:rPr>
        <w:t>]</w:t>
      </w:r>
      <w:r w:rsidRPr="0038126D">
        <w:rPr>
          <w:rFonts w:ascii="Times New Roman" w:hAnsi="Times New Roman" w:cs="Times New Roman"/>
          <w:sz w:val="28"/>
          <w:szCs w:val="28"/>
        </w:rPr>
        <w:t>.</w:t>
      </w:r>
    </w:p>
    <w:p w:rsidR="0038126D" w:rsidRDefault="0038126D" w:rsidP="003812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126D">
        <w:rPr>
          <w:rFonts w:ascii="Times New Roman" w:hAnsi="Times New Roman" w:cs="Times New Roman"/>
          <w:sz w:val="28"/>
          <w:szCs w:val="28"/>
        </w:rPr>
        <w:t>Трудности развития проектно-исследовательской компетенции учащихся старших классов определяется: </w:t>
      </w:r>
    </w:p>
    <w:p w:rsidR="0038126D" w:rsidRPr="0038126D" w:rsidRDefault="0038126D" w:rsidP="0038126D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126D">
        <w:rPr>
          <w:rFonts w:ascii="Times New Roman" w:hAnsi="Times New Roman" w:cs="Times New Roman"/>
          <w:sz w:val="28"/>
          <w:szCs w:val="28"/>
        </w:rPr>
        <w:t xml:space="preserve">потребностью подготовки старшеклассников к активной профессиональной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126D">
        <w:rPr>
          <w:rFonts w:ascii="Times New Roman" w:hAnsi="Times New Roman" w:cs="Times New Roman"/>
          <w:sz w:val="28"/>
          <w:szCs w:val="28"/>
        </w:rPr>
        <w:t>деятельности;</w:t>
      </w:r>
      <w:r w:rsidRPr="0038126D">
        <w:rPr>
          <w:rFonts w:ascii="Times New Roman" w:hAnsi="Times New Roman" w:cs="Times New Roman"/>
          <w:sz w:val="28"/>
          <w:szCs w:val="28"/>
        </w:rPr>
        <w:br/>
        <w:t>ориентация студентов на формирование компетентности знаний;</w:t>
      </w:r>
    </w:p>
    <w:p w:rsidR="0018787A" w:rsidRPr="0038126D" w:rsidRDefault="0038126D" w:rsidP="0038126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26D">
        <w:rPr>
          <w:rFonts w:ascii="Times New Roman" w:hAnsi="Times New Roman" w:cs="Times New Roman"/>
          <w:sz w:val="28"/>
          <w:szCs w:val="28"/>
        </w:rPr>
        <w:t>необходимость создания теоретической базы для формирования проектно-исследовательской компетентности старшеклассников;</w:t>
      </w:r>
    </w:p>
    <w:p w:rsidR="0018787A" w:rsidRPr="0038126D" w:rsidRDefault="0038126D" w:rsidP="0038126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26D">
        <w:rPr>
          <w:rFonts w:ascii="Times New Roman" w:hAnsi="Times New Roman" w:cs="Times New Roman"/>
          <w:sz w:val="28"/>
          <w:szCs w:val="28"/>
        </w:rPr>
        <w:t>необходимость разработки соответствующего технологического аппарата для эффективного обучения конструкторскому и исследовательскому мастерству старшеклассников.</w:t>
      </w:r>
    </w:p>
    <w:p w:rsidR="0038126D" w:rsidRPr="0038126D" w:rsidRDefault="0038126D" w:rsidP="003812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126D">
        <w:rPr>
          <w:rFonts w:ascii="Times New Roman" w:hAnsi="Times New Roman" w:cs="Times New Roman"/>
          <w:sz w:val="28"/>
          <w:szCs w:val="28"/>
        </w:rPr>
        <w:t xml:space="preserve">Историография проблемы включает три основных периода ее становления и развития, каждый из которых характеризуется определенными </w:t>
      </w:r>
      <w:r w:rsidRPr="0038126D">
        <w:rPr>
          <w:rFonts w:ascii="Times New Roman" w:hAnsi="Times New Roman" w:cs="Times New Roman"/>
          <w:sz w:val="28"/>
          <w:szCs w:val="28"/>
        </w:rPr>
        <w:lastRenderedPageBreak/>
        <w:t>изменениями в развитии проблемы формирования проектно-исследовательского мастерства старшеклассников.</w:t>
      </w:r>
    </w:p>
    <w:p w:rsidR="0038126D" w:rsidRPr="0038126D" w:rsidRDefault="0038126D" w:rsidP="003812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126D">
        <w:rPr>
          <w:rFonts w:ascii="Times New Roman" w:hAnsi="Times New Roman" w:cs="Times New Roman"/>
          <w:sz w:val="28"/>
          <w:szCs w:val="28"/>
        </w:rPr>
        <w:t>На первом этапе (с начала 70-х до начала 90-х годов ХХ века) обучение навыкам подхода происходит за рубежом, изучаемая проблема не является предметом научных исследований</w:t>
      </w:r>
      <w:r w:rsidR="007A7BC2">
        <w:rPr>
          <w:rFonts w:ascii="Times New Roman" w:hAnsi="Times New Roman" w:cs="Times New Roman"/>
          <w:sz w:val="28"/>
          <w:szCs w:val="28"/>
        </w:rPr>
        <w:t xml:space="preserve"> </w:t>
      </w:r>
      <w:r w:rsidR="007A7BC2" w:rsidRPr="007A7BC2">
        <w:rPr>
          <w:rFonts w:ascii="Times New Roman" w:hAnsi="Times New Roman" w:cs="Times New Roman"/>
          <w:sz w:val="28"/>
          <w:szCs w:val="28"/>
        </w:rPr>
        <w:t>[</w:t>
      </w:r>
      <w:r w:rsidR="007A7BC2">
        <w:rPr>
          <w:rFonts w:ascii="Times New Roman" w:hAnsi="Times New Roman" w:cs="Times New Roman"/>
          <w:sz w:val="28"/>
          <w:szCs w:val="28"/>
        </w:rPr>
        <w:t>4</w:t>
      </w:r>
      <w:r w:rsidR="007A7BC2" w:rsidRPr="007A7BC2">
        <w:rPr>
          <w:rFonts w:ascii="Times New Roman" w:hAnsi="Times New Roman" w:cs="Times New Roman"/>
          <w:sz w:val="28"/>
          <w:szCs w:val="28"/>
        </w:rPr>
        <w:t>, с.</w:t>
      </w:r>
      <w:r w:rsidR="007A7BC2">
        <w:rPr>
          <w:rFonts w:ascii="Times New Roman" w:hAnsi="Times New Roman" w:cs="Times New Roman"/>
          <w:sz w:val="28"/>
          <w:szCs w:val="28"/>
        </w:rPr>
        <w:t>22</w:t>
      </w:r>
      <w:r w:rsidR="007A7BC2" w:rsidRPr="007A7BC2">
        <w:rPr>
          <w:rFonts w:ascii="Times New Roman" w:hAnsi="Times New Roman" w:cs="Times New Roman"/>
          <w:sz w:val="28"/>
          <w:szCs w:val="28"/>
        </w:rPr>
        <w:t>]</w:t>
      </w:r>
      <w:r w:rsidRPr="0038126D">
        <w:rPr>
          <w:rFonts w:ascii="Times New Roman" w:hAnsi="Times New Roman" w:cs="Times New Roman"/>
          <w:sz w:val="28"/>
          <w:szCs w:val="28"/>
        </w:rPr>
        <w:t>.</w:t>
      </w:r>
    </w:p>
    <w:p w:rsidR="0038126D" w:rsidRPr="0038126D" w:rsidRDefault="0038126D" w:rsidP="003812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126D">
        <w:rPr>
          <w:rFonts w:ascii="Times New Roman" w:hAnsi="Times New Roman" w:cs="Times New Roman"/>
          <w:sz w:val="28"/>
          <w:szCs w:val="28"/>
        </w:rPr>
        <w:t xml:space="preserve">На втором этапе (с начала 90-х до 2000-х гг.). </w:t>
      </w:r>
      <w:proofErr w:type="spellStart"/>
      <w:r w:rsidRPr="0038126D">
        <w:rPr>
          <w:rFonts w:ascii="Times New Roman" w:hAnsi="Times New Roman" w:cs="Times New Roman"/>
          <w:sz w:val="28"/>
          <w:szCs w:val="28"/>
        </w:rPr>
        <w:t>Компетентностный</w:t>
      </w:r>
      <w:proofErr w:type="spellEnd"/>
      <w:r w:rsidRPr="0038126D">
        <w:rPr>
          <w:rFonts w:ascii="Times New Roman" w:hAnsi="Times New Roman" w:cs="Times New Roman"/>
          <w:sz w:val="28"/>
          <w:szCs w:val="28"/>
        </w:rPr>
        <w:t xml:space="preserve"> подход проникает в отечественное образование, в педагогических науках появляются первые исследования по формированию у учащихся различных умений, в том числе проектной и исследовательской, преимущественно в сфере образования и в области профессионального образования</w:t>
      </w:r>
      <w:r w:rsidR="007A7BC2">
        <w:rPr>
          <w:rFonts w:ascii="Times New Roman" w:hAnsi="Times New Roman" w:cs="Times New Roman"/>
          <w:sz w:val="28"/>
          <w:szCs w:val="28"/>
        </w:rPr>
        <w:t xml:space="preserve"> </w:t>
      </w:r>
      <w:r w:rsidR="007A7BC2" w:rsidRPr="007A7BC2">
        <w:rPr>
          <w:rFonts w:ascii="Times New Roman" w:hAnsi="Times New Roman" w:cs="Times New Roman"/>
          <w:sz w:val="28"/>
          <w:szCs w:val="28"/>
        </w:rPr>
        <w:t>[4, с.2</w:t>
      </w:r>
      <w:r w:rsidR="007A7BC2">
        <w:rPr>
          <w:rFonts w:ascii="Times New Roman" w:hAnsi="Times New Roman" w:cs="Times New Roman"/>
          <w:sz w:val="28"/>
          <w:szCs w:val="28"/>
        </w:rPr>
        <w:t>5</w:t>
      </w:r>
      <w:r w:rsidR="007A7BC2" w:rsidRPr="007A7BC2">
        <w:rPr>
          <w:rFonts w:ascii="Times New Roman" w:hAnsi="Times New Roman" w:cs="Times New Roman"/>
          <w:sz w:val="28"/>
          <w:szCs w:val="28"/>
        </w:rPr>
        <w:t>].</w:t>
      </w:r>
    </w:p>
    <w:p w:rsidR="0038126D" w:rsidRPr="0038126D" w:rsidRDefault="0038126D" w:rsidP="003812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126D">
        <w:rPr>
          <w:rFonts w:ascii="Times New Roman" w:hAnsi="Times New Roman" w:cs="Times New Roman"/>
          <w:sz w:val="28"/>
          <w:szCs w:val="28"/>
        </w:rPr>
        <w:t>На третьем этапе (с начала XXI века по настоящее время) педагогическое сообщество осознает необходимость целенаправленной тренировки проектно-исследовательской компетентности учащихся старших классов</w:t>
      </w:r>
      <w:r w:rsidR="007A7BC2">
        <w:rPr>
          <w:rFonts w:ascii="Times New Roman" w:hAnsi="Times New Roman" w:cs="Times New Roman"/>
          <w:sz w:val="28"/>
          <w:szCs w:val="28"/>
        </w:rPr>
        <w:t xml:space="preserve"> </w:t>
      </w:r>
      <w:r w:rsidR="007A7BC2" w:rsidRPr="007A7BC2">
        <w:rPr>
          <w:rFonts w:ascii="Times New Roman" w:hAnsi="Times New Roman" w:cs="Times New Roman"/>
          <w:sz w:val="28"/>
          <w:szCs w:val="28"/>
        </w:rPr>
        <w:t>[4, с.2</w:t>
      </w:r>
      <w:r w:rsidR="007A7BC2">
        <w:rPr>
          <w:rFonts w:ascii="Times New Roman" w:hAnsi="Times New Roman" w:cs="Times New Roman"/>
          <w:sz w:val="28"/>
          <w:szCs w:val="28"/>
        </w:rPr>
        <w:t>8</w:t>
      </w:r>
      <w:r w:rsidR="007A7BC2" w:rsidRPr="007A7BC2">
        <w:rPr>
          <w:rFonts w:ascii="Times New Roman" w:hAnsi="Times New Roman" w:cs="Times New Roman"/>
          <w:sz w:val="28"/>
          <w:szCs w:val="28"/>
        </w:rPr>
        <w:t>].</w:t>
      </w:r>
    </w:p>
    <w:p w:rsidR="0038126D" w:rsidRPr="0038126D" w:rsidRDefault="0038126D" w:rsidP="003812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126D">
        <w:rPr>
          <w:rFonts w:ascii="Times New Roman" w:hAnsi="Times New Roman" w:cs="Times New Roman"/>
          <w:sz w:val="28"/>
          <w:szCs w:val="28"/>
        </w:rPr>
        <w:t>В ходе анализа исследуемой трудности было уточнено содержание и сущность понятия «проектно-исследовательская компетенция» старшеклассников, которую мы интерпретируем как вид компетенции, позволяющий продуктивно и личностно реализоваться.</w:t>
      </w:r>
    </w:p>
    <w:p w:rsidR="0038126D" w:rsidRPr="0038126D" w:rsidRDefault="0038126D" w:rsidP="003812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126D">
        <w:rPr>
          <w:rFonts w:ascii="Times New Roman" w:hAnsi="Times New Roman" w:cs="Times New Roman"/>
          <w:sz w:val="28"/>
          <w:szCs w:val="28"/>
        </w:rPr>
        <w:t xml:space="preserve">Методологической основой модели формирования проектно-исследовательской компетентности старшеклассников явился системный и </w:t>
      </w:r>
      <w:proofErr w:type="spellStart"/>
      <w:r w:rsidRPr="0038126D">
        <w:rPr>
          <w:rFonts w:ascii="Times New Roman" w:hAnsi="Times New Roman" w:cs="Times New Roman"/>
          <w:sz w:val="28"/>
          <w:szCs w:val="28"/>
        </w:rPr>
        <w:t>компетентностно</w:t>
      </w:r>
      <w:proofErr w:type="spellEnd"/>
      <w:r w:rsidRPr="0038126D">
        <w:rPr>
          <w:rFonts w:ascii="Times New Roman" w:hAnsi="Times New Roman" w:cs="Times New Roman"/>
          <w:sz w:val="28"/>
          <w:szCs w:val="28"/>
        </w:rPr>
        <w:t>-активный подход. Основополагающими при ее разработке стали принципы целостности, также структурированности.</w:t>
      </w:r>
    </w:p>
    <w:p w:rsidR="0038126D" w:rsidRPr="0038126D" w:rsidRDefault="0038126D" w:rsidP="003812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126D">
        <w:rPr>
          <w:rFonts w:ascii="Times New Roman" w:hAnsi="Times New Roman" w:cs="Times New Roman"/>
          <w:sz w:val="28"/>
          <w:szCs w:val="28"/>
        </w:rPr>
        <w:t xml:space="preserve">Данная форма включает в себя целевой, </w:t>
      </w:r>
      <w:proofErr w:type="gramStart"/>
      <w:r w:rsidRPr="0038126D">
        <w:rPr>
          <w:rFonts w:ascii="Times New Roman" w:hAnsi="Times New Roman" w:cs="Times New Roman"/>
          <w:sz w:val="28"/>
          <w:szCs w:val="28"/>
        </w:rPr>
        <w:t>содержательный</w:t>
      </w:r>
      <w:proofErr w:type="gramEnd"/>
      <w:r w:rsidRPr="0038126D">
        <w:rPr>
          <w:rFonts w:ascii="Times New Roman" w:hAnsi="Times New Roman" w:cs="Times New Roman"/>
          <w:sz w:val="28"/>
          <w:szCs w:val="28"/>
        </w:rPr>
        <w:t xml:space="preserve">, организационно-технологический и </w:t>
      </w:r>
      <w:proofErr w:type="spellStart"/>
      <w:r w:rsidRPr="0038126D">
        <w:rPr>
          <w:rFonts w:ascii="Times New Roman" w:hAnsi="Times New Roman" w:cs="Times New Roman"/>
          <w:sz w:val="28"/>
          <w:szCs w:val="28"/>
        </w:rPr>
        <w:t>диагностико</w:t>
      </w:r>
      <w:proofErr w:type="spellEnd"/>
      <w:r w:rsidRPr="0038126D">
        <w:rPr>
          <w:rFonts w:ascii="Times New Roman" w:hAnsi="Times New Roman" w:cs="Times New Roman"/>
          <w:sz w:val="28"/>
          <w:szCs w:val="28"/>
        </w:rPr>
        <w:t xml:space="preserve">-результативный компоненты; реализуется с учетом принципов творческой активности, </w:t>
      </w:r>
      <w:proofErr w:type="spellStart"/>
      <w:r w:rsidRPr="0038126D">
        <w:rPr>
          <w:rFonts w:ascii="Times New Roman" w:hAnsi="Times New Roman" w:cs="Times New Roman"/>
          <w:sz w:val="28"/>
          <w:szCs w:val="28"/>
        </w:rPr>
        <w:t>компетентностной</w:t>
      </w:r>
      <w:proofErr w:type="spellEnd"/>
      <w:r w:rsidRPr="0038126D">
        <w:rPr>
          <w:rFonts w:ascii="Times New Roman" w:hAnsi="Times New Roman" w:cs="Times New Roman"/>
          <w:sz w:val="28"/>
          <w:szCs w:val="28"/>
        </w:rPr>
        <w:t xml:space="preserve"> направленности,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126D">
        <w:rPr>
          <w:rFonts w:ascii="Times New Roman" w:hAnsi="Times New Roman" w:cs="Times New Roman"/>
          <w:sz w:val="28"/>
          <w:szCs w:val="28"/>
        </w:rPr>
        <w:t xml:space="preserve">интерактивного взаимодействия, </w:t>
      </w:r>
      <w:proofErr w:type="spellStart"/>
      <w:r w:rsidRPr="0038126D">
        <w:rPr>
          <w:rFonts w:ascii="Times New Roman" w:hAnsi="Times New Roman" w:cs="Times New Roman"/>
          <w:sz w:val="28"/>
          <w:szCs w:val="28"/>
        </w:rPr>
        <w:t>проективности</w:t>
      </w:r>
      <w:proofErr w:type="spellEnd"/>
      <w:r w:rsidRPr="0038126D">
        <w:rPr>
          <w:rFonts w:ascii="Times New Roman" w:hAnsi="Times New Roman" w:cs="Times New Roman"/>
          <w:sz w:val="28"/>
          <w:szCs w:val="28"/>
        </w:rPr>
        <w:t>, сотворчества, ориентации на личность и обеспечивает поступательный процесс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126D">
        <w:rPr>
          <w:rFonts w:ascii="Times New Roman" w:hAnsi="Times New Roman" w:cs="Times New Roman"/>
          <w:sz w:val="28"/>
          <w:szCs w:val="28"/>
        </w:rPr>
        <w:t>развития сначала проектной (в условиях </w:t>
      </w:r>
      <w:proofErr w:type="spellStart"/>
      <w:r w:rsidRPr="0038126D">
        <w:rPr>
          <w:rFonts w:ascii="Times New Roman" w:hAnsi="Times New Roman" w:cs="Times New Roman"/>
          <w:sz w:val="28"/>
          <w:szCs w:val="28"/>
        </w:rPr>
        <w:t>предпрофильной</w:t>
      </w:r>
      <w:proofErr w:type="spellEnd"/>
      <w:r w:rsidRPr="0038126D">
        <w:rPr>
          <w:rFonts w:ascii="Times New Roman" w:hAnsi="Times New Roman" w:cs="Times New Roman"/>
          <w:sz w:val="28"/>
          <w:szCs w:val="28"/>
        </w:rPr>
        <w:t xml:space="preserve"> подготовки), а затем проектно-исследовательской компетенции учащихся старших классов, что в свою очередь способствует </w:t>
      </w:r>
      <w:r w:rsidRPr="0038126D">
        <w:rPr>
          <w:rFonts w:ascii="Times New Roman" w:hAnsi="Times New Roman" w:cs="Times New Roman"/>
          <w:sz w:val="28"/>
          <w:szCs w:val="28"/>
        </w:rPr>
        <w:lastRenderedPageBreak/>
        <w:t>осмысленному выбору профиля обучения и формированию индивидуальной образовательной траектории каждого ученика.</w:t>
      </w:r>
    </w:p>
    <w:p w:rsidR="0038126D" w:rsidRPr="0038126D" w:rsidRDefault="0038126D" w:rsidP="003812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126D">
        <w:rPr>
          <w:rFonts w:ascii="Times New Roman" w:hAnsi="Times New Roman" w:cs="Times New Roman"/>
          <w:sz w:val="28"/>
          <w:szCs w:val="28"/>
        </w:rPr>
        <w:t xml:space="preserve">Обоснован и экспериментально проверен выделенный комплекс педагогических условий: предоставление проектно-экспериментальной ориентированности нахождения создания; помощь сетного общества, формирующегося во просветительном месте средние учебные заведения; </w:t>
      </w:r>
      <w:proofErr w:type="spellStart"/>
      <w:r w:rsidRPr="0038126D">
        <w:rPr>
          <w:rFonts w:ascii="Times New Roman" w:hAnsi="Times New Roman" w:cs="Times New Roman"/>
          <w:sz w:val="28"/>
          <w:szCs w:val="28"/>
        </w:rPr>
        <w:t>актуализирование</w:t>
      </w:r>
      <w:proofErr w:type="spellEnd"/>
      <w:r w:rsidRPr="0038126D">
        <w:rPr>
          <w:rFonts w:ascii="Times New Roman" w:hAnsi="Times New Roman" w:cs="Times New Roman"/>
          <w:sz w:val="28"/>
          <w:szCs w:val="28"/>
        </w:rPr>
        <w:t xml:space="preserve"> отражённой деятельности учащихся; способствующий более эффективной реализации модификации развития проектно-исследовательской компетенции учащихся старших классов.</w:t>
      </w:r>
    </w:p>
    <w:p w:rsidR="0038126D" w:rsidRPr="0038126D" w:rsidRDefault="0038126D" w:rsidP="003812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126D">
        <w:rPr>
          <w:rFonts w:ascii="Times New Roman" w:hAnsi="Times New Roman" w:cs="Times New Roman"/>
          <w:sz w:val="28"/>
          <w:szCs w:val="28"/>
        </w:rPr>
        <w:t xml:space="preserve">В результате экспериментальной работы апробирована программа обучения проектно-исследовательским навыкам старшеклассников, в том числе: систему курсов </w:t>
      </w:r>
      <w:proofErr w:type="spellStart"/>
      <w:r w:rsidRPr="0038126D">
        <w:rPr>
          <w:rFonts w:ascii="Times New Roman" w:hAnsi="Times New Roman" w:cs="Times New Roman"/>
          <w:sz w:val="28"/>
          <w:szCs w:val="28"/>
        </w:rPr>
        <w:t>предпрофильной</w:t>
      </w:r>
      <w:proofErr w:type="spellEnd"/>
      <w:r w:rsidRPr="0038126D">
        <w:rPr>
          <w:rFonts w:ascii="Times New Roman" w:hAnsi="Times New Roman" w:cs="Times New Roman"/>
          <w:sz w:val="28"/>
          <w:szCs w:val="28"/>
        </w:rPr>
        <w:t xml:space="preserve"> и профильной подготовки, методические рекомендации, обеспечивающие интенсификацию учебно-познавательной, проектно-исследовательской деятельности учащихся старших классов, диагностический инструментарий, позволяющий определить степень форсированности проектно-исследовательской компетенции учащихся; обобщены полученные результаты с помощью методов математической статистики.</w:t>
      </w:r>
    </w:p>
    <w:p w:rsidR="0038126D" w:rsidRDefault="0038126D" w:rsidP="003812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126D">
        <w:rPr>
          <w:rFonts w:ascii="Times New Roman" w:hAnsi="Times New Roman" w:cs="Times New Roman"/>
          <w:sz w:val="28"/>
          <w:szCs w:val="28"/>
        </w:rPr>
        <w:t>Данные, полученные в результате экспериментальной работы, доказали, что форма обучения проектно-исследовательской компетенции учащихся старшеклассников при реализации выбранного комплекса образовательных условий эффективна и может быть успешно использована в различных образовательных учреждениях: в общеобразовательных школах, лицеях, моно- и многопрофильных гимназиях для совершенствования образовательного процесса, и более полной реализации государственных образовательных стандартов.</w:t>
      </w:r>
    </w:p>
    <w:p w:rsidR="0038126D" w:rsidRPr="0038126D" w:rsidRDefault="0038126D" w:rsidP="003812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126D">
        <w:rPr>
          <w:rFonts w:ascii="Times New Roman" w:hAnsi="Times New Roman" w:cs="Times New Roman"/>
          <w:sz w:val="28"/>
          <w:szCs w:val="28"/>
        </w:rPr>
        <w:t xml:space="preserve"> Таким образом, можно сказать, что цель была достигнута, задачи решены и обоснованность доказана.</w:t>
      </w:r>
    </w:p>
    <w:p w:rsidR="0038126D" w:rsidRPr="0038126D" w:rsidRDefault="0038126D" w:rsidP="003812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126D">
        <w:rPr>
          <w:rFonts w:ascii="Times New Roman" w:hAnsi="Times New Roman" w:cs="Times New Roman"/>
          <w:sz w:val="28"/>
          <w:szCs w:val="28"/>
        </w:rPr>
        <w:t xml:space="preserve">При этом исследование может быть продолжено в части изучения мотивации старшеклассников к проектно-исследовательской компетенции в </w:t>
      </w:r>
      <w:r w:rsidRPr="0038126D">
        <w:rPr>
          <w:rFonts w:ascii="Times New Roman" w:hAnsi="Times New Roman" w:cs="Times New Roman"/>
          <w:sz w:val="28"/>
          <w:szCs w:val="28"/>
        </w:rPr>
        <w:lastRenderedPageBreak/>
        <w:t>связи с эволюцией условий образовательного пространства школы в рамках требований реформы образования. социальный заказ общества, а также разработка электронного методического ресурса «Школьные проекты для жизни взрослых».</w:t>
      </w:r>
    </w:p>
    <w:p w:rsidR="0038126D" w:rsidRPr="0038126D" w:rsidRDefault="0038126D" w:rsidP="007A7BC2">
      <w:pPr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38126D"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:rsidR="0038126D" w:rsidRPr="0038126D" w:rsidRDefault="0038126D" w:rsidP="007A7BC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126D">
        <w:rPr>
          <w:rFonts w:ascii="Times New Roman" w:hAnsi="Times New Roman" w:cs="Times New Roman"/>
          <w:sz w:val="28"/>
          <w:szCs w:val="28"/>
        </w:rPr>
        <w:t>1. Дементьева, И.В. Педагогические условия формирования проектно-исследовательской компетенции учащихся в образовательном пространстве школы / И.В. Дементьева // СКНЦ Высшей школы ЮФУ. - Ростов-на-Дону, 2013,-№5-С. 24-30.</w:t>
      </w:r>
    </w:p>
    <w:p w:rsidR="0038126D" w:rsidRPr="0038126D" w:rsidRDefault="0038126D" w:rsidP="007A7BC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126D">
        <w:rPr>
          <w:rFonts w:ascii="Times New Roman" w:hAnsi="Times New Roman" w:cs="Times New Roman"/>
          <w:sz w:val="28"/>
          <w:szCs w:val="28"/>
        </w:rPr>
        <w:t xml:space="preserve">2. Дементьева, И.В. Возможности и перспективы педагогического моделирования как одного из направлений современного педагогического поиска / И. В. Дементьева // </w:t>
      </w:r>
      <w:proofErr w:type="spellStart"/>
      <w:r w:rsidRPr="0038126D">
        <w:rPr>
          <w:rFonts w:ascii="Times New Roman" w:hAnsi="Times New Roman" w:cs="Times New Roman"/>
          <w:sz w:val="28"/>
          <w:szCs w:val="28"/>
        </w:rPr>
        <w:t>Вестн</w:t>
      </w:r>
      <w:proofErr w:type="spellEnd"/>
      <w:r w:rsidRPr="003812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126D">
        <w:rPr>
          <w:rFonts w:ascii="Times New Roman" w:hAnsi="Times New Roman" w:cs="Times New Roman"/>
          <w:sz w:val="28"/>
          <w:szCs w:val="28"/>
        </w:rPr>
        <w:t>Челяб</w:t>
      </w:r>
      <w:proofErr w:type="spellEnd"/>
      <w:r w:rsidRPr="0038126D">
        <w:rPr>
          <w:rFonts w:ascii="Times New Roman" w:hAnsi="Times New Roman" w:cs="Times New Roman"/>
          <w:sz w:val="28"/>
          <w:szCs w:val="28"/>
        </w:rPr>
        <w:t>. гос. акад. культуры и искусств. — 2013. - № 4(36). — С. 67-69.</w:t>
      </w:r>
    </w:p>
    <w:p w:rsidR="0038126D" w:rsidRPr="0038126D" w:rsidRDefault="0038126D" w:rsidP="007A7BC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126D">
        <w:rPr>
          <w:rFonts w:ascii="Times New Roman" w:hAnsi="Times New Roman" w:cs="Times New Roman"/>
          <w:sz w:val="28"/>
          <w:szCs w:val="28"/>
        </w:rPr>
        <w:t xml:space="preserve">3. Дементьева, И.В. Опытно-экспериментальная работа по формированию проектно-исследовательской компетенции учащихся старших классов в образовательном пространстве школы / И.В. Дементьева, Л.М. Семенова // Письма в Эмиссия. </w:t>
      </w:r>
      <w:proofErr w:type="spellStart"/>
      <w:r w:rsidRPr="0038126D">
        <w:rPr>
          <w:rFonts w:ascii="Times New Roman" w:hAnsi="Times New Roman" w:cs="Times New Roman"/>
          <w:sz w:val="28"/>
          <w:szCs w:val="28"/>
        </w:rPr>
        <w:t>Оффлайн</w:t>
      </w:r>
      <w:proofErr w:type="spellEnd"/>
      <w:r w:rsidRPr="0038126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8126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812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26D">
        <w:rPr>
          <w:rFonts w:ascii="Times New Roman" w:hAnsi="Times New Roman" w:cs="Times New Roman"/>
          <w:sz w:val="28"/>
          <w:szCs w:val="28"/>
        </w:rPr>
        <w:t>Emissia.Offline</w:t>
      </w:r>
      <w:proofErr w:type="spellEnd"/>
      <w:r w:rsidRPr="003812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26D">
        <w:rPr>
          <w:rFonts w:ascii="Times New Roman" w:hAnsi="Times New Roman" w:cs="Times New Roman"/>
          <w:sz w:val="28"/>
          <w:szCs w:val="28"/>
        </w:rPr>
        <w:t>Letters</w:t>
      </w:r>
      <w:proofErr w:type="spellEnd"/>
      <w:r w:rsidRPr="0038126D">
        <w:rPr>
          <w:rFonts w:ascii="Times New Roman" w:hAnsi="Times New Roman" w:cs="Times New Roman"/>
          <w:sz w:val="28"/>
          <w:szCs w:val="28"/>
        </w:rPr>
        <w:t>): электронный научный журнал. — Октябрь 2013, ART 1381. - СПб</w:t>
      </w:r>
      <w:proofErr w:type="gramStart"/>
      <w:r w:rsidRPr="0038126D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38126D">
        <w:rPr>
          <w:rFonts w:ascii="Times New Roman" w:hAnsi="Times New Roman" w:cs="Times New Roman"/>
          <w:sz w:val="28"/>
          <w:szCs w:val="28"/>
        </w:rPr>
        <w:t>2013г. - URL: http://www.emissia.org/offline/2013/1381 .</w:t>
      </w:r>
      <w:proofErr w:type="spellStart"/>
      <w:r w:rsidRPr="0038126D">
        <w:rPr>
          <w:rFonts w:ascii="Times New Roman" w:hAnsi="Times New Roman" w:cs="Times New Roman"/>
          <w:sz w:val="28"/>
          <w:szCs w:val="28"/>
        </w:rPr>
        <w:t>htm</w:t>
      </w:r>
      <w:proofErr w:type="spellEnd"/>
      <w:r w:rsidRPr="0038126D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38126D">
        <w:rPr>
          <w:rFonts w:ascii="Times New Roman" w:hAnsi="Times New Roman" w:cs="Times New Roman"/>
          <w:sz w:val="28"/>
          <w:szCs w:val="28"/>
        </w:rPr>
        <w:t>Гос.per</w:t>
      </w:r>
      <w:proofErr w:type="spellEnd"/>
      <w:r w:rsidRPr="0038126D">
        <w:rPr>
          <w:rFonts w:ascii="Times New Roman" w:hAnsi="Times New Roman" w:cs="Times New Roman"/>
          <w:sz w:val="28"/>
          <w:szCs w:val="28"/>
        </w:rPr>
        <w:t>. 0421000031.</w:t>
      </w:r>
    </w:p>
    <w:p w:rsidR="0038126D" w:rsidRPr="0038126D" w:rsidRDefault="0038126D" w:rsidP="007A7BC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126D">
        <w:rPr>
          <w:rFonts w:ascii="Times New Roman" w:hAnsi="Times New Roman" w:cs="Times New Roman"/>
          <w:sz w:val="28"/>
          <w:szCs w:val="28"/>
        </w:rPr>
        <w:t>4. Дементьева, И.В. Возможности педагогического моделирования в решении проблемы формирования проектно-исследовательской компетентности учащихся старших классов / И.В. Дементьева // Современные исследования социальных проблем (электронный научный журнал). 2013. № 10 (21).</w:t>
      </w:r>
    </w:p>
    <w:p w:rsidR="0038126D" w:rsidRPr="0038126D" w:rsidRDefault="0038126D" w:rsidP="007A7BC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126D">
        <w:rPr>
          <w:rFonts w:ascii="Times New Roman" w:hAnsi="Times New Roman" w:cs="Times New Roman"/>
          <w:sz w:val="28"/>
          <w:szCs w:val="28"/>
        </w:rPr>
        <w:t>5. Дементьева, И.В. Понятия «компетенция» и «компетентность» в формате педагогической теории / И.В. Дементьева // Доклады Казахской Академии образования. - Астана, 2012. -№1-2 - С. 59-65.</w:t>
      </w:r>
    </w:p>
    <w:p w:rsidR="0038126D" w:rsidRPr="0038126D" w:rsidRDefault="0038126D" w:rsidP="007A7BC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126D">
        <w:rPr>
          <w:rFonts w:ascii="Times New Roman" w:hAnsi="Times New Roman" w:cs="Times New Roman"/>
          <w:sz w:val="28"/>
          <w:szCs w:val="28"/>
        </w:rPr>
        <w:t xml:space="preserve">6. Дементьева, И.В. Процесс формирования проектно-исследовательской компетенции учащихся в режиме саморазвития в </w:t>
      </w:r>
      <w:r w:rsidRPr="0038126D">
        <w:rPr>
          <w:rFonts w:ascii="Times New Roman" w:hAnsi="Times New Roman" w:cs="Times New Roman"/>
          <w:sz w:val="28"/>
          <w:szCs w:val="28"/>
        </w:rPr>
        <w:lastRenderedPageBreak/>
        <w:t>образовательном пространстве школы / И.В. Дементьева // Доклады Казахской Академии образования. — Астана, 2012. - №3-4 - С. 52-55.</w:t>
      </w:r>
    </w:p>
    <w:p w:rsidR="0038126D" w:rsidRPr="0038126D" w:rsidRDefault="0038126D" w:rsidP="007A7BC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126D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38126D">
        <w:rPr>
          <w:rFonts w:ascii="Times New Roman" w:hAnsi="Times New Roman" w:cs="Times New Roman"/>
          <w:sz w:val="28"/>
          <w:szCs w:val="28"/>
        </w:rPr>
        <w:t>Бандурина</w:t>
      </w:r>
      <w:proofErr w:type="spellEnd"/>
      <w:r w:rsidRPr="0038126D">
        <w:rPr>
          <w:rFonts w:ascii="Times New Roman" w:hAnsi="Times New Roman" w:cs="Times New Roman"/>
          <w:sz w:val="28"/>
          <w:szCs w:val="28"/>
        </w:rPr>
        <w:t xml:space="preserve">, И.В. Проектная технология на уроках истории и религиоведения как средство повышения мотивации учащихся / И.В. </w:t>
      </w:r>
      <w:proofErr w:type="spellStart"/>
      <w:r w:rsidRPr="0038126D">
        <w:rPr>
          <w:rFonts w:ascii="Times New Roman" w:hAnsi="Times New Roman" w:cs="Times New Roman"/>
          <w:sz w:val="28"/>
          <w:szCs w:val="28"/>
        </w:rPr>
        <w:t>Бандурина</w:t>
      </w:r>
      <w:proofErr w:type="spellEnd"/>
      <w:r w:rsidRPr="0038126D">
        <w:rPr>
          <w:rFonts w:ascii="Times New Roman" w:hAnsi="Times New Roman" w:cs="Times New Roman"/>
          <w:sz w:val="28"/>
          <w:szCs w:val="28"/>
        </w:rPr>
        <w:t xml:space="preserve"> // Вестник института культуры и детства. — </w:t>
      </w:r>
      <w:proofErr w:type="spellStart"/>
      <w:r w:rsidRPr="0038126D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38126D">
        <w:rPr>
          <w:rFonts w:ascii="Times New Roman" w:hAnsi="Times New Roman" w:cs="Times New Roman"/>
          <w:sz w:val="28"/>
          <w:szCs w:val="28"/>
        </w:rPr>
        <w:t xml:space="preserve">. 12. / </w:t>
      </w:r>
      <w:proofErr w:type="spellStart"/>
      <w:r w:rsidRPr="0038126D">
        <w:rPr>
          <w:rFonts w:ascii="Times New Roman" w:hAnsi="Times New Roman" w:cs="Times New Roman"/>
          <w:sz w:val="28"/>
          <w:szCs w:val="28"/>
        </w:rPr>
        <w:t>Челяб</w:t>
      </w:r>
      <w:proofErr w:type="spellEnd"/>
      <w:r w:rsidRPr="0038126D">
        <w:rPr>
          <w:rFonts w:ascii="Times New Roman" w:hAnsi="Times New Roman" w:cs="Times New Roman"/>
          <w:sz w:val="28"/>
          <w:szCs w:val="28"/>
        </w:rPr>
        <w:t xml:space="preserve">. гос. акад. культуры и искусств; ред. кол. P.A. Литвак, H.A. </w:t>
      </w:r>
      <w:proofErr w:type="spellStart"/>
      <w:r w:rsidRPr="0038126D">
        <w:rPr>
          <w:rFonts w:ascii="Times New Roman" w:hAnsi="Times New Roman" w:cs="Times New Roman"/>
          <w:sz w:val="28"/>
          <w:szCs w:val="28"/>
        </w:rPr>
        <w:t>Жернокова</w:t>
      </w:r>
      <w:proofErr w:type="spellEnd"/>
      <w:r w:rsidRPr="0038126D">
        <w:rPr>
          <w:rFonts w:ascii="Times New Roman" w:hAnsi="Times New Roman" w:cs="Times New Roman"/>
          <w:sz w:val="28"/>
          <w:szCs w:val="28"/>
        </w:rPr>
        <w:t>. — Челябинск, 2011. — 111 с. — С. 11-18.</w:t>
      </w:r>
    </w:p>
    <w:p w:rsidR="0038126D" w:rsidRPr="0038126D" w:rsidRDefault="0038126D" w:rsidP="007A7BC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126D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38126D">
        <w:rPr>
          <w:rFonts w:ascii="Times New Roman" w:hAnsi="Times New Roman" w:cs="Times New Roman"/>
          <w:sz w:val="28"/>
          <w:szCs w:val="28"/>
        </w:rPr>
        <w:t>Бандурина</w:t>
      </w:r>
      <w:proofErr w:type="spellEnd"/>
      <w:r w:rsidRPr="0038126D">
        <w:rPr>
          <w:rFonts w:ascii="Times New Roman" w:hAnsi="Times New Roman" w:cs="Times New Roman"/>
          <w:sz w:val="28"/>
          <w:szCs w:val="28"/>
        </w:rPr>
        <w:t xml:space="preserve">, И.В. Возможности и перспективы элективных курсов и курсов по выбору в современном историческом образовании / И.В. </w:t>
      </w:r>
      <w:proofErr w:type="spellStart"/>
      <w:r w:rsidRPr="0038126D">
        <w:rPr>
          <w:rFonts w:ascii="Times New Roman" w:hAnsi="Times New Roman" w:cs="Times New Roman"/>
          <w:sz w:val="28"/>
          <w:szCs w:val="28"/>
        </w:rPr>
        <w:t>Бандурина</w:t>
      </w:r>
      <w:proofErr w:type="spellEnd"/>
      <w:r w:rsidRPr="0038126D">
        <w:rPr>
          <w:rFonts w:ascii="Times New Roman" w:hAnsi="Times New Roman" w:cs="Times New Roman"/>
          <w:sz w:val="28"/>
          <w:szCs w:val="28"/>
        </w:rPr>
        <w:t xml:space="preserve"> // Молодежь в науке и культуре XXI века: Материалы X международного научно-творческого форума. Челябинск, 2—3 ноября 2011, Ч. 2 / </w:t>
      </w:r>
      <w:proofErr w:type="spellStart"/>
      <w:r w:rsidRPr="0038126D">
        <w:rPr>
          <w:rFonts w:ascii="Times New Roman" w:hAnsi="Times New Roman" w:cs="Times New Roman"/>
          <w:sz w:val="28"/>
          <w:szCs w:val="28"/>
        </w:rPr>
        <w:t>Челяб</w:t>
      </w:r>
      <w:proofErr w:type="spellEnd"/>
      <w:r w:rsidRPr="0038126D">
        <w:rPr>
          <w:rFonts w:ascii="Times New Roman" w:hAnsi="Times New Roman" w:cs="Times New Roman"/>
          <w:sz w:val="28"/>
          <w:szCs w:val="28"/>
        </w:rPr>
        <w:t xml:space="preserve">. Гос. Акад. культуры и искусств; сост. Е.В. Швачко. </w:t>
      </w:r>
      <w:proofErr w:type="gramStart"/>
      <w:r w:rsidRPr="0038126D">
        <w:rPr>
          <w:rFonts w:ascii="Times New Roman" w:hAnsi="Times New Roman" w:cs="Times New Roman"/>
          <w:sz w:val="28"/>
          <w:szCs w:val="28"/>
        </w:rPr>
        <w:t>—Ч</w:t>
      </w:r>
      <w:proofErr w:type="gramEnd"/>
      <w:r w:rsidRPr="0038126D">
        <w:rPr>
          <w:rFonts w:ascii="Times New Roman" w:hAnsi="Times New Roman" w:cs="Times New Roman"/>
          <w:sz w:val="28"/>
          <w:szCs w:val="28"/>
        </w:rPr>
        <w:t>елябинск, 2011.— 335 е. —С. 11—15.</w:t>
      </w:r>
    </w:p>
    <w:p w:rsidR="0038126D" w:rsidRPr="0038126D" w:rsidRDefault="0038126D" w:rsidP="007A7BC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126D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38126D">
        <w:rPr>
          <w:rFonts w:ascii="Times New Roman" w:hAnsi="Times New Roman" w:cs="Times New Roman"/>
          <w:sz w:val="28"/>
          <w:szCs w:val="28"/>
        </w:rPr>
        <w:t>Бандурина</w:t>
      </w:r>
      <w:proofErr w:type="spellEnd"/>
      <w:r w:rsidRPr="0038126D">
        <w:rPr>
          <w:rFonts w:ascii="Times New Roman" w:hAnsi="Times New Roman" w:cs="Times New Roman"/>
          <w:sz w:val="28"/>
          <w:szCs w:val="28"/>
        </w:rPr>
        <w:t xml:space="preserve">, И.В. Перспективы развития исторического образования посредством элективных курсов / И.В. </w:t>
      </w:r>
      <w:proofErr w:type="spellStart"/>
      <w:r w:rsidRPr="0038126D">
        <w:rPr>
          <w:rFonts w:ascii="Times New Roman" w:hAnsi="Times New Roman" w:cs="Times New Roman"/>
          <w:sz w:val="28"/>
          <w:szCs w:val="28"/>
        </w:rPr>
        <w:t>Бандурина</w:t>
      </w:r>
      <w:proofErr w:type="spellEnd"/>
      <w:r w:rsidRPr="0038126D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38126D">
        <w:rPr>
          <w:rFonts w:ascii="Times New Roman" w:hAnsi="Times New Roman" w:cs="Times New Roman"/>
          <w:sz w:val="28"/>
          <w:szCs w:val="28"/>
        </w:rPr>
        <w:t>Психосоциопедагогические</w:t>
      </w:r>
      <w:proofErr w:type="spellEnd"/>
      <w:r w:rsidRPr="0038126D">
        <w:rPr>
          <w:rFonts w:ascii="Times New Roman" w:hAnsi="Times New Roman" w:cs="Times New Roman"/>
          <w:sz w:val="28"/>
          <w:szCs w:val="28"/>
        </w:rPr>
        <w:t xml:space="preserve"> аспекты образовательного процесса: традиции, ценности, перспективы: Материалы международной научно-практической конференции. </w:t>
      </w:r>
      <w:proofErr w:type="spellStart"/>
      <w:r w:rsidRPr="0038126D">
        <w:rPr>
          <w:rFonts w:ascii="Times New Roman" w:hAnsi="Times New Roman" w:cs="Times New Roman"/>
          <w:sz w:val="28"/>
          <w:szCs w:val="28"/>
        </w:rPr>
        <w:t>Бэлц</w:t>
      </w:r>
      <w:proofErr w:type="spellEnd"/>
      <w:r w:rsidRPr="0038126D">
        <w:rPr>
          <w:rFonts w:ascii="Times New Roman" w:hAnsi="Times New Roman" w:cs="Times New Roman"/>
          <w:sz w:val="28"/>
          <w:szCs w:val="28"/>
        </w:rPr>
        <w:t xml:space="preserve">, Республика Молдова, 27 мая 2011 / </w:t>
      </w:r>
      <w:proofErr w:type="spellStart"/>
      <w:r w:rsidRPr="0038126D">
        <w:rPr>
          <w:rFonts w:ascii="Times New Roman" w:hAnsi="Times New Roman" w:cs="Times New Roman"/>
          <w:sz w:val="28"/>
          <w:szCs w:val="28"/>
        </w:rPr>
        <w:t>Госуд</w:t>
      </w:r>
      <w:proofErr w:type="spellEnd"/>
      <w:r w:rsidRPr="003812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126D">
        <w:rPr>
          <w:rFonts w:ascii="Times New Roman" w:hAnsi="Times New Roman" w:cs="Times New Roman"/>
          <w:sz w:val="28"/>
          <w:szCs w:val="28"/>
        </w:rPr>
        <w:t>универ</w:t>
      </w:r>
      <w:proofErr w:type="spellEnd"/>
      <w:r w:rsidRPr="0038126D">
        <w:rPr>
          <w:rFonts w:ascii="Times New Roman" w:hAnsi="Times New Roman" w:cs="Times New Roman"/>
          <w:sz w:val="28"/>
          <w:szCs w:val="28"/>
        </w:rPr>
        <w:t xml:space="preserve">. им. «А. Руссо»; ред. кол. В. </w:t>
      </w:r>
      <w:proofErr w:type="spellStart"/>
      <w:r w:rsidRPr="0038126D">
        <w:rPr>
          <w:rFonts w:ascii="Times New Roman" w:hAnsi="Times New Roman" w:cs="Times New Roman"/>
          <w:sz w:val="28"/>
          <w:szCs w:val="28"/>
        </w:rPr>
        <w:t>Прицкан</w:t>
      </w:r>
      <w:proofErr w:type="spellEnd"/>
      <w:r w:rsidRPr="0038126D">
        <w:rPr>
          <w:rFonts w:ascii="Times New Roman" w:hAnsi="Times New Roman" w:cs="Times New Roman"/>
          <w:sz w:val="28"/>
          <w:szCs w:val="28"/>
        </w:rPr>
        <w:t>, Г. Пет-ку</w:t>
      </w:r>
      <w:proofErr w:type="gramStart"/>
      <w:r w:rsidRPr="0038126D">
        <w:rPr>
          <w:rFonts w:ascii="Times New Roman" w:hAnsi="Times New Roman" w:cs="Times New Roman"/>
          <w:sz w:val="28"/>
          <w:szCs w:val="28"/>
        </w:rPr>
        <w:t>,-</w:t>
      </w:r>
      <w:proofErr w:type="spellStart"/>
      <w:proofErr w:type="gramEnd"/>
      <w:r w:rsidRPr="0038126D">
        <w:rPr>
          <w:rFonts w:ascii="Times New Roman" w:hAnsi="Times New Roman" w:cs="Times New Roman"/>
          <w:sz w:val="28"/>
          <w:szCs w:val="28"/>
        </w:rPr>
        <w:t>Бэлц</w:t>
      </w:r>
      <w:proofErr w:type="spellEnd"/>
      <w:r w:rsidRPr="0038126D">
        <w:rPr>
          <w:rFonts w:ascii="Times New Roman" w:hAnsi="Times New Roman" w:cs="Times New Roman"/>
          <w:sz w:val="28"/>
          <w:szCs w:val="28"/>
        </w:rPr>
        <w:t>, 2011.-216 с.-С. 34-36.</w:t>
      </w:r>
    </w:p>
    <w:p w:rsidR="0038126D" w:rsidRPr="0038126D" w:rsidRDefault="0038126D" w:rsidP="007A7BC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126D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38126D">
        <w:rPr>
          <w:rFonts w:ascii="Times New Roman" w:hAnsi="Times New Roman" w:cs="Times New Roman"/>
          <w:sz w:val="28"/>
          <w:szCs w:val="28"/>
        </w:rPr>
        <w:t>Бандурина</w:t>
      </w:r>
      <w:proofErr w:type="spellEnd"/>
      <w:r w:rsidRPr="0038126D">
        <w:rPr>
          <w:rFonts w:ascii="Times New Roman" w:hAnsi="Times New Roman" w:cs="Times New Roman"/>
          <w:sz w:val="28"/>
          <w:szCs w:val="28"/>
        </w:rPr>
        <w:t xml:space="preserve">, И.В. Проектные технологии в профильном гуманитарном образовании: задачи, история внедрения, перспективы развития / И.В. </w:t>
      </w:r>
      <w:proofErr w:type="spellStart"/>
      <w:r w:rsidRPr="0038126D">
        <w:rPr>
          <w:rFonts w:ascii="Times New Roman" w:hAnsi="Times New Roman" w:cs="Times New Roman"/>
          <w:sz w:val="28"/>
          <w:szCs w:val="28"/>
        </w:rPr>
        <w:t>Бандурина</w:t>
      </w:r>
      <w:proofErr w:type="spellEnd"/>
      <w:r w:rsidRPr="0038126D">
        <w:rPr>
          <w:rFonts w:ascii="Times New Roman" w:hAnsi="Times New Roman" w:cs="Times New Roman"/>
          <w:sz w:val="28"/>
          <w:szCs w:val="28"/>
        </w:rPr>
        <w:t xml:space="preserve"> // Модернизация системы образования как основа устойчивого развития казахстанского общества: Материалы областных </w:t>
      </w:r>
      <w:proofErr w:type="spellStart"/>
      <w:r w:rsidRPr="0038126D">
        <w:rPr>
          <w:rFonts w:ascii="Times New Roman" w:hAnsi="Times New Roman" w:cs="Times New Roman"/>
          <w:sz w:val="28"/>
          <w:szCs w:val="28"/>
        </w:rPr>
        <w:t>Алтынсаринских</w:t>
      </w:r>
      <w:proofErr w:type="spellEnd"/>
      <w:r w:rsidRPr="0038126D">
        <w:rPr>
          <w:rFonts w:ascii="Times New Roman" w:hAnsi="Times New Roman" w:cs="Times New Roman"/>
          <w:sz w:val="28"/>
          <w:szCs w:val="28"/>
        </w:rPr>
        <w:t xml:space="preserve"> педагогических чтений. - Часть III. </w:t>
      </w:r>
      <w:proofErr w:type="spellStart"/>
      <w:r w:rsidRPr="0038126D">
        <w:rPr>
          <w:rFonts w:ascii="Times New Roman" w:hAnsi="Times New Roman" w:cs="Times New Roman"/>
          <w:sz w:val="28"/>
          <w:szCs w:val="28"/>
        </w:rPr>
        <w:t>Костанай</w:t>
      </w:r>
      <w:proofErr w:type="spellEnd"/>
      <w:r w:rsidRPr="0038126D">
        <w:rPr>
          <w:rFonts w:ascii="Times New Roman" w:hAnsi="Times New Roman" w:cs="Times New Roman"/>
          <w:sz w:val="28"/>
          <w:szCs w:val="28"/>
        </w:rPr>
        <w:t>, 2011. - 302 с. - С. 209-214.</w:t>
      </w:r>
    </w:p>
    <w:p w:rsidR="00E11C17" w:rsidRDefault="00E11C17">
      <w:bookmarkStart w:id="0" w:name="_GoBack"/>
      <w:bookmarkEnd w:id="0"/>
    </w:p>
    <w:sectPr w:rsidR="00E11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E26F5"/>
    <w:multiLevelType w:val="hybridMultilevel"/>
    <w:tmpl w:val="7C4845F6"/>
    <w:lvl w:ilvl="0" w:tplc="A5566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E33CD"/>
    <w:multiLevelType w:val="hybridMultilevel"/>
    <w:tmpl w:val="D7C4F7DC"/>
    <w:lvl w:ilvl="0" w:tplc="A5566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CE5D60"/>
    <w:multiLevelType w:val="hybridMultilevel"/>
    <w:tmpl w:val="F9586C6A"/>
    <w:lvl w:ilvl="0" w:tplc="A5566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3C9"/>
    <w:rsid w:val="0038126D"/>
    <w:rsid w:val="004053C9"/>
    <w:rsid w:val="007A7BC2"/>
    <w:rsid w:val="00E11C17"/>
    <w:rsid w:val="00E6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2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2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2F0F2-4DA6-452E-A0A1-105761A7C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1522</Words>
  <Characters>8680</Characters>
  <Application>Microsoft Office Word</Application>
  <DocSecurity>0</DocSecurity>
  <Lines>72</Lines>
  <Paragraphs>20</Paragraphs>
  <ScaleCrop>false</ScaleCrop>
  <Company>SPecialiST RePack</Company>
  <LinksUpToDate>false</LinksUpToDate>
  <CharactersWithSpaces>10182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Aня</dc:creator>
  <cp:keywords/>
  <dc:description/>
  <cp:lastModifiedBy>Эльвира</cp:lastModifiedBy>
  <cp:revision>5</cp:revision>
  <dcterms:created xsi:type="dcterms:W3CDTF">2021-06-21T12:43:00Z</dcterms:created>
  <dcterms:modified xsi:type="dcterms:W3CDTF">2021-10-12T10:42:00Z</dcterms:modified>
</cp:coreProperties>
</file>