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15" w:rsidRPr="004D7D07" w:rsidRDefault="007E2E15" w:rsidP="007E2E1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Государственное бюджетное общеобразовательное учреждение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Ростовской области «</w:t>
      </w:r>
      <w:proofErr w:type="spellStart"/>
      <w:r w:rsidRPr="004D7D07">
        <w:rPr>
          <w:rFonts w:ascii="Times New Roman" w:eastAsia="SimSun" w:hAnsi="Times New Roman"/>
          <w:color w:val="00000A"/>
          <w:sz w:val="28"/>
          <w:szCs w:val="28"/>
        </w:rPr>
        <w:t>Новочеркасская</w:t>
      </w:r>
      <w:proofErr w:type="spellEnd"/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школа-интернат»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УТВЕРЖДАЮ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Директор ГБОУ РО  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«</w:t>
      </w:r>
      <w:proofErr w:type="spellStart"/>
      <w:r w:rsidRPr="004D7D07">
        <w:rPr>
          <w:rFonts w:ascii="Times New Roman" w:eastAsia="SimSun" w:hAnsi="Times New Roman"/>
          <w:color w:val="00000A"/>
          <w:sz w:val="28"/>
          <w:szCs w:val="28"/>
        </w:rPr>
        <w:t>Новочеркасская</w:t>
      </w:r>
      <w:proofErr w:type="spellEnd"/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школа-интернат»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____________ Н.П. Новикова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Пр. №</w:t>
      </w:r>
      <w:r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 98</w:t>
      </w:r>
      <w:r w:rsidRPr="004D7D07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от «</w:t>
      </w:r>
      <w:r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30</w:t>
      </w:r>
      <w:r w:rsidRPr="004D7D07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» </w:t>
      </w:r>
      <w:r w:rsidRPr="004D7D07">
        <w:rPr>
          <w:rFonts w:ascii="Times New Roman" w:eastAsia="SimSun" w:hAnsi="Times New Roman"/>
          <w:color w:val="00000A"/>
          <w:sz w:val="28"/>
          <w:szCs w:val="28"/>
          <w:u w:val="single"/>
        </w:rPr>
        <w:t xml:space="preserve"> августа  </w:t>
      </w:r>
      <w:r>
        <w:rPr>
          <w:rFonts w:ascii="Times New Roman" w:eastAsia="SimSun" w:hAnsi="Times New Roman"/>
          <w:color w:val="00000A"/>
          <w:sz w:val="28"/>
          <w:szCs w:val="28"/>
        </w:rPr>
        <w:t>2021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>г.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7E2E15" w:rsidRPr="004D7D07" w:rsidRDefault="007E2E15" w:rsidP="007E2E15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4"/>
          <w:szCs w:val="24"/>
        </w:rPr>
      </w:pP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4"/>
          <w:szCs w:val="24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b/>
          <w:color w:val="00000A"/>
          <w:sz w:val="40"/>
          <w:szCs w:val="40"/>
        </w:rPr>
      </w:pPr>
      <w:r w:rsidRPr="004D7D07">
        <w:rPr>
          <w:rFonts w:ascii="Times New Roman" w:eastAsia="SimSun" w:hAnsi="Times New Roman"/>
          <w:b/>
          <w:color w:val="00000A"/>
          <w:sz w:val="40"/>
          <w:szCs w:val="40"/>
        </w:rPr>
        <w:t>АДАПТИРОВАННАЯ РАБОЧАЯ ПРОГРАММА (ТНР</w:t>
      </w:r>
      <w:r>
        <w:rPr>
          <w:rFonts w:ascii="Times New Roman" w:eastAsia="SimSun" w:hAnsi="Times New Roman"/>
          <w:b/>
          <w:color w:val="00000A"/>
          <w:sz w:val="40"/>
          <w:szCs w:val="40"/>
        </w:rPr>
        <w:t xml:space="preserve"> 7</w:t>
      </w:r>
      <w:r w:rsidRPr="004D7D07">
        <w:rPr>
          <w:rFonts w:ascii="Times New Roman" w:eastAsia="SimSun" w:hAnsi="Times New Roman"/>
          <w:b/>
          <w:color w:val="00000A"/>
          <w:sz w:val="40"/>
          <w:szCs w:val="40"/>
        </w:rPr>
        <w:t>.2)</w:t>
      </w: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по учебному предмету</w:t>
      </w: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b/>
          <w:color w:val="00000A"/>
          <w:sz w:val="28"/>
          <w:szCs w:val="28"/>
        </w:rPr>
        <w:t>ФИЗИЧЕСКАЯ КУЛЬТУРА</w:t>
      </w: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4б класс  (98 часа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>)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Адаптированная рабочая программа разработана  на основе </w:t>
      </w:r>
      <w:proofErr w:type="gramStart"/>
      <w:r w:rsidRPr="004D7D07">
        <w:rPr>
          <w:rFonts w:ascii="Times New Roman" w:eastAsia="SimSun" w:hAnsi="Times New Roman"/>
          <w:color w:val="00000A"/>
          <w:sz w:val="28"/>
          <w:szCs w:val="28"/>
        </w:rPr>
        <w:t>Федерального</w:t>
      </w:r>
      <w:proofErr w:type="gramEnd"/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 государственного 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образовательного  стандарта  начального общего образования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7E2E15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 xml:space="preserve">Составил: учитель  начальных классов высшей категории 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Мных Татьяна Анатольевна</w:t>
      </w:r>
    </w:p>
    <w:p w:rsidR="007E2E15" w:rsidRPr="004D7D07" w:rsidRDefault="007E2E15" w:rsidP="007E2E15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</w:p>
    <w:p w:rsidR="007E2E15" w:rsidRPr="004D7D07" w:rsidRDefault="007E2E15" w:rsidP="007E2E15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</w:p>
    <w:p w:rsidR="007E2E15" w:rsidRPr="004D7D07" w:rsidRDefault="007E2E15" w:rsidP="007E2E1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4D7D07">
        <w:rPr>
          <w:rFonts w:ascii="Times New Roman" w:eastAsia="SimSun" w:hAnsi="Times New Roman"/>
          <w:color w:val="00000A"/>
          <w:sz w:val="28"/>
          <w:szCs w:val="28"/>
        </w:rPr>
        <w:t>Новочеркасск</w:t>
      </w:r>
    </w:p>
    <w:p w:rsidR="007E2E15" w:rsidRDefault="007E2E15" w:rsidP="007E2E1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2021</w:t>
      </w:r>
      <w:r w:rsidRPr="004D7D07">
        <w:rPr>
          <w:rFonts w:ascii="Times New Roman" w:eastAsia="SimSun" w:hAnsi="Times New Roman"/>
          <w:color w:val="00000A"/>
          <w:sz w:val="28"/>
          <w:szCs w:val="28"/>
        </w:rPr>
        <w:t>г</w:t>
      </w:r>
    </w:p>
    <w:p w:rsidR="007E2E15" w:rsidRPr="004D7D07" w:rsidRDefault="007E2E15" w:rsidP="007E2E1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7E2E15" w:rsidRPr="00CE4D98" w:rsidRDefault="007E2E15" w:rsidP="007E2E15">
      <w:pPr>
        <w:pStyle w:val="a3"/>
        <w:spacing w:before="120" w:line="36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</w:t>
      </w:r>
      <w:r w:rsidRPr="00180B4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E4D98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7E2E15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Адаптированная р</w:t>
      </w:r>
      <w:r w:rsidRPr="002F62D6">
        <w:rPr>
          <w:rFonts w:ascii="Times New Roman" w:eastAsia="Times New Roman" w:hAnsi="Times New Roman"/>
          <w:sz w:val="24"/>
          <w:szCs w:val="24"/>
          <w:lang w:eastAsia="ru-RU"/>
        </w:rPr>
        <w:t xml:space="preserve">абочая программа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физической культуре для 4</w:t>
      </w:r>
      <w:r w:rsidRPr="002F62D6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E2E15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spellEnd"/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 ОВЗ, АООП НОО обучающихся с ТНР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19.12.2014 г. № 1598);</w:t>
      </w:r>
    </w:p>
    <w:p w:rsidR="007E2E15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закона « Об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образованиив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Федерации» от 29.12.2012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273-ФЗ;</w:t>
      </w:r>
    </w:p>
    <w:p w:rsidR="007E2E15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Примерной адаптированной общеобразовательной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программыначального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тяжелым нарушением речи;</w:t>
      </w:r>
    </w:p>
    <w:p w:rsidR="007E2E15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Устава ГБОУ РО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Новочеркасская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школа-интернат»;</w:t>
      </w:r>
    </w:p>
    <w:p w:rsidR="007E2E15" w:rsidRPr="002B5338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Учебного плана  ГБОУ РО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Новочеркасская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школа-интернат» на 2021-2022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года.</w:t>
      </w:r>
      <w:r w:rsidRPr="002F62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2E15" w:rsidRPr="00F74D02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Физическая культура — обязательный учебный предмет в общеобразовательных учреждениях. Предмет «Физическая культура» является основой физического воспитания школьников. </w:t>
      </w:r>
    </w:p>
    <w:p w:rsidR="007E2E15" w:rsidRPr="00F74D02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В сочетании с другими формами обучения </w:t>
      </w:r>
      <w:r w:rsidRPr="00F74D02">
        <w:rPr>
          <w:rFonts w:ascii="Times New Roman" w:hAnsi="Times New Roman"/>
          <w:iCs/>
          <w:sz w:val="24"/>
          <w:szCs w:val="24"/>
        </w:rPr>
        <w:t>—</w:t>
      </w:r>
      <w:r w:rsidRPr="00F74D02">
        <w:rPr>
          <w:rFonts w:ascii="Times New Roman" w:hAnsi="Times New Roman"/>
          <w:sz w:val="24"/>
          <w:szCs w:val="24"/>
        </w:rPr>
        <w:t xml:space="preserve">  физкультурно-оздоровительными мероприятиями в режиме учебного дня, внеклассной работы по физической культуре, физкультурно-массовыми и спортивными мероприятиями </w:t>
      </w:r>
      <w:r w:rsidRPr="00F74D02">
        <w:rPr>
          <w:rFonts w:ascii="Times New Roman" w:hAnsi="Times New Roman"/>
          <w:iCs/>
          <w:sz w:val="24"/>
          <w:szCs w:val="24"/>
        </w:rPr>
        <w:t>—</w:t>
      </w:r>
      <w:r w:rsidRPr="00F74D02">
        <w:rPr>
          <w:rFonts w:ascii="Times New Roman" w:hAnsi="Times New Roman"/>
          <w:sz w:val="24"/>
          <w:szCs w:val="24"/>
        </w:rPr>
        <w:t xml:space="preserve"> </w:t>
      </w:r>
      <w:r w:rsidRPr="00F74D02">
        <w:rPr>
          <w:rFonts w:ascii="Times New Roman" w:hAnsi="Times New Roman"/>
          <w:b/>
          <w:bCs/>
          <w:i/>
          <w:iCs/>
          <w:sz w:val="24"/>
          <w:szCs w:val="24"/>
        </w:rPr>
        <w:t>достигается формирование физической культуры личности</w:t>
      </w:r>
      <w:r w:rsidRPr="00F74D02">
        <w:rPr>
          <w:rFonts w:ascii="Times New Roman" w:hAnsi="Times New Roman"/>
          <w:sz w:val="24"/>
          <w:szCs w:val="24"/>
        </w:rPr>
        <w:t>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разностороннею физическую подготовленность.</w:t>
      </w:r>
    </w:p>
    <w:p w:rsidR="007E2E15" w:rsidRPr="00F74D02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4D02">
        <w:rPr>
          <w:rFonts w:ascii="Times New Roman" w:hAnsi="Times New Roman"/>
          <w:sz w:val="24"/>
          <w:szCs w:val="24"/>
        </w:rPr>
        <w:t>В программе по физической культуре для обучающихся с ограниченными возможностями  в здоровье</w:t>
      </w:r>
      <w:proofErr w:type="gramEnd"/>
      <w:r w:rsidRPr="00F74D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задержка психического развития</w:t>
      </w:r>
      <w:r w:rsidRPr="00F74D02">
        <w:rPr>
          <w:rFonts w:ascii="Times New Roman" w:hAnsi="Times New Roman"/>
          <w:sz w:val="24"/>
          <w:szCs w:val="24"/>
        </w:rPr>
        <w:t>) учтены особенности состояния и функциональных возможностей организма детей. Эти особенности диктуют необходимость включения речевых элементов в процесс выполнения физических упражнений и подвижных игр.</w:t>
      </w:r>
    </w:p>
    <w:p w:rsidR="007E2E15" w:rsidRPr="00F74D02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Данная программа составлялась с учетом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</w:t>
      </w:r>
    </w:p>
    <w:p w:rsidR="007E2E15" w:rsidRPr="00F74D02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Целью</w:t>
      </w:r>
      <w:r w:rsidRPr="00F74D02">
        <w:rPr>
          <w:rFonts w:ascii="Times New Roman" w:hAnsi="Times New Roman"/>
          <w:sz w:val="24"/>
          <w:szCs w:val="24"/>
        </w:rPr>
        <w:t xml:space="preserve"> учебной программы по физической культуре является:</w:t>
      </w:r>
    </w:p>
    <w:p w:rsidR="007E2E15" w:rsidRPr="00F74D02" w:rsidRDefault="007E2E15" w:rsidP="007E2E1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 интеллектуальное, эмоциональное, социальное), о физической культуре и здоровье как факторах успешной учебы и социализации;</w:t>
      </w:r>
    </w:p>
    <w:p w:rsidR="007E2E15" w:rsidRPr="00F74D02" w:rsidRDefault="007E2E15" w:rsidP="007E2E1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F74D02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</w:t>
      </w:r>
    </w:p>
    <w:p w:rsidR="007E2E15" w:rsidRPr="00F74D02" w:rsidRDefault="007E2E15" w:rsidP="007E2E1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формирования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7E2E15" w:rsidRPr="00F74D02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Реализация  цели учебной программы соотносится с решением следующих образовательных </w:t>
      </w:r>
      <w:r w:rsidRPr="00F74D0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задач</w:t>
      </w:r>
      <w:r w:rsidRPr="00F74D02">
        <w:rPr>
          <w:rFonts w:ascii="Times New Roman" w:hAnsi="Times New Roman"/>
          <w:bCs/>
          <w:iCs/>
          <w:sz w:val="24"/>
          <w:szCs w:val="24"/>
        </w:rPr>
        <w:t>:</w:t>
      </w:r>
      <w:r w:rsidRPr="00F74D02">
        <w:rPr>
          <w:rFonts w:ascii="Times New Roman" w:hAnsi="Times New Roman"/>
          <w:sz w:val="24"/>
          <w:szCs w:val="24"/>
        </w:rPr>
        <w:t xml:space="preserve"> </w:t>
      </w: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формирование первоначальных умений </w:t>
      </w:r>
      <w:proofErr w:type="spellStart"/>
      <w:r w:rsidRPr="00F74D02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средствами физической культуры;</w:t>
      </w: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овладение школой движений;</w:t>
      </w: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lastRenderedPageBreak/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выработка представлений об о</w:t>
      </w:r>
      <w:r>
        <w:rPr>
          <w:rFonts w:ascii="Times New Roman" w:hAnsi="Times New Roman"/>
          <w:sz w:val="24"/>
          <w:szCs w:val="24"/>
        </w:rPr>
        <w:t xml:space="preserve">сновных видах спорта, снарядах </w:t>
      </w:r>
      <w:r w:rsidRPr="00F74D02">
        <w:rPr>
          <w:rFonts w:ascii="Times New Roman" w:hAnsi="Times New Roman"/>
          <w:sz w:val="24"/>
          <w:szCs w:val="24"/>
        </w:rPr>
        <w:t>инвентаре, о соблюдении правил техники безопасности во время занятий;</w:t>
      </w: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формирование установки на сохранение и укрепление здоровья, навыков здорового  и безопасного образа жизни;</w:t>
      </w: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выявлении предрасположенности к тем или иным видам спорта;</w:t>
      </w:r>
    </w:p>
    <w:p w:rsidR="007E2E15" w:rsidRPr="00F74D02" w:rsidRDefault="007E2E15" w:rsidP="007E2E1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>воспитания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содействия развитию психических процессов (представления, памяти, мышления и др.) в ходе двигательной деятельности.</w:t>
      </w:r>
    </w:p>
    <w:p w:rsidR="007E2E15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74D02">
        <w:rPr>
          <w:rFonts w:ascii="Times New Roman" w:hAnsi="Times New Roman"/>
          <w:sz w:val="24"/>
          <w:szCs w:val="24"/>
        </w:rPr>
        <w:t xml:space="preserve">Принимая во внимание вышеперечисленные задачи образования обучающихся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</w:t>
      </w:r>
      <w:proofErr w:type="spellStart"/>
      <w:r w:rsidRPr="00F74D02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педагогического процесса, педагогика сотрудничества, </w:t>
      </w:r>
      <w:proofErr w:type="spellStart"/>
      <w:r w:rsidRPr="00F74D02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подход, интенсификация и оптимизация, расширение </w:t>
      </w:r>
      <w:proofErr w:type="spellStart"/>
      <w:r w:rsidRPr="00F74D0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F74D02">
        <w:rPr>
          <w:rFonts w:ascii="Times New Roman" w:hAnsi="Times New Roman"/>
          <w:sz w:val="24"/>
          <w:szCs w:val="24"/>
        </w:rPr>
        <w:t xml:space="preserve"> связей.</w:t>
      </w:r>
    </w:p>
    <w:p w:rsidR="007E2E15" w:rsidRPr="007E2E15" w:rsidRDefault="007E2E15" w:rsidP="007E2E15">
      <w:pPr>
        <w:pStyle w:val="af"/>
        <w:shd w:val="clear" w:color="auto" w:fill="FFFFFF"/>
        <w:spacing w:after="0"/>
        <w:ind w:firstLine="709"/>
        <w:jc w:val="center"/>
        <w:textAlignment w:val="center"/>
        <w:rPr>
          <w:color w:val="111115"/>
          <w:sz w:val="28"/>
          <w:szCs w:val="28"/>
          <w:bdr w:val="none" w:sz="0" w:space="0" w:color="auto" w:frame="1"/>
        </w:rPr>
      </w:pPr>
      <w:r w:rsidRPr="00C9531E">
        <w:rPr>
          <w:color w:val="111115"/>
          <w:sz w:val="28"/>
          <w:szCs w:val="28"/>
          <w:bdr w:val="none" w:sz="0" w:space="0" w:color="auto" w:frame="1"/>
        </w:rPr>
        <w:t xml:space="preserve">Психолого-педагогическая характеристика </w:t>
      </w:r>
      <w:proofErr w:type="gramStart"/>
      <w:r w:rsidRPr="00C9531E">
        <w:rPr>
          <w:color w:val="111115"/>
          <w:sz w:val="28"/>
          <w:szCs w:val="28"/>
          <w:bdr w:val="none" w:sz="0" w:space="0" w:color="auto" w:frame="1"/>
        </w:rPr>
        <w:t>обучающихся</w:t>
      </w:r>
      <w:proofErr w:type="gramEnd"/>
      <w:r w:rsidRPr="00C9531E">
        <w:rPr>
          <w:color w:val="111115"/>
          <w:sz w:val="28"/>
          <w:szCs w:val="28"/>
          <w:bdr w:val="none" w:sz="0" w:space="0" w:color="auto" w:frame="1"/>
        </w:rPr>
        <w:t xml:space="preserve"> с ЗПР</w:t>
      </w:r>
    </w:p>
    <w:p w:rsidR="007E2E15" w:rsidRPr="007E2E15" w:rsidRDefault="007E2E15" w:rsidP="007E2E15">
      <w:pPr>
        <w:pStyle w:val="af"/>
        <w:shd w:val="clear" w:color="auto" w:fill="FFFFFF"/>
        <w:spacing w:before="0" w:beforeAutospacing="0" w:after="0"/>
        <w:ind w:firstLine="284"/>
        <w:jc w:val="both"/>
        <w:textAlignment w:val="center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Обучающиеся с ЗПР 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7E2E15" w:rsidRPr="007E2E15" w:rsidRDefault="007E2E15" w:rsidP="007E2E15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 xml:space="preserve">Категория обучающихся с ЗПР – наиболее многочисленная среди детей с ограниченными возможностями здоровья (ОВЗ) и неоднородная по составу группа школьников. 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</w:t>
      </w:r>
      <w:proofErr w:type="spellStart"/>
      <w:r w:rsidRPr="007E2E15">
        <w:rPr>
          <w:color w:val="111115"/>
          <w:bdr w:val="none" w:sz="0" w:space="0" w:color="auto" w:frame="1"/>
        </w:rPr>
        <w:t>депривация</w:t>
      </w:r>
      <w:proofErr w:type="spellEnd"/>
      <w:r w:rsidRPr="007E2E15">
        <w:rPr>
          <w:color w:val="111115"/>
          <w:bdr w:val="none" w:sz="0" w:space="0" w:color="auto" w:frame="1"/>
        </w:rPr>
        <w:t>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</w:t>
      </w:r>
    </w:p>
    <w:p w:rsidR="007E2E15" w:rsidRPr="007E2E15" w:rsidRDefault="007E2E15" w:rsidP="007E2E15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gramStart"/>
      <w:r w:rsidRPr="007E2E15">
        <w:rPr>
          <w:color w:val="111115"/>
          <w:bdr w:val="none" w:sz="0" w:space="0" w:color="auto" w:frame="1"/>
        </w:rPr>
        <w:t>само регуляции</w:t>
      </w:r>
      <w:proofErr w:type="gramEnd"/>
      <w:r w:rsidRPr="007E2E15">
        <w:rPr>
          <w:color w:val="111115"/>
          <w:bdr w:val="none" w:sz="0" w:space="0" w:color="auto" w:frame="1"/>
        </w:rPr>
        <w:t xml:space="preserve">. Достаточно часто у </w:t>
      </w:r>
      <w:proofErr w:type="gramStart"/>
      <w:r w:rsidRPr="007E2E15">
        <w:rPr>
          <w:color w:val="111115"/>
          <w:bdr w:val="none" w:sz="0" w:space="0" w:color="auto" w:frame="1"/>
        </w:rPr>
        <w:t>обучающихся</w:t>
      </w:r>
      <w:proofErr w:type="gramEnd"/>
      <w:r w:rsidRPr="007E2E15">
        <w:rPr>
          <w:color w:val="111115"/>
          <w:bdr w:val="none" w:sz="0" w:space="0" w:color="auto" w:frame="1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7E2E15" w:rsidRPr="007E2E15" w:rsidRDefault="007E2E15" w:rsidP="007E2E15">
      <w:pPr>
        <w:pStyle w:val="af"/>
        <w:shd w:val="clear" w:color="auto" w:fill="FFFFFF"/>
        <w:spacing w:before="0" w:beforeAutospacing="0" w:after="0"/>
        <w:ind w:firstLine="284"/>
        <w:jc w:val="both"/>
        <w:textAlignment w:val="center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7E2E15" w:rsidRPr="007E2E15" w:rsidRDefault="007E2E15" w:rsidP="007E2E15">
      <w:pPr>
        <w:pStyle w:val="af"/>
        <w:shd w:val="clear" w:color="auto" w:fill="FFFFFF"/>
        <w:spacing w:after="0"/>
        <w:ind w:firstLine="284"/>
        <w:jc w:val="both"/>
        <w:textAlignment w:val="center"/>
        <w:rPr>
          <w:color w:val="111115"/>
        </w:rPr>
      </w:pPr>
      <w:proofErr w:type="gramStart"/>
      <w:r w:rsidRPr="007E2E15">
        <w:rPr>
          <w:color w:val="111115"/>
          <w:bdr w:val="none" w:sz="0" w:space="0" w:color="auto" w:frame="1"/>
        </w:rPr>
        <w:lastRenderedPageBreak/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 w:rsidRPr="007E2E15">
        <w:rPr>
          <w:color w:val="111115"/>
          <w:bdr w:val="none" w:sz="0" w:space="0" w:color="auto" w:frame="1"/>
        </w:rPr>
        <w:t xml:space="preserve"> От </w:t>
      </w:r>
      <w:proofErr w:type="gramStart"/>
      <w:r w:rsidRPr="007E2E15">
        <w:rPr>
          <w:color w:val="111115"/>
          <w:bdr w:val="none" w:sz="0" w:space="0" w:color="auto" w:frame="1"/>
        </w:rPr>
        <w:t>обучающихся</w:t>
      </w:r>
      <w:proofErr w:type="gramEnd"/>
      <w:r w:rsidRPr="007E2E15">
        <w:rPr>
          <w:color w:val="111115"/>
          <w:bdr w:val="none" w:sz="0" w:space="0" w:color="auto" w:frame="1"/>
        </w:rPr>
        <w:t>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</w:t>
      </w:r>
      <w:proofErr w:type="spellStart"/>
      <w:r w:rsidRPr="007E2E15">
        <w:rPr>
          <w:color w:val="111115"/>
          <w:bdr w:val="none" w:sz="0" w:space="0" w:color="auto" w:frame="1"/>
        </w:rPr>
        <w:t>психолого-медико-педагогической</w:t>
      </w:r>
      <w:proofErr w:type="spellEnd"/>
      <w:r w:rsidRPr="007E2E15">
        <w:rPr>
          <w:color w:val="111115"/>
          <w:bdr w:val="none" w:sz="0" w:space="0" w:color="auto" w:frame="1"/>
        </w:rPr>
        <w:t>) коррекционной помощи.</w:t>
      </w:r>
    </w:p>
    <w:p w:rsidR="007E2E15" w:rsidRPr="007E2E15" w:rsidRDefault="007E2E15" w:rsidP="007E2E15">
      <w:pPr>
        <w:pStyle w:val="af"/>
        <w:shd w:val="clear" w:color="auto" w:fill="FFFFFF"/>
        <w:spacing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 xml:space="preserve">АООП НОО (вариант 7.2) </w:t>
      </w:r>
      <w:proofErr w:type="gramStart"/>
      <w:r w:rsidRPr="007E2E15">
        <w:rPr>
          <w:color w:val="111115"/>
          <w:bdr w:val="none" w:sz="0" w:space="0" w:color="auto" w:frame="1"/>
        </w:rPr>
        <w:t>адресована</w:t>
      </w:r>
      <w:proofErr w:type="gramEnd"/>
      <w:r w:rsidRPr="007E2E15">
        <w:rPr>
          <w:color w:val="111115"/>
          <w:bdr w:val="none" w:sz="0" w:space="0" w:color="auto" w:frame="1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gramStart"/>
      <w:r w:rsidRPr="007E2E15">
        <w:rPr>
          <w:color w:val="111115"/>
          <w:bdr w:val="none" w:sz="0" w:space="0" w:color="auto" w:frame="1"/>
        </w:rPr>
        <w:t>само регуляция</w:t>
      </w:r>
      <w:proofErr w:type="gramEnd"/>
      <w:r w:rsidRPr="007E2E15">
        <w:rPr>
          <w:color w:val="111115"/>
          <w:bdr w:val="none" w:sz="0" w:space="0" w:color="auto" w:frame="1"/>
        </w:rPr>
        <w:t xml:space="preserve"> в поведении и деятельности, как правило, сформированы недостаточно. </w:t>
      </w:r>
      <w:proofErr w:type="spellStart"/>
      <w:r w:rsidRPr="007E2E15">
        <w:rPr>
          <w:color w:val="111115"/>
          <w:bdr w:val="none" w:sz="0" w:space="0" w:color="auto" w:frame="1"/>
        </w:rPr>
        <w:t>Обучаемость</w:t>
      </w:r>
      <w:proofErr w:type="spellEnd"/>
      <w:r w:rsidRPr="007E2E15">
        <w:rPr>
          <w:color w:val="111115"/>
          <w:bdr w:val="none" w:sz="0" w:space="0" w:color="auto" w:frame="1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не адаптивность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 w:rsidRPr="007E2E15">
        <w:rPr>
          <w:color w:val="111115"/>
          <w:bdr w:val="none" w:sz="0" w:space="0" w:color="auto" w:frame="1"/>
        </w:rPr>
        <w:t>гиперактивностью</w:t>
      </w:r>
      <w:proofErr w:type="spellEnd"/>
      <w:r w:rsidRPr="007E2E15">
        <w:rPr>
          <w:color w:val="111115"/>
          <w:bdr w:val="none" w:sz="0" w:space="0" w:color="auto" w:frame="1"/>
        </w:rPr>
        <w:t>.</w:t>
      </w:r>
    </w:p>
    <w:p w:rsidR="007E2E15" w:rsidRPr="007E2E15" w:rsidRDefault="007E2E15" w:rsidP="007E2E15">
      <w:pPr>
        <w:pStyle w:val="af"/>
        <w:shd w:val="clear" w:color="auto" w:fill="FFFFFF"/>
        <w:spacing w:after="0"/>
        <w:ind w:firstLine="284"/>
        <w:jc w:val="center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 xml:space="preserve">Особые образовательные потребности </w:t>
      </w:r>
      <w:proofErr w:type="gramStart"/>
      <w:r w:rsidRPr="007E2E15">
        <w:rPr>
          <w:color w:val="111115"/>
          <w:bdr w:val="none" w:sz="0" w:space="0" w:color="auto" w:frame="1"/>
        </w:rPr>
        <w:t>обучающихся</w:t>
      </w:r>
      <w:proofErr w:type="gramEnd"/>
      <w:r w:rsidRPr="007E2E15">
        <w:rPr>
          <w:color w:val="111115"/>
          <w:bdr w:val="none" w:sz="0" w:space="0" w:color="auto" w:frame="1"/>
        </w:rPr>
        <w:t xml:space="preserve"> с ЗПР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textAlignment w:val="center"/>
        <w:rPr>
          <w:color w:val="111115"/>
        </w:rPr>
      </w:pPr>
      <w:r w:rsidRPr="007E2E15">
        <w:rPr>
          <w:color w:val="111115"/>
          <w:bdr w:val="none" w:sz="0" w:space="0" w:color="auto" w:frame="1"/>
          <w:shd w:val="clear" w:color="auto" w:fill="FFFFFF"/>
        </w:rPr>
        <w:t>К общим потребностям с ОВЗ относятся: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получение специальной помощи средствами образования сразу же после выявления первичного нарушения развития;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психологическое сопровождение, направленное на установление взаимодействия семьи и образовательной организации;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постепенное расширение образовательного пространства, выходящего за пределы образовательной организации.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</w:t>
      </w:r>
      <w:r w:rsidRPr="007E2E15">
        <w:rPr>
          <w:color w:val="111115"/>
          <w:bdr w:val="none" w:sz="0" w:space="0" w:color="auto" w:frame="1"/>
          <w:shd w:val="clear" w:color="auto" w:fill="FFFFFF"/>
        </w:rP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 xml:space="preserve">                   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7E2E15">
        <w:rPr>
          <w:color w:val="111115"/>
          <w:bdr w:val="none" w:sz="0" w:space="0" w:color="auto" w:frame="1"/>
        </w:rPr>
        <w:t>нейродинамики</w:t>
      </w:r>
      <w:proofErr w:type="spellEnd"/>
      <w:r w:rsidRPr="007E2E15">
        <w:rPr>
          <w:color w:val="111115"/>
          <w:bdr w:val="none" w:sz="0" w:space="0" w:color="auto" w:frame="1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lastRenderedPageBreak/>
        <w:t>                    увеличение сроков освоения АООП НОО до 5 лет;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упрощение системы учебно-познавательных задач, решаемых в процессе образования;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</w:t>
      </w:r>
      <w:proofErr w:type="gramStart"/>
      <w:r w:rsidRPr="007E2E15">
        <w:rPr>
          <w:color w:val="111115"/>
          <w:bdr w:val="none" w:sz="0" w:space="0" w:color="auto" w:frame="1"/>
        </w:rPr>
        <w:t>организация процесса обучения с учетом специфики усвоения знаний, умений и навыков обучающимися с ЗПР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наглядно-действенный характер содержания образования;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развитие познавательной деятельности обучающихся с ЗПР как основы компенсации, коррекции и профилактики нарушений;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обеспечение непрерывного контроля над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специальное обучение «переносу» сформированных знаний и умений в новые ситуации взаимодействия с действительностью;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необходимость постоянной актуализации знаний, умений и одобряемых обществом норм поведения;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использование преимущественно позитивных сре</w:t>
      </w:r>
      <w:proofErr w:type="gramStart"/>
      <w:r w:rsidRPr="007E2E15">
        <w:rPr>
          <w:color w:val="111115"/>
          <w:bdr w:val="none" w:sz="0" w:space="0" w:color="auto" w:frame="1"/>
        </w:rPr>
        <w:t>дств ст</w:t>
      </w:r>
      <w:proofErr w:type="gramEnd"/>
      <w:r w:rsidRPr="007E2E15">
        <w:rPr>
          <w:color w:val="111115"/>
          <w:bdr w:val="none" w:sz="0" w:space="0" w:color="auto" w:frame="1"/>
        </w:rPr>
        <w:t>имуляции деятельности и поведения;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 xml:space="preserve">                   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7E2E15">
        <w:rPr>
          <w:color w:val="111115"/>
          <w:bdr w:val="none" w:sz="0" w:space="0" w:color="auto" w:frame="1"/>
        </w:rPr>
        <w:t>психокоррекционная</w:t>
      </w:r>
      <w:proofErr w:type="spellEnd"/>
      <w:r w:rsidRPr="007E2E15">
        <w:rPr>
          <w:color w:val="111115"/>
          <w:bdr w:val="none" w:sz="0" w:space="0" w:color="auto" w:frame="1"/>
        </w:rPr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7E2E15">
        <w:rPr>
          <w:color w:val="111115"/>
          <w:bdr w:val="none" w:sz="0" w:space="0" w:color="auto" w:frame="1"/>
        </w:rPr>
        <w:t>саморегуляции</w:t>
      </w:r>
      <w:proofErr w:type="spellEnd"/>
      <w:r w:rsidRPr="007E2E15">
        <w:rPr>
          <w:color w:val="111115"/>
          <w:bdr w:val="none" w:sz="0" w:space="0" w:color="auto" w:frame="1"/>
        </w:rPr>
        <w:t xml:space="preserve"> познавательной деятельности и поведения;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lastRenderedPageBreak/>
        <w:t xml:space="preserve">                    специальная </w:t>
      </w:r>
      <w:proofErr w:type="spellStart"/>
      <w:r w:rsidRPr="007E2E15">
        <w:rPr>
          <w:color w:val="111115"/>
          <w:bdr w:val="none" w:sz="0" w:space="0" w:color="auto" w:frame="1"/>
        </w:rPr>
        <w:t>психокоррекционная</w:t>
      </w:r>
      <w:proofErr w:type="spellEnd"/>
      <w:r w:rsidRPr="007E2E15">
        <w:rPr>
          <w:color w:val="111115"/>
          <w:bdr w:val="none" w:sz="0" w:space="0" w:color="auto" w:frame="1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                    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7E2E15" w:rsidRPr="007E2E15" w:rsidRDefault="007E2E15" w:rsidP="00636DF3">
      <w:pPr>
        <w:pStyle w:val="af"/>
        <w:shd w:val="clear" w:color="auto" w:fill="FFFFFF"/>
        <w:spacing w:before="0" w:beforeAutospacing="0" w:after="0"/>
        <w:ind w:firstLine="284"/>
        <w:jc w:val="both"/>
        <w:rPr>
          <w:color w:val="111115"/>
        </w:rPr>
      </w:pPr>
      <w:r w:rsidRPr="007E2E15">
        <w:rPr>
          <w:color w:val="111115"/>
          <w:bdr w:val="none" w:sz="0" w:space="0" w:color="auto" w:frame="1"/>
        </w:rPr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Адаптированная рабочая программа с ЗПР определяет ряд задач, решение которых направлено на достижение основных целей начального математического образования: 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— формирование элементов самостоятельной интеллектуальной деятельности у учащихся с ЗПР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 — развитие основ логического, знаково-символического и алгоритмического мышления;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 — развитие пространственного воображения;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 — развитие математической речи;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 — формирование системы начальных математических знаний и умений их применять для решения учебно-познавательных и практических задач; 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>— формирование умения вести поиск информации и работать с ней;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— формирование первоначальных представлений о компьютерной грамотности; 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— развитие познавательных способностей; 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>— воспитание стремления к расширению математических знаний;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— формирование критичности мышления; </w:t>
      </w:r>
      <w:r w:rsidRPr="007E2E15">
        <w:rPr>
          <w:rFonts w:ascii="Times New Roman" w:hAnsi="Times New Roman"/>
          <w:sz w:val="24"/>
          <w:szCs w:val="24"/>
        </w:rPr>
        <w:tab/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— развитие умений </w:t>
      </w:r>
      <w:proofErr w:type="spellStart"/>
      <w:r w:rsidRPr="007E2E15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7E2E15">
        <w:rPr>
          <w:rFonts w:ascii="Times New Roman" w:hAnsi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b/>
          <w:sz w:val="24"/>
          <w:szCs w:val="24"/>
        </w:rPr>
        <w:t>Личностными</w:t>
      </w:r>
      <w:r w:rsidRPr="007E2E15">
        <w:rPr>
          <w:rFonts w:ascii="Times New Roman" w:hAnsi="Times New Roman"/>
          <w:sz w:val="24"/>
          <w:szCs w:val="24"/>
        </w:rPr>
        <w:t xml:space="preserve"> результатами изучения математики в начальной школе для детей с ЗПР являются: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>познавательный интерес к математической науке.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2E15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7E2E15">
        <w:rPr>
          <w:rFonts w:ascii="Times New Roman" w:hAnsi="Times New Roman"/>
          <w:b/>
          <w:sz w:val="24"/>
          <w:szCs w:val="24"/>
        </w:rPr>
        <w:t xml:space="preserve"> </w:t>
      </w:r>
      <w:r w:rsidRPr="007E2E15">
        <w:rPr>
          <w:rFonts w:ascii="Times New Roman" w:hAnsi="Times New Roman"/>
          <w:sz w:val="24"/>
          <w:szCs w:val="24"/>
        </w:rPr>
        <w:t>результатами изучения математики в начальной школе для учащихся с ЗПР являются: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lastRenderedPageBreak/>
        <w:t xml:space="preserve"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 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>строить алгоритм поиска необходимой информации, определять логику решения практической и учебной задач; умение моделировать – решать учебные задачи с помощью знаков (символов), планировать, контролировать и   корректировать ход решения учебной задачи.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b/>
          <w:sz w:val="24"/>
          <w:szCs w:val="24"/>
        </w:rPr>
        <w:t>Предметными</w:t>
      </w:r>
      <w:r w:rsidRPr="007E2E15">
        <w:rPr>
          <w:rFonts w:ascii="Times New Roman" w:hAnsi="Times New Roman"/>
          <w:sz w:val="24"/>
          <w:szCs w:val="24"/>
        </w:rPr>
        <w:t xml:space="preserve"> результатами изучения математики в начальной школе являются:</w:t>
      </w:r>
    </w:p>
    <w:p w:rsidR="007E2E15" w:rsidRPr="007E2E15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E2E15">
        <w:rPr>
          <w:rFonts w:ascii="Times New Roman" w:hAnsi="Times New Roman"/>
          <w:sz w:val="24"/>
          <w:szCs w:val="24"/>
        </w:rPr>
        <w:t xml:space="preserve">         освоенные знания о числах и величинах, арифметических действиях, текстовых задач, геометрических фигурах;         умение выбирать и использовать в ходе решения изученные алгоритмы, свойства арифметических действий, способы    нахождения величин, приёмы решения задач; умение использовать </w:t>
      </w:r>
      <w:proofErr w:type="spellStart"/>
      <w:r w:rsidRPr="007E2E15">
        <w:rPr>
          <w:rFonts w:ascii="Times New Roman" w:hAnsi="Times New Roman"/>
          <w:sz w:val="24"/>
          <w:szCs w:val="24"/>
        </w:rPr>
        <w:t>знаково</w:t>
      </w:r>
      <w:proofErr w:type="spellEnd"/>
      <w:r w:rsidRPr="007E2E15">
        <w:rPr>
          <w:rFonts w:ascii="Times New Roman" w:hAnsi="Times New Roman"/>
          <w:sz w:val="24"/>
          <w:szCs w:val="24"/>
        </w:rPr>
        <w:t xml:space="preserve"> – символические средства, в том числе модели и схемы, таблицы, диаграммы для решения математических задач.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9745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80B4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ОБЩАЯ ХАРАКТЕРИСТИКА КУРСА.</w:t>
      </w:r>
      <w:proofErr w:type="gramEnd"/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Предметом обучения физической культуры в начальной школе является двигательная активность человека с </w:t>
      </w:r>
      <w:proofErr w:type="spellStart"/>
      <w:r w:rsidRPr="00CE4D98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CE4D98">
        <w:rPr>
          <w:rFonts w:ascii="Times New Roman" w:hAnsi="Times New Roman"/>
          <w:sz w:val="24"/>
          <w:szCs w:val="24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7E2E15" w:rsidRPr="00CE4D98" w:rsidRDefault="007E2E15" w:rsidP="007E2E15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CE4D98">
        <w:rPr>
          <w:rFonts w:ascii="Times New Roman" w:hAnsi="Times New Roman"/>
          <w:sz w:val="24"/>
          <w:szCs w:val="24"/>
        </w:rPr>
        <w:t>требованиях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к результатам освоения основной образовательной программы начального общего образования, представленной в Федеральном государственном стандарте начального общего образования;</w:t>
      </w:r>
    </w:p>
    <w:p w:rsidR="007E2E15" w:rsidRPr="00CE4D98" w:rsidRDefault="007E2E15" w:rsidP="007E2E15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Концепции духовно-нравственного развития и воспитания личности гражданина;</w:t>
      </w:r>
    </w:p>
    <w:p w:rsidR="007E2E15" w:rsidRPr="00CE4D98" w:rsidRDefault="007E2E15" w:rsidP="007E2E15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Федеральном </w:t>
      </w:r>
      <w:proofErr w:type="gramStart"/>
      <w:r w:rsidRPr="00CE4D98">
        <w:rPr>
          <w:rFonts w:ascii="Times New Roman" w:hAnsi="Times New Roman"/>
          <w:sz w:val="24"/>
          <w:szCs w:val="24"/>
        </w:rPr>
        <w:t>законе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«Об образовании в Российской Федерации»;</w:t>
      </w:r>
    </w:p>
    <w:p w:rsidR="007E2E15" w:rsidRPr="00CE4D98" w:rsidRDefault="007E2E15" w:rsidP="007E2E15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Федеральном </w:t>
      </w:r>
      <w:proofErr w:type="gramStart"/>
      <w:r w:rsidRPr="00CE4D98">
        <w:rPr>
          <w:rFonts w:ascii="Times New Roman" w:hAnsi="Times New Roman"/>
          <w:sz w:val="24"/>
          <w:szCs w:val="24"/>
        </w:rPr>
        <w:t>законе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«О физической культуре и спорте»;</w:t>
      </w:r>
    </w:p>
    <w:p w:rsidR="007E2E15" w:rsidRPr="00CE4D98" w:rsidRDefault="007E2E15" w:rsidP="007E2E15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Стратегии национальной безопасности Российской Федерации до 2020 г.;</w:t>
      </w:r>
    </w:p>
    <w:p w:rsidR="007E2E15" w:rsidRPr="00CE4D98" w:rsidRDefault="007E2E15" w:rsidP="007E2E15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примерной программе по физической культуре начального общего образования;</w:t>
      </w:r>
    </w:p>
    <w:p w:rsidR="007E2E15" w:rsidRPr="00CE4D98" w:rsidRDefault="007E2E15" w:rsidP="007E2E15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CE4D98">
        <w:rPr>
          <w:rFonts w:ascii="Times New Roman" w:hAnsi="Times New Roman"/>
          <w:sz w:val="24"/>
          <w:szCs w:val="24"/>
        </w:rPr>
        <w:t>приказе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4D9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РФ от 30 августа 2010 г. № 889.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При изучении предмета «Физическая культура» необходимо учитывать национальные, региональные и этнокультурные особенности </w:t>
      </w:r>
      <w:proofErr w:type="gramStart"/>
      <w:r w:rsidRPr="00CE4D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E4D98">
        <w:rPr>
          <w:rFonts w:ascii="Times New Roman" w:hAnsi="Times New Roman"/>
          <w:sz w:val="24"/>
          <w:szCs w:val="24"/>
        </w:rPr>
        <w:t>. Технология учета таких особенностей в содержании предмета определяется реализуемой общеобразовательным учреждением образовательной программой.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МЕСТО КУРСА В УЧЕБНОМ ПЛАНЕ.</w:t>
      </w:r>
    </w:p>
    <w:p w:rsidR="007E2E15" w:rsidRPr="00CE4D98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п</w:t>
      </w:r>
      <w:r w:rsidRPr="00CE4D98">
        <w:rPr>
          <w:rFonts w:ascii="Times New Roman" w:hAnsi="Times New Roman"/>
          <w:sz w:val="24"/>
          <w:szCs w:val="24"/>
        </w:rPr>
        <w:t xml:space="preserve">рограмма курса по физической культуре </w:t>
      </w:r>
      <w:r>
        <w:rPr>
          <w:rFonts w:ascii="Times New Roman" w:hAnsi="Times New Roman"/>
          <w:sz w:val="24"/>
          <w:szCs w:val="24"/>
        </w:rPr>
        <w:t xml:space="preserve">для 4 класса, </w:t>
      </w:r>
      <w:r w:rsidRPr="00CE4D98">
        <w:rPr>
          <w:rFonts w:ascii="Times New Roman" w:hAnsi="Times New Roman"/>
          <w:sz w:val="24"/>
          <w:szCs w:val="24"/>
        </w:rPr>
        <w:t>составлена в соответствии с количеством часов, указанных в учебном плане</w:t>
      </w:r>
      <w:r>
        <w:rPr>
          <w:rFonts w:ascii="Times New Roman" w:hAnsi="Times New Roman"/>
          <w:sz w:val="24"/>
          <w:szCs w:val="24"/>
        </w:rPr>
        <w:t xml:space="preserve"> ГОУ РО «</w:t>
      </w:r>
      <w:proofErr w:type="spellStart"/>
      <w:r>
        <w:rPr>
          <w:rFonts w:ascii="Times New Roman" w:hAnsi="Times New Roman"/>
          <w:sz w:val="24"/>
          <w:szCs w:val="24"/>
        </w:rPr>
        <w:t>Новочеркасская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школа-интернат» в соответствии ФГОС,  рассчитана на 102</w:t>
      </w:r>
      <w:r w:rsidRPr="00CE4D98">
        <w:rPr>
          <w:rFonts w:ascii="Times New Roman" w:hAnsi="Times New Roman"/>
          <w:sz w:val="24"/>
          <w:szCs w:val="24"/>
        </w:rPr>
        <w:t xml:space="preserve"> ч (3 ч в неделю, 3</w:t>
      </w:r>
      <w:r>
        <w:rPr>
          <w:rFonts w:ascii="Times New Roman" w:hAnsi="Times New Roman"/>
          <w:sz w:val="24"/>
          <w:szCs w:val="24"/>
        </w:rPr>
        <w:t>4</w:t>
      </w:r>
      <w:r w:rsidRPr="00CE4D98">
        <w:rPr>
          <w:rFonts w:ascii="Times New Roman" w:hAnsi="Times New Roman"/>
          <w:sz w:val="24"/>
          <w:szCs w:val="24"/>
        </w:rPr>
        <w:t xml:space="preserve"> учебных недели),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36DF3" w:rsidRDefault="00636DF3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636DF3" w:rsidRDefault="00636DF3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/>
          <w:b/>
          <w:sz w:val="24"/>
          <w:szCs w:val="24"/>
        </w:rPr>
        <w:t>. СОДЕРЖАНИЕ УЧЕБНОГО КУРСА.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Pr="00614243" w:rsidRDefault="007E2E15" w:rsidP="007E2E15">
      <w:pPr>
        <w:pStyle w:val="a3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614243">
        <w:rPr>
          <w:rFonts w:ascii="Times New Roman" w:hAnsi="Times New Roman"/>
          <w:b/>
          <w:bCs/>
          <w:sz w:val="24"/>
          <w:szCs w:val="24"/>
        </w:rPr>
        <w:t>Способы физкультурной деятельности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Самостоятельные занятия.</w:t>
      </w:r>
      <w:r w:rsidRPr="00614243">
        <w:rPr>
          <w:rFonts w:ascii="Times New Roman" w:hAnsi="Times New Roman"/>
          <w:sz w:val="24"/>
          <w:szCs w:val="24"/>
        </w:rPr>
        <w:t xml:space="preserve">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Самостоятельные наблюдения за физическим развитием и физической подготовленностью.</w:t>
      </w:r>
      <w:r w:rsidRPr="00614243">
        <w:rPr>
          <w:rFonts w:ascii="Times New Roman" w:hAnsi="Times New Roman"/>
          <w:sz w:val="24"/>
          <w:szCs w:val="24"/>
        </w:rPr>
        <w:t xml:space="preserve">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Самостоятельные игры и развлечения.</w:t>
      </w:r>
      <w:r w:rsidRPr="00614243">
        <w:rPr>
          <w:rFonts w:ascii="Times New Roman" w:hAnsi="Times New Roman"/>
          <w:sz w:val="24"/>
          <w:szCs w:val="24"/>
        </w:rPr>
        <w:t xml:space="preserve"> Организация и проведение подвижных игр (на спортивных площадках и в спортивных залах).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2E15" w:rsidRPr="00614243" w:rsidRDefault="007E2E15" w:rsidP="007E2E15">
      <w:pPr>
        <w:pStyle w:val="a3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614243">
        <w:rPr>
          <w:rFonts w:ascii="Times New Roman" w:hAnsi="Times New Roman"/>
          <w:b/>
          <w:bCs/>
          <w:sz w:val="24"/>
          <w:szCs w:val="24"/>
        </w:rPr>
        <w:t>Физическое совершенствование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Физкультурно-оздоровительная деятельность:</w:t>
      </w:r>
    </w:p>
    <w:p w:rsidR="007E2E15" w:rsidRPr="00614243" w:rsidRDefault="007E2E15" w:rsidP="007E2E1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зарядки;</w:t>
      </w:r>
    </w:p>
    <w:p w:rsidR="007E2E15" w:rsidRPr="00614243" w:rsidRDefault="007E2E15" w:rsidP="007E2E1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sz w:val="24"/>
          <w:szCs w:val="24"/>
        </w:rPr>
        <w:t>физкультминуток, занятий по профилактике и коррекции нарушений осанки;</w:t>
      </w:r>
    </w:p>
    <w:p w:rsidR="007E2E15" w:rsidRPr="00614243" w:rsidRDefault="007E2E15" w:rsidP="007E2E15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качеств;</w:t>
      </w:r>
    </w:p>
    <w:p w:rsidR="007E2E15" w:rsidRPr="00BD31FB" w:rsidRDefault="007E2E15" w:rsidP="007E2E1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       </w:t>
      </w:r>
      <w:r w:rsidRPr="00614243">
        <w:rPr>
          <w:rFonts w:ascii="Times New Roman" w:hAnsi="Times New Roman"/>
          <w:sz w:val="24"/>
          <w:szCs w:val="24"/>
        </w:rPr>
        <w:t>комплексы дыхательных упражнений, гимнастика для глаз.</w:t>
      </w:r>
      <w:r w:rsidRPr="00BD31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E2E15" w:rsidRDefault="007E2E15" w:rsidP="007E2E15">
      <w:pPr>
        <w:pStyle w:val="a3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Модуль</w:t>
      </w:r>
    </w:p>
    <w:p w:rsidR="007E2E15" w:rsidRDefault="007E2E15" w:rsidP="007E2E15">
      <w:pPr>
        <w:pStyle w:val="a3"/>
        <w:ind w:firstLine="284"/>
        <w:rPr>
          <w:rFonts w:ascii="Times New Roman" w:hAnsi="Times New Roman"/>
          <w:b/>
          <w:bCs/>
          <w:i/>
          <w:sz w:val="24"/>
          <w:szCs w:val="24"/>
        </w:rPr>
      </w:pPr>
      <w:r w:rsidRPr="00BD31F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BD31FB">
        <w:rPr>
          <w:rFonts w:ascii="Times New Roman" w:hAnsi="Times New Roman"/>
          <w:b/>
          <w:bCs/>
          <w:i/>
          <w:sz w:val="24"/>
          <w:szCs w:val="24"/>
        </w:rPr>
        <w:t>Лёгкая атлетика и подвижные игры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color w:val="000000"/>
          <w:sz w:val="22"/>
          <w:szCs w:val="22"/>
        </w:rPr>
        <w:t>Понятия «короткая дистанция», «Бег на скорость», «Бег на выносливость».</w:t>
      </w:r>
      <w:r w:rsidRPr="00815AA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815AA6">
        <w:rPr>
          <w:i/>
          <w:iCs/>
          <w:color w:val="000000"/>
          <w:sz w:val="22"/>
          <w:szCs w:val="22"/>
        </w:rPr>
        <w:t>Беговые упражнения: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Прыжковые упражнения: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на одной ноге и двух ногах на месте и с продвижением; в длину и в высоту; спрыгивание и запрыгивание;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Броски: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большого мяча (1кг) на дальность разными способами.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Метание: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малого мяча в вертикальные и горизонтальные цели и на дальность.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Бег</w:t>
      </w:r>
      <w:r w:rsidRPr="00815AA6">
        <w:rPr>
          <w:rStyle w:val="apple-converted-space"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на короткие и длинные дистанции.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color w:val="000000"/>
          <w:sz w:val="22"/>
          <w:szCs w:val="22"/>
        </w:rPr>
        <w:t>Игровые виды спорта</w:t>
      </w:r>
      <w:r w:rsidRPr="00815AA6">
        <w:rPr>
          <w:b/>
          <w:bCs/>
          <w:color w:val="000000"/>
          <w:sz w:val="22"/>
          <w:szCs w:val="22"/>
        </w:rPr>
        <w:t>.</w:t>
      </w:r>
      <w:r w:rsidRPr="00815AA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815AA6">
        <w:rPr>
          <w:i/>
          <w:iCs/>
          <w:color w:val="000000"/>
          <w:sz w:val="22"/>
          <w:szCs w:val="22"/>
        </w:rPr>
        <w:t>На материале гимнастики с основами акробатики: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На материале легкой атлетики: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Прыжки, бег, метания и броски; упражнения на координацию, выносливость и быстроту.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На материале лыжной подготовки: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Эстафеты в передвижении на лыжах, упражнения на выносливость и координацию.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На материале спортивных игр.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Баскетбол: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стойки, ведение мяча, бросок и ловля мяча</w:t>
      </w:r>
      <w:r w:rsidRPr="00815AA6">
        <w:rPr>
          <w:i/>
          <w:iCs/>
          <w:color w:val="000000"/>
          <w:sz w:val="22"/>
          <w:szCs w:val="22"/>
        </w:rPr>
        <w:t>,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специальные передвижения без мяча; броски мяча в цель; подвижные игры на материале баскетбола.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Волейбол: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подбрасывание мяча; бросок и ловля мяча, передачи на месте и в движении, подвижные игры на материале волейбола.</w:t>
      </w:r>
    </w:p>
    <w:p w:rsidR="007E2E15" w:rsidRPr="00815AA6" w:rsidRDefault="007E2E15" w:rsidP="007E2E15">
      <w:pPr>
        <w:pStyle w:val="af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815AA6">
        <w:rPr>
          <w:i/>
          <w:iCs/>
          <w:color w:val="000000"/>
          <w:sz w:val="22"/>
          <w:szCs w:val="22"/>
        </w:rPr>
        <w:t>Бадминтон:</w:t>
      </w:r>
      <w:r w:rsidRPr="00815AA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15AA6">
        <w:rPr>
          <w:color w:val="000000"/>
          <w:sz w:val="22"/>
          <w:szCs w:val="22"/>
        </w:rPr>
        <w:t>жонглирование, передвижение по площадке, основные удары, правила перемещения по площадке.</w:t>
      </w:r>
    </w:p>
    <w:p w:rsidR="007E2E15" w:rsidRPr="00BD31FB" w:rsidRDefault="007E2E15" w:rsidP="007E2E15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</w:p>
    <w:p w:rsidR="007E2E15" w:rsidRPr="00E57898" w:rsidRDefault="007E2E15" w:rsidP="007E2E15">
      <w:pPr>
        <w:pStyle w:val="a3"/>
        <w:numPr>
          <w:ilvl w:val="0"/>
          <w:numId w:val="33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Модуль</w:t>
      </w:r>
    </w:p>
    <w:p w:rsidR="007E2E15" w:rsidRPr="00614243" w:rsidRDefault="007E2E15" w:rsidP="007E2E15">
      <w:pPr>
        <w:pStyle w:val="a3"/>
        <w:ind w:left="644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Гимнастика с основами акробатики:</w:t>
      </w:r>
    </w:p>
    <w:p w:rsidR="007E2E15" w:rsidRPr="00614243" w:rsidRDefault="007E2E15" w:rsidP="007E2E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Организующие команды и приемы</w:t>
      </w:r>
      <w:r w:rsidRPr="00614243">
        <w:rPr>
          <w:rFonts w:ascii="Times New Roman" w:hAnsi="Times New Roman"/>
          <w:sz w:val="24"/>
          <w:szCs w:val="24"/>
        </w:rPr>
        <w:t>. Строевые действия в шеренге и колонне; выполнение строевых команд.</w:t>
      </w:r>
    </w:p>
    <w:p w:rsidR="007E2E15" w:rsidRPr="00614243" w:rsidRDefault="007E2E15" w:rsidP="007E2E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lastRenderedPageBreak/>
        <w:t>Акробатические упражнения</w:t>
      </w:r>
      <w:r w:rsidRPr="00614243">
        <w:rPr>
          <w:rFonts w:ascii="Times New Roman" w:hAnsi="Times New Roman"/>
          <w:sz w:val="24"/>
          <w:szCs w:val="24"/>
        </w:rPr>
        <w:t>. Упоры; седы; упражнения в группировке; перекаты; стойка на лопатках; кувырки вперед и назад; гимнастический мост.</w:t>
      </w:r>
    </w:p>
    <w:p w:rsidR="007E2E15" w:rsidRPr="00614243" w:rsidRDefault="007E2E15" w:rsidP="007E2E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Акробатические комбинации</w:t>
      </w:r>
      <w:r w:rsidRPr="00614243">
        <w:rPr>
          <w:rFonts w:ascii="Times New Roman" w:hAnsi="Times New Roman"/>
          <w:sz w:val="24"/>
          <w:szCs w:val="24"/>
        </w:rPr>
        <w:t xml:space="preserve">. Например: 1) мост из </w:t>
      </w:r>
      <w:proofErr w:type="gramStart"/>
      <w:r w:rsidRPr="00614243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614243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7E2E15" w:rsidRPr="00614243" w:rsidRDefault="007E2E15" w:rsidP="007E2E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Упражнения на низкой гимнастической перекладине</w:t>
      </w:r>
      <w:r w:rsidRPr="00614243">
        <w:rPr>
          <w:rFonts w:ascii="Times New Roman" w:hAnsi="Times New Roman"/>
          <w:sz w:val="24"/>
          <w:szCs w:val="24"/>
        </w:rPr>
        <w:t xml:space="preserve">: висы, </w:t>
      </w:r>
      <w:proofErr w:type="spellStart"/>
      <w:r w:rsidRPr="00614243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614243">
        <w:rPr>
          <w:rFonts w:ascii="Times New Roman" w:hAnsi="Times New Roman"/>
          <w:sz w:val="24"/>
          <w:szCs w:val="24"/>
        </w:rPr>
        <w:t>.</w:t>
      </w:r>
    </w:p>
    <w:p w:rsidR="007E2E15" w:rsidRPr="00614243" w:rsidRDefault="007E2E15" w:rsidP="007E2E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Гимнастическая комбинация</w:t>
      </w:r>
      <w:r w:rsidRPr="00614243">
        <w:rPr>
          <w:rFonts w:ascii="Times New Roman" w:hAnsi="Times New Roman"/>
          <w:sz w:val="24"/>
          <w:szCs w:val="24"/>
        </w:rPr>
        <w:t xml:space="preserve">. Например, из виса стоя присев толчком двумя ногами </w:t>
      </w:r>
      <w:proofErr w:type="spellStart"/>
      <w:r w:rsidRPr="00614243">
        <w:rPr>
          <w:rFonts w:ascii="Times New Roman" w:hAnsi="Times New Roman"/>
          <w:sz w:val="24"/>
          <w:szCs w:val="24"/>
        </w:rPr>
        <w:t>перемах</w:t>
      </w:r>
      <w:proofErr w:type="spellEnd"/>
      <w:r w:rsidRPr="00614243">
        <w:rPr>
          <w:rFonts w:ascii="Times New Roman" w:hAnsi="Times New Roman"/>
          <w:sz w:val="24"/>
          <w:szCs w:val="24"/>
        </w:rPr>
        <w:t xml:space="preserve">, согнув ноги, в вис сзади согнувшись, опускание назад в </w:t>
      </w:r>
      <w:proofErr w:type="gramStart"/>
      <w:r w:rsidRPr="00614243">
        <w:rPr>
          <w:rFonts w:ascii="Times New Roman" w:hAnsi="Times New Roman"/>
          <w:sz w:val="24"/>
          <w:szCs w:val="24"/>
        </w:rPr>
        <w:t>вис</w:t>
      </w:r>
      <w:proofErr w:type="gramEnd"/>
      <w:r w:rsidRPr="00614243">
        <w:rPr>
          <w:rFonts w:ascii="Times New Roman" w:hAnsi="Times New Roman"/>
          <w:sz w:val="24"/>
          <w:szCs w:val="24"/>
        </w:rPr>
        <w:t xml:space="preserve"> стоя и обратное движение через вис сзади согнувшись со сходом вперед ноги.</w:t>
      </w:r>
    </w:p>
    <w:p w:rsidR="007E2E15" w:rsidRPr="00614243" w:rsidRDefault="007E2E15" w:rsidP="007E2E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Опорный прыжок</w:t>
      </w:r>
      <w:r w:rsidRPr="00614243">
        <w:rPr>
          <w:rFonts w:ascii="Times New Roman" w:hAnsi="Times New Roman"/>
          <w:sz w:val="24"/>
          <w:szCs w:val="24"/>
        </w:rPr>
        <w:t>: с разбега через гимнастического козла.</w:t>
      </w:r>
    </w:p>
    <w:p w:rsidR="007E2E15" w:rsidRPr="00614243" w:rsidRDefault="007E2E15" w:rsidP="007E2E1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Гимнастические упражнения прикладного характера.</w:t>
      </w:r>
      <w:r w:rsidRPr="00614243">
        <w:rPr>
          <w:rFonts w:ascii="Times New Roman" w:hAnsi="Times New Roman"/>
          <w:sz w:val="24"/>
          <w:szCs w:val="24"/>
        </w:rPr>
        <w:t xml:space="preserve">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614243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6142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4243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614243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Лёгкая атлетик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:rsidR="007E2E15" w:rsidRPr="00614243" w:rsidRDefault="007E2E15" w:rsidP="007E2E1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Беговые упражнения</w:t>
      </w:r>
      <w:r w:rsidRPr="00614243">
        <w:rPr>
          <w:rFonts w:ascii="Times New Roman" w:hAnsi="Times New Roman"/>
          <w:sz w:val="24"/>
          <w:szCs w:val="24"/>
        </w:rPr>
        <w:t>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7E2E15" w:rsidRPr="00614243" w:rsidRDefault="007E2E15" w:rsidP="007E2E1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Прыжковые упражнения</w:t>
      </w:r>
      <w:r w:rsidRPr="00614243">
        <w:rPr>
          <w:rFonts w:ascii="Times New Roman" w:hAnsi="Times New Roman"/>
          <w:sz w:val="24"/>
          <w:szCs w:val="24"/>
        </w:rPr>
        <w:t>: на одной ноге и двух ногах на месте и с продвижением; в длину и высоту; спрыгивание и запрыгивание;</w:t>
      </w:r>
    </w:p>
    <w:p w:rsidR="007E2E15" w:rsidRPr="00614243" w:rsidRDefault="007E2E15" w:rsidP="007E2E1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Броски:</w:t>
      </w:r>
      <w:r w:rsidRPr="00614243">
        <w:rPr>
          <w:rFonts w:ascii="Times New Roman" w:hAnsi="Times New Roman"/>
          <w:sz w:val="24"/>
          <w:szCs w:val="24"/>
        </w:rPr>
        <w:t xml:space="preserve"> большого мяча (1кг) на дальность разными способами.</w:t>
      </w:r>
    </w:p>
    <w:p w:rsidR="007E2E15" w:rsidRPr="00614243" w:rsidRDefault="007E2E15" w:rsidP="007E2E15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Метание</w:t>
      </w:r>
      <w:r w:rsidRPr="00614243">
        <w:rPr>
          <w:rFonts w:ascii="Times New Roman" w:hAnsi="Times New Roman"/>
          <w:sz w:val="24"/>
          <w:szCs w:val="24"/>
        </w:rPr>
        <w:t>: малого мяча в вертикальную цель и на дальность.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14243">
        <w:rPr>
          <w:rFonts w:ascii="Times New Roman" w:hAnsi="Times New Roman"/>
          <w:b/>
          <w:bCs/>
          <w:i/>
          <w:iCs/>
          <w:sz w:val="24"/>
          <w:szCs w:val="24"/>
        </w:rPr>
        <w:t>Подвижные и спортивные игры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На материале гимнастики с основами акробатики</w:t>
      </w:r>
      <w:r w:rsidRPr="00614243">
        <w:rPr>
          <w:rFonts w:ascii="Times New Roman" w:hAnsi="Times New Roman"/>
          <w:sz w:val="24"/>
          <w:szCs w:val="24"/>
        </w:rPr>
        <w:t>: игровые задания с использованием строевых упражнений, упражнений на внимание, силу, ловкость и координацию.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На материале легкой атлетики</w:t>
      </w:r>
      <w:r w:rsidRPr="00614243">
        <w:rPr>
          <w:rFonts w:ascii="Times New Roman" w:hAnsi="Times New Roman"/>
          <w:sz w:val="24"/>
          <w:szCs w:val="24"/>
        </w:rPr>
        <w:t>: прыжки, бег, метания и броски; упражнения на координацию, выносливость и быстроту.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>На материале лыжной подготовки</w:t>
      </w:r>
      <w:r w:rsidRPr="00614243">
        <w:rPr>
          <w:rFonts w:ascii="Times New Roman" w:hAnsi="Times New Roman"/>
          <w:sz w:val="24"/>
          <w:szCs w:val="24"/>
        </w:rPr>
        <w:t>: эстафеты в передвижении на лыжах, упражнения на выносливость и координацию</w:t>
      </w:r>
      <w:proofErr w:type="gramStart"/>
      <w:r w:rsidRPr="00614243">
        <w:rPr>
          <w:rFonts w:ascii="Times New Roman" w:hAnsi="Times New Roman"/>
          <w:sz w:val="24"/>
          <w:szCs w:val="24"/>
        </w:rPr>
        <w:t>..</w:t>
      </w:r>
      <w:proofErr w:type="gramEnd"/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</w:rPr>
        <w:t xml:space="preserve">На материале спортивных игр: 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  <w:u w:val="single"/>
        </w:rPr>
        <w:t>Футбол:</w:t>
      </w:r>
      <w:r w:rsidRPr="00614243">
        <w:rPr>
          <w:rFonts w:ascii="Times New Roman" w:hAnsi="Times New Roman"/>
          <w:sz w:val="24"/>
          <w:szCs w:val="24"/>
        </w:rPr>
        <w:t xml:space="preserve"> удар по неподвижному и катящемуся мячу; остановка мяча; ведение мяча; подвижные игры на материале футбола.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  <w:u w:val="single"/>
        </w:rPr>
        <w:t>Баскетбол:</w:t>
      </w:r>
      <w:r w:rsidRPr="00614243">
        <w:rPr>
          <w:rFonts w:ascii="Times New Roman" w:hAnsi="Times New Roman"/>
          <w:sz w:val="24"/>
          <w:szCs w:val="24"/>
        </w:rPr>
        <w:t xml:space="preserve"> специальные передвижения без мяча; ведение мяча; броски мяча в корзину; подвижные игры на материале баскетбола. </w:t>
      </w:r>
    </w:p>
    <w:p w:rsidR="007E2E15" w:rsidRPr="00614243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  <w:u w:val="single"/>
        </w:rPr>
        <w:t>Волейбол</w:t>
      </w:r>
      <w:r w:rsidRPr="00614243">
        <w:rPr>
          <w:rFonts w:ascii="Times New Roman" w:hAnsi="Times New Roman"/>
          <w:sz w:val="24"/>
          <w:szCs w:val="24"/>
        </w:rPr>
        <w:t xml:space="preserve">: подбрасывание мяча; подача мяча; </w:t>
      </w:r>
      <w:proofErr w:type="spellStart"/>
      <w:r w:rsidRPr="00614243">
        <w:rPr>
          <w:rFonts w:ascii="Times New Roman" w:hAnsi="Times New Roman"/>
          <w:sz w:val="24"/>
          <w:szCs w:val="24"/>
        </w:rPr>
        <w:t>принм</w:t>
      </w:r>
      <w:proofErr w:type="spellEnd"/>
      <w:r w:rsidRPr="00614243">
        <w:rPr>
          <w:rFonts w:ascii="Times New Roman" w:hAnsi="Times New Roman"/>
          <w:sz w:val="24"/>
          <w:szCs w:val="24"/>
        </w:rPr>
        <w:t xml:space="preserve"> и передача мяча; подвижные игры на материале волейбола.</w:t>
      </w:r>
    </w:p>
    <w:p w:rsidR="007E2E15" w:rsidRPr="00E57898" w:rsidRDefault="007E2E15" w:rsidP="007E2E15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614243">
        <w:rPr>
          <w:rFonts w:ascii="Times New Roman" w:hAnsi="Times New Roman"/>
          <w:i/>
          <w:iCs/>
          <w:sz w:val="24"/>
          <w:szCs w:val="24"/>
          <w:u w:val="single"/>
        </w:rPr>
        <w:t>Настольный теннис:</w:t>
      </w:r>
      <w:r w:rsidRPr="00614243">
        <w:rPr>
          <w:rFonts w:ascii="Times New Roman" w:hAnsi="Times New Roman"/>
          <w:sz w:val="24"/>
          <w:szCs w:val="24"/>
        </w:rPr>
        <w:t xml:space="preserve"> жонглирование мяча на ракетке, подача мяча, отбивание мяча, передвижения у стола, игра на счет. </w:t>
      </w:r>
    </w:p>
    <w:p w:rsidR="007E2E15" w:rsidRDefault="007E2E15" w:rsidP="007E2E15">
      <w:pPr>
        <w:pStyle w:val="a5"/>
        <w:numPr>
          <w:ilvl w:val="0"/>
          <w:numId w:val="33"/>
        </w:num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Модуль</w:t>
      </w:r>
    </w:p>
    <w:p w:rsidR="007E2E15" w:rsidRDefault="007E2E15" w:rsidP="007E2E15">
      <w:pPr>
        <w:pStyle w:val="a5"/>
        <w:spacing w:before="120" w:after="0" w:line="360" w:lineRule="auto"/>
        <w:ind w:left="7307"/>
        <w:rPr>
          <w:rFonts w:ascii="Times New Roman" w:hAnsi="Times New Roman"/>
          <w:b/>
          <w:bCs/>
          <w:sz w:val="24"/>
          <w:szCs w:val="24"/>
        </w:rPr>
      </w:pPr>
      <w:r w:rsidRPr="00E57898">
        <w:rPr>
          <w:rFonts w:ascii="Times New Roman" w:hAnsi="Times New Roman"/>
          <w:b/>
          <w:bCs/>
          <w:sz w:val="24"/>
          <w:szCs w:val="24"/>
        </w:rPr>
        <w:t>Фут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 w:rsidRPr="00E57898"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E2E15" w:rsidRPr="003D785C" w:rsidRDefault="007E2E15" w:rsidP="007E2E15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2"/>
          <w:szCs w:val="22"/>
        </w:rPr>
        <w:t xml:space="preserve">   </w:t>
      </w:r>
      <w:r w:rsidRPr="003D785C">
        <w:rPr>
          <w:rStyle w:val="c6"/>
          <w:color w:val="000000"/>
          <w:sz w:val="22"/>
          <w:szCs w:val="22"/>
        </w:rPr>
        <w:t>Материал даётся в трёх разделах: основы знаний; общая и специально физическая подготовка; техника и тактика игры.</w:t>
      </w:r>
    </w:p>
    <w:p w:rsidR="007E2E15" w:rsidRPr="003D785C" w:rsidRDefault="007E2E15" w:rsidP="007E2E15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D785C">
        <w:rPr>
          <w:rStyle w:val="c6"/>
          <w:color w:val="000000"/>
          <w:sz w:val="22"/>
          <w:szCs w:val="22"/>
        </w:rPr>
        <w:t>   </w:t>
      </w:r>
      <w:r w:rsidRPr="00BD31FB">
        <w:rPr>
          <w:rStyle w:val="c6"/>
          <w:b/>
          <w:color w:val="000000"/>
          <w:sz w:val="22"/>
          <w:szCs w:val="22"/>
        </w:rPr>
        <w:t>В разделе «Основы знаний»</w:t>
      </w:r>
      <w:r w:rsidRPr="003D785C">
        <w:rPr>
          <w:rStyle w:val="c6"/>
          <w:color w:val="000000"/>
          <w:sz w:val="22"/>
          <w:szCs w:val="22"/>
        </w:rPr>
        <w:t xml:space="preserve"> представлен материал по истории футболу (мини-футбол), правила соревнований.</w:t>
      </w:r>
    </w:p>
    <w:p w:rsidR="007E2E15" w:rsidRPr="003D785C" w:rsidRDefault="007E2E15" w:rsidP="007E2E15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BD31FB">
        <w:rPr>
          <w:rStyle w:val="c6"/>
          <w:b/>
          <w:color w:val="000000"/>
          <w:sz w:val="22"/>
          <w:szCs w:val="22"/>
        </w:rPr>
        <w:t>   В разделе «Общая и специально физическая подготовка»</w:t>
      </w:r>
      <w:r w:rsidRPr="003D785C">
        <w:rPr>
          <w:rStyle w:val="c6"/>
          <w:color w:val="000000"/>
          <w:sz w:val="22"/>
          <w:szCs w:val="22"/>
        </w:rPr>
        <w:t xml:space="preserve"> даны упражнения, которые способствуют  формированию общей культуры движений, подготавливают организм  к физической деятельности, развивают определённые двигательные качества.</w:t>
      </w:r>
    </w:p>
    <w:p w:rsidR="007E2E15" w:rsidRPr="003D785C" w:rsidRDefault="007E2E15" w:rsidP="007E2E15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D785C">
        <w:rPr>
          <w:rStyle w:val="c6"/>
          <w:color w:val="000000"/>
          <w:sz w:val="22"/>
          <w:szCs w:val="22"/>
        </w:rPr>
        <w:t>   </w:t>
      </w:r>
      <w:r w:rsidRPr="00BD31FB">
        <w:rPr>
          <w:rStyle w:val="c6"/>
          <w:b/>
          <w:color w:val="000000"/>
          <w:sz w:val="22"/>
          <w:szCs w:val="22"/>
        </w:rPr>
        <w:t>В разделе «Техника и тактика игры»</w:t>
      </w:r>
      <w:r w:rsidRPr="003D785C">
        <w:rPr>
          <w:rStyle w:val="c6"/>
          <w:color w:val="000000"/>
          <w:sz w:val="22"/>
          <w:szCs w:val="22"/>
        </w:rPr>
        <w:t xml:space="preserve"> представлении материал, способствующий обучению техническими и тактическими приёмами игры.</w:t>
      </w:r>
    </w:p>
    <w:p w:rsidR="007E2E15" w:rsidRPr="003D785C" w:rsidRDefault="007E2E15" w:rsidP="007E2E15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D785C">
        <w:rPr>
          <w:rStyle w:val="c6"/>
          <w:color w:val="000000"/>
          <w:sz w:val="22"/>
          <w:szCs w:val="22"/>
        </w:rPr>
        <w:t xml:space="preserve">В конце, </w:t>
      </w:r>
      <w:proofErr w:type="gramStart"/>
      <w:r w:rsidRPr="003D785C">
        <w:rPr>
          <w:rStyle w:val="c6"/>
          <w:color w:val="000000"/>
          <w:sz w:val="22"/>
          <w:szCs w:val="22"/>
        </w:rPr>
        <w:t>обучения по программе</w:t>
      </w:r>
      <w:proofErr w:type="gramEnd"/>
      <w:r w:rsidRPr="003D785C">
        <w:rPr>
          <w:rStyle w:val="c6"/>
          <w:color w:val="000000"/>
          <w:sz w:val="22"/>
          <w:szCs w:val="22"/>
        </w:rPr>
        <w:t>, учащиеся должны знать правила игры и применять участие в соревнованиях.</w:t>
      </w:r>
    </w:p>
    <w:p w:rsidR="007E2E15" w:rsidRPr="003D785C" w:rsidRDefault="007E2E15" w:rsidP="007E2E15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 w:rsidRPr="003D785C">
        <w:rPr>
          <w:rStyle w:val="c6"/>
          <w:color w:val="000000"/>
          <w:sz w:val="22"/>
          <w:szCs w:val="22"/>
        </w:rPr>
        <w:lastRenderedPageBreak/>
        <w:t>   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7E2E15" w:rsidRPr="00E57898" w:rsidRDefault="007E2E15" w:rsidP="007E2E15">
      <w:pPr>
        <w:pStyle w:val="a5"/>
        <w:spacing w:before="120" w:after="0" w:line="360" w:lineRule="auto"/>
        <w:ind w:left="7307"/>
        <w:rPr>
          <w:rFonts w:ascii="Times New Roman" w:hAnsi="Times New Roman"/>
          <w:b/>
          <w:bCs/>
          <w:sz w:val="24"/>
          <w:szCs w:val="24"/>
        </w:rPr>
      </w:pPr>
    </w:p>
    <w:p w:rsidR="007E2E15" w:rsidRPr="00CE4D98" w:rsidRDefault="007E2E15" w:rsidP="007E2E15">
      <w:pPr>
        <w:spacing w:before="120" w:after="0" w:line="36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D98">
        <w:rPr>
          <w:rFonts w:ascii="Times New Roman" w:hAnsi="Times New Roman"/>
          <w:b/>
          <w:bCs/>
          <w:sz w:val="24"/>
          <w:szCs w:val="24"/>
        </w:rPr>
        <w:t>Содержание коррекционной работы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Основная идея программы по физической культуре состоит в том, что наряду с обеспечением общеобразовательной подготовки она включает коррекционную работу в соответствии с требованиями ФГОС НОО </w:t>
      </w:r>
      <w:proofErr w:type="gramStart"/>
      <w:r w:rsidRPr="00CE4D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с ОВЗ, направленную на:</w:t>
      </w:r>
    </w:p>
    <w:p w:rsidR="007E2E15" w:rsidRPr="00CE4D98" w:rsidRDefault="007E2E15" w:rsidP="007E2E15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реализацию комплексной помощи </w:t>
      </w:r>
      <w:proofErr w:type="gramStart"/>
      <w:r w:rsidRPr="00CE4D9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с нарушениями речевого развития, относящимся к категории детей с ограниченными возможностями здоровья (ОВЗ);</w:t>
      </w:r>
    </w:p>
    <w:p w:rsidR="007E2E15" w:rsidRPr="00CE4D98" w:rsidRDefault="007E2E15" w:rsidP="007E2E15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коррекцию недостатков в физическом и (или) психическом развитии обучающихся, а также на их социальную адаптацию;</w:t>
      </w:r>
    </w:p>
    <w:p w:rsidR="007E2E15" w:rsidRPr="00CE4D98" w:rsidRDefault="007E2E15" w:rsidP="007E2E15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человека; формирования основных представлений о собственном теле, возможностях и ограничениях его физических функций, возможностях компенсации; формирование понимания связи телесного самочувствия с настроением, собственной активностью, самостоятельностью и независимостью;</w:t>
      </w:r>
    </w:p>
    <w:p w:rsidR="007E2E15" w:rsidRPr="00CE4D98" w:rsidRDefault="007E2E15" w:rsidP="007E2E15">
      <w:pPr>
        <w:pStyle w:val="a5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формирование умений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процедурами; развитие умений включаться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 индивидуальный режим питания и сна; формирование умения следить за своим физическим состоянием, развитием основных физических качеств (силы, быстроты, выносливости, координации, гибкости); развитие кинестетической и кинетической основы движений; преодоление </w:t>
      </w:r>
      <w:proofErr w:type="spellStart"/>
      <w:r w:rsidRPr="00CE4D98">
        <w:rPr>
          <w:rFonts w:ascii="Times New Roman" w:hAnsi="Times New Roman"/>
          <w:sz w:val="24"/>
          <w:szCs w:val="24"/>
        </w:rPr>
        <w:t>дефицитарности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психомоторной сферы;  развитие информативной, регулятивной, коммуникативной функций речи в процессе занятий физической культурой.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Программа коррекционной работы предусматривает создание специальных условий обучения и воспитания, позволяющие учитывать особые образовательные потребности детей с ОВЗ посредством индивидуализации и дифференциации образовательного процесса (ФГОС НОО, приказ </w:t>
      </w:r>
      <w:proofErr w:type="spellStart"/>
      <w:r w:rsidRPr="00CE4D9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РФ от 22.09.2011 г. № 2357).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В связи с современной тенденцией интеграции детей в современную среду программа преследует двоякую цель — определение содержания и организации коррекционной работы по устранению (или </w:t>
      </w:r>
      <w:proofErr w:type="spellStart"/>
      <w:r w:rsidRPr="00CE4D98">
        <w:rPr>
          <w:rFonts w:ascii="Times New Roman" w:hAnsi="Times New Roman"/>
          <w:sz w:val="24"/>
          <w:szCs w:val="24"/>
        </w:rPr>
        <w:t>минимилизации</w:t>
      </w:r>
      <w:proofErr w:type="spellEnd"/>
      <w:r w:rsidRPr="00CE4D98">
        <w:rPr>
          <w:rFonts w:ascii="Times New Roman" w:hAnsi="Times New Roman"/>
          <w:sz w:val="24"/>
          <w:szCs w:val="24"/>
        </w:rPr>
        <w:t>) проявлений речевой патолог</w:t>
      </w:r>
      <w:proofErr w:type="gramStart"/>
      <w:r w:rsidRPr="00CE4D98">
        <w:rPr>
          <w:rFonts w:ascii="Times New Roman" w:hAnsi="Times New Roman"/>
          <w:sz w:val="24"/>
          <w:szCs w:val="24"/>
        </w:rPr>
        <w:t>ии и ее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вторичных отклонений при  сохранении цензового уровня начального образования.</w:t>
      </w:r>
      <w:r w:rsidR="00636DF3">
        <w:rPr>
          <w:rFonts w:ascii="Times New Roman" w:hAnsi="Times New Roman"/>
          <w:sz w:val="24"/>
          <w:szCs w:val="24"/>
        </w:rPr>
        <w:t xml:space="preserve"> Таким образом, обучающимся с ЗП</w:t>
      </w:r>
      <w:r w:rsidRPr="00CE4D98">
        <w:rPr>
          <w:rFonts w:ascii="Times New Roman" w:hAnsi="Times New Roman"/>
          <w:sz w:val="24"/>
          <w:szCs w:val="24"/>
        </w:rPr>
        <w:t>Р, предоставляются равные возможности получения начального общего образования по физической культуре.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В программе по физической культуре для обучающихся с нарушениями речи учтены особенности состояния и функциональных возможностей организма детей. Эти особенности диктуют необходимость включение речевых элементов в процесс выполнения физических упражнений и подвижных игр.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CE4D98">
        <w:rPr>
          <w:rFonts w:ascii="Times New Roman" w:hAnsi="Times New Roman"/>
          <w:sz w:val="24"/>
          <w:szCs w:val="24"/>
        </w:rPr>
        <w:t>Задачи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поставленные перед физической культурой могут быть решены только при воздействии на обучающихся всей системы физического воспитания: уроки физической культуры, физкультурно-оздоровительные мероприятия в режиме учебного и продленного дня (физкультминутка, гимнастика до уроков, упражнения и игры на переменах), внеклассная работа, физкультурно-массовые и спортивные мероприятия. </w:t>
      </w:r>
    </w:p>
    <w:p w:rsidR="007E2E15" w:rsidRPr="00CE4D98" w:rsidRDefault="007E2E15" w:rsidP="007E2E1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Ориентируясь на решение задач образования школьников в области физической культуры, настоящая программа в своем предметном содержании направлена </w:t>
      </w:r>
      <w:proofErr w:type="gramStart"/>
      <w:r w:rsidRPr="00CE4D98">
        <w:rPr>
          <w:rFonts w:ascii="Times New Roman" w:hAnsi="Times New Roman"/>
          <w:sz w:val="24"/>
          <w:szCs w:val="24"/>
        </w:rPr>
        <w:t>на</w:t>
      </w:r>
      <w:proofErr w:type="gramEnd"/>
      <w:r w:rsidRPr="00CE4D98">
        <w:rPr>
          <w:rFonts w:ascii="Times New Roman" w:hAnsi="Times New Roman"/>
          <w:sz w:val="24"/>
          <w:szCs w:val="24"/>
        </w:rPr>
        <w:t>:</w:t>
      </w:r>
    </w:p>
    <w:p w:rsidR="007E2E15" w:rsidRPr="00CE4D98" w:rsidRDefault="007E2E15" w:rsidP="007E2E15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lastRenderedPageBreak/>
        <w:t xml:space="preserve">реализацию принципа вариативности, который лежит в основе планирования учебного материала в соответствии с половозрастными особенностями </w:t>
      </w:r>
      <w:proofErr w:type="gramStart"/>
      <w:r w:rsidRPr="00CE4D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E4D98">
        <w:rPr>
          <w:rFonts w:ascii="Times New Roman" w:hAnsi="Times New Roman"/>
          <w:sz w:val="24"/>
          <w:szCs w:val="24"/>
        </w:rPr>
        <w:t>, материально-технической оснащенности учебного процесса, региональными климатическими условиями и особенностями образовательного учреждения;</w:t>
      </w:r>
    </w:p>
    <w:p w:rsidR="007E2E15" w:rsidRPr="00CE4D98" w:rsidRDefault="007E2E15" w:rsidP="007E2E15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7E2E15" w:rsidRPr="00CE4D98" w:rsidRDefault="007E2E15" w:rsidP="007E2E15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соблюдение дидактических правил от известного к неизвестному и от простого </w:t>
      </w:r>
      <w:proofErr w:type="gramStart"/>
      <w:r w:rsidRPr="00CE4D98">
        <w:rPr>
          <w:rFonts w:ascii="Times New Roman" w:hAnsi="Times New Roman"/>
          <w:sz w:val="24"/>
          <w:szCs w:val="24"/>
        </w:rPr>
        <w:t>к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7E2E15" w:rsidRPr="00CE4D98" w:rsidRDefault="007E2E15" w:rsidP="007E2E15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расширение </w:t>
      </w:r>
      <w:proofErr w:type="spellStart"/>
      <w:r w:rsidRPr="00CE4D98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обучающихся, всестороннее раскрытие взаимосвязи и взаимообусловленности изучаемых явлений и процессов;</w:t>
      </w:r>
    </w:p>
    <w:p w:rsidR="007E2E15" w:rsidRPr="00652D4A" w:rsidRDefault="007E2E15" w:rsidP="007E2E15">
      <w:pPr>
        <w:pStyle w:val="a5"/>
        <w:numPr>
          <w:ilvl w:val="1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633493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КАЛЕНДАРНО</w:t>
      </w:r>
      <w:proofErr w:type="gramEnd"/>
      <w:r>
        <w:rPr>
          <w:rFonts w:ascii="Times New Roman" w:hAnsi="Times New Roman"/>
          <w:b/>
          <w:sz w:val="24"/>
          <w:szCs w:val="24"/>
        </w:rPr>
        <w:t>-ТЕМАТИЧЕСКОЕ ПЛАНИРОВАНИЕ.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080"/>
        <w:gridCol w:w="1080"/>
        <w:gridCol w:w="2507"/>
        <w:gridCol w:w="13"/>
        <w:gridCol w:w="180"/>
        <w:gridCol w:w="4059"/>
        <w:gridCol w:w="426"/>
        <w:gridCol w:w="4961"/>
      </w:tblGrid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№Урока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2700" w:type="dxa"/>
            <w:gridSpan w:val="3"/>
          </w:tcPr>
          <w:p w:rsidR="007E2E15" w:rsidRPr="00A52E5A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59" w:type="dxa"/>
          </w:tcPr>
          <w:p w:rsidR="007E2E15" w:rsidRPr="00A52E5A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урока</w:t>
            </w:r>
          </w:p>
        </w:tc>
        <w:tc>
          <w:tcPr>
            <w:tcW w:w="5387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учебной деятельности учащихся</w:t>
            </w:r>
          </w:p>
        </w:tc>
      </w:tr>
      <w:tr w:rsidR="007E2E15" w:rsidRPr="00E037C6" w:rsidTr="007E2E15">
        <w:trPr>
          <w:trHeight w:val="143"/>
        </w:trPr>
        <w:tc>
          <w:tcPr>
            <w:tcW w:w="15134" w:type="dxa"/>
            <w:gridSpan w:val="9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Футбол 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7E2E15" w:rsidRPr="00A52E5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D27770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770">
              <w:rPr>
                <w:rFonts w:ascii="Times New Roman" w:hAnsi="Times New Roman"/>
              </w:rPr>
              <w:t>Техника безопасности во время занятий футболом. Правила игры в футбол. Физическая культура и спорт в России. Развитие футбола в России и за рубежом</w:t>
            </w:r>
          </w:p>
          <w:p w:rsidR="007E2E15" w:rsidRPr="00A52E5A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Дать представление о влиянии физической культуры на здоровье и физическое развитие человека.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Познакомить с правилами поведения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на занятиях физической культурой.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Научить строиться в шеренгу и колонну.</w:t>
            </w:r>
          </w:p>
        </w:tc>
        <w:tc>
          <w:tcPr>
            <w:tcW w:w="5387" w:type="dxa"/>
            <w:gridSpan w:val="2"/>
          </w:tcPr>
          <w:p w:rsidR="007E2E15" w:rsidRPr="00D27770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770">
              <w:rPr>
                <w:rFonts w:ascii="Times New Roman" w:hAnsi="Times New Roman"/>
              </w:rPr>
              <w:t>Знать и соблюдать технику безопасности во время занятий футболом. Знать историю развития футбола в мире и России. Выявлять успехи российских футболистов на мировой арене. Знать параметры полей и их оборудование для занятий и соревнований по футболу. Применять правила игры в футбол для самостоятельных занятий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="007E2E15" w:rsidRPr="00A52E5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62519">
              <w:rPr>
                <w:rFonts w:ascii="Times New Roman" w:hAnsi="Times New Roman"/>
              </w:rPr>
              <w:t>Общее понятие о гигиене. Личная гигиена. Закаливание. Режим и питание спортсмена. Самоконтроль. Оказание первой медицинской помощи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основными способами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передвижений человека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и применять правила личной гигиены. Соблюдать режим дня и питания футболиста. Применять самоконтроль при занятиях футболом. Уметь оказывать первую медицинскую помощь при царапинах и ссадинах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07</w:t>
            </w:r>
            <w:r w:rsidR="007E2E15" w:rsidRPr="00A52E5A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62519">
              <w:rPr>
                <w:rFonts w:ascii="Times New Roman" w:hAnsi="Times New Roman"/>
              </w:rPr>
              <w:t xml:space="preserve">Комплексы упражнений </w:t>
            </w:r>
            <w:r w:rsidRPr="00C62519">
              <w:rPr>
                <w:rFonts w:ascii="Times New Roman" w:hAnsi="Times New Roman"/>
              </w:rPr>
              <w:lastRenderedPageBreak/>
              <w:t>для развития основных физических качеств футболиста различного амплуа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lastRenderedPageBreak/>
              <w:t xml:space="preserve">1. Познакомить с историей возникновения </w:t>
            </w:r>
            <w:r w:rsidRPr="00C62519">
              <w:rPr>
                <w:rFonts w:ascii="Times New Roman" w:hAnsi="Times New Roman"/>
              </w:rPr>
              <w:lastRenderedPageBreak/>
              <w:t>физической культуры.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Разучить повороты направо, налево.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Повторить широкий, свободный шаг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lastRenderedPageBreak/>
              <w:t xml:space="preserve">Знать игровые амплуа в футболе. Знать название </w:t>
            </w:r>
            <w:r w:rsidRPr="00C62519">
              <w:rPr>
                <w:rFonts w:ascii="Times New Roman" w:hAnsi="Times New Roman"/>
              </w:rPr>
              <w:lastRenderedPageBreak/>
              <w:t>упражнений для развития физических качеств футболиста различного амплуа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Понятие о спортивной этике и взаимоотношениях между </w:t>
            </w:r>
            <w:proofErr w:type="gramStart"/>
            <w:r w:rsidRPr="00C62519">
              <w:rPr>
                <w:rFonts w:ascii="Times New Roman" w:hAnsi="Times New Roman"/>
              </w:rPr>
              <w:t>обучающимися</w:t>
            </w:r>
            <w:proofErr w:type="gramEnd"/>
            <w:r w:rsidRPr="00C62519">
              <w:rPr>
                <w:rFonts w:ascii="Times New Roman" w:hAnsi="Times New Roman"/>
              </w:rPr>
              <w:t>.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правилами предупреждения травматизма на уроках.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Разучить повороты кругом на месте.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3. Разучить игру «У медведя </w:t>
            </w:r>
            <w:proofErr w:type="gramStart"/>
            <w:r w:rsidRPr="00C62519">
              <w:rPr>
                <w:rFonts w:ascii="Times New Roman" w:hAnsi="Times New Roman"/>
              </w:rPr>
              <w:t>во</w:t>
            </w:r>
            <w:proofErr w:type="gramEnd"/>
            <w:r w:rsidRPr="00C62519">
              <w:rPr>
                <w:rFonts w:ascii="Times New Roman" w:hAnsi="Times New Roman"/>
              </w:rPr>
              <w:t xml:space="preserve"> бору».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Проявлять толерантность к сверстникам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Подготовка места занятий, выбор одежды и обуви для занятий футболом в зависимости от места проведения занятий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Повторить повороты кругом.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Разучить бег с ускорением, бег спиной вперёд.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3. Повторить игру «У медведя </w:t>
            </w:r>
            <w:proofErr w:type="gramStart"/>
            <w:r w:rsidRPr="00C62519">
              <w:rPr>
                <w:rFonts w:ascii="Times New Roman" w:hAnsi="Times New Roman"/>
              </w:rPr>
              <w:t>во</w:t>
            </w:r>
            <w:proofErr w:type="gramEnd"/>
            <w:r w:rsidRPr="00C62519">
              <w:rPr>
                <w:rFonts w:ascii="Times New Roman" w:hAnsi="Times New Roman"/>
              </w:rPr>
              <w:t xml:space="preserve"> бору».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Уметь подбирать одежду, обувь для занятий футболом в зависимости от места проведения занятий. Организовывать и проводить подвижные игры с элементами футбола во время активного отдыха и каникул</w:t>
            </w:r>
          </w:p>
        </w:tc>
      </w:tr>
      <w:tr w:rsidR="007E2E15" w:rsidRPr="00E037C6" w:rsidTr="007E2E15">
        <w:trPr>
          <w:trHeight w:val="274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Оценка техники осваиваемых основных упражнений с футбольным мячом,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Дать представление об эстафетном беге.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Повторить разновидности бега.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Разучить игру «Вызов номеров». Воспитывать внимание.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Понимать выполнение основных упражнений с футбольным мячом. Описывать технику упражнений с футбольным мячом. Устранять ошибки в технике выполнения упражнений с футбольным мячом.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Тестирование уровня физической подготовленности в футболе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подготовительными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упражнениями перед выполнением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прыжков.2. Разучить прыжок вверх на двух ногах.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контрольные упражнения для определения уровня физической подготовленности футболиста. Сравнивать свои результаты выполнения контрольных упражнений с результатами других обучающихся.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E5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Комплексы подготовительных и специальных упражнений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Повторить прыжки вверх на двух ногах.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Разучить прыжки с продвижением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вперёд.3. Развивать прыгучесть.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62519">
              <w:rPr>
                <w:rFonts w:ascii="Times New Roman" w:hAnsi="Times New Roman"/>
              </w:rPr>
              <w:t>Составлять комплексы специальных упражнений технических действий футболиста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Основные термины футбола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1. Познакомить с историей возникновения метания.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2. Разучить хват теннисного мяча </w:t>
            </w:r>
            <w:proofErr w:type="gramStart"/>
            <w:r w:rsidRPr="00C62519">
              <w:rPr>
                <w:rFonts w:ascii="Times New Roman" w:hAnsi="Times New Roman"/>
              </w:rPr>
              <w:t>для</w:t>
            </w:r>
            <w:proofErr w:type="gramEnd"/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выполнения метания.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Броски и ловля резинового мяча.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4. Прыжки через натянутую скакалку (высота3040см).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62519">
              <w:rPr>
                <w:rFonts w:ascii="Times New Roman" w:hAnsi="Times New Roman"/>
              </w:rPr>
              <w:t>Знать и применять основные термины футбола в организации и проведении занятий по футболу. Знать и уметь выполнять различные технические элементы игры в футбол. Применять технические приемы игры в футбол в подвижных играх и игровых заданиях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Приобретение двигательных навыков и технических навыков игры в футбол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1. Разучить хват теннисного мяча </w:t>
            </w:r>
            <w:proofErr w:type="gramStart"/>
            <w:r w:rsidRPr="00C62519">
              <w:rPr>
                <w:rFonts w:ascii="Times New Roman" w:hAnsi="Times New Roman"/>
              </w:rPr>
              <w:t>для</w:t>
            </w:r>
            <w:proofErr w:type="gramEnd"/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выполнения метания.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Броски и ловля резинового мяча.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 Прыжки через натянутую скакалку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62519">
              <w:rPr>
                <w:rFonts w:ascii="Times New Roman" w:hAnsi="Times New Roman"/>
              </w:rPr>
              <w:t xml:space="preserve">Знать и применять основные термины футбола в организации и проведении занятий по футболу. Знать и уметь выполнять различные технические элементы игры в футбол. Применять технические приемы игры </w:t>
            </w:r>
            <w:r w:rsidRPr="00C62519">
              <w:rPr>
                <w:rFonts w:ascii="Times New Roman" w:hAnsi="Times New Roman"/>
              </w:rPr>
              <w:lastRenderedPageBreak/>
              <w:t>в футбол в подвижных играх и игровых заданиях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Подвижные игры (без мяча и с мячом).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</w:t>
            </w:r>
            <w:proofErr w:type="gramStart"/>
            <w:r w:rsidRPr="00C62519">
              <w:rPr>
                <w:rFonts w:ascii="Times New Roman" w:hAnsi="Times New Roman"/>
              </w:rPr>
              <w:t xml:space="preserve"> Р</w:t>
            </w:r>
            <w:proofErr w:type="gramEnd"/>
            <w:r w:rsidRPr="00C62519">
              <w:rPr>
                <w:rFonts w:ascii="Times New Roman" w:hAnsi="Times New Roman"/>
              </w:rPr>
              <w:t>азучить хват теннисного мяча для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выполнения метания.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Броски и ловля резинового мяча.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Прыжки через натянутую скакалку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proofErr w:type="gramStart"/>
            <w:r w:rsidRPr="00C62519">
              <w:rPr>
                <w:rFonts w:ascii="Times New Roman" w:hAnsi="Times New Roman"/>
              </w:rPr>
              <w:t>Знать и уметь играть в подвижные игры с элементами футбола (без мяча и с мячом</w:t>
            </w:r>
            <w:proofErr w:type="gramEnd"/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22BE">
              <w:rPr>
                <w:rFonts w:ascii="Times New Roman" w:hAnsi="Times New Roman"/>
                <w:sz w:val="24"/>
                <w:szCs w:val="24"/>
              </w:rPr>
              <w:t>8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Подвижные игры (без мяча и с мячом): «Точный удар</w:t>
            </w:r>
            <w:proofErr w:type="gramStart"/>
            <w:r w:rsidRPr="00C62519">
              <w:rPr>
                <w:rFonts w:ascii="Times New Roman" w:hAnsi="Times New Roman"/>
              </w:rPr>
              <w:t xml:space="preserve">», </w:t>
            </w:r>
            <w:proofErr w:type="gramEnd"/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. Повторить разученные виды бега. </w:t>
            </w:r>
            <w:r w:rsidRPr="00C62519">
              <w:rPr>
                <w:rFonts w:ascii="Times New Roman" w:hAnsi="Times New Roman"/>
                <w:i/>
                <w:iCs/>
              </w:rPr>
              <w:t xml:space="preserve">Применять </w:t>
            </w:r>
            <w:r w:rsidRPr="00C62519">
              <w:rPr>
                <w:rFonts w:ascii="Times New Roman" w:hAnsi="Times New Roman"/>
              </w:rPr>
              <w:t xml:space="preserve">полученные умения </w:t>
            </w:r>
            <w:proofErr w:type="gramStart"/>
            <w:r w:rsidRPr="00C62519">
              <w:rPr>
                <w:rFonts w:ascii="Times New Roman" w:hAnsi="Times New Roman"/>
              </w:rPr>
              <w:t>в</w:t>
            </w:r>
            <w:proofErr w:type="gramEnd"/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62519">
              <w:rPr>
                <w:rFonts w:ascii="Times New Roman" w:hAnsi="Times New Roman"/>
              </w:rPr>
              <w:t>беге</w:t>
            </w:r>
            <w:proofErr w:type="gramEnd"/>
            <w:r w:rsidRPr="00C62519">
              <w:rPr>
                <w:rFonts w:ascii="Times New Roman" w:hAnsi="Times New Roman"/>
              </w:rPr>
              <w:t xml:space="preserve"> и прыжках в преодолении полосы препятствий.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62519">
              <w:rPr>
                <w:rFonts w:ascii="Times New Roman" w:hAnsi="Times New Roman"/>
              </w:rPr>
              <w:t>Организовывать и проводить подвижные игры. Выполнять игровые задания с футбольным мячом. Моделировать игровые ситуации в атаке и защите. Проявлять самостоятельность в организации подвижных игр. Соблюдать правила подвижных игр.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E5A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Базовые двигательные навыки, элементы и технические приёмы футбола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1. Разучить метание теннисного мяча </w:t>
            </w:r>
            <w:proofErr w:type="gramStart"/>
            <w:r w:rsidRPr="00C62519">
              <w:rPr>
                <w:rFonts w:ascii="Times New Roman" w:hAnsi="Times New Roman"/>
              </w:rPr>
              <w:t>в</w:t>
            </w:r>
            <w:proofErr w:type="gramEnd"/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вертикальную цель с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62519">
                <w:rPr>
                  <w:rFonts w:ascii="Times New Roman" w:hAnsi="Times New Roman"/>
                </w:rPr>
                <w:t>3 м</w:t>
              </w:r>
            </w:smartTag>
            <w:r w:rsidRPr="00C62519">
              <w:rPr>
                <w:rFonts w:ascii="Times New Roman" w:hAnsi="Times New Roman"/>
              </w:rPr>
              <w:t>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Отбивы резинового мяча в парах (диаметр 13–15 см).3. Прыжки через качающуюся скакалку.4. Развивать гибкость.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Осваивать простейшие базовые двигательные навыки и элементы футбола. Описывать технику разучиваемых упражнений. Следить за правильностью выполнения всех упражнений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Индивидуальные технические действия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. Повторить разученные виды бега. </w:t>
            </w:r>
            <w:r w:rsidRPr="00C62519">
              <w:rPr>
                <w:rFonts w:ascii="Times New Roman" w:hAnsi="Times New Roman"/>
                <w:i/>
                <w:iCs/>
              </w:rPr>
              <w:t xml:space="preserve">Применять </w:t>
            </w:r>
            <w:r w:rsidRPr="00C62519">
              <w:rPr>
                <w:rFonts w:ascii="Times New Roman" w:hAnsi="Times New Roman"/>
              </w:rPr>
              <w:t xml:space="preserve">полученные умения </w:t>
            </w:r>
            <w:proofErr w:type="gramStart"/>
            <w:r w:rsidRPr="00C62519">
              <w:rPr>
                <w:rFonts w:ascii="Times New Roman" w:hAnsi="Times New Roman"/>
              </w:rPr>
              <w:t>в</w:t>
            </w:r>
            <w:proofErr w:type="gramEnd"/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62519">
              <w:rPr>
                <w:rFonts w:ascii="Times New Roman" w:hAnsi="Times New Roman"/>
              </w:rPr>
              <w:t>беге</w:t>
            </w:r>
            <w:proofErr w:type="gramEnd"/>
            <w:r w:rsidRPr="00C62519">
              <w:rPr>
                <w:rFonts w:ascii="Times New Roman" w:hAnsi="Times New Roman"/>
              </w:rPr>
              <w:t xml:space="preserve"> и прыжках в преодолении полосы препятствий.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C62519">
              <w:rPr>
                <w:rFonts w:ascii="Times New Roman" w:hAnsi="Times New Roman"/>
              </w:rPr>
              <w:t>Осваивать знания об основных способах ударов по мячу. Знать и уметь выполнять простейшие упражнения технических действий. Уметь общаться и взаимодействовать со сверстниками во время проведения различных форм обучающих занятий (групповых, игровых, фронтальных). Следить за правильностью выполнения всех упражнений. Демонстрировать приобретённые знания и умения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Техника игры вратаря. Отбивание катящегося и низколетящего в стороне мяча</w:t>
            </w:r>
            <w:proofErr w:type="gramStart"/>
            <w:r w:rsidRPr="00C62519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. Повторить разученные виды бега.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 xml:space="preserve">1. Познакомить с видом спорта </w:t>
            </w:r>
            <w:proofErr w:type="gramStart"/>
            <w:r w:rsidRPr="00C62519">
              <w:rPr>
                <w:rFonts w:ascii="Times New Roman" w:hAnsi="Times New Roman"/>
              </w:rPr>
              <w:t>–ф</w:t>
            </w:r>
            <w:proofErr w:type="gramEnd"/>
            <w:r w:rsidRPr="00C62519">
              <w:rPr>
                <w:rFonts w:ascii="Times New Roman" w:hAnsi="Times New Roman"/>
              </w:rPr>
              <w:t>утбол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2. Повторить метание мяча в цель.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Отбивы мяча об пол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и уметь демонстрировать технику игры вратаря. Уметь выполнять технические элементы игры вратаря.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Тактика игры и обороны: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.1</w:t>
            </w:r>
            <w:proofErr w:type="gramStart"/>
            <w:r w:rsidRPr="00C62519">
              <w:rPr>
                <w:rFonts w:ascii="Times New Roman" w:hAnsi="Times New Roman"/>
              </w:rPr>
              <w:t xml:space="preserve"> П</w:t>
            </w:r>
            <w:proofErr w:type="gramEnd"/>
            <w:r w:rsidRPr="00C62519">
              <w:rPr>
                <w:rFonts w:ascii="Times New Roman" w:hAnsi="Times New Roman"/>
              </w:rPr>
              <w:t>овторить разученные виды бега.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2Разучить метание в горизонтальную цель.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Преодолеть полосу из 5 препятствий.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4. Повторить игру «Вызов номеров».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5. Развивать выносливость.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Знать и уметь выполнять индивидуальные тактические способы ведения единоборств. Владеть техникой выполнения отрывания и отвлечения соперника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Техника выполнения приема «маневрирование».</w:t>
            </w:r>
          </w:p>
        </w:tc>
        <w:tc>
          <w:tcPr>
            <w:tcW w:w="4252" w:type="dxa"/>
            <w:gridSpan w:val="3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C62519">
              <w:rPr>
                <w:rFonts w:ascii="Times New Roman" w:hAnsi="Times New Roman"/>
              </w:rPr>
              <w:t xml:space="preserve"> Повторить разученные виды бега.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C62519">
              <w:rPr>
                <w:rFonts w:ascii="Times New Roman" w:hAnsi="Times New Roman"/>
              </w:rPr>
              <w:t>Разучить метание в горизонтальную цель.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3. Преодолеть полосу из 5 препятствий.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lastRenderedPageBreak/>
              <w:t>4. Повторить игру «Вызов номеров».</w:t>
            </w:r>
          </w:p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t>5. Развивать выносливость.</w:t>
            </w:r>
          </w:p>
        </w:tc>
        <w:tc>
          <w:tcPr>
            <w:tcW w:w="5387" w:type="dxa"/>
            <w:gridSpan w:val="2"/>
          </w:tcPr>
          <w:p w:rsidR="007E2E15" w:rsidRPr="00C62519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2519">
              <w:rPr>
                <w:rFonts w:ascii="Times New Roman" w:hAnsi="Times New Roman"/>
              </w:rPr>
              <w:lastRenderedPageBreak/>
              <w:t>Уметь выполнять «маневрирование». Знать и уметь применять виды и способы передачи мяча. Уметь выполнять удары по воротам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E2E15" w:rsidRPr="00A52E5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Способы передачи мяча. Удары по воротам</w:t>
            </w:r>
          </w:p>
        </w:tc>
        <w:tc>
          <w:tcPr>
            <w:tcW w:w="4252" w:type="dxa"/>
            <w:gridSpan w:val="3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1. . Повторить разученные виды бега.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2. Разучить бросок набивного мяча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600FDF">
                <w:rPr>
                  <w:rFonts w:ascii="Times New Roman" w:hAnsi="Times New Roman"/>
                </w:rPr>
                <w:t>0,5 кг</w:t>
              </w:r>
            </w:smartTag>
            <w:r w:rsidRPr="00600FDF">
              <w:rPr>
                <w:rFonts w:ascii="Times New Roman" w:hAnsi="Times New Roman"/>
              </w:rPr>
              <w:t>) от груди на дальность.3.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3. Повторить прыжки через </w:t>
            </w:r>
            <w:proofErr w:type="gramStart"/>
            <w:r w:rsidRPr="00600FDF">
              <w:rPr>
                <w:rFonts w:ascii="Times New Roman" w:hAnsi="Times New Roman"/>
              </w:rPr>
              <w:t>натянутую</w:t>
            </w:r>
            <w:proofErr w:type="gramEnd"/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(высота 30–40 см) скакалку.</w:t>
            </w:r>
          </w:p>
        </w:tc>
        <w:tc>
          <w:tcPr>
            <w:tcW w:w="5387" w:type="dxa"/>
            <w:gridSpan w:val="2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  <w:i/>
                <w:iCs/>
              </w:rPr>
              <w:t xml:space="preserve">Выполнять </w:t>
            </w:r>
            <w:r w:rsidRPr="00600FDF">
              <w:rPr>
                <w:rFonts w:ascii="Times New Roman" w:hAnsi="Times New Roman"/>
              </w:rPr>
              <w:t>броски набивного мяча</w:t>
            </w:r>
          </w:p>
          <w:p w:rsidR="007E2E15" w:rsidRPr="00600FDF" w:rsidRDefault="007E2E15" w:rsidP="007E2E15">
            <w:pPr>
              <w:tabs>
                <w:tab w:val="right" w:pos="5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00FDF">
              <w:rPr>
                <w:rFonts w:ascii="Times New Roman" w:hAnsi="Times New Roman"/>
              </w:rPr>
              <w:t xml:space="preserve">от груди на дальность. </w:t>
            </w:r>
            <w:r w:rsidRPr="00600FDF">
              <w:rPr>
                <w:rFonts w:ascii="Times New Roman" w:hAnsi="Times New Roman"/>
                <w:i/>
                <w:iCs/>
              </w:rPr>
              <w:t>Следовать</w:t>
            </w:r>
            <w:r w:rsidRPr="00600FDF">
              <w:rPr>
                <w:rFonts w:ascii="Times New Roman" w:hAnsi="Times New Roman"/>
                <w:i/>
                <w:iCs/>
              </w:rPr>
              <w:tab/>
            </w:r>
          </w:p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при выполнении упражнений инструкциям учителя.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600FDF">
              <w:rPr>
                <w:rFonts w:ascii="Times New Roman" w:hAnsi="Times New Roman"/>
              </w:rPr>
              <w:t xml:space="preserve">характерные ошибки при выполнении броска набивным мячом от  груди.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Соблюдать </w:t>
            </w:r>
            <w:r w:rsidRPr="00600FDF">
              <w:rPr>
                <w:rFonts w:ascii="Times New Roman" w:hAnsi="Times New Roman"/>
              </w:rPr>
              <w:t>правила игры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Способы передачи мяча. Удары по воротам</w:t>
            </w:r>
          </w:p>
        </w:tc>
        <w:tc>
          <w:tcPr>
            <w:tcW w:w="4252" w:type="dxa"/>
            <w:gridSpan w:val="3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1. . Повторить разученные виды бега.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2. Разучить бросок набивного мяча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600FDF">
                <w:rPr>
                  <w:rFonts w:ascii="Times New Roman" w:hAnsi="Times New Roman"/>
                </w:rPr>
                <w:t>0,5 кг</w:t>
              </w:r>
            </w:smartTag>
            <w:r w:rsidRPr="00600FDF">
              <w:rPr>
                <w:rFonts w:ascii="Times New Roman" w:hAnsi="Times New Roman"/>
              </w:rPr>
              <w:t>) от груди на дальность.3.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3. Повторить прыжки через </w:t>
            </w:r>
            <w:proofErr w:type="gramStart"/>
            <w:r w:rsidRPr="00600FDF">
              <w:rPr>
                <w:rFonts w:ascii="Times New Roman" w:hAnsi="Times New Roman"/>
              </w:rPr>
              <w:t>натянутую</w:t>
            </w:r>
            <w:proofErr w:type="gramEnd"/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(высота 30–40 см) скакалку.</w:t>
            </w:r>
          </w:p>
        </w:tc>
        <w:tc>
          <w:tcPr>
            <w:tcW w:w="5387" w:type="dxa"/>
            <w:gridSpan w:val="2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  <w:i/>
                <w:iCs/>
              </w:rPr>
              <w:t xml:space="preserve">Выполнять </w:t>
            </w:r>
            <w:r w:rsidRPr="00600FDF">
              <w:rPr>
                <w:rFonts w:ascii="Times New Roman" w:hAnsi="Times New Roman"/>
              </w:rPr>
              <w:t>броски набивного мяча</w:t>
            </w:r>
          </w:p>
          <w:p w:rsidR="007E2E15" w:rsidRPr="00600FDF" w:rsidRDefault="007E2E15" w:rsidP="007E2E15">
            <w:pPr>
              <w:tabs>
                <w:tab w:val="right" w:pos="5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00FDF">
              <w:rPr>
                <w:rFonts w:ascii="Times New Roman" w:hAnsi="Times New Roman"/>
              </w:rPr>
              <w:t xml:space="preserve">от груди на дальность. </w:t>
            </w:r>
            <w:r w:rsidRPr="00600FDF">
              <w:rPr>
                <w:rFonts w:ascii="Times New Roman" w:hAnsi="Times New Roman"/>
                <w:i/>
                <w:iCs/>
              </w:rPr>
              <w:t>Следовать</w:t>
            </w:r>
            <w:r w:rsidRPr="00600FDF">
              <w:rPr>
                <w:rFonts w:ascii="Times New Roman" w:hAnsi="Times New Roman"/>
                <w:i/>
                <w:iCs/>
              </w:rPr>
              <w:tab/>
            </w:r>
          </w:p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при выполнении упражнений инструкциям учителя.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600FDF">
              <w:rPr>
                <w:rFonts w:ascii="Times New Roman" w:hAnsi="Times New Roman"/>
              </w:rPr>
              <w:t xml:space="preserve">характерные ошибки при выполнении броска набивным мячом от  груди.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Соблюдать </w:t>
            </w:r>
            <w:r w:rsidRPr="00600FDF">
              <w:rPr>
                <w:rFonts w:ascii="Times New Roman" w:hAnsi="Times New Roman"/>
              </w:rPr>
              <w:t>правила игры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Default="007E2E15" w:rsidP="007E2E15">
            <w:r w:rsidRPr="003A4494">
              <w:rPr>
                <w:rFonts w:ascii="Times New Roman" w:hAnsi="Times New Roman"/>
              </w:rPr>
              <w:t>Способы передачи мяча. Удары по воротам</w:t>
            </w:r>
          </w:p>
        </w:tc>
        <w:tc>
          <w:tcPr>
            <w:tcW w:w="4252" w:type="dxa"/>
            <w:gridSpan w:val="3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1. . Повторить разученные виды бега.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2. Разучить бросок набивного мяча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600FDF">
                <w:rPr>
                  <w:rFonts w:ascii="Times New Roman" w:hAnsi="Times New Roman"/>
                </w:rPr>
                <w:t>0,5 кг</w:t>
              </w:r>
            </w:smartTag>
            <w:r w:rsidRPr="00600FDF">
              <w:rPr>
                <w:rFonts w:ascii="Times New Roman" w:hAnsi="Times New Roman"/>
              </w:rPr>
              <w:t>) от груди на дальность.3.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3. Повторить прыжки через </w:t>
            </w:r>
            <w:proofErr w:type="gramStart"/>
            <w:r w:rsidRPr="00600FDF">
              <w:rPr>
                <w:rFonts w:ascii="Times New Roman" w:hAnsi="Times New Roman"/>
              </w:rPr>
              <w:t>натянутую</w:t>
            </w:r>
            <w:proofErr w:type="gramEnd"/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(высота 30–40 см) скакалку.</w:t>
            </w:r>
          </w:p>
        </w:tc>
        <w:tc>
          <w:tcPr>
            <w:tcW w:w="5387" w:type="dxa"/>
            <w:gridSpan w:val="2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  <w:i/>
                <w:iCs/>
              </w:rPr>
              <w:t xml:space="preserve">Выполнять </w:t>
            </w:r>
            <w:r w:rsidRPr="00600FDF">
              <w:rPr>
                <w:rFonts w:ascii="Times New Roman" w:hAnsi="Times New Roman"/>
              </w:rPr>
              <w:t>броски набивного мяча</w:t>
            </w:r>
          </w:p>
          <w:p w:rsidR="007E2E15" w:rsidRPr="00600FDF" w:rsidRDefault="007E2E15" w:rsidP="007E2E15">
            <w:pPr>
              <w:tabs>
                <w:tab w:val="right" w:pos="5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00FDF">
              <w:rPr>
                <w:rFonts w:ascii="Times New Roman" w:hAnsi="Times New Roman"/>
              </w:rPr>
              <w:t xml:space="preserve">от груди на дальность. </w:t>
            </w:r>
            <w:r w:rsidRPr="00600FDF">
              <w:rPr>
                <w:rFonts w:ascii="Times New Roman" w:hAnsi="Times New Roman"/>
                <w:i/>
                <w:iCs/>
              </w:rPr>
              <w:t>Следовать</w:t>
            </w:r>
            <w:r w:rsidRPr="00600FDF">
              <w:rPr>
                <w:rFonts w:ascii="Times New Roman" w:hAnsi="Times New Roman"/>
                <w:i/>
                <w:iCs/>
              </w:rPr>
              <w:tab/>
            </w:r>
          </w:p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при выполнении упражнений инструкциям учителя.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600FDF">
              <w:rPr>
                <w:rFonts w:ascii="Times New Roman" w:hAnsi="Times New Roman"/>
              </w:rPr>
              <w:t xml:space="preserve">характерные ошибки при выполнении броска набивным мячом от  груди.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Соблюдать </w:t>
            </w:r>
            <w:r w:rsidRPr="00600FDF">
              <w:rPr>
                <w:rFonts w:ascii="Times New Roman" w:hAnsi="Times New Roman"/>
              </w:rPr>
              <w:t>правила игры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7E2E15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Default="007E2E15" w:rsidP="007E2E15">
            <w:r w:rsidRPr="003A4494">
              <w:rPr>
                <w:rFonts w:ascii="Times New Roman" w:hAnsi="Times New Roman"/>
              </w:rPr>
              <w:t>Способы передачи мяча. Удары по воротам</w:t>
            </w:r>
          </w:p>
        </w:tc>
        <w:tc>
          <w:tcPr>
            <w:tcW w:w="4252" w:type="dxa"/>
            <w:gridSpan w:val="3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1. . Повторить разученные виды бега.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2. Разучить бросок набивного мяча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600FDF">
                <w:rPr>
                  <w:rFonts w:ascii="Times New Roman" w:hAnsi="Times New Roman"/>
                </w:rPr>
                <w:t>0,5 кг</w:t>
              </w:r>
            </w:smartTag>
            <w:r w:rsidRPr="00600FDF">
              <w:rPr>
                <w:rFonts w:ascii="Times New Roman" w:hAnsi="Times New Roman"/>
              </w:rPr>
              <w:t>) от груди на дальность.3.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3. Повторить прыжки через </w:t>
            </w:r>
            <w:proofErr w:type="gramStart"/>
            <w:r w:rsidRPr="00600FDF">
              <w:rPr>
                <w:rFonts w:ascii="Times New Roman" w:hAnsi="Times New Roman"/>
              </w:rPr>
              <w:t>натянутую</w:t>
            </w:r>
            <w:proofErr w:type="gramEnd"/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>(высота 30–40 см) скакалку.</w:t>
            </w:r>
          </w:p>
        </w:tc>
        <w:tc>
          <w:tcPr>
            <w:tcW w:w="5387" w:type="dxa"/>
            <w:gridSpan w:val="2"/>
          </w:tcPr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  <w:i/>
                <w:iCs/>
              </w:rPr>
              <w:t xml:space="preserve">Выполнять </w:t>
            </w:r>
            <w:r w:rsidRPr="00600FDF">
              <w:rPr>
                <w:rFonts w:ascii="Times New Roman" w:hAnsi="Times New Roman"/>
              </w:rPr>
              <w:t>броски набивного мяча</w:t>
            </w:r>
          </w:p>
          <w:p w:rsidR="007E2E15" w:rsidRPr="00600FDF" w:rsidRDefault="007E2E15" w:rsidP="007E2E15">
            <w:pPr>
              <w:tabs>
                <w:tab w:val="right" w:pos="5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600FDF">
              <w:rPr>
                <w:rFonts w:ascii="Times New Roman" w:hAnsi="Times New Roman"/>
              </w:rPr>
              <w:t xml:space="preserve">от груди на дальность. </w:t>
            </w:r>
            <w:r w:rsidRPr="00600FDF">
              <w:rPr>
                <w:rFonts w:ascii="Times New Roman" w:hAnsi="Times New Roman"/>
                <w:i/>
                <w:iCs/>
              </w:rPr>
              <w:t>Следовать</w:t>
            </w:r>
            <w:r w:rsidRPr="00600FDF">
              <w:rPr>
                <w:rFonts w:ascii="Times New Roman" w:hAnsi="Times New Roman"/>
                <w:i/>
                <w:iCs/>
              </w:rPr>
              <w:tab/>
            </w:r>
          </w:p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DF">
              <w:rPr>
                <w:rFonts w:ascii="Times New Roman" w:hAnsi="Times New Roman"/>
              </w:rPr>
              <w:t xml:space="preserve">при выполнении упражнений инструкциям учителя.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Выявлять </w:t>
            </w:r>
            <w:r w:rsidRPr="00600FDF">
              <w:rPr>
                <w:rFonts w:ascii="Times New Roman" w:hAnsi="Times New Roman"/>
              </w:rPr>
              <w:t xml:space="preserve">характерные ошибки при выполнении броска набивным мячом от  груди. </w:t>
            </w:r>
            <w:r w:rsidRPr="00600FDF">
              <w:rPr>
                <w:rFonts w:ascii="Times New Roman" w:hAnsi="Times New Roman"/>
                <w:i/>
                <w:iCs/>
              </w:rPr>
              <w:t xml:space="preserve">Соблюдать </w:t>
            </w:r>
            <w:r w:rsidRPr="00600FDF">
              <w:rPr>
                <w:rFonts w:ascii="Times New Roman" w:hAnsi="Times New Roman"/>
              </w:rPr>
              <w:t>правила игры</w:t>
            </w:r>
          </w:p>
          <w:p w:rsidR="007E2E15" w:rsidRPr="00600FDF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15134" w:type="dxa"/>
            <w:gridSpan w:val="9"/>
          </w:tcPr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Гимнастика с основами акробатики 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Акробатика. Строевые упражнения.</w:t>
            </w:r>
            <w:r w:rsidRPr="00A52E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Познакомить с историей развития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Познакомить с правилами поведения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на уроках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положение упор присев.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о лёгкой атлетике как виде спорта.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Высказывать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собственное мнение о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лёгкой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атлетике как виде спорта.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технику метания теннисного малого мяча в цель.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Осанка человека.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Дать представление о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правильной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осанке человека.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Повторить положение упор присев.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«Запрещённое движение».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координацию движений.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Различать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хорошую и плохую осанку.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Участвовать в беседе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о правильной осанке.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задачи во время игры.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координацию движений.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Положение «группировка».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положение «группировка».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Разучить приставной шаг.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игру «Запрещённое движение».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координацию движений.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группировку в различных положениях.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приставной шаг.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сваивать</w:t>
            </w:r>
            <w:proofErr w:type="spellEnd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умения самостоятельно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подбирать упражнения и проводить утреннюю гимнастику. </w:t>
            </w:r>
            <w:proofErr w:type="spellStart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Следовать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инструкциям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координации движений.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Положение «группировка».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положение «группировка».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Разучить приставной шаг.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игру «Запрещённое движение».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координацию движений.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группировку в различных положениях.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приставной шаг.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сваивать</w:t>
            </w:r>
            <w:proofErr w:type="spellEnd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умения самостоятельно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подбирать упражнения и проводить утреннюю гимнастику. </w:t>
            </w:r>
            <w:proofErr w:type="spellStart"/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Следовать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инструкциям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координации движений.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Утренняя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гимнастика.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1.Познакомить с пользой утренней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Разучить комплекс упражнений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утренней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приставной шаг.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Повторить группировку.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Осваивать умения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подбирать упражнения и проводить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физкультурные минутки.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характерные ошибки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при выполнении перекатов в группировке вперёд-назад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Перекаты в «группировке».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перекаты в группировке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перёд-назад.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утренней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«Охотники и утки».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 в группировке.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Соблюдать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Общаться и взаимодействовать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в игровой деятельности.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Перекаты в «группировке».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перекаты в группировке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перёд-назад.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утренней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«Охотники и утки».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 в группировке.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Соблюдать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Общаться и взаимодействовать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в игровой деятельности.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Физкультурные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минутки.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Рассказать о физкультурных минутках.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Разучить комплекс упражнений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физкультурных минуток.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Повторить перекаты вперёд-назад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группировке.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Повторить подвижную игру «Охотники и утки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лазание по наклонной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скамейке в упоре стоя на коленях.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ситуации, требующие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применения правил предупреждения травматизма.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Лазание по наклонной скамейке, стоя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коленях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лазание по наклонной скамейке, в упоре стоя на коленях.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Повторить комплекс упражнений для физкультурных минуток.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«Гномы, великаны».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Изучить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способы лазания по наклонной скамейке.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внимания.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Лазание по наклонной скамейке, стоя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коленях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лазание по наклонной скамейке, в упоре стоя на коленях.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Повторить комплекс упражнений для физкультурных минуток.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«Гномы, великаны».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Изучить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способы лазания по наклонной скамейке.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внимания.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Лазание по наклонной скамейке в упоре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присев.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лазание по наклонной скамейке в упоре присев.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Разучить перекаты прогнувшись.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подвижную игру «Гномы, великаны».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Изучить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способы лазания по наклонной скамейке.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перекаты.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внимания.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Разучить лазание по гимнастической стенке.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Повторить перекаты прогнувшись.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«Передай мяч!».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4. Воспитывать смелость.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лазание по гимнастической стенки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одноимённым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и разноимённым способами.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Следовать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выполнении инструкциям учителя.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задачи во время игры.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смелости.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Режим дня школьника.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Рассказать о режиме дня школьника.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Повт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орить лазанье по гимнастической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стенке.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Повторить подвижную игру «Передай мяч!».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самостоятельно режим дня.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Повторять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стенке.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выполнении инструкциям учителя.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Преодоление препятствий.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Каты мяча по полу в парах.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«Мышеловка».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гибкость.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каты мяча по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полу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меть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выполнять упражнение в парах.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 игры,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Преодоление препятствий.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Каты мяча по полу в парах.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Разучить подвижную игру «Мышеловка».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гибкость.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каты мяча по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полу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>меть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выполнять упражнение в парах.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 игры,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горку матов.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произвольным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способом через горку матов.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скамейку.3. Повторить подвижную игру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прелезать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гимнастическую скамейку и горку матов.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гибкости.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лёжа на низкой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перекладине.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лёжа на низкой перекладине.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горку матов.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«Запрещённое движение».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силу.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правильно выполнять хват перекладины сверху и вис лёжа.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при выполнении инструкциям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силы.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силы.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лёжа на низкой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перекладине.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Разучить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вис</w:t>
            </w:r>
            <w:proofErr w:type="gram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лёжа на низкой перекладине.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Повторить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через горку матов.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3. «Запрещённое движение».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4. Развивать силу.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правильно выполнять хват перекладины сверху и вис лёжа.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при выполнении инструкциям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 силы.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Моделировать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физические нагрузки для развития силы.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Как правильно ухаживать за своим телом.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Дать представления о личной гигиене школьника.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Разучить ходьбу на носках по гимнастической скамейке.</w:t>
            </w:r>
          </w:p>
        </w:tc>
        <w:tc>
          <w:tcPr>
            <w:tcW w:w="4961" w:type="dxa"/>
          </w:tcPr>
          <w:p w:rsidR="007E2E15" w:rsidRPr="00652D4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ухода за своим телом в повседневной жизни.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о гигиене.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ходьбу на носках по скамейке.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 Подвижная игра «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Совушка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:rsidR="007E2E15" w:rsidRPr="00A52E5A" w:rsidRDefault="000E22B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80" w:type="dxa"/>
          </w:tcPr>
          <w:p w:rsidR="007E2E15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7E2E15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Полоса препятствий с элементами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080" w:type="dxa"/>
          </w:tcPr>
          <w:p w:rsidR="007E2E15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0" w:type="dxa"/>
          </w:tcPr>
          <w:p w:rsidR="007E2E15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Полоса препятствий.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Повторить ходьбу на носках по гимнастической скамейке.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2. Полоса препятствий с элементами акробатики и 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 Подвижная игра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Уметь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сохранять равновесие на ограниченной площади опоры.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Применять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навыки лазания и </w:t>
            </w:r>
            <w:proofErr w:type="spellStart"/>
            <w:r w:rsidRPr="00A52E5A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 преодолении полосы препятствий.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игры,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удерживать </w:t>
            </w:r>
            <w:r>
              <w:rPr>
                <w:rFonts w:ascii="Times New Roman" w:hAnsi="Times New Roman"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Спортивные виды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гимнастики.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A52E5A">
              <w:rPr>
                <w:rFonts w:ascii="Times New Roman" w:hAnsi="Times New Roman"/>
                <w:sz w:val="24"/>
                <w:szCs w:val="24"/>
              </w:rPr>
              <w:t>Рассказать о спортивных видах гимнастики (спортивная, художественная,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акробатическая, командная).2. Подвижные игры по выбору учеников.3. Воспитание выносливости.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Работать с информацией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о спортивных видах гимнастики. </w:t>
            </w:r>
            <w:r w:rsidRPr="00A52E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упражнения на воспитание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выносливости.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6" w:type="dxa"/>
            <w:gridSpan w:val="6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Лёгкая атлетика и подвижные игры 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Спортивные игры. ТБ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Рассказать о спортивных играх.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2. Повторить запрыгивание и спрыгивание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горки матов.3. Разучить подвижную игру «Третий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лишний».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спортивных играх как об игре команды.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действия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из спортивных игр.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игровой деятельности. Повторить правила безопасного поведения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Бросок мяча снизу на месте. Ловля мяча на месте.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1.Бросок мяча снизу на месте.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2.овля мяча на месте. ОРУ. 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3.Развитие координационных способностей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Передача мяча снизу на месте. ОРУ. Эстафеты с мячами.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1.Бросок мяча снизу на месте.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2. Ловля мяча на месте. Передача мяча снизу на месте. ОРУ. Эстафеты с мячами. 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 xml:space="preserve">3.Игра «Бросай – поймай».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Бросок мяча снизу на месте в щит. Ловля мяча на месте.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1Бросок мяча снизу на месте в щит. Ловля мяча на месте. 2.Передача мяча снизу на месте. ОРУ. Эстафеты с мячами. Игра «Бросай – поймай». Развитие координационных способностей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</w:tr>
      <w:tr w:rsidR="007E2E15" w:rsidRPr="00E037C6" w:rsidTr="007E2E15">
        <w:trPr>
          <w:trHeight w:val="886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Эстафеты с мячами. Закаливание организма.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Ловля мяча на месте. Передача мяча снизу на месте. ОРУ. Эстафеты с мячами.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</w:tr>
      <w:tr w:rsidR="007E2E15" w:rsidRPr="00E037C6" w:rsidTr="007E2E15">
        <w:trPr>
          <w:trHeight w:val="886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Эстафеты с мячами. Закаливание организма.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1. Ловля мяча на месте. Передача мяча снизу на месте. ОРУ. Эстафеты с мячами.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</w:tr>
      <w:tr w:rsidR="007E2E15" w:rsidRPr="00E037C6" w:rsidTr="007E2E15">
        <w:trPr>
          <w:trHeight w:val="565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Бег из различных исходных положений.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Повторить ходьбу, с остановкой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сигналу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Разучить бег из различных исходных положений.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Разучить подвижную игру «Волк во рву».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бег из различных исходных положений.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игровой деятельности.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двух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двумя ногами.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2. Повторить бег из различных исходных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положений.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прыжка в высоту толчком двух ног.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характерные ошибки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технике выполнения прыжковых упражнений.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двух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двумя ногами.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бег из различных исходных положений.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прыжка в высоту толчком двух ног.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характерные ошибки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технике выполнения прыжковых упражнений.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одной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ноги.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одной ноги.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прыжок в высоту с места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толчком двух ног.3. Подвижная игра «Мышеловка».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прыжка в высоту толчком одной ноги.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при выполнении инструкциям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 игровой деятельности.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прыжковых   упражнений.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Прыжки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одной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ноги на разную высоту.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Повторить прыжок в высоту с места толчком одной ноги.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Обучить прыжкам в высоту с места толчком одной ноги на разную высоту.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прыжков на разную высоту (до касания разметок).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прыжки в высоту с места толчком одной ноги.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игры,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Физические качества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человека.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Рассказать о физических качествах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человека.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2. Повторить прыжки толчком одной ноги на разную высоту.3. Повторить подвижную игру «Подними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физических качествах человека.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о физических качествах человека.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Характеризовать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оказатели физического развития.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физических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качеств.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Рассказать об упражнениях, развивающих физические качества.2. Разучить комплекс упражнений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сгимнастическими</w:t>
            </w:r>
            <w:proofErr w:type="spellEnd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 палками.3. Подвижная игра «Воробьи, вороны».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физических упражнениях, направленных на развитие определённых физических качеств.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палками. 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Спрыгивание и запрыгивание на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горку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матов.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Разучить комплекс упражнений, направленный на развитие силы.2.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гимнастическими палками.3. Разучить запрыгивание и спрыгивание с горки матов.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палками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облюдать</w:t>
            </w:r>
            <w:proofErr w:type="spell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правила техники безопасности при выполнении гимнастических упражнений.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Спрыгивание и запрыгивание на горку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матов.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Разучить комплекс упражнений, направленный на развитие силы.2.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гимнастическими палками.3. Разучить запрыгивание и спрыгивание с горки матов.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палками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облюдать</w:t>
            </w:r>
            <w:proofErr w:type="spell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выполнении гимнастических упражнений.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  <w:p w:rsidR="007E2E15" w:rsidRPr="00A52E5A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дальность.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Разучить комплекс упражнений, направленный на развитие координационных способностей.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Повторить подвижную игру «Третий лишний».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метания на дальность.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метании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:rsidR="007E2E15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метания на дальность.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метании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заданное расстояние.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метания на заданное расстояние.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Проявлять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качества силы, быстро ты и коорд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инации при метании малого мяча.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Положение — «высокий старт».</w:t>
            </w:r>
          </w:p>
        </w:tc>
        <w:tc>
          <w:tcPr>
            <w:tcW w:w="4665" w:type="dxa"/>
            <w:gridSpan w:val="3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Разучить положение «высокого старта».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заданное расстояние.3. Подвижная игра «Мышеловка».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«высокого старта».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характерные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ошибки в технике выполнения беговых упражнений.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E31CA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CA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теннисного мяча </w:t>
            </w:r>
            <w:proofErr w:type="gramStart"/>
            <w:r w:rsidRPr="00E31CA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E31CAA">
              <w:rPr>
                <w:rFonts w:ascii="Times New Roman" w:hAnsi="Times New Roman"/>
                <w:bCs/>
                <w:sz w:val="24"/>
                <w:szCs w:val="24"/>
              </w:rPr>
              <w:t xml:space="preserve"> заданное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Повторить ходьбу, с остановкой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сигналу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 Разучить бег из различных исходных положений.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Разучить подвижную игру «Волк во рву».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</w:t>
            </w:r>
            <w:r w:rsidRPr="00A52E5A">
              <w:rPr>
                <w:rFonts w:ascii="Times New Roman" w:hAnsi="Times New Roman"/>
                <w:sz w:val="24"/>
                <w:szCs w:val="24"/>
              </w:rPr>
              <w:lastRenderedPageBreak/>
              <w:t>процессе подвижных игр; играть в мини-баскетбол</w:t>
            </w:r>
          </w:p>
        </w:tc>
      </w:tr>
      <w:tr w:rsidR="007E2E15" w:rsidRPr="00E037C6" w:rsidTr="007E2E15">
        <w:trPr>
          <w:trHeight w:val="267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Передача мяча снизу на месте. ОРУ. Эстафеты с мячами.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двумя ногами.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бег из различных исходных положений.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бег из различных исходных положений.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игровой деятельности.</w:t>
            </w:r>
          </w:p>
        </w:tc>
      </w:tr>
      <w:tr w:rsidR="007E2E15" w:rsidRPr="00E037C6" w:rsidTr="007E2E15">
        <w:trPr>
          <w:trHeight w:val="330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Бросок мяча снизу на месте в щит. Ловля мяча на месте.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Обучить прыжку в высоту с места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толчком одной ноги.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прыжок в высоту с места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толчком двух ног.3. Подвижная игра «Мышеловка».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прыжка в высоту толчком двух ног.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игры,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во время игры.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характерные ошибки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технике выполнения прыжковых упражнений.</w:t>
            </w:r>
          </w:p>
        </w:tc>
      </w:tr>
      <w:tr w:rsidR="007E2E15" w:rsidRPr="00E037C6" w:rsidTr="007E2E15">
        <w:trPr>
          <w:trHeight w:val="285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sz w:val="24"/>
                <w:szCs w:val="24"/>
              </w:rPr>
              <w:t>Эстафеты с мячами. Закаливание организма.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Повторить прыжок в высоту с места толчком одной ноги.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Обучить прыжкам в высоту с места толчком одной ноги на разную высоту.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прыжка в высоту толчком одной ноги.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Следовать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при выполнении инструкциям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Общаться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взаимодействовать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в игровой деятельности.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прыжковых   упражнений.</w:t>
            </w:r>
          </w:p>
        </w:tc>
      </w:tr>
      <w:tr w:rsidR="007E2E15" w:rsidRPr="00E037C6" w:rsidTr="007E2E15">
        <w:trPr>
          <w:trHeight w:val="255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Бег из различных исходных положений.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Рассказать о физических качествах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человека.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2. Повторить прыжки толчком одной ноги на разную высоту.3. Повторить подвижную игру «Подними 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прыжков на разную высоту (до касания разметок).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прыжки в высоту с места толчком одной ноги.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игры,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удерживать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задачи во время игры.</w:t>
            </w:r>
          </w:p>
        </w:tc>
      </w:tr>
      <w:tr w:rsidR="007E2E15" w:rsidRPr="00E037C6" w:rsidTr="007E2E15">
        <w:trPr>
          <w:trHeight w:val="270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Прыжок в высоту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места толчком двух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ног.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Рассказать об упражнениях, развивающих физические качества.2. Разучить комплекс упражнений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сгимнастическими</w:t>
            </w:r>
            <w:proofErr w:type="spellEnd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 палками.3. Подвижная игра «Воробьи, вороны».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физических качествах человека.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Участвовать в беседе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о физических качествах человека.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Характеризовать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оказатели физического развития.</w:t>
            </w:r>
          </w:p>
        </w:tc>
      </w:tr>
      <w:tr w:rsidR="007E2E15" w:rsidRPr="00E037C6" w:rsidTr="007E2E15">
        <w:trPr>
          <w:trHeight w:val="267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Спрыгивание и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запрыгивание на горку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матов.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Разучить комплекс упражнений,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направленный на развитие силы.2. Повторить комплекс упражнений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гимнастическими палками.3. Разучить запрыгивание и спрыгивание с горки матов.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Иметь представление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о физических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упражнениях, направленных на развитие определённых физических качеств.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Разучить и 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палками. 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  <w:p w:rsidR="007E2E15" w:rsidRPr="00A52E5A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дальность.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Разучить комплекс упражнений, направленный на развитие координационных способностей.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Повторить подвижную игру «Третий лишний».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упражнений с гимнастическими </w:t>
            </w:r>
            <w:proofErr w:type="spell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палками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облюдать</w:t>
            </w:r>
            <w:proofErr w:type="spellEnd"/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выполнении гимнастических упражнений.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E2E15" w:rsidRPr="00E037C6" w:rsidTr="007E2E15">
        <w:trPr>
          <w:trHeight w:val="240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дальность.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sz w:val="24"/>
                <w:szCs w:val="24"/>
              </w:rPr>
              <w:t>Уметь</w:t>
            </w:r>
            <w:r w:rsidRPr="00A52E5A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</w:tr>
      <w:tr w:rsidR="007E2E15" w:rsidRPr="00E037C6" w:rsidTr="007E2E15">
        <w:trPr>
          <w:trHeight w:val="300"/>
        </w:trPr>
        <w:tc>
          <w:tcPr>
            <w:tcW w:w="828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80" w:type="dxa"/>
          </w:tcPr>
          <w:p w:rsidR="007E2E15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Метание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теннисного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 на заданное расстояние.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Обучить метанию теннисного мяча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заданное расстояние.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дальность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метания на дальность.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Соблюдать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при метании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мяча.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Положение «высокий старт».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1. Разучить положение «высокого старта».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Повторить метание теннисного мяча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на заданное расстояние.3. Подвижная игра «Мышеловка».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технику метания на заданное расстояние.</w:t>
            </w:r>
          </w:p>
          <w:p w:rsidR="007E2E15" w:rsidRPr="00876D41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Проявлять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качества силы, быстро ты и коорд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инации при метании малого мяча.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E2E1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Положение  «высокий старт».</w:t>
            </w:r>
          </w:p>
        </w:tc>
        <w:tc>
          <w:tcPr>
            <w:tcW w:w="4678" w:type="dxa"/>
            <w:gridSpan w:val="4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1. Повторить ходьбу, с остановкой </w:t>
            </w:r>
            <w:proofErr w:type="gramStart"/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сигналу учителя.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2. Разучить бег из различных исходных положений.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3. Разучить подвижную игру «Волк во рву».</w:t>
            </w:r>
          </w:p>
        </w:tc>
        <w:tc>
          <w:tcPr>
            <w:tcW w:w="4961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Осваивать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 xml:space="preserve">технику «высокого старта». </w:t>
            </w:r>
            <w:r w:rsidRPr="00A52E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Выявлять </w:t>
            </w: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характерные</w:t>
            </w:r>
          </w:p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E5A">
              <w:rPr>
                <w:rFonts w:ascii="Times New Roman" w:hAnsi="Times New Roman"/>
                <w:bCs/>
                <w:sz w:val="24"/>
                <w:szCs w:val="24"/>
              </w:rPr>
              <w:t>ошибки в технике выполнения беговых упражнений.</w:t>
            </w:r>
          </w:p>
        </w:tc>
      </w:tr>
      <w:tr w:rsidR="007E2E15" w:rsidRPr="00E037C6" w:rsidTr="007E2E15">
        <w:trPr>
          <w:trHeight w:val="143"/>
        </w:trPr>
        <w:tc>
          <w:tcPr>
            <w:tcW w:w="15134" w:type="dxa"/>
            <w:gridSpan w:val="9"/>
          </w:tcPr>
          <w:p w:rsidR="007E2E15" w:rsidRPr="005C1A2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A2A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Футбол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>Групповые тактические действия в атаке и обороне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1. Обучить прыжку в высоту с места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толчком двумя ногами.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2. Повторить бег из различных исходных положений.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3. Повторить подвижную игру «Волк во рву».</w:t>
            </w:r>
          </w:p>
        </w:tc>
        <w:tc>
          <w:tcPr>
            <w:tcW w:w="4961" w:type="dxa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>Применять тактические действия в атаке. Выполнять групповые тактические действия в атаке и обороне. Выбирать действия против соперника без мяча и с мячом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90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Действия против соперника без мяча и с мячом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1. Обучить прыжку в высоту с места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толчком одной ноги.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2. Повторить прыжок в высоту с места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толчком двух ног.3. Подвижная игра «Мышеловка». </w:t>
            </w:r>
          </w:p>
        </w:tc>
        <w:tc>
          <w:tcPr>
            <w:tcW w:w="4961" w:type="dxa"/>
          </w:tcPr>
          <w:p w:rsidR="007E2E15" w:rsidRPr="00F72D28" w:rsidRDefault="007E2E15" w:rsidP="007E2E15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Применять тактические действия в атаке. Выполнять групповые тактические действия в атаке и обороне. Выбирать действия против соперника без мяча и с мячом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E2E15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Действия против соперника без мяча и с мячом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1. Повторить прыжок в высоту с места толчком одной ноги.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2. Обучить прыжкам в высоту с места толчком одной ноги на разную высоту.</w:t>
            </w:r>
          </w:p>
        </w:tc>
        <w:tc>
          <w:tcPr>
            <w:tcW w:w="4961" w:type="dxa"/>
          </w:tcPr>
          <w:p w:rsidR="007E2E15" w:rsidRPr="00F72D28" w:rsidRDefault="007E2E15" w:rsidP="007E2E15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Применять тактические действия в атаке. Выполнять групповые тактические действия в атаке и обороне. Выбирать действия против соперника без мяча и с мячом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7E2E15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Действия против соперника без мяча и с мячом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1. Рассказать о физических качествах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человека.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2. Повторить прыжки толчком одной ноги на разную высоту.3. Повторить подвижную игру «Подними </w:t>
            </w:r>
          </w:p>
        </w:tc>
        <w:tc>
          <w:tcPr>
            <w:tcW w:w="4961" w:type="dxa"/>
          </w:tcPr>
          <w:p w:rsidR="007E2E15" w:rsidRPr="00F72D28" w:rsidRDefault="007E2E15" w:rsidP="007E2E15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Применять тактические действия в атаке. Выполнять групповые тактические действия в атаке и обороне. Выбирать действия против соперника без мяча и с мячом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7E2E15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Тактика игры вратаря: выбор места в воротах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Рассказать об упражнениях, развивающих физические качества.2. Разучить комплекс упражнений </w:t>
            </w:r>
            <w:proofErr w:type="spellStart"/>
            <w:r w:rsidRPr="00F72D28">
              <w:rPr>
                <w:rFonts w:ascii="Times New Roman" w:hAnsi="Times New Roman"/>
                <w:bCs/>
              </w:rPr>
              <w:t>сгимнастическими</w:t>
            </w:r>
            <w:proofErr w:type="spellEnd"/>
            <w:r w:rsidRPr="00F72D28">
              <w:rPr>
                <w:rFonts w:ascii="Times New Roman" w:hAnsi="Times New Roman"/>
                <w:bCs/>
              </w:rPr>
              <w:t xml:space="preserve"> палками.3. Подвижная игра «Воробьи, вороны».</w:t>
            </w:r>
          </w:p>
        </w:tc>
        <w:tc>
          <w:tcPr>
            <w:tcW w:w="4961" w:type="dxa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Владеть тактикой игры вратаря. Уметь выбирать место в воротах. Владеть техникой введения мяча в игру. Участвовать в атакующих действиях партнеров по игре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080" w:type="dxa"/>
          </w:tcPr>
          <w:p w:rsidR="007E2E15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7E2E15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Тактика игры вратаря: выбор места в воротах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Рассказать об упражнениях, развивающих физические качества.2. Разучить комплекс упражнений </w:t>
            </w:r>
            <w:proofErr w:type="spellStart"/>
            <w:r w:rsidRPr="00F72D28">
              <w:rPr>
                <w:rFonts w:ascii="Times New Roman" w:hAnsi="Times New Roman"/>
                <w:bCs/>
              </w:rPr>
              <w:t>сгимнастическими</w:t>
            </w:r>
            <w:proofErr w:type="spellEnd"/>
            <w:r w:rsidRPr="00F72D28">
              <w:rPr>
                <w:rFonts w:ascii="Times New Roman" w:hAnsi="Times New Roman"/>
                <w:bCs/>
              </w:rPr>
              <w:t xml:space="preserve"> палками.</w:t>
            </w:r>
          </w:p>
        </w:tc>
        <w:tc>
          <w:tcPr>
            <w:tcW w:w="4961" w:type="dxa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 xml:space="preserve">Владеть тактикой игры вратаря. Уметь выбирать место в воротах. Владеть техникой введения мяча в игру. 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7E2E15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 xml:space="preserve">Упражнения для разучивания приемов игры на выходах. 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Разучить комплекс упражнений, направленный на развитие силы.2. Повторить комплекс упражнений </w:t>
            </w:r>
            <w:proofErr w:type="gramStart"/>
            <w:r w:rsidRPr="00F72D28">
              <w:rPr>
                <w:rFonts w:ascii="Times New Roman" w:hAnsi="Times New Roman"/>
                <w:bCs/>
              </w:rPr>
              <w:t>с</w:t>
            </w:r>
            <w:proofErr w:type="gramEnd"/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гимнастическими палками.3. Разучить запрыгивание и спрыгивание с горки матов.</w:t>
            </w:r>
          </w:p>
        </w:tc>
        <w:tc>
          <w:tcPr>
            <w:tcW w:w="4961" w:type="dxa"/>
          </w:tcPr>
          <w:p w:rsidR="007E2E15" w:rsidRPr="00F72D28" w:rsidRDefault="007E2E15" w:rsidP="007E2E15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Владеть тактикой игры вратаря. Уметь выбирать место в воротах. Владеть техникой введения мяча в игру. Участвовать в атакующих действиях партнеров по игре</w:t>
            </w:r>
          </w:p>
        </w:tc>
      </w:tr>
      <w:tr w:rsidR="007E2E15" w:rsidRPr="00E037C6" w:rsidTr="007E2E15">
        <w:trPr>
          <w:trHeight w:val="143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7E2E15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Упражнения для разучивания приемов игры на выходах.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Разучить комплекс упражнений, направленный на развитие силы.2. Повторить комплекс упражнений </w:t>
            </w:r>
            <w:proofErr w:type="gramStart"/>
            <w:r w:rsidRPr="00F72D28">
              <w:rPr>
                <w:rFonts w:ascii="Times New Roman" w:hAnsi="Times New Roman"/>
                <w:bCs/>
              </w:rPr>
              <w:t>с</w:t>
            </w:r>
            <w:proofErr w:type="gramEnd"/>
          </w:p>
          <w:p w:rsidR="007E2E15" w:rsidRPr="00F72D28" w:rsidRDefault="007E2E15" w:rsidP="00B35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гимнастическими палками.</w:t>
            </w:r>
          </w:p>
        </w:tc>
        <w:tc>
          <w:tcPr>
            <w:tcW w:w="4961" w:type="dxa"/>
          </w:tcPr>
          <w:p w:rsidR="007E2E15" w:rsidRPr="00F72D28" w:rsidRDefault="007E2E15" w:rsidP="00B3576E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 xml:space="preserve">Владеть тактикой игры вратаря. Уметь выбирать место в воротах. Владеть техникой введения мяча в игру. </w:t>
            </w:r>
          </w:p>
        </w:tc>
      </w:tr>
      <w:tr w:rsidR="007E2E15" w:rsidRPr="00E037C6" w:rsidTr="007E2E15">
        <w:trPr>
          <w:trHeight w:val="270"/>
        </w:trPr>
        <w:tc>
          <w:tcPr>
            <w:tcW w:w="828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080" w:type="dxa"/>
          </w:tcPr>
          <w:p w:rsidR="007E2E15" w:rsidRPr="00A52E5A" w:rsidRDefault="00B3576E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7E2E15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080" w:type="dxa"/>
          </w:tcPr>
          <w:p w:rsidR="007E2E15" w:rsidRPr="00A52E5A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</w:rPr>
              <w:t>Введение мяча в игру</w:t>
            </w:r>
          </w:p>
        </w:tc>
        <w:tc>
          <w:tcPr>
            <w:tcW w:w="4678" w:type="dxa"/>
            <w:gridSpan w:val="4"/>
          </w:tcPr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1. Обучить метанию теннисного мяча </w:t>
            </w:r>
            <w:proofErr w:type="gramStart"/>
            <w:r w:rsidRPr="00F72D28">
              <w:rPr>
                <w:rFonts w:ascii="Times New Roman" w:hAnsi="Times New Roman"/>
                <w:bCs/>
              </w:rPr>
              <w:t>на</w:t>
            </w:r>
            <w:proofErr w:type="gramEnd"/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дальность.</w:t>
            </w:r>
          </w:p>
          <w:p w:rsidR="007E2E15" w:rsidRPr="00F72D28" w:rsidRDefault="007E2E15" w:rsidP="007E2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>2. Разучить комплекс упражнений, направленный на развитие координационных способностей.</w:t>
            </w:r>
          </w:p>
          <w:p w:rsidR="007E2E15" w:rsidRPr="00F72D28" w:rsidRDefault="007E2E15" w:rsidP="00B35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72D28">
              <w:rPr>
                <w:rFonts w:ascii="Times New Roman" w:hAnsi="Times New Roman"/>
                <w:bCs/>
              </w:rPr>
              <w:t xml:space="preserve">3. </w:t>
            </w:r>
            <w:r w:rsidR="00B3576E">
              <w:rPr>
                <w:rFonts w:ascii="Times New Roman" w:hAnsi="Times New Roman"/>
                <w:bCs/>
              </w:rPr>
              <w:t>Подвижная игра</w:t>
            </w:r>
            <w:r w:rsidRPr="00F72D28">
              <w:rPr>
                <w:rFonts w:ascii="Times New Roman" w:hAnsi="Times New Roman"/>
                <w:bCs/>
              </w:rPr>
              <w:t xml:space="preserve"> «Третий лишний».</w:t>
            </w:r>
          </w:p>
        </w:tc>
        <w:tc>
          <w:tcPr>
            <w:tcW w:w="4961" w:type="dxa"/>
          </w:tcPr>
          <w:p w:rsidR="007E2E15" w:rsidRPr="00F72D28" w:rsidRDefault="007E2E15" w:rsidP="007E2E15">
            <w:pPr>
              <w:rPr>
                <w:rFonts w:ascii="Times New Roman" w:hAnsi="Times New Roman"/>
              </w:rPr>
            </w:pPr>
            <w:r w:rsidRPr="00F72D28">
              <w:rPr>
                <w:rFonts w:ascii="Times New Roman" w:hAnsi="Times New Roman"/>
              </w:rPr>
              <w:t>Владеть тактикой игры вратаря. Уметь выбирать место в воротах. Владеть техникой введения мяча в игру. Участвовать в атакующих действиях партнеров по игре</w:t>
            </w:r>
          </w:p>
        </w:tc>
      </w:tr>
    </w:tbl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3349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УЧЕБНО-МЕТАДИЧЕСКОЕ И МАТЕРИАЛЬНО-ТЕХНИЧЕСКОЕ ОБЕСПЕЧЕНИЕ.</w:t>
      </w:r>
    </w:p>
    <w:p w:rsidR="007E2E15" w:rsidRPr="00876D41" w:rsidRDefault="007E2E15" w:rsidP="007E2E15">
      <w:p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b/>
          <w:sz w:val="24"/>
          <w:szCs w:val="24"/>
        </w:rPr>
        <w:t>Материально-техническое:</w:t>
      </w:r>
    </w:p>
    <w:p w:rsidR="007E2E15" w:rsidRPr="00876D41" w:rsidRDefault="007E2E15" w:rsidP="007E2E15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Школьный стадион.</w:t>
      </w:r>
    </w:p>
    <w:p w:rsidR="007E2E15" w:rsidRPr="00876D41" w:rsidRDefault="007E2E15" w:rsidP="007E2E15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Спортивный зал.</w:t>
      </w:r>
    </w:p>
    <w:p w:rsidR="007E2E15" w:rsidRPr="00D348AF" w:rsidRDefault="007E2E15" w:rsidP="007E2E15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Спортивные снаряды, маты, гимнастические стенки, скамейки,</w:t>
      </w:r>
      <w:proofErr w:type="gramStart"/>
      <w:r w:rsidRPr="00876D4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76D41">
        <w:rPr>
          <w:rFonts w:ascii="Times New Roman" w:hAnsi="Times New Roman"/>
          <w:sz w:val="24"/>
          <w:szCs w:val="24"/>
        </w:rPr>
        <w:t xml:space="preserve"> теннисные мячи.</w:t>
      </w:r>
    </w:p>
    <w:p w:rsidR="007E2E15" w:rsidRPr="00876D41" w:rsidRDefault="007E2E15" w:rsidP="007E2E1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876D41">
        <w:rPr>
          <w:rFonts w:ascii="Times New Roman" w:hAnsi="Times New Roman"/>
          <w:b/>
          <w:sz w:val="24"/>
          <w:szCs w:val="24"/>
        </w:rPr>
        <w:t>Учебно-методическое обеспечение:</w:t>
      </w:r>
    </w:p>
    <w:p w:rsidR="007E2E15" w:rsidRPr="00876D41" w:rsidRDefault="007E2E15" w:rsidP="007E2E1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В.И. Лях. Физическая культура. 4</w:t>
      </w:r>
      <w:r w:rsidRPr="00876D41">
        <w:rPr>
          <w:rFonts w:ascii="Times New Roman" w:hAnsi="Times New Roman"/>
          <w:sz w:val="24"/>
          <w:szCs w:val="24"/>
        </w:rPr>
        <w:t xml:space="preserve"> класс.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D41">
        <w:rPr>
          <w:rFonts w:ascii="Times New Roman" w:hAnsi="Times New Roman"/>
          <w:sz w:val="24"/>
          <w:szCs w:val="24"/>
        </w:rPr>
        <w:t xml:space="preserve">Учебник. </w:t>
      </w:r>
    </w:p>
    <w:p w:rsidR="007E2E15" w:rsidRPr="00D33014" w:rsidRDefault="007E2E15" w:rsidP="007E2E1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В.И. Лях Обучение в 4</w:t>
      </w:r>
      <w:r w:rsidRPr="00876D41">
        <w:rPr>
          <w:rFonts w:ascii="Times New Roman" w:hAnsi="Times New Roman"/>
          <w:sz w:val="24"/>
          <w:szCs w:val="24"/>
        </w:rPr>
        <w:t xml:space="preserve"> классе по учебнику «Физическая культура</w:t>
      </w:r>
      <w:r>
        <w:rPr>
          <w:rFonts w:ascii="Times New Roman" w:hAnsi="Times New Roman"/>
          <w:sz w:val="24"/>
          <w:szCs w:val="24"/>
        </w:rPr>
        <w:t>»</w:t>
      </w:r>
    </w:p>
    <w:p w:rsidR="007E2E15" w:rsidRPr="00876D41" w:rsidRDefault="007E2E15" w:rsidP="007E2E1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876D41">
        <w:rPr>
          <w:rFonts w:ascii="Times New Roman" w:hAnsi="Times New Roman"/>
          <w:b/>
          <w:sz w:val="24"/>
          <w:szCs w:val="24"/>
        </w:rPr>
        <w:t>Информационное обеспечение:</w:t>
      </w:r>
    </w:p>
    <w:p w:rsidR="007E2E15" w:rsidRPr="00876D41" w:rsidRDefault="007E2E15" w:rsidP="007E2E15">
      <w:pPr>
        <w:spacing w:after="0" w:line="240" w:lineRule="auto"/>
        <w:ind w:left="1571"/>
        <w:contextualSpacing/>
        <w:jc w:val="both"/>
        <w:rPr>
          <w:rFonts w:ascii="Times New Roman" w:hAnsi="Times New Roman"/>
          <w:sz w:val="24"/>
          <w:szCs w:val="24"/>
        </w:rPr>
      </w:pPr>
      <w:r w:rsidRPr="00876D41">
        <w:rPr>
          <w:rFonts w:ascii="Times New Roman" w:hAnsi="Times New Roman"/>
          <w:sz w:val="24"/>
          <w:szCs w:val="24"/>
        </w:rPr>
        <w:t>Интернет-ресурс:</w:t>
      </w:r>
    </w:p>
    <w:p w:rsidR="007E2E15" w:rsidRPr="00876D41" w:rsidRDefault="007E2E15" w:rsidP="007E2E15">
      <w:pPr>
        <w:spacing w:after="0" w:line="240" w:lineRule="auto"/>
        <w:ind w:left="2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D41">
        <w:rPr>
          <w:rFonts w:ascii="Times New Roman" w:hAnsi="Times New Roman"/>
          <w:sz w:val="24"/>
          <w:szCs w:val="24"/>
        </w:rPr>
        <w:t>http://www.planetaznaniy.astrel.ru/</w:t>
      </w:r>
    </w:p>
    <w:p w:rsidR="007E2E15" w:rsidRPr="00876D41" w:rsidRDefault="007E2E15" w:rsidP="007E2E15">
      <w:pPr>
        <w:spacing w:after="0" w:line="240" w:lineRule="auto"/>
        <w:ind w:left="2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D41">
        <w:rPr>
          <w:rFonts w:ascii="Times New Roman" w:hAnsi="Times New Roman"/>
          <w:sz w:val="24"/>
          <w:szCs w:val="24"/>
        </w:rPr>
        <w:t>http://school-russia.prosv.ru/default.aspx</w:t>
      </w:r>
    </w:p>
    <w:p w:rsidR="007E2E15" w:rsidRPr="00876D41" w:rsidRDefault="007E2E15" w:rsidP="007E2E15">
      <w:pPr>
        <w:spacing w:after="0" w:line="240" w:lineRule="auto"/>
        <w:ind w:left="2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D41">
        <w:rPr>
          <w:rFonts w:ascii="Times New Roman" w:hAnsi="Times New Roman"/>
          <w:sz w:val="24"/>
          <w:szCs w:val="24"/>
        </w:rPr>
        <w:t>http://viki.rdf.ru</w:t>
      </w:r>
    </w:p>
    <w:p w:rsidR="007E2E15" w:rsidRPr="00876D41" w:rsidRDefault="007E2E15" w:rsidP="007E2E15">
      <w:pPr>
        <w:spacing w:after="0" w:line="240" w:lineRule="auto"/>
        <w:ind w:left="2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76D41">
        <w:rPr>
          <w:rFonts w:ascii="Times New Roman" w:hAnsi="Times New Roman"/>
          <w:sz w:val="24"/>
          <w:szCs w:val="24"/>
        </w:rPr>
        <w:t>http://www.portal-slovo.ru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Pr="00633493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037C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РЕЗУЛЬТАТЫ ОСВОЕНИЯ УЧЕБНОГО КУРСА.</w:t>
      </w: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Pr="00CE4D98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  <w:t>Личностные результаты: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формирование ценностей многонационального российского общества.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Развитие навыков сотрудничества </w:t>
      </w:r>
      <w:proofErr w:type="gramStart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взрослыми и сверстниками, умения не создавать конфликтов и находить выходы из спорных ситуаций.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жизни.</w:t>
      </w:r>
    </w:p>
    <w:p w:rsidR="007E2E15" w:rsidRPr="00CE4D98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  <w:t>Предметные результаты: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– Овладение умениями организовать </w:t>
      </w:r>
      <w:proofErr w:type="spellStart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здоровьесберегающую</w:t>
      </w:r>
      <w:proofErr w:type="spellEnd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 д.).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Взаимодействие со сверстниками по правилам проведения подвижных игр и соревнований.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7E2E15" w:rsidRPr="00CE4D98" w:rsidRDefault="007E2E15" w:rsidP="007E2E15">
      <w:pPr>
        <w:spacing w:after="0" w:line="240" w:lineRule="auto"/>
        <w:ind w:firstLine="284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spellStart"/>
      <w:r w:rsidRPr="00CE4D98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Метапредметные</w:t>
      </w:r>
      <w:proofErr w:type="spellEnd"/>
      <w:r w:rsidRPr="00CE4D98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результаты: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сотрудничества.</w:t>
      </w:r>
    </w:p>
    <w:p w:rsidR="007E2E15" w:rsidRPr="00CE4D98" w:rsidRDefault="007E2E15" w:rsidP="007E2E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Овладение базовыми предметными и </w:t>
      </w:r>
      <w:proofErr w:type="spellStart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межпредметными</w:t>
      </w:r>
      <w:proofErr w:type="spellEnd"/>
      <w:r w:rsidRPr="00CE4D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7E2E15" w:rsidRPr="00CE4D98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  <w:t>Универсальные учебные действия:</w:t>
      </w:r>
    </w:p>
    <w:p w:rsidR="007E2E15" w:rsidRPr="00CE4D98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Обучающиеся должны знать:</w:t>
      </w:r>
    </w:p>
    <w:p w:rsidR="007E2E15" w:rsidRPr="00CE4D98" w:rsidRDefault="007E2E15" w:rsidP="007E2E15">
      <w:pPr>
        <w:pStyle w:val="a5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Соотнесение известного и неизвестного.</w:t>
      </w:r>
    </w:p>
    <w:p w:rsidR="007E2E15" w:rsidRPr="00CE4D98" w:rsidRDefault="007E2E15" w:rsidP="007E2E15">
      <w:pPr>
        <w:pStyle w:val="a5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Планирование.</w:t>
      </w:r>
    </w:p>
    <w:p w:rsidR="007E2E15" w:rsidRPr="00CE4D98" w:rsidRDefault="007E2E15" w:rsidP="007E2E15">
      <w:pPr>
        <w:pStyle w:val="a5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Оценку.</w:t>
      </w:r>
    </w:p>
    <w:p w:rsidR="007E2E15" w:rsidRPr="00CE4D98" w:rsidRDefault="007E2E15" w:rsidP="007E2E15">
      <w:pPr>
        <w:pStyle w:val="a5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Способность к волевому усилию.</w:t>
      </w:r>
    </w:p>
    <w:p w:rsidR="007E2E15" w:rsidRPr="00CE4D98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Обучающиеся должны уметь:</w:t>
      </w:r>
    </w:p>
    <w:p w:rsidR="007E2E15" w:rsidRPr="00CE4D98" w:rsidRDefault="007E2E15" w:rsidP="007E2E15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Формулировать цель.</w:t>
      </w:r>
    </w:p>
    <w:p w:rsidR="007E2E15" w:rsidRPr="00CE4D98" w:rsidRDefault="007E2E15" w:rsidP="007E2E15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Выделять необходимую информацию.</w:t>
      </w:r>
    </w:p>
    <w:p w:rsidR="007E2E15" w:rsidRPr="00CE4D98" w:rsidRDefault="007E2E15" w:rsidP="007E2E15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Структурировать.</w:t>
      </w:r>
    </w:p>
    <w:p w:rsidR="007E2E15" w:rsidRPr="00CE4D98" w:rsidRDefault="007E2E15" w:rsidP="007E2E15">
      <w:pPr>
        <w:pStyle w:val="a5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Выбирать эффективные способы решения учебной задачи.</w:t>
      </w:r>
    </w:p>
    <w:p w:rsidR="007E2E15" w:rsidRPr="00CE4D98" w:rsidRDefault="007E2E15" w:rsidP="007E2E15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Pr="00CE4D9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получат возможность научиться:</w:t>
      </w:r>
    </w:p>
    <w:p w:rsidR="007E2E15" w:rsidRPr="00CE4D98" w:rsidRDefault="007E2E15" w:rsidP="007E2E15">
      <w:pPr>
        <w:pStyle w:val="a5"/>
        <w:numPr>
          <w:ilvl w:val="0"/>
          <w:numId w:val="27"/>
        </w:numPr>
        <w:tabs>
          <w:tab w:val="left" w:pos="-538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Основам общекультурной и российской гражданской идентичности как чувства гордости за достижения в мировом и отечественном спорте.</w:t>
      </w:r>
    </w:p>
    <w:p w:rsidR="007E2E15" w:rsidRPr="00CE4D98" w:rsidRDefault="007E2E15" w:rsidP="007E2E15">
      <w:pPr>
        <w:pStyle w:val="a5"/>
        <w:numPr>
          <w:ilvl w:val="0"/>
          <w:numId w:val="27"/>
        </w:numPr>
        <w:tabs>
          <w:tab w:val="left" w:pos="-538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Освоение моральных норм помощи тем, кто в ней нуждается, готовности принять на себя ответственность.</w:t>
      </w:r>
    </w:p>
    <w:p w:rsidR="007E2E15" w:rsidRPr="00CE4D98" w:rsidRDefault="007E2E15" w:rsidP="007E2E15">
      <w:pPr>
        <w:pStyle w:val="a5"/>
        <w:numPr>
          <w:ilvl w:val="0"/>
          <w:numId w:val="27"/>
        </w:numPr>
        <w:tabs>
          <w:tab w:val="left" w:pos="-538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 w:rsidRPr="00CE4D98">
        <w:rPr>
          <w:rFonts w:ascii="Times New Roman" w:hAnsi="Times New Roman"/>
          <w:color w:val="000000" w:themeColor="text1"/>
          <w:sz w:val="24"/>
          <w:szCs w:val="24"/>
        </w:rPr>
        <w:t>совладания</w:t>
      </w:r>
      <w:proofErr w:type="spellEnd"/>
      <w:r w:rsidRPr="00CE4D98">
        <w:rPr>
          <w:rFonts w:ascii="Times New Roman" w:hAnsi="Times New Roman"/>
          <w:color w:val="000000" w:themeColor="text1"/>
          <w:sz w:val="24"/>
          <w:szCs w:val="24"/>
        </w:rPr>
        <w:t xml:space="preserve"> и умения мобилизовать свои личностные и физические ресурсы </w:t>
      </w:r>
      <w:proofErr w:type="spellStart"/>
      <w:r w:rsidRPr="00CE4D98">
        <w:rPr>
          <w:rFonts w:ascii="Times New Roman" w:hAnsi="Times New Roman"/>
          <w:color w:val="000000" w:themeColor="text1"/>
          <w:sz w:val="24"/>
          <w:szCs w:val="24"/>
        </w:rPr>
        <w:t>стрессоустойчивости</w:t>
      </w:r>
      <w:proofErr w:type="spellEnd"/>
      <w:r w:rsidRPr="00CE4D9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2E15" w:rsidRPr="00CE4D98" w:rsidRDefault="007E2E15" w:rsidP="007E2E15">
      <w:pPr>
        <w:pStyle w:val="a5"/>
        <w:numPr>
          <w:ilvl w:val="0"/>
          <w:numId w:val="27"/>
        </w:numPr>
        <w:tabs>
          <w:tab w:val="left" w:pos="-538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E4D98">
        <w:rPr>
          <w:rFonts w:ascii="Times New Roman" w:hAnsi="Times New Roman"/>
          <w:color w:val="000000" w:themeColor="text1"/>
          <w:sz w:val="24"/>
          <w:szCs w:val="24"/>
        </w:rPr>
        <w:t>Освоение правил здорового и безопасного образа жизни.</w:t>
      </w:r>
    </w:p>
    <w:p w:rsidR="007E2E15" w:rsidRPr="00CE4D98" w:rsidRDefault="007E2E15" w:rsidP="007E2E15">
      <w:pPr>
        <w:spacing w:after="0" w:line="360" w:lineRule="auto"/>
        <w:ind w:firstLine="284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>
      <w:pPr>
        <w:pStyle w:val="a3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jc w:val="center"/>
        <w:rPr>
          <w:rFonts w:ascii="Times New Roman" w:eastAsia="SimSun" w:hAnsi="Times New Roman"/>
          <w:color w:val="000000"/>
          <w:sz w:val="32"/>
          <w:szCs w:val="32"/>
        </w:rPr>
      </w:pPr>
    </w:p>
    <w:p w:rsidR="007E2E15" w:rsidRPr="004D7D07" w:rsidRDefault="007E2E15" w:rsidP="007E2E15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7E2E15" w:rsidRPr="00BD46C0" w:rsidRDefault="007E2E15" w:rsidP="007E2E1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Принято решением П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едсовета                                                                                                                </w:t>
      </w:r>
      <w:proofErr w:type="gramStart"/>
      <w:r w:rsidRPr="00BD46C0">
        <w:rPr>
          <w:rFonts w:ascii="Times New Roman" w:eastAsia="Times New Roman" w:hAnsi="Times New Roman"/>
          <w:sz w:val="28"/>
          <w:szCs w:val="28"/>
        </w:rPr>
        <w:t>Согласована</w:t>
      </w:r>
      <w:proofErr w:type="gramEnd"/>
      <w:r w:rsidRPr="00BD46C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7E2E15" w:rsidRPr="00BD46C0" w:rsidRDefault="007E2E15" w:rsidP="007E2E1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1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на Методическом Консилиуме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E2E15" w:rsidRPr="00BD46C0" w:rsidRDefault="007E2E15" w:rsidP="007E2E1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  <w:u w:val="single"/>
        </w:rPr>
        <w:t>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>»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 августа </w:t>
      </w:r>
      <w:r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г.                                                                               Протокол № 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1 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>»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августа </w:t>
      </w:r>
      <w:r>
        <w:rPr>
          <w:rFonts w:ascii="Times New Roman" w:eastAsia="Times New Roman" w:hAnsi="Times New Roman"/>
          <w:sz w:val="28"/>
          <w:szCs w:val="28"/>
        </w:rPr>
        <w:t>2021</w:t>
      </w:r>
      <w:r w:rsidRPr="00BD46C0">
        <w:rPr>
          <w:rFonts w:ascii="Times New Roman" w:eastAsia="Times New Roman" w:hAnsi="Times New Roman"/>
          <w:sz w:val="28"/>
          <w:szCs w:val="28"/>
        </w:rPr>
        <w:t>г.</w:t>
      </w:r>
    </w:p>
    <w:p w:rsidR="007E2E15" w:rsidRPr="00806C48" w:rsidRDefault="007E2E15" w:rsidP="007E2E1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Председатель МС___________________</w:t>
      </w:r>
    </w:p>
    <w:p w:rsidR="007E2E15" w:rsidRPr="00806C48" w:rsidRDefault="007E2E15" w:rsidP="007E2E15">
      <w:pPr>
        <w:spacing w:after="0"/>
        <w:rPr>
          <w:rFonts w:ascii="Times New Roman" w:hAnsi="Times New Roman"/>
          <w:sz w:val="28"/>
          <w:szCs w:val="28"/>
        </w:rPr>
      </w:pPr>
    </w:p>
    <w:p w:rsidR="007E2E15" w:rsidRPr="0079696D" w:rsidRDefault="007E2E15" w:rsidP="007E2E15">
      <w:pPr>
        <w:widowControl w:val="0"/>
        <w:suppressAutoHyphens/>
        <w:spacing w:after="0"/>
        <w:jc w:val="center"/>
        <w:rPr>
          <w:rFonts w:ascii="Times New Roman" w:eastAsia="SimSun" w:hAnsi="Times New Roman"/>
          <w:color w:val="00000A"/>
          <w:sz w:val="28"/>
          <w:szCs w:val="28"/>
        </w:rPr>
      </w:pPr>
    </w:p>
    <w:p w:rsidR="007E2E15" w:rsidRPr="00E94A7A" w:rsidRDefault="007E2E15" w:rsidP="007E2E15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E2E15" w:rsidRDefault="007E2E15" w:rsidP="007E2E15"/>
    <w:p w:rsidR="002676B2" w:rsidRDefault="002676B2"/>
    <w:sectPr w:rsidR="002676B2" w:rsidSect="007E2E15">
      <w:footerReference w:type="default" r:id="rId5"/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876080"/>
      <w:docPartObj>
        <w:docPartGallery w:val="Page Numbers (Bottom of Page)"/>
        <w:docPartUnique/>
      </w:docPartObj>
    </w:sdtPr>
    <w:sdtContent>
      <w:p w:rsidR="007E2E15" w:rsidRDefault="007E2E15">
        <w:pPr>
          <w:pStyle w:val="ab"/>
          <w:jc w:val="right"/>
        </w:pPr>
        <w:fldSimple w:instr="PAGE   \* MERGEFORMAT">
          <w:r w:rsidR="00B3576E">
            <w:rPr>
              <w:noProof/>
            </w:rPr>
            <w:t>27</w:t>
          </w:r>
        </w:fldSimple>
      </w:p>
    </w:sdtContent>
  </w:sdt>
  <w:p w:rsidR="007E2E15" w:rsidRDefault="007E2E15">
    <w:pPr>
      <w:pStyle w:val="a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9580"/>
      </v:shape>
    </w:pict>
  </w:numPicBullet>
  <w:abstractNum w:abstractNumId="0">
    <w:nsid w:val="082C3E1A"/>
    <w:multiLevelType w:val="hybridMultilevel"/>
    <w:tmpl w:val="55761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9970D5"/>
    <w:multiLevelType w:val="hybridMultilevel"/>
    <w:tmpl w:val="D9D453E4"/>
    <w:lvl w:ilvl="0" w:tplc="67A8F1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361643"/>
    <w:multiLevelType w:val="hybridMultilevel"/>
    <w:tmpl w:val="9DE018E0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BA41FC"/>
    <w:multiLevelType w:val="hybridMultilevel"/>
    <w:tmpl w:val="473A0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74511"/>
    <w:multiLevelType w:val="hybridMultilevel"/>
    <w:tmpl w:val="A1AE1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7EFE"/>
    <w:multiLevelType w:val="hybridMultilevel"/>
    <w:tmpl w:val="2FD6956E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0AA06CB"/>
    <w:multiLevelType w:val="hybridMultilevel"/>
    <w:tmpl w:val="356CFABC"/>
    <w:lvl w:ilvl="0" w:tplc="3E362B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0B40EAF"/>
    <w:multiLevelType w:val="hybridMultilevel"/>
    <w:tmpl w:val="F580C37E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>
    <w:nsid w:val="176366F8"/>
    <w:multiLevelType w:val="hybridMultilevel"/>
    <w:tmpl w:val="124A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A2433"/>
    <w:multiLevelType w:val="hybridMultilevel"/>
    <w:tmpl w:val="D9123B42"/>
    <w:lvl w:ilvl="0" w:tplc="67A8F1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55142E7"/>
    <w:multiLevelType w:val="hybridMultilevel"/>
    <w:tmpl w:val="CAA00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5EE552B"/>
    <w:multiLevelType w:val="hybridMultilevel"/>
    <w:tmpl w:val="303E01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CF45957"/>
    <w:multiLevelType w:val="hybridMultilevel"/>
    <w:tmpl w:val="6BA2BC48"/>
    <w:lvl w:ilvl="0" w:tplc="67A8F1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3023E3"/>
    <w:multiLevelType w:val="hybridMultilevel"/>
    <w:tmpl w:val="0642518C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B5A3220"/>
    <w:multiLevelType w:val="hybridMultilevel"/>
    <w:tmpl w:val="7E3EA43A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B37C2600">
      <w:numFmt w:val="bullet"/>
      <w:lvlText w:val="—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E22579E"/>
    <w:multiLevelType w:val="hybridMultilevel"/>
    <w:tmpl w:val="673E37F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0930AF9"/>
    <w:multiLevelType w:val="hybridMultilevel"/>
    <w:tmpl w:val="458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B2BBB"/>
    <w:multiLevelType w:val="hybridMultilevel"/>
    <w:tmpl w:val="7CB483D4"/>
    <w:lvl w:ilvl="0" w:tplc="6E6A320C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732CF9"/>
    <w:multiLevelType w:val="hybridMultilevel"/>
    <w:tmpl w:val="0824BED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B37C2600">
      <w:numFmt w:val="bullet"/>
      <w:lvlText w:val="—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9685C9B"/>
    <w:multiLevelType w:val="hybridMultilevel"/>
    <w:tmpl w:val="BDFC1990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0">
    <w:nsid w:val="4F7C0618"/>
    <w:multiLevelType w:val="hybridMultilevel"/>
    <w:tmpl w:val="F75C4128"/>
    <w:lvl w:ilvl="0" w:tplc="B37C2600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36E6AF8"/>
    <w:multiLevelType w:val="hybridMultilevel"/>
    <w:tmpl w:val="01E06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94273"/>
    <w:multiLevelType w:val="hybridMultilevel"/>
    <w:tmpl w:val="1464BE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0AA25EF"/>
    <w:multiLevelType w:val="hybridMultilevel"/>
    <w:tmpl w:val="FA0C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467DE"/>
    <w:multiLevelType w:val="hybridMultilevel"/>
    <w:tmpl w:val="00F4C944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9703FBA"/>
    <w:multiLevelType w:val="hybridMultilevel"/>
    <w:tmpl w:val="022C9F92"/>
    <w:lvl w:ilvl="0" w:tplc="B37C2600"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2A0EFC"/>
    <w:multiLevelType w:val="hybridMultilevel"/>
    <w:tmpl w:val="F92CD584"/>
    <w:lvl w:ilvl="0" w:tplc="B37C2600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7D3259B"/>
    <w:multiLevelType w:val="hybridMultilevel"/>
    <w:tmpl w:val="C79C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2470E2"/>
    <w:multiLevelType w:val="hybridMultilevel"/>
    <w:tmpl w:val="1CCACCBE"/>
    <w:lvl w:ilvl="0" w:tplc="4B3E1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15773"/>
    <w:multiLevelType w:val="hybridMultilevel"/>
    <w:tmpl w:val="277E71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F76775"/>
    <w:multiLevelType w:val="hybridMultilevel"/>
    <w:tmpl w:val="6E8082AA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FB87769"/>
    <w:multiLevelType w:val="hybridMultilevel"/>
    <w:tmpl w:val="B6EC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1278A"/>
    <w:multiLevelType w:val="hybridMultilevel"/>
    <w:tmpl w:val="113A3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4"/>
  </w:num>
  <w:num w:numId="4">
    <w:abstractNumId w:val="5"/>
  </w:num>
  <w:num w:numId="5">
    <w:abstractNumId w:val="2"/>
  </w:num>
  <w:num w:numId="6">
    <w:abstractNumId w:val="13"/>
  </w:num>
  <w:num w:numId="7">
    <w:abstractNumId w:val="26"/>
  </w:num>
  <w:num w:numId="8">
    <w:abstractNumId w:val="20"/>
  </w:num>
  <w:num w:numId="9">
    <w:abstractNumId w:val="18"/>
  </w:num>
  <w:num w:numId="10">
    <w:abstractNumId w:val="23"/>
  </w:num>
  <w:num w:numId="11">
    <w:abstractNumId w:val="32"/>
  </w:num>
  <w:num w:numId="12">
    <w:abstractNumId w:val="0"/>
  </w:num>
  <w:num w:numId="13">
    <w:abstractNumId w:val="27"/>
  </w:num>
  <w:num w:numId="14">
    <w:abstractNumId w:val="21"/>
  </w:num>
  <w:num w:numId="15">
    <w:abstractNumId w:val="8"/>
  </w:num>
  <w:num w:numId="16">
    <w:abstractNumId w:val="3"/>
  </w:num>
  <w:num w:numId="17">
    <w:abstractNumId w:val="4"/>
  </w:num>
  <w:num w:numId="18">
    <w:abstractNumId w:val="31"/>
  </w:num>
  <w:num w:numId="19">
    <w:abstractNumId w:val="16"/>
  </w:num>
  <w:num w:numId="20">
    <w:abstractNumId w:val="29"/>
  </w:num>
  <w:num w:numId="21">
    <w:abstractNumId w:val="10"/>
  </w:num>
  <w:num w:numId="22">
    <w:abstractNumId w:val="11"/>
  </w:num>
  <w:num w:numId="23">
    <w:abstractNumId w:val="22"/>
  </w:num>
  <w:num w:numId="24">
    <w:abstractNumId w:val="28"/>
  </w:num>
  <w:num w:numId="25">
    <w:abstractNumId w:val="12"/>
  </w:num>
  <w:num w:numId="26">
    <w:abstractNumId w:val="1"/>
  </w:num>
  <w:num w:numId="27">
    <w:abstractNumId w:val="9"/>
  </w:num>
  <w:num w:numId="28">
    <w:abstractNumId w:val="15"/>
  </w:num>
  <w:num w:numId="29">
    <w:abstractNumId w:val="30"/>
  </w:num>
  <w:num w:numId="30">
    <w:abstractNumId w:val="19"/>
  </w:num>
  <w:num w:numId="31">
    <w:abstractNumId w:val="7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E15"/>
    <w:rsid w:val="000E22BE"/>
    <w:rsid w:val="002676B2"/>
    <w:rsid w:val="00636DF3"/>
    <w:rsid w:val="007E2E15"/>
    <w:rsid w:val="00B3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E2E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7E2E15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E2E15"/>
    <w:pPr>
      <w:ind w:left="720"/>
      <w:contextualSpacing/>
    </w:pPr>
    <w:rPr>
      <w:rFonts w:eastAsia="Times New Roman"/>
      <w:lang w:eastAsia="ru-RU"/>
    </w:rPr>
  </w:style>
  <w:style w:type="numbering" w:customStyle="1" w:styleId="1">
    <w:name w:val="Нет списка1"/>
    <w:next w:val="a2"/>
    <w:semiHidden/>
    <w:rsid w:val="007E2E15"/>
  </w:style>
  <w:style w:type="paragraph" w:customStyle="1" w:styleId="ParagraphStyle">
    <w:name w:val="Paragraph Style"/>
    <w:rsid w:val="007E2E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6">
    <w:name w:val="a"/>
    <w:basedOn w:val="a0"/>
    <w:rsid w:val="007E2E15"/>
  </w:style>
  <w:style w:type="paragraph" w:customStyle="1" w:styleId="10">
    <w:name w:val="Абзац списка1"/>
    <w:basedOn w:val="a"/>
    <w:rsid w:val="007E2E15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7E2E15"/>
  </w:style>
  <w:style w:type="paragraph" w:styleId="a7">
    <w:name w:val="Title"/>
    <w:basedOn w:val="a"/>
    <w:link w:val="a8"/>
    <w:qFormat/>
    <w:rsid w:val="007E2E1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7E2E15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7E2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2E1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E2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2E15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E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2E15"/>
    <w:rPr>
      <w:rFonts w:ascii="Tahoma" w:eastAsia="Calibri" w:hAnsi="Tahoma" w:cs="Tahoma"/>
      <w:sz w:val="16"/>
      <w:szCs w:val="16"/>
    </w:rPr>
  </w:style>
  <w:style w:type="paragraph" w:customStyle="1" w:styleId="c9">
    <w:name w:val="c9"/>
    <w:basedOn w:val="a"/>
    <w:rsid w:val="007E2E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7E2E15"/>
  </w:style>
  <w:style w:type="paragraph" w:styleId="af">
    <w:name w:val="Normal (Web)"/>
    <w:basedOn w:val="a"/>
    <w:uiPriority w:val="99"/>
    <w:unhideWhenUsed/>
    <w:rsid w:val="007E2E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29</Pages>
  <Words>9979</Words>
  <Characters>56883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2022-04-05T11:14:00Z</dcterms:created>
  <dcterms:modified xsi:type="dcterms:W3CDTF">2022-04-05T11:53:00Z</dcterms:modified>
</cp:coreProperties>
</file>