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«Мы помним, мы гордимся»</w:t>
      </w:r>
    </w:p>
    <w:p w:rsidR="0012050E" w:rsidRPr="0012050E" w:rsidRDefault="0012050E" w:rsidP="001205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Актуальность:</w:t>
      </w:r>
      <w:r w:rsidRPr="0012050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Но в силу последних перемен все более заметной стала утрата нашим обществом традиционного российского патриотического сознания. Поэтому необходимо ещё до школы сформировать у детей первоначальные достоверные представления об истории нашей Родины, интерес к её изучению в будущем.</w:t>
      </w:r>
    </w:p>
    <w:p w:rsidR="0012050E" w:rsidRPr="0012050E" w:rsidRDefault="0012050E" w:rsidP="001205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 Воспитание патриотизма, чувства гордости за подвиг нашего народа в Великой Отечественной войне.</w:t>
      </w:r>
    </w:p>
    <w:p w:rsidR="0012050E" w:rsidRPr="0012050E" w:rsidRDefault="0012050E" w:rsidP="001205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12050E" w:rsidRPr="0012050E" w:rsidRDefault="0012050E" w:rsidP="0012050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Воспитывать гордость и уважение к ветеранам ВОВ.</w:t>
      </w:r>
    </w:p>
    <w:p w:rsidR="0012050E" w:rsidRPr="0012050E" w:rsidRDefault="0012050E" w:rsidP="0012050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 Обогащать и развивать словарный запас детей, познакомить с произведениями художественной литературы и музыки о войне.</w:t>
      </w:r>
    </w:p>
    <w:p w:rsidR="0012050E" w:rsidRPr="0012050E" w:rsidRDefault="0012050E" w:rsidP="0012050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Формировать чувство гордости за Родину, за наш народ.</w:t>
      </w:r>
    </w:p>
    <w:p w:rsidR="0012050E" w:rsidRPr="0012050E" w:rsidRDefault="0012050E" w:rsidP="0012050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Воспитывать трепетное отношение к празднику Победы, уважение к заслугам и подвигам воинов Великой Отечественной войны.</w:t>
      </w:r>
    </w:p>
    <w:p w:rsidR="0012050E" w:rsidRPr="0012050E" w:rsidRDefault="0012050E" w:rsidP="0012050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Привлечь родителей к совместной деятельности.</w:t>
      </w:r>
    </w:p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Исполнительская деятельность.</w:t>
      </w:r>
    </w:p>
    <w:p w:rsidR="0012050E" w:rsidRPr="0012050E" w:rsidRDefault="0012050E" w:rsidP="0012050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Разучивание с детьми стихов;</w:t>
      </w:r>
    </w:p>
    <w:p w:rsidR="0012050E" w:rsidRPr="0012050E" w:rsidRDefault="0012050E" w:rsidP="0012050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 xml:space="preserve">Разучивание танца </w:t>
      </w:r>
      <w:proofErr w:type="gramStart"/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на  День</w:t>
      </w:r>
      <w:proofErr w:type="gramEnd"/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 xml:space="preserve"> победы;</w:t>
      </w:r>
    </w:p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Творчество и импровизация:</w:t>
      </w:r>
    </w:p>
    <w:p w:rsidR="0012050E" w:rsidRPr="0012050E" w:rsidRDefault="0012050E" w:rsidP="001205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 xml:space="preserve">Игра на </w:t>
      </w:r>
      <w:proofErr w:type="gramStart"/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музыкальных  шумовых</w:t>
      </w:r>
      <w:proofErr w:type="gramEnd"/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 xml:space="preserve"> инструментах.</w:t>
      </w:r>
    </w:p>
    <w:p w:rsidR="0012050E" w:rsidRPr="0012050E" w:rsidRDefault="0012050E" w:rsidP="001205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Разучивание сценки.</w:t>
      </w:r>
    </w:p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Предварительная работа.</w:t>
      </w:r>
    </w:p>
    <w:p w:rsidR="0012050E" w:rsidRPr="0012050E" w:rsidRDefault="0012050E" w:rsidP="0012050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Рассматривание иллюстраций о войне.</w:t>
      </w:r>
    </w:p>
    <w:p w:rsidR="0012050E" w:rsidRPr="0012050E" w:rsidRDefault="0012050E" w:rsidP="0012050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Чтение художественных произведений о Великой Отечественной войне, слушание военных песен, вальсов, заучивание стихов и песен.</w:t>
      </w:r>
    </w:p>
    <w:p w:rsidR="0012050E" w:rsidRPr="0012050E" w:rsidRDefault="0012050E" w:rsidP="0012050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Подготовка литературно-музыкального утренника «9 Мая».</w:t>
      </w:r>
    </w:p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Работа с родителями:</w:t>
      </w:r>
    </w:p>
    <w:p w:rsidR="0012050E" w:rsidRPr="0012050E" w:rsidRDefault="0012050E" w:rsidP="0012050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Оформление стенда «Слава тебе победитель солдат»;</w:t>
      </w:r>
    </w:p>
    <w:p w:rsidR="0012050E" w:rsidRPr="0012050E" w:rsidRDefault="0012050E" w:rsidP="0012050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Консультация для родителей на тему: «Знакомьте детей с героическим прошлым России»;</w:t>
      </w:r>
    </w:p>
    <w:p w:rsidR="0012050E" w:rsidRPr="0012050E" w:rsidRDefault="0012050E" w:rsidP="0012050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 Оформление папки-передвижки «9 Мая»;</w:t>
      </w:r>
    </w:p>
    <w:p w:rsidR="0012050E" w:rsidRPr="0012050E" w:rsidRDefault="0012050E" w:rsidP="0012050E">
      <w:pPr>
        <w:shd w:val="clear" w:color="auto" w:fill="FFFFFF"/>
        <w:spacing w:after="0" w:line="240" w:lineRule="auto"/>
        <w:ind w:left="424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2050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Итоговое  мероприятие</w:t>
      </w:r>
      <w:proofErr w:type="gramEnd"/>
    </w:p>
    <w:p w:rsidR="0012050E" w:rsidRPr="0012050E" w:rsidRDefault="0012050E" w:rsidP="0012050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 Литературно-</w:t>
      </w:r>
      <w:proofErr w:type="gramStart"/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музыкальный  утренник</w:t>
      </w:r>
      <w:proofErr w:type="gramEnd"/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 xml:space="preserve"> «9 Мая».</w:t>
      </w:r>
    </w:p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Пути решение поставленных задач:</w:t>
      </w:r>
    </w:p>
    <w:p w:rsidR="0012050E" w:rsidRPr="0012050E" w:rsidRDefault="0012050E" w:rsidP="0012050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Развитие познавательной деятельности дошкольников в ходе совместной практической деятельности с воспитателем и родителями</w:t>
      </w:r>
    </w:p>
    <w:p w:rsidR="0012050E" w:rsidRPr="0012050E" w:rsidRDefault="0012050E" w:rsidP="0012050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Уточнение и расширение представлений детей о Великой Отечественной войне.</w:t>
      </w:r>
    </w:p>
    <w:p w:rsidR="0012050E" w:rsidRPr="0012050E" w:rsidRDefault="0012050E" w:rsidP="0012050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Осуществление в группе </w:t>
      </w:r>
      <w:proofErr w:type="spellStart"/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-образовательного процесса по обозначенной теме.</w:t>
      </w:r>
    </w:p>
    <w:p w:rsidR="0012050E" w:rsidRPr="0012050E" w:rsidRDefault="0012050E" w:rsidP="0012050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 Развитие связной речи, умения составлять описательные рассказы по картине и повествовательные, опираясь на личный опыт и воспоминания.</w:t>
      </w:r>
    </w:p>
    <w:p w:rsidR="0012050E" w:rsidRPr="0012050E" w:rsidRDefault="0012050E" w:rsidP="0012050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Развитие продуктивной деятельности детей.</w:t>
      </w:r>
    </w:p>
    <w:p w:rsidR="0012050E" w:rsidRPr="0012050E" w:rsidRDefault="0012050E" w:rsidP="0012050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 Достижение плодотворного результата по художественному творчеству детей в разных направлениях (рисунки, аппликация и природных материалов, лепка);</w:t>
      </w:r>
    </w:p>
    <w:p w:rsidR="0012050E" w:rsidRPr="0012050E" w:rsidRDefault="0012050E" w:rsidP="0012050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Развитие детского творчества;</w:t>
      </w:r>
    </w:p>
    <w:p w:rsidR="0012050E" w:rsidRPr="0012050E" w:rsidRDefault="0012050E" w:rsidP="0012050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lang w:eastAsia="ru-RU"/>
        </w:rPr>
        <w:t>Вовлечение родителей в педагогический и творческий процесс работы группы, укрепление заинтересованности в сотрудничестве с детским садом;</w:t>
      </w:r>
    </w:p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Поэтапное развитие проекта «Мы помним, мы </w:t>
      </w:r>
      <w:proofErr w:type="gramStart"/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гордимся »</w:t>
      </w:r>
      <w:proofErr w:type="gramEnd"/>
    </w:p>
    <w:tbl>
      <w:tblPr>
        <w:tblW w:w="974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2729"/>
        <w:gridCol w:w="6012"/>
      </w:tblGrid>
      <w:tr w:rsidR="0012050E" w:rsidRPr="0012050E" w:rsidTr="0012050E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eab3f45ec2266b5651617406cd89bacde257afe5"/>
            <w:bookmarkStart w:id="2" w:name="0"/>
            <w:bookmarkEnd w:id="1"/>
            <w:bookmarkEnd w:id="2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</w:tr>
      <w:tr w:rsidR="0012050E" w:rsidRPr="0012050E" w:rsidTr="0012050E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темы проекта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Удовлетворение интересов и потребностей ребёнка, запросов родителей. Инициатор воспитатель.</w:t>
            </w:r>
          </w:p>
        </w:tc>
      </w:tr>
      <w:tr w:rsidR="0012050E" w:rsidRPr="0012050E" w:rsidTr="0012050E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«Модель трёх вопросов»</w:t>
            </w:r>
          </w:p>
          <w:p w:rsidR="0012050E" w:rsidRPr="0012050E" w:rsidRDefault="0012050E" w:rsidP="0012050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Составление «Системной паутинки» (виды деятельности, направленные на реализацию проекта)</w:t>
            </w:r>
          </w:p>
          <w:p w:rsidR="0012050E" w:rsidRPr="0012050E" w:rsidRDefault="0012050E" w:rsidP="0012050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конечного продукта.  </w:t>
            </w:r>
          </w:p>
          <w:p w:rsidR="0012050E" w:rsidRPr="0012050E" w:rsidRDefault="0012050E" w:rsidP="0012050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Календарное планирование</w:t>
            </w:r>
          </w:p>
        </w:tc>
      </w:tr>
      <w:tr w:rsidR="0012050E" w:rsidRPr="0012050E" w:rsidTr="0012050E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проекта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воспитателя: организация деятельности детей в центрах активности, оснащение центров оборудованием и материалами в соответствии с темой проекта: «Мы помним, мы гордимся»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развивающей среды (оснащение центров активности);</w:t>
            </w:r>
          </w:p>
        </w:tc>
      </w:tr>
      <w:tr w:rsidR="0012050E" w:rsidRPr="0012050E" w:rsidTr="0012050E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конечного продукта</w:t>
            </w:r>
          </w:p>
        </w:tc>
      </w:tr>
      <w:tr w:rsidR="0012050E" w:rsidRPr="0012050E" w:rsidTr="0012050E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Завершение проекта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Анализ, подведение итогов</w:t>
            </w:r>
          </w:p>
        </w:tc>
      </w:tr>
    </w:tbl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и этапы реализации проекта:</w:t>
      </w:r>
    </w:p>
    <w:tbl>
      <w:tblPr>
        <w:tblW w:w="974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6139"/>
      </w:tblGrid>
      <w:tr w:rsidR="0012050E" w:rsidRPr="0012050E" w:rsidTr="0012050E"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ffb9733aafad0a8f6469abe89d90efba81b6ffc2"/>
            <w:bookmarkStart w:id="4" w:name="1"/>
            <w:bookmarkEnd w:id="3"/>
            <w:bookmarkEnd w:id="4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6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по реализации проекта</w:t>
            </w:r>
          </w:p>
        </w:tc>
      </w:tr>
      <w:tr w:rsidR="0012050E" w:rsidRPr="0012050E" w:rsidTr="0012050E"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2-4 неделя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, 1 -  4 неделя</w:t>
            </w:r>
          </w:p>
        </w:tc>
        <w:tc>
          <w:tcPr>
            <w:tcW w:w="6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 Беседы с детьми и родителями;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Оформление информации для родителей;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*Художественно-эстетическое развитие;</w:t>
            </w:r>
          </w:p>
        </w:tc>
      </w:tr>
      <w:tr w:rsidR="0012050E" w:rsidRPr="0012050E" w:rsidTr="0012050E"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50E" w:rsidRPr="0012050E" w:rsidTr="0012050E"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Апрель, 4 недели</w:t>
            </w:r>
          </w:p>
        </w:tc>
        <w:tc>
          <w:tcPr>
            <w:tcW w:w="6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итоговому мероприятию</w:t>
            </w:r>
          </w:p>
        </w:tc>
      </w:tr>
      <w:tr w:rsidR="0012050E" w:rsidRPr="0012050E" w:rsidTr="0012050E"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, 1   неделя</w:t>
            </w:r>
          </w:p>
        </w:tc>
        <w:tc>
          <w:tcPr>
            <w:tcW w:w="6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проекта</w:t>
            </w:r>
          </w:p>
        </w:tc>
      </w:tr>
    </w:tbl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Системная паутинка проекта «Мы помним, мы гордимся»</w:t>
      </w:r>
    </w:p>
    <w:tbl>
      <w:tblPr>
        <w:tblW w:w="9639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439"/>
        <w:gridCol w:w="5629"/>
      </w:tblGrid>
      <w:tr w:rsidR="0012050E" w:rsidRPr="0012050E" w:rsidTr="0012050E">
        <w:trPr>
          <w:trHeight w:val="152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5" w:name="da6c230b1cc6305d6bf44668a1f124b12d4fb02a"/>
            <w:bookmarkStart w:id="6" w:name="2"/>
            <w:bookmarkEnd w:id="5"/>
            <w:bookmarkEnd w:id="6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область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</w:tr>
      <w:tr w:rsidR="0012050E" w:rsidRPr="0012050E" w:rsidTr="0012050E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Социально-коммуникативное развитие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Поклонимся погибшим тем бойцам…»</w:t>
            </w: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«Солдат – победитель»,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такое героизм?»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«О 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городах  героях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по традиции делают 9 мая?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«Военная техника»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«Что такое вечный огонь, почетный караул?»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такое подвиг, героизм?»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Что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такое памятник, обелиск, аллея Славы?»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Что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такое орден?»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Как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появились медали?»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«Какие военные профессии, военная техника есть в нашей стране»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Что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такое Отечество?»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«Кто такой ветеран», 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«Есть такая профессия – Родину защищать».</w:t>
            </w:r>
          </w:p>
        </w:tc>
      </w:tr>
      <w:tr w:rsidR="0012050E" w:rsidRPr="0012050E" w:rsidTr="0012050E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Художественно-эстетическое</w:t>
            </w:r>
          </w:p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развитие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numPr>
                <w:ilvl w:val="0"/>
                <w:numId w:val="10"/>
              </w:numPr>
              <w:spacing w:before="30" w:after="30" w:line="240" w:lineRule="auto"/>
              <w:ind w:left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</w:t>
            </w:r>
          </w:p>
          <w:p w:rsidR="0012050E" w:rsidRPr="0012050E" w:rsidRDefault="0012050E" w:rsidP="0012050E">
            <w:pPr>
              <w:numPr>
                <w:ilvl w:val="0"/>
                <w:numId w:val="10"/>
              </w:numPr>
              <w:spacing w:before="30" w:after="30" w:line="240" w:lineRule="auto"/>
              <w:ind w:left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Аппликация:</w:t>
            </w:r>
          </w:p>
          <w:p w:rsidR="0012050E" w:rsidRPr="0012050E" w:rsidRDefault="0012050E" w:rsidP="0012050E">
            <w:pPr>
              <w:numPr>
                <w:ilvl w:val="0"/>
                <w:numId w:val="10"/>
              </w:numPr>
              <w:spacing w:before="30" w:after="30" w:line="240" w:lineRule="auto"/>
              <w:ind w:left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Лепка: «Военная техника»,</w:t>
            </w:r>
          </w:p>
          <w:p w:rsidR="0012050E" w:rsidRPr="0012050E" w:rsidRDefault="0012050E" w:rsidP="0012050E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Музыка: слушание 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 Священная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война», </w:t>
            </w:r>
            <w:r w:rsidRPr="0012050E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 </w:t>
            </w: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«Катюша»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П.И.Чайковский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«Марш деревянных солдатиков»,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Г.Свиридов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«Военный марш»,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Д.Шостакович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«Марш», «муз.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М.Блантер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сл.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М.Исаковский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«День Победы» муз.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Д.Тухманова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сл.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В.Харитонов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«Юнги», муз.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Е.Шмаков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«Яблочко», муз.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Р.Глиэр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«Три танкиста», муз.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</w:t>
            </w:r>
            <w:proofErr w:type="spellEnd"/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Дан.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Покрасс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сл.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Б.Ласкин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</w:tr>
      <w:tr w:rsidR="0012050E" w:rsidRPr="0012050E" w:rsidTr="0012050E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Речевое развитие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художественной литературы:</w:t>
            </w:r>
          </w:p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Е.Благина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«Шинель»;</w:t>
            </w:r>
          </w:p>
          <w:p w:rsidR="0012050E" w:rsidRPr="0012050E" w:rsidRDefault="0012050E" w:rsidP="0012050E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глав из книги С.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Баруздина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«Шел по улице солдат»; Л. Кассиль из книги «Твои защитники».</w:t>
            </w: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Дилакторская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«Почему маму прозвали Гришкой»;</w:t>
            </w: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А. Митяев «Землянка»; «Мешок овсянки»; «Почему армия родная?»</w:t>
            </w:r>
          </w:p>
          <w:p w:rsidR="0012050E" w:rsidRPr="0012050E" w:rsidRDefault="0012050E" w:rsidP="0012050E">
            <w:pPr>
              <w:numPr>
                <w:ilvl w:val="0"/>
                <w:numId w:val="11"/>
              </w:numPr>
              <w:spacing w:before="30" w:after="3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 игры «На границе» «Мы военные», «Моряки», «Летчики»</w:t>
            </w:r>
          </w:p>
          <w:p w:rsidR="0012050E" w:rsidRPr="0012050E" w:rsidRDefault="0012050E" w:rsidP="0012050E">
            <w:pPr>
              <w:numPr>
                <w:ilvl w:val="0"/>
                <w:numId w:val="11"/>
              </w:numPr>
              <w:spacing w:before="30" w:after="3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Пословицы и поговорки о Родине.</w:t>
            </w:r>
          </w:p>
          <w:p w:rsidR="0012050E" w:rsidRPr="0012050E" w:rsidRDefault="0012050E" w:rsidP="0012050E">
            <w:pPr>
              <w:numPr>
                <w:ilvl w:val="0"/>
                <w:numId w:val="12"/>
              </w:numPr>
              <w:spacing w:before="30" w:after="30" w:line="240" w:lineRule="auto"/>
              <w:ind w:left="3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 « Подбери картинку»</w:t>
            </w: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«Воину солдату своё оружие». «Колесо истории». «Чья форма». «Что изменилось». «Военный транспорт».</w:t>
            </w: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</w:tr>
      <w:tr w:rsidR="0012050E" w:rsidRPr="0012050E" w:rsidTr="0012050E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Познавательное развитие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numPr>
                <w:ilvl w:val="0"/>
                <w:numId w:val="13"/>
              </w:numPr>
              <w:spacing w:before="30" w:after="30" w:line="240" w:lineRule="auto"/>
              <w:ind w:left="36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Рассматривание картин: И.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Евстегнеев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«Под Сталинградом», И.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Тоидзе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«Плакат военных лет «Родина-мать зовет»», </w:t>
            </w:r>
            <w:proofErr w:type="spell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П.Кривоногов</w:t>
            </w:r>
            <w:proofErr w:type="spell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«Победа!»</w:t>
            </w:r>
          </w:p>
          <w:p w:rsidR="0012050E" w:rsidRPr="0012050E" w:rsidRDefault="0012050E" w:rsidP="0012050E">
            <w:pPr>
              <w:numPr>
                <w:ilvl w:val="0"/>
                <w:numId w:val="13"/>
              </w:numPr>
              <w:spacing w:before="30" w:after="30" w:line="240" w:lineRule="auto"/>
              <w:ind w:left="36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Просматривание микро-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фильмов  «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Минута памяти», «Дети фронта»;</w:t>
            </w:r>
          </w:p>
          <w:p w:rsidR="0012050E" w:rsidRPr="0012050E" w:rsidRDefault="0012050E" w:rsidP="0012050E">
            <w:pPr>
              <w:numPr>
                <w:ilvl w:val="0"/>
                <w:numId w:val="13"/>
              </w:numPr>
              <w:spacing w:before="30" w:after="30" w:line="240" w:lineRule="auto"/>
              <w:ind w:left="36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презентации «Военная хроника», «Вечная память героям».</w:t>
            </w:r>
          </w:p>
          <w:p w:rsidR="0012050E" w:rsidRPr="0012050E" w:rsidRDefault="0012050E" w:rsidP="0012050E">
            <w:pPr>
              <w:numPr>
                <w:ilvl w:val="0"/>
                <w:numId w:val="13"/>
              </w:numPr>
              <w:spacing w:before="30" w:after="30" w:line="240" w:lineRule="auto"/>
              <w:ind w:left="36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знания об отношении целого и его частей, представление о деление целого на четыре равные части.</w:t>
            </w:r>
          </w:p>
          <w:p w:rsidR="0012050E" w:rsidRPr="0012050E" w:rsidRDefault="0012050E" w:rsidP="0012050E">
            <w:pPr>
              <w:numPr>
                <w:ilvl w:val="0"/>
                <w:numId w:val="13"/>
              </w:numPr>
              <w:spacing w:before="30" w:after="30" w:line="240" w:lineRule="auto"/>
              <w:ind w:left="36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представление 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 составе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числа из двух меньших.</w:t>
            </w:r>
          </w:p>
          <w:p w:rsidR="0012050E" w:rsidRPr="0012050E" w:rsidRDefault="0012050E" w:rsidP="0012050E">
            <w:pPr>
              <w:numPr>
                <w:ilvl w:val="0"/>
                <w:numId w:val="13"/>
              </w:numPr>
              <w:spacing w:before="30" w:after="30" w:line="240" w:lineRule="auto"/>
              <w:ind w:left="36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составе числа 9 из двух меньших.</w:t>
            </w:r>
          </w:p>
          <w:p w:rsidR="0012050E" w:rsidRPr="0012050E" w:rsidRDefault="0012050E" w:rsidP="0012050E">
            <w:pPr>
              <w:numPr>
                <w:ilvl w:val="0"/>
                <w:numId w:val="13"/>
              </w:numPr>
              <w:spacing w:before="30" w:after="30" w:line="240" w:lineRule="auto"/>
              <w:ind w:left="36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составе числа  8 из двух меньших.</w:t>
            </w:r>
          </w:p>
        </w:tc>
      </w:tr>
      <w:tr w:rsidR="0012050E" w:rsidRPr="0012050E" w:rsidTr="0012050E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Физическое развитие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E" w:rsidRPr="0012050E" w:rsidRDefault="0012050E" w:rsidP="0012050E">
            <w:pPr>
              <w:numPr>
                <w:ilvl w:val="0"/>
                <w:numId w:val="14"/>
              </w:numPr>
              <w:spacing w:before="30" w:after="30" w:line="240" w:lineRule="auto"/>
              <w:ind w:left="37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  спортивно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патриотической игры « Зарница».</w:t>
            </w:r>
          </w:p>
          <w:p w:rsidR="0012050E" w:rsidRPr="0012050E" w:rsidRDefault="0012050E" w:rsidP="0012050E">
            <w:pPr>
              <w:numPr>
                <w:ilvl w:val="0"/>
                <w:numId w:val="14"/>
              </w:numPr>
              <w:spacing w:before="30" w:after="30" w:line="240" w:lineRule="auto"/>
              <w:ind w:left="37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Сюжетные 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: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развития внимательности - « Часовой»,</w:t>
            </w:r>
          </w:p>
          <w:p w:rsidR="0012050E" w:rsidRPr="0012050E" w:rsidRDefault="0012050E" w:rsidP="0012050E">
            <w:pPr>
              <w:numPr>
                <w:ilvl w:val="0"/>
                <w:numId w:val="14"/>
              </w:numPr>
              <w:spacing w:before="30" w:after="30" w:line="240" w:lineRule="auto"/>
              <w:ind w:left="37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развития навыков ползания </w:t>
            </w:r>
            <w:proofErr w:type="gramStart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Разведчики</w:t>
            </w:r>
            <w:proofErr w:type="gramEnd"/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2050E" w:rsidRPr="0012050E" w:rsidRDefault="0012050E" w:rsidP="0012050E">
            <w:pPr>
              <w:numPr>
                <w:ilvl w:val="0"/>
                <w:numId w:val="14"/>
              </w:numPr>
              <w:spacing w:before="30" w:after="30" w:line="240" w:lineRule="auto"/>
              <w:ind w:left="37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развития быстроты – «Летят ракеты»</w:t>
            </w:r>
          </w:p>
        </w:tc>
      </w:tr>
    </w:tbl>
    <w:p w:rsidR="0012050E" w:rsidRPr="0012050E" w:rsidRDefault="0012050E" w:rsidP="001205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литературы:</w:t>
      </w:r>
    </w:p>
    <w:p w:rsidR="0012050E" w:rsidRPr="0012050E" w:rsidRDefault="0012050E" w:rsidP="0012050E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>Ветохина</w:t>
      </w:r>
      <w:proofErr w:type="spellEnd"/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 xml:space="preserve"> А. Я. «Нравственно – патриотическое воспитание детей дошкольного возраста. Планирование и конспекты занятий. Методическое пособие для педагогов».</w:t>
      </w:r>
    </w:p>
    <w:p w:rsidR="0012050E" w:rsidRPr="0012050E" w:rsidRDefault="0012050E" w:rsidP="0012050E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 xml:space="preserve">Е. Т. </w:t>
      </w:r>
      <w:proofErr w:type="spellStart"/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>Чусовлянкина</w:t>
      </w:r>
      <w:proofErr w:type="spellEnd"/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 xml:space="preserve"> «От ступеньки дома до крыши вселенной – программа дополнительного образования патриотического воспитания ставших дошкольников».</w:t>
      </w:r>
    </w:p>
    <w:p w:rsidR="0012050E" w:rsidRPr="0012050E" w:rsidRDefault="0012050E" w:rsidP="0012050E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 xml:space="preserve">Проектная модель гражданского воспитания дошкольников//Дошкольное </w:t>
      </w:r>
      <w:proofErr w:type="gramStart"/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>воспитание.-</w:t>
      </w:r>
      <w:proofErr w:type="gramEnd"/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>2009.-№3</w:t>
      </w:r>
    </w:p>
    <w:p w:rsidR="0012050E" w:rsidRPr="0012050E" w:rsidRDefault="0012050E" w:rsidP="0012050E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 xml:space="preserve">Таинство педагогического проектирования /Т. Д. </w:t>
      </w:r>
      <w:proofErr w:type="gramStart"/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>Пашкевич.-</w:t>
      </w:r>
      <w:proofErr w:type="gramEnd"/>
      <w:r w:rsidRPr="0012050E">
        <w:rPr>
          <w:rFonts w:ascii="Times New Roman" w:eastAsia="Times New Roman" w:hAnsi="Times New Roman" w:cs="Times New Roman"/>
          <w:color w:val="000000"/>
          <w:shd w:val="clear" w:color="auto" w:fill="FBFCFC"/>
          <w:lang w:eastAsia="ru-RU"/>
        </w:rPr>
        <w:t>Барнаул, 2009.</w:t>
      </w:r>
    </w:p>
    <w:p w:rsidR="00146C84" w:rsidRDefault="00146C84"/>
    <w:sectPr w:rsidR="00146C84" w:rsidSect="0012050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F45"/>
    <w:multiLevelType w:val="multilevel"/>
    <w:tmpl w:val="F70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B314E"/>
    <w:multiLevelType w:val="multilevel"/>
    <w:tmpl w:val="892A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763BC"/>
    <w:multiLevelType w:val="multilevel"/>
    <w:tmpl w:val="E164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034C0"/>
    <w:multiLevelType w:val="multilevel"/>
    <w:tmpl w:val="EE7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E7246"/>
    <w:multiLevelType w:val="multilevel"/>
    <w:tmpl w:val="86C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230D1"/>
    <w:multiLevelType w:val="multilevel"/>
    <w:tmpl w:val="F12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94121"/>
    <w:multiLevelType w:val="multilevel"/>
    <w:tmpl w:val="9722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96E47"/>
    <w:multiLevelType w:val="multilevel"/>
    <w:tmpl w:val="D99E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44F2E"/>
    <w:multiLevelType w:val="multilevel"/>
    <w:tmpl w:val="AA2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31AE3"/>
    <w:multiLevelType w:val="multilevel"/>
    <w:tmpl w:val="71BA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D5E94"/>
    <w:multiLevelType w:val="multilevel"/>
    <w:tmpl w:val="53EA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05A40"/>
    <w:multiLevelType w:val="multilevel"/>
    <w:tmpl w:val="1D64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D1261"/>
    <w:multiLevelType w:val="multilevel"/>
    <w:tmpl w:val="7D02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96449"/>
    <w:multiLevelType w:val="multilevel"/>
    <w:tmpl w:val="2E6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3E517B"/>
    <w:multiLevelType w:val="multilevel"/>
    <w:tmpl w:val="5B70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12"/>
  </w:num>
  <w:num w:numId="6">
    <w:abstractNumId w:val="3"/>
  </w:num>
  <w:num w:numId="7">
    <w:abstractNumId w:val="0"/>
  </w:num>
  <w:num w:numId="8">
    <w:abstractNumId w:val="9"/>
  </w:num>
  <w:num w:numId="9">
    <w:abstractNumId w:val="14"/>
  </w:num>
  <w:num w:numId="10">
    <w:abstractNumId w:val="7"/>
  </w:num>
  <w:num w:numId="11">
    <w:abstractNumId w:val="13"/>
  </w:num>
  <w:num w:numId="12">
    <w:abstractNumId w:val="2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0E"/>
    <w:rsid w:val="0012050E"/>
    <w:rsid w:val="0014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850B"/>
  <w15:chartTrackingRefBased/>
  <w15:docId w15:val="{E2EA1CB8-7CC3-4F3A-B96E-D9BB7001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2050E"/>
  </w:style>
  <w:style w:type="paragraph" w:customStyle="1" w:styleId="c8">
    <w:name w:val="c8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2050E"/>
  </w:style>
  <w:style w:type="character" w:customStyle="1" w:styleId="c2">
    <w:name w:val="c2"/>
    <w:basedOn w:val="a0"/>
    <w:rsid w:val="0012050E"/>
  </w:style>
  <w:style w:type="paragraph" w:customStyle="1" w:styleId="c19">
    <w:name w:val="c19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2050E"/>
  </w:style>
  <w:style w:type="paragraph" w:customStyle="1" w:styleId="c13">
    <w:name w:val="c13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12050E"/>
  </w:style>
  <w:style w:type="character" w:customStyle="1" w:styleId="c5">
    <w:name w:val="c5"/>
    <w:basedOn w:val="a0"/>
    <w:rsid w:val="0012050E"/>
  </w:style>
  <w:style w:type="paragraph" w:customStyle="1" w:styleId="c11">
    <w:name w:val="c11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dmi.autin@outlook.com</dc:creator>
  <cp:keywords/>
  <dc:description/>
  <cp:lastModifiedBy>dmi.autin@outlook.com</cp:lastModifiedBy>
  <cp:revision>1</cp:revision>
  <dcterms:created xsi:type="dcterms:W3CDTF">2022-04-25T13:37:00Z</dcterms:created>
  <dcterms:modified xsi:type="dcterms:W3CDTF">2022-04-25T13:38:00Z</dcterms:modified>
</cp:coreProperties>
</file>