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57" w:rsidRPr="00DC46D4" w:rsidRDefault="00B66E57">
      <w:pPr>
        <w:rPr>
          <w:rFonts w:ascii="Times New Roman" w:hAnsi="Times New Roman" w:cs="Times New Roman"/>
          <w:b/>
          <w:sz w:val="28"/>
          <w:szCs w:val="28"/>
        </w:rPr>
      </w:pPr>
      <w:r w:rsidRPr="00DC46D4">
        <w:rPr>
          <w:rFonts w:ascii="Times New Roman" w:hAnsi="Times New Roman" w:cs="Times New Roman"/>
          <w:b/>
          <w:sz w:val="28"/>
          <w:szCs w:val="28"/>
        </w:rPr>
        <w:t>Социализация дошкольников с нарушением речи в условиях ФГОС ДО</w:t>
      </w:r>
      <w:r w:rsidR="00DF253A">
        <w:rPr>
          <w:rFonts w:ascii="Times New Roman" w:hAnsi="Times New Roman" w:cs="Times New Roman"/>
          <w:b/>
          <w:sz w:val="28"/>
          <w:szCs w:val="28"/>
        </w:rPr>
        <w:t>.</w:t>
      </w:r>
    </w:p>
    <w:p w:rsidR="00B66E57" w:rsidRDefault="00B66E57">
      <w:pPr>
        <w:rPr>
          <w:rFonts w:ascii="Times New Roman" w:hAnsi="Times New Roman" w:cs="Times New Roman"/>
          <w:sz w:val="28"/>
          <w:szCs w:val="28"/>
        </w:rPr>
      </w:pPr>
    </w:p>
    <w:p w:rsidR="00B66E57" w:rsidRDefault="00B66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заявленную тему через поведение детей с нарушение речи</w:t>
      </w:r>
      <w:r w:rsidR="00DC46D4">
        <w:rPr>
          <w:rFonts w:ascii="Times New Roman" w:hAnsi="Times New Roman" w:cs="Times New Roman"/>
          <w:sz w:val="28"/>
          <w:szCs w:val="28"/>
        </w:rPr>
        <w:t>, РАС и ОВЗ.</w:t>
      </w:r>
    </w:p>
    <w:p w:rsidR="00CA77A9" w:rsidRPr="00472E55" w:rsidRDefault="00D1071B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Прикладной анализ поведения - это </w:t>
      </w:r>
      <w:r w:rsidR="00CA77A9" w:rsidRPr="00472E55">
        <w:rPr>
          <w:rFonts w:ascii="Times New Roman" w:hAnsi="Times New Roman" w:cs="Times New Roman"/>
          <w:sz w:val="28"/>
          <w:szCs w:val="28"/>
        </w:rPr>
        <w:t>научная</w:t>
      </w:r>
      <w:r w:rsidR="00A53A08">
        <w:rPr>
          <w:rFonts w:ascii="Times New Roman" w:hAnsi="Times New Roman" w:cs="Times New Roman"/>
          <w:sz w:val="28"/>
          <w:szCs w:val="28"/>
        </w:rPr>
        <w:t xml:space="preserve"> дисциплина.</w:t>
      </w:r>
    </w:p>
    <w:p w:rsidR="00D1071B" w:rsidRPr="00472E55" w:rsidRDefault="00D1071B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Целью АВА является изучение </w:t>
      </w:r>
      <w:r w:rsidR="00CA77A9" w:rsidRPr="00472E55"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Pr="00472E55">
        <w:rPr>
          <w:rFonts w:ascii="Times New Roman" w:hAnsi="Times New Roman" w:cs="Times New Roman"/>
          <w:sz w:val="28"/>
          <w:szCs w:val="28"/>
        </w:rPr>
        <w:t xml:space="preserve">как объекта исследования </w:t>
      </w:r>
    </w:p>
    <w:p w:rsidR="00574210" w:rsidRPr="00472E55" w:rsidRDefault="00D1071B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 Поведение изучается как феномен, во всех его проявлениях, от малейших движений до комплексных и сложных видов поведения</w:t>
      </w:r>
      <w:r w:rsidR="00574210" w:rsidRPr="00472E55">
        <w:rPr>
          <w:rFonts w:ascii="Times New Roman" w:hAnsi="Times New Roman" w:cs="Times New Roman"/>
          <w:sz w:val="28"/>
          <w:szCs w:val="28"/>
        </w:rPr>
        <w:t>.</w:t>
      </w:r>
    </w:p>
    <w:p w:rsidR="00B76BE6" w:rsidRPr="00472E55" w:rsidRDefault="00D1071B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 Поведение находится в постоянном взаимодействии с факторами в окружающей среде, существует двухстороннее влияние между ними.</w:t>
      </w:r>
    </w:p>
    <w:p w:rsidR="00D1071B" w:rsidRPr="00472E55" w:rsidRDefault="00D1071B" w:rsidP="00574210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Где применяют АВА?</w:t>
      </w:r>
    </w:p>
    <w:p w:rsidR="00D1071B" w:rsidRPr="00472E55" w:rsidRDefault="00CA77A9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-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Лечение и реабилитация детей с </w:t>
      </w:r>
      <w:r w:rsidR="00B66E57">
        <w:rPr>
          <w:rFonts w:ascii="Times New Roman" w:hAnsi="Times New Roman" w:cs="Times New Roman"/>
          <w:sz w:val="28"/>
          <w:szCs w:val="28"/>
        </w:rPr>
        <w:t xml:space="preserve"> расстройством речи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и другими расстройствами развития </w:t>
      </w:r>
    </w:p>
    <w:p w:rsidR="00D1071B" w:rsidRPr="00472E55" w:rsidRDefault="00CA77A9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-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Организационный менеджмент </w:t>
      </w:r>
    </w:p>
    <w:p w:rsidR="00D1071B" w:rsidRPr="00472E55" w:rsidRDefault="00CA77A9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-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Коррекция поведенческих и психических расстройств </w:t>
      </w:r>
    </w:p>
    <w:p w:rsidR="00574210" w:rsidRPr="00472E55" w:rsidRDefault="00D1071B" w:rsidP="00CA77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АВА подход</w:t>
      </w:r>
    </w:p>
    <w:p w:rsidR="00D1071B" w:rsidRPr="00472E55" w:rsidRDefault="00D1071B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АВА основывается на восприятии человеческого поведения как подверженного влиянию </w:t>
      </w:r>
      <w:r w:rsidR="00CA77A9" w:rsidRPr="00472E55">
        <w:rPr>
          <w:rFonts w:ascii="Times New Roman" w:hAnsi="Times New Roman" w:cs="Times New Roman"/>
          <w:sz w:val="28"/>
          <w:szCs w:val="28"/>
        </w:rPr>
        <w:t xml:space="preserve">факторов </w:t>
      </w:r>
      <w:r w:rsidRPr="00472E55">
        <w:rPr>
          <w:rFonts w:ascii="Times New Roman" w:hAnsi="Times New Roman" w:cs="Times New Roman"/>
          <w:sz w:val="28"/>
          <w:szCs w:val="28"/>
        </w:rPr>
        <w:t xml:space="preserve">в окружающей среде в прошлом и в данный момент, в сочетании с органическими факторами, такими как наследственность. Такой подход позволяет сосредоточиться на восприятии поведения с точки зрения </w:t>
      </w:r>
      <w:r w:rsidR="00CA77A9" w:rsidRPr="00472E55">
        <w:rPr>
          <w:rFonts w:ascii="Times New Roman" w:hAnsi="Times New Roman" w:cs="Times New Roman"/>
          <w:sz w:val="28"/>
          <w:szCs w:val="28"/>
        </w:rPr>
        <w:t xml:space="preserve">внешних </w:t>
      </w:r>
      <w:r w:rsidRPr="00472E55">
        <w:rPr>
          <w:rFonts w:ascii="Times New Roman" w:hAnsi="Times New Roman" w:cs="Times New Roman"/>
          <w:sz w:val="28"/>
          <w:szCs w:val="28"/>
        </w:rPr>
        <w:t xml:space="preserve">событий (на которые можно повлиять), а не внутренних факторов (на которые повлиять невозможно). </w:t>
      </w:r>
    </w:p>
    <w:p w:rsidR="00D1071B" w:rsidRPr="00472E55" w:rsidRDefault="00D1071B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Мы не можем изменить людей, но мы можем изменить их </w:t>
      </w:r>
      <w:r w:rsidR="00CA77A9" w:rsidRPr="00472E55">
        <w:rPr>
          <w:rFonts w:ascii="Times New Roman" w:hAnsi="Times New Roman" w:cs="Times New Roman"/>
          <w:sz w:val="28"/>
          <w:szCs w:val="28"/>
        </w:rPr>
        <w:t>поведение</w:t>
      </w:r>
    </w:p>
    <w:p w:rsidR="00D1071B" w:rsidRPr="00472E55" w:rsidRDefault="00D1071B" w:rsidP="00574210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АВА как коррекционный метод</w:t>
      </w:r>
    </w:p>
    <w:p w:rsidR="00D1071B" w:rsidRDefault="00D1071B" w:rsidP="00B66E57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Определение АВА как самостоятельной научной дисциплины относится к </w:t>
      </w:r>
      <w:r w:rsidR="00CA77A9" w:rsidRPr="00472E55">
        <w:rPr>
          <w:rFonts w:ascii="Times New Roman" w:hAnsi="Times New Roman" w:cs="Times New Roman"/>
          <w:sz w:val="28"/>
          <w:szCs w:val="28"/>
        </w:rPr>
        <w:t xml:space="preserve">1968 </w:t>
      </w:r>
      <w:r w:rsidRPr="00472E55">
        <w:rPr>
          <w:rFonts w:ascii="Times New Roman" w:hAnsi="Times New Roman" w:cs="Times New Roman"/>
          <w:sz w:val="28"/>
          <w:szCs w:val="28"/>
        </w:rPr>
        <w:t xml:space="preserve">году. Однако применение законов поведения в коррекционной работе началось ранее, в начале 60-х. Широкое распространение АВА-метод получил в начале 90-х годов после выхода в свет книги Кэтрин Моррис "Услышать голос твой". На сегодняшний день метод АВА является единственным </w:t>
      </w:r>
      <w:r w:rsidR="00CA77A9" w:rsidRPr="00472E55">
        <w:rPr>
          <w:rFonts w:ascii="Times New Roman" w:hAnsi="Times New Roman" w:cs="Times New Roman"/>
          <w:sz w:val="28"/>
          <w:szCs w:val="28"/>
        </w:rPr>
        <w:t xml:space="preserve">научно </w:t>
      </w:r>
      <w:r w:rsidRPr="00472E55">
        <w:rPr>
          <w:rFonts w:ascii="Times New Roman" w:hAnsi="Times New Roman" w:cs="Times New Roman"/>
          <w:sz w:val="28"/>
          <w:szCs w:val="28"/>
        </w:rPr>
        <w:t xml:space="preserve"> -</w:t>
      </w:r>
      <w:r w:rsidR="00E32F8C">
        <w:rPr>
          <w:rFonts w:ascii="Times New Roman" w:hAnsi="Times New Roman" w:cs="Times New Roman"/>
          <w:sz w:val="28"/>
          <w:szCs w:val="28"/>
        </w:rPr>
        <w:t xml:space="preserve"> </w:t>
      </w:r>
      <w:r w:rsidRPr="00472E55">
        <w:rPr>
          <w:rFonts w:ascii="Times New Roman" w:hAnsi="Times New Roman" w:cs="Times New Roman"/>
          <w:sz w:val="28"/>
          <w:szCs w:val="28"/>
        </w:rPr>
        <w:t xml:space="preserve">доказанным методом коррекции </w:t>
      </w:r>
      <w:r w:rsidR="00B66E57">
        <w:rPr>
          <w:rFonts w:ascii="Times New Roman" w:hAnsi="Times New Roman" w:cs="Times New Roman"/>
          <w:sz w:val="28"/>
          <w:szCs w:val="28"/>
        </w:rPr>
        <w:t>ОВЗ и сопутствующим расстройством речевого сопровождения ребенка.</w:t>
      </w:r>
      <w:r w:rsidRPr="00472E55">
        <w:rPr>
          <w:rFonts w:ascii="Times New Roman" w:hAnsi="Times New Roman" w:cs="Times New Roman"/>
          <w:sz w:val="28"/>
          <w:szCs w:val="28"/>
        </w:rPr>
        <w:t xml:space="preserve"> Результаты подтверждены и в повторных исследованиях. </w:t>
      </w:r>
    </w:p>
    <w:p w:rsidR="00B66E57" w:rsidRPr="00B66E57" w:rsidRDefault="00B66E57" w:rsidP="00B66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действия нужно принять:</w:t>
      </w:r>
    </w:p>
    <w:p w:rsidR="00D1071B" w:rsidRPr="00472E55" w:rsidRDefault="00D1071B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lastRenderedPageBreak/>
        <w:t xml:space="preserve">1. Принять во внимание специфические характеристики ребенка </w:t>
      </w:r>
      <w:r w:rsidR="00E32F8C">
        <w:rPr>
          <w:rFonts w:ascii="Times New Roman" w:hAnsi="Times New Roman" w:cs="Times New Roman"/>
          <w:sz w:val="28"/>
          <w:szCs w:val="28"/>
        </w:rPr>
        <w:t>(то, что он любит, чем увлекается</w:t>
      </w:r>
      <w:r w:rsidR="00CE06CD">
        <w:rPr>
          <w:rFonts w:ascii="Times New Roman" w:hAnsi="Times New Roman" w:cs="Times New Roman"/>
          <w:sz w:val="28"/>
          <w:szCs w:val="28"/>
        </w:rPr>
        <w:t>, в какой обстановке занимается охотнее</w:t>
      </w:r>
      <w:r w:rsidR="00E32F8C">
        <w:rPr>
          <w:rFonts w:ascii="Times New Roman" w:hAnsi="Times New Roman" w:cs="Times New Roman"/>
          <w:sz w:val="28"/>
          <w:szCs w:val="28"/>
        </w:rPr>
        <w:t>)</w:t>
      </w:r>
    </w:p>
    <w:p w:rsidR="00D1071B" w:rsidRPr="00472E55" w:rsidRDefault="00D1071B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2. Выбрать функциональные </w:t>
      </w:r>
      <w:r w:rsidR="00CA77A9" w:rsidRPr="00472E5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472E55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E32F8C">
        <w:rPr>
          <w:rFonts w:ascii="Times New Roman" w:hAnsi="Times New Roman" w:cs="Times New Roman"/>
          <w:sz w:val="28"/>
          <w:szCs w:val="28"/>
        </w:rPr>
        <w:t xml:space="preserve">(не </w:t>
      </w:r>
      <w:r w:rsidR="00F150CD">
        <w:rPr>
          <w:rFonts w:ascii="Times New Roman" w:hAnsi="Times New Roman" w:cs="Times New Roman"/>
          <w:sz w:val="28"/>
          <w:szCs w:val="28"/>
        </w:rPr>
        <w:t>составлять</w:t>
      </w:r>
      <w:r w:rsidR="00E32F8C">
        <w:rPr>
          <w:rFonts w:ascii="Times New Roman" w:hAnsi="Times New Roman" w:cs="Times New Roman"/>
          <w:sz w:val="28"/>
          <w:szCs w:val="28"/>
        </w:rPr>
        <w:t xml:space="preserve"> пирамидку, если ребенок не умеет самостоятельно есть ложкой, мыть руки)</w:t>
      </w:r>
    </w:p>
    <w:p w:rsidR="00D1071B" w:rsidRPr="00472E55" w:rsidRDefault="00D1071B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3. Выбрать </w:t>
      </w:r>
      <w:r w:rsidR="00CA77A9" w:rsidRPr="00472E55">
        <w:rPr>
          <w:rFonts w:ascii="Times New Roman" w:hAnsi="Times New Roman" w:cs="Times New Roman"/>
          <w:sz w:val="28"/>
          <w:szCs w:val="28"/>
        </w:rPr>
        <w:t xml:space="preserve">эффективные </w:t>
      </w:r>
      <w:r w:rsidRPr="00472E55">
        <w:rPr>
          <w:rFonts w:ascii="Times New Roman" w:hAnsi="Times New Roman" w:cs="Times New Roman"/>
          <w:sz w:val="28"/>
          <w:szCs w:val="28"/>
        </w:rPr>
        <w:t xml:space="preserve">методы обучения </w:t>
      </w:r>
    </w:p>
    <w:p w:rsidR="00D1071B" w:rsidRPr="00472E55" w:rsidRDefault="00D1071B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4. Отслеживать эффективность применяемых методов и своевременно корректировать учебный план </w:t>
      </w:r>
      <w:r w:rsidR="00E32F8C">
        <w:rPr>
          <w:rFonts w:ascii="Times New Roman" w:hAnsi="Times New Roman" w:cs="Times New Roman"/>
          <w:sz w:val="28"/>
          <w:szCs w:val="28"/>
        </w:rPr>
        <w:t>(таблицы и графики)</w:t>
      </w:r>
    </w:p>
    <w:p w:rsidR="00D1071B" w:rsidRPr="00472E55" w:rsidRDefault="00D1071B" w:rsidP="00C666A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Специфические х</w:t>
      </w:r>
      <w:r w:rsidR="00B66E57">
        <w:rPr>
          <w:rFonts w:ascii="Times New Roman" w:hAnsi="Times New Roman" w:cs="Times New Roman"/>
          <w:sz w:val="28"/>
          <w:szCs w:val="28"/>
        </w:rPr>
        <w:t>арактеристики ребенка с нарушением речи</w:t>
      </w:r>
      <w:r w:rsidRPr="00472E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071B" w:rsidRPr="00472E55" w:rsidRDefault="00D1071B" w:rsidP="00D107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E55">
        <w:rPr>
          <w:rFonts w:ascii="Times New Roman" w:hAnsi="Times New Roman" w:cs="Times New Roman"/>
          <w:b/>
          <w:sz w:val="28"/>
          <w:szCs w:val="28"/>
        </w:rPr>
        <w:t xml:space="preserve">Низкая социальная мотивация или полное ее отсутствие </w:t>
      </w:r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="00B66E57">
        <w:rPr>
          <w:rFonts w:ascii="Times New Roman" w:hAnsi="Times New Roman" w:cs="Times New Roman"/>
          <w:sz w:val="28"/>
          <w:szCs w:val="28"/>
        </w:rPr>
        <w:t xml:space="preserve"> Многие не речевые </w:t>
      </w:r>
      <w:r w:rsidRPr="00472E55">
        <w:rPr>
          <w:rFonts w:ascii="Times New Roman" w:hAnsi="Times New Roman" w:cs="Times New Roman"/>
          <w:sz w:val="28"/>
          <w:szCs w:val="28"/>
        </w:rPr>
        <w:t xml:space="preserve">дети не выполняют необходимых действий, так как </w:t>
      </w:r>
      <w:r w:rsidR="00C666AC" w:rsidRPr="00472E55">
        <w:rPr>
          <w:rFonts w:ascii="Times New Roman" w:hAnsi="Times New Roman" w:cs="Times New Roman"/>
          <w:sz w:val="28"/>
          <w:szCs w:val="28"/>
        </w:rPr>
        <w:t xml:space="preserve">социальная </w:t>
      </w:r>
      <w:r w:rsidRPr="00472E55">
        <w:rPr>
          <w:rFonts w:ascii="Times New Roman" w:hAnsi="Times New Roman" w:cs="Times New Roman"/>
          <w:sz w:val="28"/>
          <w:szCs w:val="28"/>
        </w:rPr>
        <w:t xml:space="preserve">похвала или социальное неодобрение не являются существенными стимулами, воздействующими на их поведение </w:t>
      </w:r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Узкий круг интересов, сосредоточение на специфических интересах, не связанных с общением </w:t>
      </w:r>
    </w:p>
    <w:p w:rsidR="00574210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Избегание определенных видов взаимодействия с другими людьми</w:t>
      </w:r>
    </w:p>
    <w:p w:rsidR="00D1071B" w:rsidRPr="00472E55" w:rsidRDefault="00D1071B" w:rsidP="00B66E57">
      <w:pPr>
        <w:ind w:left="360"/>
        <w:rPr>
          <w:rFonts w:ascii="Times New Roman" w:hAnsi="Times New Roman" w:cs="Times New Roman"/>
          <w:sz w:val="28"/>
          <w:szCs w:val="28"/>
        </w:rPr>
      </w:pPr>
      <w:r w:rsidRPr="0053221B">
        <w:rPr>
          <w:rFonts w:ascii="Times New Roman" w:hAnsi="Times New Roman" w:cs="Times New Roman"/>
          <w:sz w:val="28"/>
          <w:szCs w:val="28"/>
        </w:rPr>
        <w:t xml:space="preserve"> Пути преодоления </w:t>
      </w:r>
      <w:proofErr w:type="gramStart"/>
      <w:r w:rsidRPr="0053221B">
        <w:rPr>
          <w:rFonts w:ascii="Times New Roman" w:hAnsi="Times New Roman" w:cs="Times New Roman"/>
          <w:sz w:val="28"/>
          <w:szCs w:val="28"/>
        </w:rPr>
        <w:t>-"</w:t>
      </w:r>
      <w:proofErr w:type="gramEnd"/>
      <w:r w:rsidR="0053221B" w:rsidRPr="0053221B">
        <w:rPr>
          <w:rFonts w:ascii="Times New Roman" w:hAnsi="Times New Roman" w:cs="Times New Roman"/>
          <w:sz w:val="28"/>
          <w:szCs w:val="28"/>
        </w:rPr>
        <w:t>Понять и принять</w:t>
      </w:r>
      <w:r w:rsidRPr="0053221B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C666AC" w:rsidRPr="00B66E57" w:rsidRDefault="00B66E57" w:rsidP="00B66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071B" w:rsidRPr="00B66E57">
        <w:rPr>
          <w:rFonts w:ascii="Times New Roman" w:hAnsi="Times New Roman" w:cs="Times New Roman"/>
          <w:sz w:val="28"/>
          <w:szCs w:val="28"/>
        </w:rPr>
        <w:t xml:space="preserve">Наблюдать за ребенком в течение его свободной деятельности </w:t>
      </w:r>
    </w:p>
    <w:p w:rsidR="00C666AC" w:rsidRPr="00B66E57" w:rsidRDefault="00B66E57" w:rsidP="00B66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66AC" w:rsidRPr="00B66E57">
        <w:rPr>
          <w:rFonts w:ascii="Times New Roman" w:hAnsi="Times New Roman" w:cs="Times New Roman"/>
          <w:sz w:val="28"/>
          <w:szCs w:val="28"/>
        </w:rPr>
        <w:t>Собеседование с  родителями</w:t>
      </w:r>
      <w:r w:rsidR="00D1071B" w:rsidRPr="00B66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71B" w:rsidRPr="00B66E57" w:rsidRDefault="00B66E57" w:rsidP="00B66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071B" w:rsidRPr="00B66E57">
        <w:rPr>
          <w:rFonts w:ascii="Times New Roman" w:hAnsi="Times New Roman" w:cs="Times New Roman"/>
          <w:sz w:val="28"/>
          <w:szCs w:val="28"/>
        </w:rPr>
        <w:t>Систематическое тестирование</w:t>
      </w:r>
    </w:p>
    <w:p w:rsidR="00C666AC" w:rsidRPr="00B66E57" w:rsidRDefault="00B66E57" w:rsidP="00B66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071B" w:rsidRPr="00B66E57">
        <w:rPr>
          <w:rFonts w:ascii="Times New Roman" w:hAnsi="Times New Roman" w:cs="Times New Roman"/>
          <w:sz w:val="28"/>
          <w:szCs w:val="28"/>
        </w:rPr>
        <w:t xml:space="preserve">Восприятие учителя как поощрение </w:t>
      </w:r>
    </w:p>
    <w:p w:rsidR="00D1071B" w:rsidRPr="00B66E57" w:rsidRDefault="00B66E57" w:rsidP="00B66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071B" w:rsidRPr="00B66E57">
        <w:rPr>
          <w:rFonts w:ascii="Times New Roman" w:hAnsi="Times New Roman" w:cs="Times New Roman"/>
          <w:sz w:val="28"/>
          <w:szCs w:val="28"/>
        </w:rPr>
        <w:t xml:space="preserve">Обусловить доступ к желаемому выполнением требований </w:t>
      </w:r>
    </w:p>
    <w:p w:rsidR="00F150CD" w:rsidRDefault="00F150CD" w:rsidP="00B66E57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1071B" w:rsidRPr="00472E55" w:rsidRDefault="00C666AC" w:rsidP="00D107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E55">
        <w:rPr>
          <w:rFonts w:ascii="Times New Roman" w:hAnsi="Times New Roman" w:cs="Times New Roman"/>
          <w:b/>
          <w:sz w:val="28"/>
          <w:szCs w:val="28"/>
        </w:rPr>
        <w:t>Нарушения  речи</w:t>
      </w:r>
      <w:r w:rsidR="00D1071B" w:rsidRPr="00472E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Расстройства рецептивной и экспрессивной речи </w:t>
      </w:r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Сложности с пониманием абстрактных понятий</w:t>
      </w:r>
    </w:p>
    <w:p w:rsidR="0053221B" w:rsidRDefault="00D1071B" w:rsidP="00E32F8C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 </w:t>
      </w: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Развитие мышления (когнитивных навыков) не приводит к развитию речи </w:t>
      </w:r>
    </w:p>
    <w:p w:rsidR="00316029" w:rsidRPr="00472E55" w:rsidRDefault="00D1071B" w:rsidP="00C666A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Пути преодоления:</w:t>
      </w:r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76"/>
      </w:r>
      <w:r w:rsidRPr="00472E55">
        <w:rPr>
          <w:rFonts w:ascii="Times New Roman" w:hAnsi="Times New Roman" w:cs="Times New Roman"/>
          <w:sz w:val="28"/>
          <w:szCs w:val="28"/>
        </w:rPr>
        <w:t xml:space="preserve"> Использование коротких четких инструкций </w:t>
      </w:r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76"/>
      </w:r>
      <w:r w:rsidR="00C666AC" w:rsidRPr="00472E55">
        <w:rPr>
          <w:rFonts w:ascii="Times New Roman" w:hAnsi="Times New Roman" w:cs="Times New Roman"/>
          <w:sz w:val="28"/>
          <w:szCs w:val="28"/>
        </w:rPr>
        <w:t xml:space="preserve"> Использование  подсказок</w:t>
      </w:r>
      <w:r w:rsidRPr="00472E55">
        <w:rPr>
          <w:rFonts w:ascii="Times New Roman" w:hAnsi="Times New Roman" w:cs="Times New Roman"/>
          <w:sz w:val="28"/>
          <w:szCs w:val="28"/>
        </w:rPr>
        <w:t xml:space="preserve"> </w:t>
      </w:r>
      <w:r w:rsidR="00E32F8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32F8C">
        <w:rPr>
          <w:rFonts w:ascii="Times New Roman" w:hAnsi="Times New Roman" w:cs="Times New Roman"/>
          <w:sz w:val="28"/>
          <w:szCs w:val="28"/>
        </w:rPr>
        <w:t>физическая</w:t>
      </w:r>
      <w:proofErr w:type="gramEnd"/>
      <w:r w:rsidR="00E32F8C">
        <w:rPr>
          <w:rFonts w:ascii="Times New Roman" w:hAnsi="Times New Roman" w:cs="Times New Roman"/>
          <w:sz w:val="28"/>
          <w:szCs w:val="28"/>
        </w:rPr>
        <w:t>, моделирование)</w:t>
      </w:r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lastRenderedPageBreak/>
        <w:sym w:font="Symbol" w:char="F076"/>
      </w:r>
      <w:r w:rsidRPr="00472E55">
        <w:rPr>
          <w:rFonts w:ascii="Times New Roman" w:hAnsi="Times New Roman" w:cs="Times New Roman"/>
          <w:sz w:val="28"/>
          <w:szCs w:val="28"/>
        </w:rPr>
        <w:t xml:space="preserve"> Постепенное формирование требуемых реакций посредством незамедлительных поощрений </w:t>
      </w:r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76"/>
      </w:r>
      <w:r w:rsidRPr="00472E55">
        <w:rPr>
          <w:rFonts w:ascii="Times New Roman" w:hAnsi="Times New Roman" w:cs="Times New Roman"/>
          <w:sz w:val="28"/>
          <w:szCs w:val="28"/>
        </w:rPr>
        <w:t xml:space="preserve"> Дробление сложных действий на простые </w:t>
      </w:r>
      <w:r w:rsidR="00E32F8C">
        <w:rPr>
          <w:rFonts w:ascii="Times New Roman" w:hAnsi="Times New Roman" w:cs="Times New Roman"/>
          <w:sz w:val="28"/>
          <w:szCs w:val="28"/>
        </w:rPr>
        <w:t xml:space="preserve">(«помой руки» - сложно; открой кран, возьми мыло  - просто) </w:t>
      </w:r>
    </w:p>
    <w:p w:rsidR="00D1071B" w:rsidRPr="00472E55" w:rsidRDefault="00D1071B" w:rsidP="00D107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E55">
        <w:rPr>
          <w:rFonts w:ascii="Times New Roman" w:hAnsi="Times New Roman" w:cs="Times New Roman"/>
          <w:b/>
          <w:sz w:val="28"/>
          <w:szCs w:val="28"/>
        </w:rPr>
        <w:t xml:space="preserve">Медленный прогресс или отсутствие прогресса в обучении </w:t>
      </w:r>
    </w:p>
    <w:p w:rsidR="00C666AC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="00C666AC" w:rsidRPr="00472E55">
        <w:rPr>
          <w:rFonts w:ascii="Times New Roman" w:hAnsi="Times New Roman" w:cs="Times New Roman"/>
          <w:sz w:val="28"/>
          <w:szCs w:val="28"/>
        </w:rPr>
        <w:t xml:space="preserve"> Развитие когнитивной  сферы </w:t>
      </w:r>
      <w:r w:rsidRPr="00472E55">
        <w:rPr>
          <w:rFonts w:ascii="Times New Roman" w:hAnsi="Times New Roman" w:cs="Times New Roman"/>
          <w:sz w:val="28"/>
          <w:szCs w:val="28"/>
        </w:rPr>
        <w:t xml:space="preserve"> не приносит желаемых результатов </w:t>
      </w:r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Нежелательное поведение во время занятий </w:t>
      </w:r>
    </w:p>
    <w:p w:rsidR="00E32F8C" w:rsidRDefault="00D1071B" w:rsidP="00CE06CD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="00E32F8C">
        <w:rPr>
          <w:rFonts w:ascii="Times New Roman" w:hAnsi="Times New Roman" w:cs="Times New Roman"/>
          <w:sz w:val="28"/>
          <w:szCs w:val="28"/>
        </w:rPr>
        <w:t xml:space="preserve"> Сложности с поддержанием и </w:t>
      </w:r>
      <w:r w:rsidR="00C666AC" w:rsidRPr="00472E55">
        <w:rPr>
          <w:rFonts w:ascii="Times New Roman" w:hAnsi="Times New Roman" w:cs="Times New Roman"/>
          <w:sz w:val="28"/>
          <w:szCs w:val="28"/>
        </w:rPr>
        <w:t>обобщением</w:t>
      </w:r>
      <w:r w:rsidRPr="00472E55">
        <w:rPr>
          <w:rFonts w:ascii="Times New Roman" w:hAnsi="Times New Roman" w:cs="Times New Roman"/>
          <w:sz w:val="28"/>
          <w:szCs w:val="28"/>
        </w:rPr>
        <w:t xml:space="preserve"> навыков </w:t>
      </w:r>
    </w:p>
    <w:p w:rsidR="00D1071B" w:rsidRPr="00472E55" w:rsidRDefault="00D1071B" w:rsidP="00C666A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Пути преодоления</w:t>
      </w:r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76"/>
      </w:r>
      <w:r w:rsidRPr="00472E55">
        <w:rPr>
          <w:rFonts w:ascii="Times New Roman" w:hAnsi="Times New Roman" w:cs="Times New Roman"/>
          <w:sz w:val="28"/>
          <w:szCs w:val="28"/>
        </w:rPr>
        <w:t xml:space="preserve"> Обучение функциональным навыкам</w:t>
      </w:r>
    </w:p>
    <w:p w:rsidR="00D1071B" w:rsidRPr="00472E55" w:rsidRDefault="00C666AC" w:rsidP="00C666AC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-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 Обучение тем навыкам, которые ребенок будет использовать в повседневной жизни, а не "жить надеждой на будущее" </w:t>
      </w:r>
    </w:p>
    <w:p w:rsidR="002A391A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76"/>
      </w:r>
      <w:r w:rsidRPr="00472E55">
        <w:rPr>
          <w:rFonts w:ascii="Times New Roman" w:hAnsi="Times New Roman" w:cs="Times New Roman"/>
          <w:sz w:val="28"/>
          <w:szCs w:val="28"/>
        </w:rPr>
        <w:t xml:space="preserve"> Функциональная </w:t>
      </w:r>
      <w:r w:rsidR="00C666AC" w:rsidRPr="00472E55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472E55">
        <w:rPr>
          <w:rFonts w:ascii="Times New Roman" w:hAnsi="Times New Roman" w:cs="Times New Roman"/>
          <w:sz w:val="28"/>
          <w:szCs w:val="28"/>
        </w:rPr>
        <w:t>нежелательного поведения</w:t>
      </w:r>
      <w:r w:rsidR="00F150CD">
        <w:rPr>
          <w:rFonts w:ascii="Times New Roman" w:hAnsi="Times New Roman" w:cs="Times New Roman"/>
          <w:sz w:val="28"/>
          <w:szCs w:val="28"/>
        </w:rPr>
        <w:t xml:space="preserve"> (понять –</w:t>
      </w:r>
      <w:r w:rsidR="002A391A">
        <w:rPr>
          <w:rFonts w:ascii="Times New Roman" w:hAnsi="Times New Roman" w:cs="Times New Roman"/>
          <w:sz w:val="28"/>
          <w:szCs w:val="28"/>
        </w:rPr>
        <w:t xml:space="preserve"> </w:t>
      </w:r>
      <w:r w:rsidR="00F150CD">
        <w:rPr>
          <w:rFonts w:ascii="Times New Roman" w:hAnsi="Times New Roman" w:cs="Times New Roman"/>
          <w:sz w:val="28"/>
          <w:szCs w:val="28"/>
        </w:rPr>
        <w:t xml:space="preserve">почему происходит нежелательное поведение и постараться в следующий раз опередить, блокировать предшествующий фактор, например, увидел конфету, мама ее прячет, ребенок плачет, требует, мама дает, в следующий раз реакция плакать закрепится, потому что ребенок получил после этого желаемое) </w:t>
      </w:r>
    </w:p>
    <w:p w:rsidR="00D1071B" w:rsidRPr="00472E55" w:rsidRDefault="00F150CD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плюются-не подкреплять эмоциональной реакцией)</w:t>
      </w:r>
      <w:proofErr w:type="gramEnd"/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 </w:t>
      </w:r>
      <w:r w:rsidRPr="00472E55">
        <w:rPr>
          <w:rFonts w:ascii="Times New Roman" w:hAnsi="Times New Roman" w:cs="Times New Roman"/>
          <w:sz w:val="28"/>
          <w:szCs w:val="28"/>
        </w:rPr>
        <w:sym w:font="Symbol" w:char="F076"/>
      </w:r>
      <w:r w:rsidRPr="00472E55">
        <w:rPr>
          <w:rFonts w:ascii="Times New Roman" w:hAnsi="Times New Roman" w:cs="Times New Roman"/>
          <w:sz w:val="28"/>
          <w:szCs w:val="28"/>
        </w:rPr>
        <w:t xml:space="preserve"> Обучение навыкам функциональной </w:t>
      </w:r>
      <w:r w:rsidR="00F150CD">
        <w:rPr>
          <w:rFonts w:ascii="Times New Roman" w:hAnsi="Times New Roman" w:cs="Times New Roman"/>
          <w:sz w:val="28"/>
          <w:szCs w:val="28"/>
        </w:rPr>
        <w:t>коммуникации</w:t>
      </w:r>
    </w:p>
    <w:p w:rsidR="00C666AC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76"/>
      </w:r>
      <w:r w:rsidRPr="00472E55">
        <w:rPr>
          <w:rFonts w:ascii="Times New Roman" w:hAnsi="Times New Roman" w:cs="Times New Roman"/>
          <w:sz w:val="28"/>
          <w:szCs w:val="28"/>
        </w:rPr>
        <w:t xml:space="preserve"> Планирование обобщения </w:t>
      </w:r>
      <w:r w:rsidR="00E32F8C">
        <w:rPr>
          <w:rFonts w:ascii="Times New Roman" w:hAnsi="Times New Roman" w:cs="Times New Roman"/>
          <w:sz w:val="28"/>
          <w:szCs w:val="28"/>
        </w:rPr>
        <w:t>(навык остается в любой обстановке</w:t>
      </w:r>
      <w:r w:rsidR="00F150CD">
        <w:rPr>
          <w:rFonts w:ascii="Times New Roman" w:hAnsi="Times New Roman" w:cs="Times New Roman"/>
          <w:sz w:val="28"/>
          <w:szCs w:val="28"/>
        </w:rPr>
        <w:t xml:space="preserve"> </w:t>
      </w:r>
      <w:r w:rsidR="00E32F8C">
        <w:rPr>
          <w:rFonts w:ascii="Times New Roman" w:hAnsi="Times New Roman" w:cs="Times New Roman"/>
          <w:sz w:val="28"/>
          <w:szCs w:val="28"/>
        </w:rPr>
        <w:t>с любыми людьми)</w:t>
      </w:r>
    </w:p>
    <w:p w:rsidR="00CE06CD" w:rsidRDefault="00D1071B" w:rsidP="002A391A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76"/>
      </w:r>
      <w:r w:rsidRPr="00472E55">
        <w:rPr>
          <w:rFonts w:ascii="Times New Roman" w:hAnsi="Times New Roman" w:cs="Times New Roman"/>
          <w:sz w:val="28"/>
          <w:szCs w:val="28"/>
        </w:rPr>
        <w:t xml:space="preserve"> Обучение опорным/</w:t>
      </w:r>
      <w:r w:rsidR="00C666AC" w:rsidRPr="00472E55">
        <w:rPr>
          <w:rFonts w:ascii="Times New Roman" w:hAnsi="Times New Roman" w:cs="Times New Roman"/>
          <w:sz w:val="28"/>
          <w:szCs w:val="28"/>
        </w:rPr>
        <w:t xml:space="preserve">ключевым </w:t>
      </w:r>
      <w:r w:rsidRPr="00472E55">
        <w:rPr>
          <w:rFonts w:ascii="Times New Roman" w:hAnsi="Times New Roman" w:cs="Times New Roman"/>
          <w:sz w:val="28"/>
          <w:szCs w:val="28"/>
        </w:rPr>
        <w:t xml:space="preserve"> навыкам </w:t>
      </w:r>
    </w:p>
    <w:p w:rsidR="00D1071B" w:rsidRPr="00472E55" w:rsidRDefault="00D1071B" w:rsidP="00C666A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Процесс обучения</w:t>
      </w:r>
    </w:p>
    <w:p w:rsidR="00C666AC" w:rsidRPr="00472E55" w:rsidRDefault="00D1071B" w:rsidP="00C666AC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C666AC" w:rsidRPr="00472E55">
        <w:rPr>
          <w:rFonts w:ascii="Times New Roman" w:hAnsi="Times New Roman" w:cs="Times New Roman"/>
          <w:sz w:val="28"/>
          <w:szCs w:val="28"/>
        </w:rPr>
        <w:t xml:space="preserve">начальных </w:t>
      </w:r>
      <w:r w:rsidRPr="00472E55">
        <w:rPr>
          <w:rFonts w:ascii="Times New Roman" w:hAnsi="Times New Roman" w:cs="Times New Roman"/>
          <w:sz w:val="28"/>
          <w:szCs w:val="28"/>
        </w:rPr>
        <w:t xml:space="preserve"> навыков </w:t>
      </w:r>
    </w:p>
    <w:p w:rsidR="00C666AC" w:rsidRPr="00472E55" w:rsidRDefault="00D1071B" w:rsidP="00C666AC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Выбор функциональных целей для обучения </w:t>
      </w:r>
    </w:p>
    <w:p w:rsidR="00C666AC" w:rsidRPr="00472E55" w:rsidRDefault="00D1071B" w:rsidP="00C666AC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Выбор соответствующих методов обучения </w:t>
      </w:r>
    </w:p>
    <w:p w:rsidR="00D1071B" w:rsidRPr="00472E55" w:rsidRDefault="00C666AC" w:rsidP="00C666AC">
      <w:pPr>
        <w:pStyle w:val="a3"/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прогресса </w:t>
      </w:r>
    </w:p>
    <w:p w:rsidR="00574210" w:rsidRPr="00472E55" w:rsidRDefault="00D1071B" w:rsidP="00C666AC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Этапы работы</w:t>
      </w:r>
    </w:p>
    <w:p w:rsidR="00574210" w:rsidRPr="00472E55" w:rsidRDefault="00D1071B" w:rsidP="00960735">
      <w:pPr>
        <w:rPr>
          <w:rFonts w:ascii="Times New Roman" w:hAnsi="Times New Roman" w:cs="Times New Roman"/>
          <w:b/>
          <w:sz w:val="28"/>
          <w:szCs w:val="28"/>
        </w:rPr>
      </w:pPr>
      <w:r w:rsidRPr="00472E55">
        <w:rPr>
          <w:rFonts w:ascii="Times New Roman" w:hAnsi="Times New Roman" w:cs="Times New Roman"/>
          <w:b/>
          <w:sz w:val="28"/>
          <w:szCs w:val="28"/>
        </w:rPr>
        <w:t>На начальном эта</w:t>
      </w:r>
      <w:r w:rsidR="00960735" w:rsidRPr="00472E55">
        <w:rPr>
          <w:rFonts w:ascii="Times New Roman" w:hAnsi="Times New Roman" w:cs="Times New Roman"/>
          <w:b/>
          <w:sz w:val="28"/>
          <w:szCs w:val="28"/>
        </w:rPr>
        <w:t>пе:</w:t>
      </w:r>
    </w:p>
    <w:p w:rsidR="00960735" w:rsidRPr="00472E55" w:rsidRDefault="00D1071B" w:rsidP="0096073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Важно познакомиться с ребенком </w:t>
      </w:r>
    </w:p>
    <w:p w:rsidR="00960735" w:rsidRPr="00472E55" w:rsidRDefault="00D1071B" w:rsidP="0096073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lastRenderedPageBreak/>
        <w:t xml:space="preserve">Очень важно создать теплую атмосферу с помощью игр, любимых занятий и действий, которые </w:t>
      </w:r>
      <w:r w:rsidR="00960735" w:rsidRPr="00472E55">
        <w:rPr>
          <w:rFonts w:ascii="Times New Roman" w:hAnsi="Times New Roman" w:cs="Times New Roman"/>
          <w:sz w:val="28"/>
          <w:szCs w:val="28"/>
        </w:rPr>
        <w:t xml:space="preserve">приняты </w:t>
      </w:r>
      <w:r w:rsidRPr="00472E55">
        <w:rPr>
          <w:rFonts w:ascii="Times New Roman" w:hAnsi="Times New Roman" w:cs="Times New Roman"/>
          <w:sz w:val="28"/>
          <w:szCs w:val="28"/>
        </w:rPr>
        <w:t xml:space="preserve">ребенку </w:t>
      </w:r>
    </w:p>
    <w:p w:rsidR="00960735" w:rsidRPr="00472E55" w:rsidRDefault="00D1071B" w:rsidP="0096073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Благодаря созданию приятной атмосферы во время присутствия </w:t>
      </w:r>
      <w:proofErr w:type="spellStart"/>
      <w:r w:rsidRPr="00472E55">
        <w:rPr>
          <w:rFonts w:ascii="Times New Roman" w:hAnsi="Times New Roman" w:cs="Times New Roman"/>
          <w:sz w:val="28"/>
          <w:szCs w:val="28"/>
        </w:rPr>
        <w:t>тераписта</w:t>
      </w:r>
      <w:proofErr w:type="spellEnd"/>
      <w:r w:rsidRPr="00472E55">
        <w:rPr>
          <w:rFonts w:ascii="Times New Roman" w:hAnsi="Times New Roman" w:cs="Times New Roman"/>
          <w:sz w:val="28"/>
          <w:szCs w:val="28"/>
        </w:rPr>
        <w:t xml:space="preserve"> можно предотвратить возникновение таких проблем, как отсутствие мотивации к учебе, агрессивно</w:t>
      </w:r>
      <w:r w:rsidR="00E32F8C">
        <w:rPr>
          <w:rFonts w:ascii="Times New Roman" w:hAnsi="Times New Roman" w:cs="Times New Roman"/>
          <w:sz w:val="28"/>
          <w:szCs w:val="28"/>
        </w:rPr>
        <w:t>сть и отсутствие сотрудничества</w:t>
      </w:r>
      <w:r w:rsidR="00960735" w:rsidRPr="00472E55">
        <w:rPr>
          <w:rFonts w:ascii="Times New Roman" w:hAnsi="Times New Roman" w:cs="Times New Roman"/>
          <w:sz w:val="28"/>
          <w:szCs w:val="28"/>
        </w:rPr>
        <w:t>.</w:t>
      </w:r>
    </w:p>
    <w:p w:rsidR="00E27741" w:rsidRPr="00BE0F0F" w:rsidRDefault="00D1071B" w:rsidP="00BE0F0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Первые дни занятий посвящены определению предпочтений и потенциальных </w:t>
      </w:r>
      <w:r w:rsidR="00960735" w:rsidRPr="00472E55">
        <w:rPr>
          <w:rFonts w:ascii="Times New Roman" w:hAnsi="Times New Roman" w:cs="Times New Roman"/>
          <w:sz w:val="28"/>
          <w:szCs w:val="28"/>
        </w:rPr>
        <w:t>поощрений.</w:t>
      </w:r>
    </w:p>
    <w:p w:rsidR="00960735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B7"/>
      </w:r>
      <w:r w:rsidRPr="00472E55">
        <w:rPr>
          <w:rFonts w:ascii="Times New Roman" w:hAnsi="Times New Roman" w:cs="Times New Roman"/>
          <w:sz w:val="28"/>
          <w:szCs w:val="28"/>
        </w:rPr>
        <w:t xml:space="preserve"> Ребенок учится сотрудничать и выполнять </w:t>
      </w:r>
      <w:r w:rsidR="00960735" w:rsidRPr="00472E55">
        <w:rPr>
          <w:rFonts w:ascii="Times New Roman" w:hAnsi="Times New Roman" w:cs="Times New Roman"/>
          <w:sz w:val="28"/>
          <w:szCs w:val="28"/>
        </w:rPr>
        <w:t xml:space="preserve">простые </w:t>
      </w:r>
      <w:r w:rsidRPr="00472E55"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574210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B7"/>
      </w:r>
      <w:r w:rsidRPr="00472E55">
        <w:rPr>
          <w:rFonts w:ascii="Times New Roman" w:hAnsi="Times New Roman" w:cs="Times New Roman"/>
          <w:sz w:val="28"/>
          <w:szCs w:val="28"/>
        </w:rPr>
        <w:t xml:space="preserve"> Ребенок учится быть внимательным</w:t>
      </w:r>
    </w:p>
    <w:p w:rsidR="00574210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 </w:t>
      </w:r>
      <w:r w:rsidRPr="00472E55">
        <w:rPr>
          <w:rFonts w:ascii="Times New Roman" w:hAnsi="Times New Roman" w:cs="Times New Roman"/>
          <w:sz w:val="28"/>
          <w:szCs w:val="28"/>
        </w:rPr>
        <w:sym w:font="Symbol" w:char="F0B7"/>
      </w:r>
      <w:r w:rsidRPr="00472E55">
        <w:rPr>
          <w:rFonts w:ascii="Times New Roman" w:hAnsi="Times New Roman" w:cs="Times New Roman"/>
          <w:sz w:val="28"/>
          <w:szCs w:val="28"/>
        </w:rPr>
        <w:t xml:space="preserve"> Ребенок учится усидчивости </w:t>
      </w:r>
    </w:p>
    <w:p w:rsidR="00960735" w:rsidRPr="00472E55" w:rsidRDefault="00D1071B" w:rsidP="00960735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B7"/>
      </w:r>
      <w:r w:rsidRPr="00472E55">
        <w:rPr>
          <w:rFonts w:ascii="Times New Roman" w:hAnsi="Times New Roman" w:cs="Times New Roman"/>
          <w:sz w:val="28"/>
          <w:szCs w:val="28"/>
        </w:rPr>
        <w:t xml:space="preserve"> Ребенок учится выполнять простые задания от начала до конца </w:t>
      </w:r>
    </w:p>
    <w:p w:rsidR="00574210" w:rsidRPr="00472E55" w:rsidRDefault="00D1071B" w:rsidP="0096073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72E55">
        <w:rPr>
          <w:rFonts w:ascii="Times New Roman" w:hAnsi="Times New Roman" w:cs="Times New Roman"/>
          <w:b/>
          <w:sz w:val="28"/>
          <w:szCs w:val="28"/>
        </w:rPr>
        <w:t xml:space="preserve"> "Научиться, как учиться" </w:t>
      </w:r>
    </w:p>
    <w:p w:rsidR="00574210" w:rsidRPr="00472E55" w:rsidRDefault="00D1071B" w:rsidP="00B91F35">
      <w:pPr>
        <w:rPr>
          <w:rFonts w:ascii="Times New Roman" w:hAnsi="Times New Roman" w:cs="Times New Roman"/>
          <w:b/>
          <w:sz w:val="28"/>
          <w:szCs w:val="28"/>
        </w:rPr>
      </w:pPr>
      <w:r w:rsidRPr="00472E55">
        <w:rPr>
          <w:rFonts w:ascii="Times New Roman" w:hAnsi="Times New Roman" w:cs="Times New Roman"/>
          <w:b/>
          <w:sz w:val="28"/>
          <w:szCs w:val="28"/>
        </w:rPr>
        <w:t>На промежуточных этапах обучения</w:t>
      </w:r>
    </w:p>
    <w:p w:rsidR="00574210" w:rsidRPr="00472E55" w:rsidRDefault="00D1071B" w:rsidP="00B91F3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Ребенок должен приобрести необходимые навыки: </w:t>
      </w:r>
    </w:p>
    <w:p w:rsidR="00D1071B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1. Общения</w:t>
      </w:r>
    </w:p>
    <w:p w:rsidR="00574210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2. </w:t>
      </w:r>
      <w:r w:rsidR="00B91F35" w:rsidRPr="00472E55">
        <w:rPr>
          <w:rFonts w:ascii="Times New Roman" w:hAnsi="Times New Roman" w:cs="Times New Roman"/>
          <w:sz w:val="28"/>
          <w:szCs w:val="28"/>
        </w:rPr>
        <w:t>Самостоятельности</w:t>
      </w:r>
    </w:p>
    <w:p w:rsidR="00574210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 3. Понимания речи </w:t>
      </w:r>
    </w:p>
    <w:p w:rsidR="00574210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4. Навыки приемлемого поведения в обществе </w:t>
      </w:r>
    </w:p>
    <w:p w:rsidR="00574210" w:rsidRPr="00472E55" w:rsidRDefault="00B91F35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5. Социальные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 навыки</w:t>
      </w:r>
    </w:p>
    <w:p w:rsidR="00574210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 6. </w:t>
      </w:r>
      <w:r w:rsidR="00B91F35" w:rsidRPr="00472E55">
        <w:rPr>
          <w:rFonts w:ascii="Times New Roman" w:hAnsi="Times New Roman" w:cs="Times New Roman"/>
          <w:sz w:val="28"/>
          <w:szCs w:val="28"/>
        </w:rPr>
        <w:t xml:space="preserve">Игровые </w:t>
      </w:r>
      <w:r w:rsidRPr="00472E55">
        <w:rPr>
          <w:rFonts w:ascii="Times New Roman" w:hAnsi="Times New Roman" w:cs="Times New Roman"/>
          <w:sz w:val="28"/>
          <w:szCs w:val="28"/>
        </w:rPr>
        <w:t xml:space="preserve">навыки </w:t>
      </w:r>
    </w:p>
    <w:p w:rsidR="00574210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7. Академические навыки </w:t>
      </w:r>
    </w:p>
    <w:p w:rsidR="00574210" w:rsidRPr="00472E55" w:rsidRDefault="00D1071B" w:rsidP="00B91F3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Методы обучения вышеперечисленным навыкам, а также их уровень выбираются в соответствии с индивидуальными особенностями ребенка </w:t>
      </w:r>
    </w:p>
    <w:p w:rsidR="00574210" w:rsidRPr="00472E55" w:rsidRDefault="00D1071B" w:rsidP="00B91F35">
      <w:pPr>
        <w:rPr>
          <w:rFonts w:ascii="Times New Roman" w:hAnsi="Times New Roman" w:cs="Times New Roman"/>
          <w:b/>
          <w:sz w:val="28"/>
          <w:szCs w:val="28"/>
        </w:rPr>
      </w:pPr>
      <w:r w:rsidRPr="00472E55">
        <w:rPr>
          <w:rFonts w:ascii="Times New Roman" w:hAnsi="Times New Roman" w:cs="Times New Roman"/>
          <w:b/>
          <w:sz w:val="28"/>
          <w:szCs w:val="28"/>
        </w:rPr>
        <w:t xml:space="preserve">На продвинутых этапах </w:t>
      </w:r>
    </w:p>
    <w:p w:rsidR="00B91F35" w:rsidRPr="00472E55" w:rsidRDefault="00D1071B" w:rsidP="00B91F3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Обучение происходит в естественной среде ребенка, а основной целью является обобщение обученных навыков и интеграция в нормативную среду </w:t>
      </w:r>
    </w:p>
    <w:p w:rsidR="00B91F35" w:rsidRPr="00472E55" w:rsidRDefault="00B91F35" w:rsidP="00B91F35">
      <w:pPr>
        <w:ind w:left="284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-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Кратковременной целью является развитие конкретных </w:t>
      </w:r>
      <w:r w:rsidRPr="00472E55">
        <w:rPr>
          <w:rFonts w:ascii="Times New Roman" w:hAnsi="Times New Roman" w:cs="Times New Roman"/>
          <w:sz w:val="28"/>
          <w:szCs w:val="28"/>
        </w:rPr>
        <w:t>навыков</w:t>
      </w:r>
      <w:r w:rsidR="00D1071B" w:rsidRPr="00472E55">
        <w:rPr>
          <w:rFonts w:ascii="Times New Roman" w:hAnsi="Times New Roman" w:cs="Times New Roman"/>
          <w:sz w:val="28"/>
          <w:szCs w:val="28"/>
        </w:rPr>
        <w:t>.</w:t>
      </w:r>
    </w:p>
    <w:p w:rsidR="00D1071B" w:rsidRDefault="00B91F35" w:rsidP="00B91F35">
      <w:pPr>
        <w:ind w:left="284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-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Долгосрочной целью является улучшение уровня </w:t>
      </w:r>
      <w:r w:rsidRPr="00472E55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D1071B" w:rsidRPr="00472E55">
        <w:rPr>
          <w:rFonts w:ascii="Times New Roman" w:hAnsi="Times New Roman" w:cs="Times New Roman"/>
          <w:sz w:val="28"/>
          <w:szCs w:val="28"/>
        </w:rPr>
        <w:t>ребенка и его семьи.</w:t>
      </w:r>
    </w:p>
    <w:p w:rsidR="00757186" w:rsidRDefault="004400F0" w:rsidP="0075718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Когда говорят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АВА-терапии</w:t>
      </w:r>
      <w:proofErr w:type="gramEnd"/>
      <w:r>
        <w:rPr>
          <w:rFonts w:ascii="Times New Roman" w:hAnsi="Times New Roman" w:cs="Times New Roman"/>
          <w:sz w:val="28"/>
          <w:szCs w:val="28"/>
        </w:rPr>
        <w:t>, то неотъемлемой частью яв</w:t>
      </w:r>
      <w:r w:rsidR="00757186">
        <w:rPr>
          <w:rFonts w:ascii="Times New Roman" w:hAnsi="Times New Roman" w:cs="Times New Roman"/>
          <w:sz w:val="28"/>
          <w:szCs w:val="28"/>
        </w:rPr>
        <w:t xml:space="preserve">ляется работа над </w:t>
      </w:r>
      <w:proofErr w:type="spellStart"/>
      <w:r w:rsidR="00757186">
        <w:rPr>
          <w:rFonts w:ascii="Times New Roman" w:hAnsi="Times New Roman" w:cs="Times New Roman"/>
          <w:sz w:val="28"/>
          <w:szCs w:val="28"/>
        </w:rPr>
        <w:t>неприемлимым</w:t>
      </w:r>
      <w:proofErr w:type="spellEnd"/>
      <w:r w:rsidR="00757186">
        <w:rPr>
          <w:rFonts w:ascii="Times New Roman" w:hAnsi="Times New Roman" w:cs="Times New Roman"/>
          <w:sz w:val="28"/>
          <w:szCs w:val="28"/>
        </w:rPr>
        <w:t xml:space="preserve"> поведением, потому что у детей с РАС оно в большинстве случаев присутствует в той или иной мере. </w:t>
      </w:r>
    </w:p>
    <w:p w:rsidR="00D1071B" w:rsidRDefault="00316029" w:rsidP="00757186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186">
        <w:rPr>
          <w:rFonts w:ascii="Times New Roman" w:hAnsi="Times New Roman" w:cs="Times New Roman"/>
          <w:color w:val="000000" w:themeColor="text1"/>
          <w:sz w:val="28"/>
          <w:szCs w:val="28"/>
        </w:rPr>
        <w:t>Неприемлемое поведение</w:t>
      </w:r>
      <w:r w:rsidR="0053221B" w:rsidRPr="00757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</w:t>
      </w:r>
      <w:r w:rsidR="00C62FD3" w:rsidRPr="00757186">
        <w:rPr>
          <w:rFonts w:ascii="Times New Roman" w:hAnsi="Times New Roman" w:cs="Times New Roman"/>
          <w:color w:val="000000" w:themeColor="text1"/>
          <w:sz w:val="28"/>
          <w:szCs w:val="28"/>
        </w:rPr>
        <w:t>поведение, которое может подвергать опасности самого ребенка (падает на пол, бьется  головой, кусает себя) и окружающих (кусает окружающих, бросает в них предметы), мешать обучению, (например,</w:t>
      </w:r>
      <w:r w:rsidR="0053221B" w:rsidRPr="00757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221B" w:rsidRPr="00757186">
        <w:rPr>
          <w:rFonts w:ascii="Times New Roman" w:hAnsi="Times New Roman" w:cs="Times New Roman"/>
          <w:color w:val="000000" w:themeColor="text1"/>
          <w:sz w:val="28"/>
          <w:szCs w:val="28"/>
        </w:rPr>
        <w:t>аутостимуляция</w:t>
      </w:r>
      <w:proofErr w:type="spellEnd"/>
      <w:r w:rsidR="0053221B" w:rsidRPr="00757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(ребено</w:t>
      </w:r>
      <w:r w:rsidR="00C62FD3" w:rsidRPr="00757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трясет руками, раскачивается и </w:t>
      </w:r>
      <w:proofErr w:type="spellStart"/>
      <w:r w:rsidR="00C62FD3" w:rsidRPr="0075718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="00C62FD3" w:rsidRPr="00757186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spellEnd"/>
      <w:proofErr w:type="gramEnd"/>
      <w:r w:rsidR="00C62FD3" w:rsidRPr="00757186">
        <w:rPr>
          <w:rFonts w:ascii="Times New Roman" w:hAnsi="Times New Roman" w:cs="Times New Roman"/>
          <w:color w:val="000000" w:themeColor="text1"/>
          <w:sz w:val="28"/>
          <w:szCs w:val="28"/>
        </w:rPr>
        <w:t>, что, возможно, мешает окружающим).</w:t>
      </w:r>
    </w:p>
    <w:p w:rsidR="00757186" w:rsidRPr="00757186" w:rsidRDefault="00757186" w:rsidP="00757186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Опыт с АРИНОЙ.</w:t>
      </w:r>
    </w:p>
    <w:p w:rsidR="00757186" w:rsidRDefault="00757186" w:rsidP="00757186">
      <w:pPr>
        <w:pStyle w:val="a3"/>
        <w:ind w:left="6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Поощрения</w:t>
      </w:r>
    </w:p>
    <w:p w:rsidR="00757186" w:rsidRPr="00E27741" w:rsidRDefault="00757186" w:rsidP="00757186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сталкивался с ребенком с РАС, знает, как сложно его уговорить выполнить какую-либо задачу. Поэтому применяется система поощрений.</w:t>
      </w:r>
    </w:p>
    <w:p w:rsidR="00757186" w:rsidRDefault="00757186" w:rsidP="0075718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Выбор поощрений (наблюдение, опрос родителей, тестирование)</w:t>
      </w:r>
    </w:p>
    <w:p w:rsidR="00757186" w:rsidRDefault="00757186" w:rsidP="0075718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Функция поощрения – усиление требуемого поведения в будущем</w:t>
      </w:r>
    </w:p>
    <w:p w:rsidR="00757186" w:rsidRDefault="00757186" w:rsidP="0075718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Поощрение – сразу после требуемого поведения (связь СДЕЛАЛ – ПОЛУЧИЛ)</w:t>
      </w:r>
    </w:p>
    <w:p w:rsidR="00757186" w:rsidRDefault="00757186" w:rsidP="0075718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Мотивационные условия (если ребенок только пообедал, то выполнять задание за пищевые поощрения толка не будет)</w:t>
      </w:r>
    </w:p>
    <w:p w:rsidR="00757186" w:rsidRDefault="00757186" w:rsidP="0075718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Качественные реакции – качественные поощрения </w:t>
      </w:r>
    </w:p>
    <w:p w:rsidR="00757186" w:rsidRDefault="00757186" w:rsidP="0075718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Определение значимости поощрений (чем дольше ребенок играет с предметом - тем выше его ценность для него, его можно получить только за сложное задание или качественно выполненное).</w:t>
      </w:r>
    </w:p>
    <w:p w:rsidR="00757186" w:rsidRDefault="00757186" w:rsidP="0075718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757186" w:rsidRDefault="00757186" w:rsidP="00757186">
      <w:pPr>
        <w:pStyle w:val="a3"/>
        <w:ind w:left="644"/>
        <w:rPr>
          <w:rFonts w:ascii="Times New Roman" w:hAnsi="Times New Roman" w:cs="Times New Roman"/>
          <w:sz w:val="32"/>
          <w:szCs w:val="28"/>
        </w:rPr>
      </w:pPr>
      <w:r w:rsidRPr="00BE0F0F">
        <w:rPr>
          <w:rFonts w:ascii="Times New Roman" w:hAnsi="Times New Roman" w:cs="Times New Roman"/>
          <w:sz w:val="32"/>
          <w:szCs w:val="28"/>
        </w:rPr>
        <w:t>Также вводится система жетонов.</w:t>
      </w:r>
    </w:p>
    <w:p w:rsidR="00757186" w:rsidRPr="00BE0F0F" w:rsidRDefault="00757186" w:rsidP="00757186">
      <w:pPr>
        <w:pStyle w:val="a3"/>
        <w:ind w:left="644"/>
        <w:rPr>
          <w:rFonts w:ascii="Times New Roman" w:hAnsi="Times New Roman" w:cs="Times New Roman"/>
          <w:sz w:val="32"/>
          <w:szCs w:val="28"/>
        </w:rPr>
      </w:pPr>
      <w:r w:rsidRPr="00BE0F0F">
        <w:rPr>
          <w:rFonts w:ascii="Times New Roman" w:hAnsi="Times New Roman" w:cs="Times New Roman"/>
          <w:sz w:val="32"/>
          <w:szCs w:val="28"/>
        </w:rPr>
        <w:t>Сначала вводится небольшое число жетонов (в зависимости от возможностей ребенка). Ребенку демонстрируется, что за все собранные жетоны он получает поощрение (бесплатно). Затем педагог собирает часть жетонов, а два последних дает ребенку за какое-либо выполненное легкое задание.</w:t>
      </w:r>
      <w:r>
        <w:rPr>
          <w:rFonts w:ascii="Times New Roman" w:hAnsi="Times New Roman" w:cs="Times New Roman"/>
          <w:sz w:val="32"/>
          <w:szCs w:val="28"/>
        </w:rPr>
        <w:t xml:space="preserve"> Затем количество жетонов за какое-либо задание увеличивается до тех пор, пока ребенок не соберет все жетоны самостоятельно. </w:t>
      </w:r>
    </w:p>
    <w:p w:rsidR="00757186" w:rsidRPr="00472E55" w:rsidRDefault="00757186" w:rsidP="00D1071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16029" w:rsidRPr="00472E55" w:rsidRDefault="00D1071B" w:rsidP="00CF6E3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55">
        <w:rPr>
          <w:rFonts w:ascii="Times New Roman" w:hAnsi="Times New Roman" w:cs="Times New Roman"/>
          <w:b/>
          <w:sz w:val="28"/>
          <w:szCs w:val="28"/>
        </w:rPr>
        <w:t>Положительное подкрепление</w:t>
      </w:r>
    </w:p>
    <w:p w:rsidR="00CF6E38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Чаще всего используется в практике. </w:t>
      </w:r>
    </w:p>
    <w:p w:rsidR="00316029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Ученику предоставляются </w:t>
      </w:r>
      <w:r w:rsidR="00CF6E38" w:rsidRPr="00472E55">
        <w:rPr>
          <w:rFonts w:ascii="Times New Roman" w:hAnsi="Times New Roman" w:cs="Times New Roman"/>
          <w:sz w:val="28"/>
          <w:szCs w:val="28"/>
        </w:rPr>
        <w:t>поощрение</w:t>
      </w:r>
      <w:r w:rsidRPr="00472E55">
        <w:rPr>
          <w:rFonts w:ascii="Times New Roman" w:hAnsi="Times New Roman" w:cs="Times New Roman"/>
          <w:sz w:val="28"/>
          <w:szCs w:val="28"/>
        </w:rPr>
        <w:t xml:space="preserve">, и это закрепляет </w:t>
      </w:r>
      <w:r w:rsidR="00CF6E38" w:rsidRPr="00472E55">
        <w:rPr>
          <w:rFonts w:ascii="Times New Roman" w:hAnsi="Times New Roman" w:cs="Times New Roman"/>
          <w:sz w:val="28"/>
          <w:szCs w:val="28"/>
        </w:rPr>
        <w:t xml:space="preserve">реакции </w:t>
      </w:r>
      <w:r w:rsidRPr="00472E55">
        <w:rPr>
          <w:rFonts w:ascii="Times New Roman" w:hAnsi="Times New Roman" w:cs="Times New Roman"/>
          <w:sz w:val="28"/>
          <w:szCs w:val="28"/>
        </w:rPr>
        <w:t xml:space="preserve"> в будущем: </w:t>
      </w:r>
    </w:p>
    <w:p w:rsidR="00316029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</w:t>
      </w:r>
      <w:r w:rsidR="00CF6E38" w:rsidRPr="00472E55">
        <w:rPr>
          <w:rFonts w:ascii="Times New Roman" w:hAnsi="Times New Roman" w:cs="Times New Roman"/>
          <w:sz w:val="28"/>
          <w:szCs w:val="28"/>
        </w:rPr>
        <w:t>сладости</w:t>
      </w:r>
    </w:p>
    <w:p w:rsidR="00316029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lastRenderedPageBreak/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</w:t>
      </w:r>
      <w:r w:rsidR="00CF6E38" w:rsidRPr="00472E55">
        <w:rPr>
          <w:rFonts w:ascii="Times New Roman" w:hAnsi="Times New Roman" w:cs="Times New Roman"/>
          <w:sz w:val="28"/>
          <w:szCs w:val="28"/>
        </w:rPr>
        <w:t>игрушки</w:t>
      </w:r>
    </w:p>
    <w:p w:rsidR="00316029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</w:t>
      </w:r>
      <w:r w:rsidR="00CF6E38" w:rsidRPr="00472E55">
        <w:rPr>
          <w:rFonts w:ascii="Times New Roman" w:hAnsi="Times New Roman" w:cs="Times New Roman"/>
          <w:sz w:val="28"/>
          <w:szCs w:val="28"/>
        </w:rPr>
        <w:t xml:space="preserve">любимая </w:t>
      </w:r>
      <w:r w:rsidRPr="00472E55">
        <w:rPr>
          <w:rFonts w:ascii="Times New Roman" w:hAnsi="Times New Roman" w:cs="Times New Roman"/>
          <w:sz w:val="28"/>
          <w:szCs w:val="28"/>
        </w:rPr>
        <w:t xml:space="preserve"> деятельность: щекотка, качание в гамаке, компьютерные игры </w:t>
      </w:r>
    </w:p>
    <w:p w:rsidR="00316029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Словесные </w:t>
      </w:r>
      <w:r w:rsidR="00CF6E38" w:rsidRPr="00472E55">
        <w:rPr>
          <w:rFonts w:ascii="Times New Roman" w:hAnsi="Times New Roman" w:cs="Times New Roman"/>
          <w:sz w:val="28"/>
          <w:szCs w:val="28"/>
        </w:rPr>
        <w:t>поощрения</w:t>
      </w:r>
    </w:p>
    <w:p w:rsidR="00316029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Медали </w:t>
      </w:r>
    </w:p>
    <w:p w:rsidR="00316029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</w:t>
      </w:r>
      <w:r w:rsidR="00CF6E38" w:rsidRPr="00472E55">
        <w:rPr>
          <w:rFonts w:ascii="Times New Roman" w:hAnsi="Times New Roman" w:cs="Times New Roman"/>
          <w:sz w:val="28"/>
          <w:szCs w:val="28"/>
        </w:rPr>
        <w:t>призы</w:t>
      </w:r>
    </w:p>
    <w:p w:rsidR="00316029" w:rsidRPr="00472E55" w:rsidRDefault="00D1071B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Жетоны</w:t>
      </w:r>
    </w:p>
    <w:p w:rsidR="00BE0F0F" w:rsidRPr="00472E55" w:rsidRDefault="00D1071B" w:rsidP="00757186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 </w:t>
      </w:r>
      <w:r w:rsidRPr="00472E55">
        <w:rPr>
          <w:rFonts w:ascii="Times New Roman" w:hAnsi="Times New Roman" w:cs="Times New Roman"/>
          <w:sz w:val="28"/>
          <w:szCs w:val="28"/>
        </w:rPr>
        <w:sym w:font="Symbol" w:char="F0A7"/>
      </w:r>
      <w:r w:rsidRPr="00472E55">
        <w:rPr>
          <w:rFonts w:ascii="Times New Roman" w:hAnsi="Times New Roman" w:cs="Times New Roman"/>
          <w:sz w:val="28"/>
          <w:szCs w:val="28"/>
        </w:rPr>
        <w:t xml:space="preserve"> </w:t>
      </w:r>
      <w:r w:rsidR="00CF6E38" w:rsidRPr="00472E55">
        <w:rPr>
          <w:rFonts w:ascii="Times New Roman" w:hAnsi="Times New Roman" w:cs="Times New Roman"/>
          <w:sz w:val="28"/>
          <w:szCs w:val="28"/>
        </w:rPr>
        <w:t>наклейки</w:t>
      </w:r>
    </w:p>
    <w:p w:rsidR="00316029" w:rsidRPr="00472E55" w:rsidRDefault="00D1071B" w:rsidP="00CF6E3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Классификация поощрений</w:t>
      </w:r>
    </w:p>
    <w:p w:rsidR="00CF6E38" w:rsidRPr="00472E55" w:rsidRDefault="00D1071B" w:rsidP="00CF6E38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Съедобные</w:t>
      </w:r>
    </w:p>
    <w:p w:rsidR="00316029" w:rsidRPr="00472E55" w:rsidRDefault="00D1071B" w:rsidP="00CF6E38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2E55">
        <w:rPr>
          <w:rFonts w:ascii="Times New Roman" w:hAnsi="Times New Roman" w:cs="Times New Roman"/>
          <w:sz w:val="28"/>
          <w:szCs w:val="28"/>
        </w:rPr>
        <w:t>Сенсорные</w:t>
      </w:r>
      <w:r w:rsidR="00CF6E38" w:rsidRPr="00472E55">
        <w:rPr>
          <w:rFonts w:ascii="Times New Roman" w:hAnsi="Times New Roman" w:cs="Times New Roman"/>
          <w:sz w:val="28"/>
          <w:szCs w:val="28"/>
        </w:rPr>
        <w:t xml:space="preserve"> (песок, игры с водой и др.)</w:t>
      </w:r>
    </w:p>
    <w:p w:rsidR="00CF6E38" w:rsidRPr="00472E55" w:rsidRDefault="00CF6E38" w:rsidP="00CF6E38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Материальные (предметы, игрушки)</w:t>
      </w:r>
    </w:p>
    <w:p w:rsidR="00CF6E38" w:rsidRPr="00472E55" w:rsidRDefault="00CF6E38" w:rsidP="00CF6E38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Активные виды деятельности (качалки, мячи)</w:t>
      </w:r>
    </w:p>
    <w:p w:rsidR="00757186" w:rsidRPr="00757186" w:rsidRDefault="00CF6E38" w:rsidP="00757186">
      <w:pPr>
        <w:pStyle w:val="a3"/>
        <w:numPr>
          <w:ilvl w:val="1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Социальные (песенки, игры-хороводы)</w:t>
      </w:r>
    </w:p>
    <w:p w:rsidR="00316029" w:rsidRPr="00472E55" w:rsidRDefault="00D1071B" w:rsidP="00CF6E3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55">
        <w:rPr>
          <w:rFonts w:ascii="Times New Roman" w:hAnsi="Times New Roman" w:cs="Times New Roman"/>
          <w:b/>
          <w:sz w:val="28"/>
          <w:szCs w:val="28"/>
        </w:rPr>
        <w:t>Функция поощрений</w:t>
      </w:r>
    </w:p>
    <w:p w:rsidR="00CF6E38" w:rsidRPr="00472E55" w:rsidRDefault="00CF6E38" w:rsidP="00CF6E3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Закрепление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 поведения в будущем </w:t>
      </w:r>
    </w:p>
    <w:p w:rsidR="00CF6E38" w:rsidRPr="00472E55" w:rsidRDefault="00D1071B" w:rsidP="00CF6E3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Поощрение</w:t>
      </w:r>
      <w:r w:rsidR="00CF6E38" w:rsidRPr="00472E55">
        <w:rPr>
          <w:rFonts w:ascii="Times New Roman" w:hAnsi="Times New Roman" w:cs="Times New Roman"/>
          <w:sz w:val="28"/>
          <w:szCs w:val="28"/>
        </w:rPr>
        <w:t>:</w:t>
      </w:r>
    </w:p>
    <w:p w:rsidR="00316029" w:rsidRPr="00C62FD3" w:rsidRDefault="00CF6E38" w:rsidP="00CF6E38">
      <w:pPr>
        <w:rPr>
          <w:rFonts w:ascii="Times New Roman" w:hAnsi="Times New Roman" w:cs="Times New Roman"/>
          <w:sz w:val="28"/>
          <w:szCs w:val="28"/>
        </w:rPr>
      </w:pPr>
      <w:r w:rsidRPr="00C62FD3">
        <w:rPr>
          <w:rFonts w:ascii="Times New Roman" w:hAnsi="Times New Roman" w:cs="Times New Roman"/>
          <w:sz w:val="28"/>
          <w:szCs w:val="28"/>
        </w:rPr>
        <w:t xml:space="preserve">- </w:t>
      </w:r>
      <w:r w:rsidR="00D1071B" w:rsidRPr="00C62FD3">
        <w:rPr>
          <w:rFonts w:ascii="Times New Roman" w:hAnsi="Times New Roman" w:cs="Times New Roman"/>
          <w:sz w:val="28"/>
          <w:szCs w:val="28"/>
        </w:rPr>
        <w:t xml:space="preserve"> Не предназначено функционировать как </w:t>
      </w:r>
      <w:r w:rsidR="00C62FD3" w:rsidRPr="00C62FD3">
        <w:rPr>
          <w:rFonts w:ascii="Times New Roman" w:hAnsi="Times New Roman" w:cs="Times New Roman"/>
          <w:sz w:val="28"/>
          <w:szCs w:val="28"/>
        </w:rPr>
        <w:t>стимул,</w:t>
      </w:r>
      <w:r w:rsidR="00D1071B" w:rsidRPr="00C62FD3">
        <w:rPr>
          <w:rFonts w:ascii="Times New Roman" w:hAnsi="Times New Roman" w:cs="Times New Roman"/>
          <w:sz w:val="28"/>
          <w:szCs w:val="28"/>
        </w:rPr>
        <w:t xml:space="preserve"> побуждающий к </w:t>
      </w:r>
      <w:r w:rsidR="00C62FD3" w:rsidRPr="00C62FD3">
        <w:rPr>
          <w:rFonts w:ascii="Times New Roman" w:hAnsi="Times New Roman" w:cs="Times New Roman"/>
          <w:sz w:val="28"/>
          <w:szCs w:val="28"/>
        </w:rPr>
        <w:t>действию.</w:t>
      </w:r>
      <w:r w:rsidR="00D1071B" w:rsidRPr="00C62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29" w:rsidRPr="00472E55" w:rsidRDefault="00CF6E38" w:rsidP="00CF6E38">
      <w:p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-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 Не оказывает повышающее влияние на поведение </w:t>
      </w:r>
    </w:p>
    <w:p w:rsidR="00CF6E38" w:rsidRPr="00472E55" w:rsidRDefault="00D1071B" w:rsidP="00CF6E3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Повышающее </w:t>
      </w:r>
      <w:r w:rsidR="00CF6E38" w:rsidRPr="00472E55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Pr="00472E55">
        <w:rPr>
          <w:rFonts w:ascii="Times New Roman" w:hAnsi="Times New Roman" w:cs="Times New Roman"/>
          <w:sz w:val="28"/>
          <w:szCs w:val="28"/>
        </w:rPr>
        <w:t>на поведение оказывают мотива</w:t>
      </w:r>
      <w:r w:rsidR="00CF6E38" w:rsidRPr="00472E55">
        <w:rPr>
          <w:rFonts w:ascii="Times New Roman" w:hAnsi="Times New Roman" w:cs="Times New Roman"/>
          <w:sz w:val="28"/>
          <w:szCs w:val="28"/>
        </w:rPr>
        <w:t xml:space="preserve">ционные условия (мотивационная значимость  </w:t>
      </w:r>
      <w:r w:rsidRPr="00472E55">
        <w:rPr>
          <w:rFonts w:ascii="Times New Roman" w:hAnsi="Times New Roman" w:cs="Times New Roman"/>
          <w:sz w:val="28"/>
          <w:szCs w:val="28"/>
        </w:rPr>
        <w:t xml:space="preserve">самих поощрений). </w:t>
      </w:r>
    </w:p>
    <w:p w:rsidR="00D1071B" w:rsidRPr="00472E55" w:rsidRDefault="00D1071B" w:rsidP="00CF6E38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472E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2E55">
        <w:rPr>
          <w:rFonts w:ascii="Times New Roman" w:hAnsi="Times New Roman" w:cs="Times New Roman"/>
          <w:sz w:val="28"/>
          <w:szCs w:val="28"/>
        </w:rPr>
        <w:t xml:space="preserve"> чтобы поощрение выполнило функцию подкрепления:</w:t>
      </w:r>
    </w:p>
    <w:p w:rsidR="00316029" w:rsidRPr="00472E55" w:rsidRDefault="00CF6E38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-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Необходимо использовать поощрение только </w:t>
      </w:r>
      <w:r w:rsidRPr="00472E5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поведения </w:t>
      </w:r>
    </w:p>
    <w:p w:rsidR="00D1071B" w:rsidRPr="00472E55" w:rsidRDefault="00CF6E38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- 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Создать мотивационные условия, в которых поощрение будет </w:t>
      </w:r>
      <w:r w:rsidRPr="00472E55">
        <w:rPr>
          <w:rFonts w:ascii="Times New Roman" w:hAnsi="Times New Roman" w:cs="Times New Roman"/>
          <w:sz w:val="28"/>
          <w:szCs w:val="28"/>
        </w:rPr>
        <w:t>значимым</w:t>
      </w:r>
    </w:p>
    <w:p w:rsidR="00316029" w:rsidRPr="00472E55" w:rsidRDefault="00CF6E38" w:rsidP="00CF6E3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55">
        <w:rPr>
          <w:rFonts w:ascii="Times New Roman" w:hAnsi="Times New Roman" w:cs="Times New Roman"/>
          <w:b/>
          <w:sz w:val="28"/>
          <w:szCs w:val="28"/>
        </w:rPr>
        <w:t>Эффективность поощрений:</w:t>
      </w:r>
    </w:p>
    <w:p w:rsidR="00316029" w:rsidRPr="00472E55" w:rsidRDefault="00472E55" w:rsidP="00D1071B">
      <w:pPr>
        <w:ind w:left="360"/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э</w:t>
      </w:r>
      <w:r w:rsidR="00D1071B" w:rsidRPr="00472E55">
        <w:rPr>
          <w:rFonts w:ascii="Times New Roman" w:hAnsi="Times New Roman" w:cs="Times New Roman"/>
          <w:sz w:val="28"/>
          <w:szCs w:val="28"/>
        </w:rPr>
        <w:t xml:space="preserve">ффективные поощрения: </w:t>
      </w:r>
    </w:p>
    <w:p w:rsidR="00472E55" w:rsidRPr="00472E55" w:rsidRDefault="00D1071B" w:rsidP="00472E5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472E55" w:rsidRPr="00472E55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472E55">
        <w:rPr>
          <w:rFonts w:ascii="Times New Roman" w:hAnsi="Times New Roman" w:cs="Times New Roman"/>
          <w:sz w:val="28"/>
          <w:szCs w:val="28"/>
        </w:rPr>
        <w:t xml:space="preserve"> после реакции (от 0 до 30 секунд) </w:t>
      </w:r>
    </w:p>
    <w:p w:rsidR="00472E55" w:rsidRPr="00472E55" w:rsidRDefault="00472E55" w:rsidP="00472E5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 xml:space="preserve">Разнообразны </w:t>
      </w:r>
    </w:p>
    <w:p w:rsidR="00D1071B" w:rsidRPr="00472E55" w:rsidRDefault="00472E55" w:rsidP="00472E5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72E55">
        <w:rPr>
          <w:rFonts w:ascii="Times New Roman" w:hAnsi="Times New Roman" w:cs="Times New Roman"/>
          <w:sz w:val="28"/>
          <w:szCs w:val="28"/>
        </w:rPr>
        <w:t>Предоставляются согласно иерархии</w:t>
      </w:r>
      <w:r w:rsidR="00D1071B" w:rsidRPr="00472E55">
        <w:rPr>
          <w:rFonts w:ascii="Times New Roman" w:hAnsi="Times New Roman" w:cs="Times New Roman"/>
          <w:sz w:val="28"/>
          <w:szCs w:val="28"/>
        </w:rPr>
        <w:t>: за самые качественные реакции предоставляются самые сильные поощрения</w:t>
      </w:r>
      <w:r w:rsidR="00316029" w:rsidRPr="00472E55">
        <w:rPr>
          <w:rFonts w:ascii="Times New Roman" w:hAnsi="Times New Roman" w:cs="Times New Roman"/>
          <w:sz w:val="28"/>
          <w:szCs w:val="28"/>
        </w:rPr>
        <w:t>.</w:t>
      </w:r>
    </w:p>
    <w:sectPr w:rsidR="00D1071B" w:rsidRPr="00472E55" w:rsidSect="00BE0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3C8"/>
    <w:multiLevelType w:val="hybridMultilevel"/>
    <w:tmpl w:val="045CA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F0CCA"/>
    <w:multiLevelType w:val="hybridMultilevel"/>
    <w:tmpl w:val="BE7E81A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3C69B6"/>
    <w:multiLevelType w:val="hybridMultilevel"/>
    <w:tmpl w:val="7C8A6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E56C5"/>
    <w:multiLevelType w:val="hybridMultilevel"/>
    <w:tmpl w:val="1A28B2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559B4"/>
    <w:multiLevelType w:val="hybridMultilevel"/>
    <w:tmpl w:val="227C4B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806A5"/>
    <w:multiLevelType w:val="hybridMultilevel"/>
    <w:tmpl w:val="7C3201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CD666E"/>
    <w:multiLevelType w:val="hybridMultilevel"/>
    <w:tmpl w:val="85848E5E"/>
    <w:lvl w:ilvl="0" w:tplc="C22455F2">
      <w:numFmt w:val="bullet"/>
      <w:lvlText w:val="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436D7"/>
    <w:multiLevelType w:val="hybridMultilevel"/>
    <w:tmpl w:val="32F06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C5EE2"/>
    <w:multiLevelType w:val="hybridMultilevel"/>
    <w:tmpl w:val="C596A7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A54EB5"/>
    <w:multiLevelType w:val="hybridMultilevel"/>
    <w:tmpl w:val="853CD8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31D28"/>
    <w:multiLevelType w:val="hybridMultilevel"/>
    <w:tmpl w:val="77CE8E1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0ED5BED"/>
    <w:multiLevelType w:val="hybridMultilevel"/>
    <w:tmpl w:val="9374638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3D9049E"/>
    <w:multiLevelType w:val="hybridMultilevel"/>
    <w:tmpl w:val="8E72248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>
    <w:nsid w:val="53F81EB7"/>
    <w:multiLevelType w:val="hybridMultilevel"/>
    <w:tmpl w:val="60947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941F6C">
      <w:numFmt w:val="bullet"/>
      <w:lvlText w:val="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1F492E"/>
    <w:multiLevelType w:val="hybridMultilevel"/>
    <w:tmpl w:val="4CCA44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EF77ED1"/>
    <w:multiLevelType w:val="hybridMultilevel"/>
    <w:tmpl w:val="4612993C"/>
    <w:lvl w:ilvl="0" w:tplc="2C344278">
      <w:numFmt w:val="bullet"/>
      <w:lvlText w:val="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5225D"/>
    <w:multiLevelType w:val="hybridMultilevel"/>
    <w:tmpl w:val="E042EBB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1373E4F"/>
    <w:multiLevelType w:val="hybridMultilevel"/>
    <w:tmpl w:val="D1C07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47C0D"/>
    <w:multiLevelType w:val="hybridMultilevel"/>
    <w:tmpl w:val="A0E28A3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6E9757A2"/>
    <w:multiLevelType w:val="hybridMultilevel"/>
    <w:tmpl w:val="58949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C6805"/>
    <w:multiLevelType w:val="hybridMultilevel"/>
    <w:tmpl w:val="A00EA59E"/>
    <w:lvl w:ilvl="0" w:tplc="B240E27E">
      <w:numFmt w:val="bullet"/>
      <w:lvlText w:val="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30BE0"/>
    <w:multiLevelType w:val="hybridMultilevel"/>
    <w:tmpl w:val="A5A427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20"/>
  </w:num>
  <w:num w:numId="10">
    <w:abstractNumId w:val="2"/>
  </w:num>
  <w:num w:numId="11">
    <w:abstractNumId w:val="15"/>
  </w:num>
  <w:num w:numId="12">
    <w:abstractNumId w:val="12"/>
  </w:num>
  <w:num w:numId="13">
    <w:abstractNumId w:val="13"/>
  </w:num>
  <w:num w:numId="14">
    <w:abstractNumId w:val="1"/>
  </w:num>
  <w:num w:numId="15">
    <w:abstractNumId w:val="14"/>
  </w:num>
  <w:num w:numId="16">
    <w:abstractNumId w:val="18"/>
  </w:num>
  <w:num w:numId="17">
    <w:abstractNumId w:val="16"/>
  </w:num>
  <w:num w:numId="18">
    <w:abstractNumId w:val="11"/>
  </w:num>
  <w:num w:numId="19">
    <w:abstractNumId w:val="5"/>
  </w:num>
  <w:num w:numId="20">
    <w:abstractNumId w:val="3"/>
  </w:num>
  <w:num w:numId="21">
    <w:abstractNumId w:val="21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71B"/>
    <w:rsid w:val="000930D0"/>
    <w:rsid w:val="002A391A"/>
    <w:rsid w:val="00316029"/>
    <w:rsid w:val="004400F0"/>
    <w:rsid w:val="00472E55"/>
    <w:rsid w:val="0053221B"/>
    <w:rsid w:val="00574210"/>
    <w:rsid w:val="006F635E"/>
    <w:rsid w:val="00757186"/>
    <w:rsid w:val="00960735"/>
    <w:rsid w:val="00A53A08"/>
    <w:rsid w:val="00AB4EDB"/>
    <w:rsid w:val="00B66E57"/>
    <w:rsid w:val="00B76BE6"/>
    <w:rsid w:val="00B91F35"/>
    <w:rsid w:val="00BE0F0F"/>
    <w:rsid w:val="00C56764"/>
    <w:rsid w:val="00C62FD3"/>
    <w:rsid w:val="00C666AC"/>
    <w:rsid w:val="00CA77A9"/>
    <w:rsid w:val="00CE06CD"/>
    <w:rsid w:val="00CF6E38"/>
    <w:rsid w:val="00D1071B"/>
    <w:rsid w:val="00DC46D4"/>
    <w:rsid w:val="00DF253A"/>
    <w:rsid w:val="00E27741"/>
    <w:rsid w:val="00E32F8C"/>
    <w:rsid w:val="00F1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13</cp:revision>
  <dcterms:created xsi:type="dcterms:W3CDTF">2018-10-18T03:39:00Z</dcterms:created>
  <dcterms:modified xsi:type="dcterms:W3CDTF">2022-04-24T17:08:00Z</dcterms:modified>
</cp:coreProperties>
</file>