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17" w:rsidRDefault="00A57B17" w:rsidP="00A57B17">
      <w:pPr>
        <w:pStyle w:val="a3"/>
        <w:shd w:val="clear" w:color="auto" w:fill="FFFFFF"/>
        <w:spacing w:before="0" w:beforeAutospacing="0" w:after="0" w:afterAutospacing="0"/>
        <w:jc w:val="center"/>
        <w:rPr>
          <w:rFonts w:ascii="Arial" w:hAnsi="Arial" w:cs="Arial"/>
          <w:color w:val="000000"/>
          <w:sz w:val="21"/>
          <w:szCs w:val="21"/>
        </w:rPr>
      </w:pPr>
      <w:r>
        <w:rPr>
          <w:b/>
          <w:bCs/>
          <w:color w:val="000000"/>
        </w:rPr>
        <w:t>Департамент образования Ярославской  области</w:t>
      </w:r>
    </w:p>
    <w:p w:rsidR="00A57B17" w:rsidRDefault="00A57B17" w:rsidP="00A57B17">
      <w:pPr>
        <w:pStyle w:val="a3"/>
        <w:shd w:val="clear" w:color="auto" w:fill="FFFFFF"/>
        <w:spacing w:before="0" w:beforeAutospacing="0" w:after="0" w:afterAutospacing="0"/>
        <w:jc w:val="center"/>
      </w:pPr>
    </w:p>
    <w:p w:rsidR="00A57B17" w:rsidRDefault="00A57B17" w:rsidP="00A57B17">
      <w:pPr>
        <w:pStyle w:val="a3"/>
        <w:shd w:val="clear" w:color="auto" w:fill="FFFFFF"/>
        <w:spacing w:before="0" w:beforeAutospacing="0" w:after="0" w:afterAutospacing="0"/>
        <w:jc w:val="right"/>
      </w:pPr>
    </w:p>
    <w:p w:rsidR="00A57B17" w:rsidRPr="0058385A" w:rsidRDefault="00A57B17" w:rsidP="00A57B17">
      <w:pPr>
        <w:jc w:val="center"/>
        <w:rPr>
          <w:rFonts w:ascii="Times New Roman" w:hAnsi="Times New Roman" w:cs="Times New Roman"/>
        </w:rPr>
      </w:pPr>
      <w:r w:rsidRPr="0058385A">
        <w:rPr>
          <w:rFonts w:ascii="Times New Roman" w:hAnsi="Times New Roman" w:cs="Times New Roman"/>
        </w:rPr>
        <w:t>ДЕПАРТАМЕНТ ОБРАЗОВАНИЯ ЯРОСЛАВСКОЙ ОБЛАСТИ</w:t>
      </w:r>
    </w:p>
    <w:p w:rsidR="00A57B17" w:rsidRPr="0058385A" w:rsidRDefault="00A57B17" w:rsidP="00A57B17">
      <w:pPr>
        <w:jc w:val="center"/>
        <w:rPr>
          <w:rFonts w:ascii="Times New Roman" w:hAnsi="Times New Roman" w:cs="Times New Roman"/>
        </w:rPr>
      </w:pPr>
      <w:r w:rsidRPr="0058385A">
        <w:rPr>
          <w:rFonts w:ascii="Times New Roman" w:hAnsi="Times New Roman" w:cs="Times New Roman"/>
        </w:rPr>
        <w:t xml:space="preserve">Государственное профессиональное образовательное автономное учреждение </w:t>
      </w:r>
    </w:p>
    <w:p w:rsidR="00A57B17" w:rsidRPr="0058385A" w:rsidRDefault="00A57B17" w:rsidP="00A57B17">
      <w:pPr>
        <w:jc w:val="center"/>
        <w:rPr>
          <w:rFonts w:ascii="Times New Roman" w:hAnsi="Times New Roman" w:cs="Times New Roman"/>
        </w:rPr>
      </w:pPr>
      <w:r w:rsidRPr="0058385A">
        <w:rPr>
          <w:rFonts w:ascii="Times New Roman" w:hAnsi="Times New Roman" w:cs="Times New Roman"/>
        </w:rPr>
        <w:t xml:space="preserve"> Ярославской области</w:t>
      </w:r>
    </w:p>
    <w:p w:rsidR="00A57B17" w:rsidRPr="0058385A" w:rsidRDefault="00A57B17" w:rsidP="00A57B17">
      <w:pPr>
        <w:jc w:val="center"/>
        <w:rPr>
          <w:rFonts w:ascii="Times New Roman" w:hAnsi="Times New Roman" w:cs="Times New Roman"/>
        </w:rPr>
      </w:pPr>
      <w:r w:rsidRPr="0058385A">
        <w:rPr>
          <w:rFonts w:ascii="Times New Roman" w:hAnsi="Times New Roman" w:cs="Times New Roman"/>
        </w:rPr>
        <w:t>Ростовский колледж отраслевых технологий</w:t>
      </w:r>
    </w:p>
    <w:p w:rsidR="00A57B17" w:rsidRPr="0058385A" w:rsidRDefault="00A57B17" w:rsidP="00A57B17">
      <w:pPr>
        <w:rPr>
          <w:rFonts w:ascii="Times New Roman" w:hAnsi="Times New Roman" w:cs="Times New Roman"/>
          <w:sz w:val="28"/>
        </w:rPr>
      </w:pPr>
    </w:p>
    <w:tbl>
      <w:tblPr>
        <w:tblStyle w:val="a4"/>
        <w:tblW w:w="0" w:type="auto"/>
        <w:tblInd w:w="-318" w:type="dxa"/>
        <w:tblLayout w:type="fixed"/>
        <w:tblLook w:val="04A0" w:firstRow="1" w:lastRow="0" w:firstColumn="1" w:lastColumn="0" w:noHBand="0" w:noVBand="1"/>
      </w:tblPr>
      <w:tblGrid>
        <w:gridCol w:w="5246"/>
        <w:gridCol w:w="4394"/>
      </w:tblGrid>
      <w:tr w:rsidR="00A57B17" w:rsidRPr="0058385A" w:rsidTr="00957A09">
        <w:tc>
          <w:tcPr>
            <w:tcW w:w="5246" w:type="dxa"/>
          </w:tcPr>
          <w:p w:rsidR="00A57B17" w:rsidRPr="0058385A" w:rsidRDefault="00A57B17" w:rsidP="00957A09">
            <w:pPr>
              <w:tabs>
                <w:tab w:val="num" w:pos="0"/>
              </w:tabs>
            </w:pPr>
            <w:r w:rsidRPr="0058385A">
              <w:t>РАССМОТРЕНО</w:t>
            </w:r>
          </w:p>
          <w:p w:rsidR="00A57B17" w:rsidRPr="0058385A" w:rsidRDefault="00A57B17" w:rsidP="00957A09">
            <w:pPr>
              <w:tabs>
                <w:tab w:val="num" w:pos="0"/>
              </w:tabs>
            </w:pPr>
            <w:r w:rsidRPr="0058385A">
              <w:t>на заседании ПЦК</w:t>
            </w:r>
          </w:p>
          <w:p w:rsidR="00A57B17" w:rsidRPr="0058385A" w:rsidRDefault="00A57B17" w:rsidP="00957A09">
            <w:pPr>
              <w:tabs>
                <w:tab w:val="num" w:pos="0"/>
              </w:tabs>
            </w:pPr>
            <w:r w:rsidRPr="0058385A">
              <w:t>Протокол №____от «__________» 2018г.</w:t>
            </w:r>
          </w:p>
          <w:p w:rsidR="00A57B17" w:rsidRPr="0058385A" w:rsidRDefault="00A57B17" w:rsidP="00957A09">
            <w:pPr>
              <w:tabs>
                <w:tab w:val="num" w:pos="0"/>
              </w:tabs>
            </w:pPr>
            <w:r w:rsidRPr="0058385A">
              <w:t>Председатель ПЦК</w:t>
            </w:r>
          </w:p>
          <w:p w:rsidR="00A57B17" w:rsidRPr="0058385A" w:rsidRDefault="00A57B17" w:rsidP="00957A09">
            <w:pPr>
              <w:tabs>
                <w:tab w:val="num" w:pos="0"/>
              </w:tabs>
            </w:pPr>
            <w:r w:rsidRPr="0058385A">
              <w:t>_________      ___</w:t>
            </w:r>
            <w:r w:rsidRPr="0058385A">
              <w:rPr>
                <w:u w:val="single"/>
              </w:rPr>
              <w:t xml:space="preserve"> ______________</w:t>
            </w:r>
          </w:p>
          <w:p w:rsidR="00A57B17" w:rsidRPr="0058385A" w:rsidRDefault="00A57B17" w:rsidP="00957A09">
            <w:pPr>
              <w:rPr>
                <w:sz w:val="28"/>
              </w:rPr>
            </w:pPr>
          </w:p>
        </w:tc>
        <w:tc>
          <w:tcPr>
            <w:tcW w:w="4394" w:type="dxa"/>
          </w:tcPr>
          <w:p w:rsidR="00A57B17" w:rsidRPr="0058385A" w:rsidRDefault="00A57B17" w:rsidP="00957A09">
            <w:pPr>
              <w:jc w:val="right"/>
            </w:pPr>
            <w:r w:rsidRPr="0058385A">
              <w:t>УТВЕРЖДАЮ:</w:t>
            </w:r>
          </w:p>
          <w:p w:rsidR="00A57B17" w:rsidRPr="0058385A" w:rsidRDefault="00A57B17" w:rsidP="00957A09">
            <w:pPr>
              <w:jc w:val="right"/>
            </w:pPr>
            <w:r w:rsidRPr="0058385A">
              <w:t xml:space="preserve">Зам директора по УМР </w:t>
            </w:r>
          </w:p>
          <w:p w:rsidR="00A57B17" w:rsidRPr="0058385A" w:rsidRDefault="00A57B17" w:rsidP="00957A09">
            <w:pPr>
              <w:jc w:val="right"/>
            </w:pPr>
            <w:r w:rsidRPr="0058385A">
              <w:t>_____________  В.В. Рыбина</w:t>
            </w:r>
          </w:p>
          <w:p w:rsidR="00A57B17" w:rsidRPr="0058385A" w:rsidRDefault="00A57B17" w:rsidP="00957A09">
            <w:pPr>
              <w:jc w:val="right"/>
            </w:pPr>
            <w:r w:rsidRPr="0058385A">
              <w:t>«____» _____________ 20__ г.</w:t>
            </w:r>
          </w:p>
          <w:p w:rsidR="00A57B17" w:rsidRPr="0058385A" w:rsidRDefault="00A57B17" w:rsidP="00957A09">
            <w:pPr>
              <w:ind w:right="4819"/>
              <w:rPr>
                <w:sz w:val="28"/>
              </w:rPr>
            </w:pPr>
          </w:p>
        </w:tc>
      </w:tr>
    </w:tbl>
    <w:p w:rsidR="00A57B17" w:rsidRPr="0058385A" w:rsidRDefault="00A57B17" w:rsidP="00A57B17">
      <w:pPr>
        <w:ind w:left="5103"/>
        <w:rPr>
          <w:rFonts w:ascii="Times New Roman" w:hAnsi="Times New Roman" w:cs="Times New Roman"/>
          <w:sz w:val="28"/>
        </w:rPr>
      </w:pPr>
    </w:p>
    <w:p w:rsidR="00A57B17" w:rsidRPr="0058385A" w:rsidRDefault="00A57B17" w:rsidP="00A57B17">
      <w:pPr>
        <w:jc w:val="right"/>
        <w:rPr>
          <w:rFonts w:ascii="Times New Roman" w:hAnsi="Times New Roman" w:cs="Times New Roman"/>
          <w:bCs/>
          <w:kern w:val="36"/>
        </w:rPr>
      </w:pPr>
    </w:p>
    <w:p w:rsidR="00A57B17" w:rsidRPr="0058385A" w:rsidRDefault="00A57B17" w:rsidP="00A57B17">
      <w:pPr>
        <w:rPr>
          <w:rFonts w:ascii="Times New Roman" w:hAnsi="Times New Roman" w:cs="Times New Roman"/>
          <w:bCs/>
          <w:kern w:val="36"/>
        </w:rPr>
      </w:pPr>
    </w:p>
    <w:p w:rsidR="00A57B17" w:rsidRPr="0058385A" w:rsidRDefault="00A57B17" w:rsidP="00A57B17">
      <w:pPr>
        <w:jc w:val="right"/>
        <w:rPr>
          <w:rFonts w:ascii="Times New Roman" w:hAnsi="Times New Roman" w:cs="Times New Roman"/>
          <w:bCs/>
          <w:kern w:val="36"/>
        </w:rPr>
      </w:pPr>
    </w:p>
    <w:p w:rsidR="00A57B17" w:rsidRPr="0058385A" w:rsidRDefault="00A57B17" w:rsidP="00A57B17">
      <w:pPr>
        <w:spacing w:line="360" w:lineRule="auto"/>
        <w:jc w:val="center"/>
        <w:rPr>
          <w:rFonts w:ascii="Times New Roman" w:hAnsi="Times New Roman" w:cs="Times New Roman"/>
          <w:bCs/>
          <w:kern w:val="36"/>
        </w:rPr>
      </w:pPr>
      <w:r w:rsidRPr="0058385A">
        <w:rPr>
          <w:rFonts w:ascii="Times New Roman" w:hAnsi="Times New Roman" w:cs="Times New Roman"/>
          <w:bCs/>
          <w:kern w:val="36"/>
        </w:rPr>
        <w:t>МЕТОДИЧЕСКИЕ УКАЗАНИЯ ПО ВЫПОЛНЕНИЮ ПРАКТИЧЕСКИХ РАБОТ</w:t>
      </w:r>
    </w:p>
    <w:p w:rsidR="00A57B17" w:rsidRDefault="00A57B17" w:rsidP="00A57B17">
      <w:pPr>
        <w:spacing w:line="360" w:lineRule="auto"/>
        <w:jc w:val="center"/>
        <w:rPr>
          <w:rFonts w:ascii="Times New Roman" w:hAnsi="Times New Roman" w:cs="Times New Roman"/>
          <w:bCs/>
          <w:i/>
          <w:kern w:val="36"/>
        </w:rPr>
      </w:pPr>
      <w:r>
        <w:rPr>
          <w:rFonts w:ascii="Times New Roman" w:hAnsi="Times New Roman" w:cs="Times New Roman"/>
          <w:bCs/>
          <w:i/>
          <w:kern w:val="36"/>
        </w:rPr>
        <w:t>по учебной дисциплине</w:t>
      </w:r>
    </w:p>
    <w:p w:rsidR="00A57B17" w:rsidRPr="00954ED0" w:rsidRDefault="004474E9" w:rsidP="00A57B17">
      <w:pPr>
        <w:spacing w:line="360" w:lineRule="auto"/>
        <w:jc w:val="center"/>
        <w:rPr>
          <w:rFonts w:ascii="Times New Roman" w:hAnsi="Times New Roman" w:cs="Times New Roman"/>
          <w:bCs/>
          <w:i/>
          <w:kern w:val="36"/>
        </w:rPr>
      </w:pPr>
      <w:r>
        <w:rPr>
          <w:rFonts w:ascii="Times New Roman" w:hAnsi="Times New Roman" w:cs="Times New Roman"/>
          <w:b/>
          <w:bCs/>
          <w:kern w:val="36"/>
          <w:sz w:val="28"/>
          <w:szCs w:val="28"/>
        </w:rPr>
        <w:t>Охрана труда</w:t>
      </w:r>
    </w:p>
    <w:p w:rsidR="00A57B17" w:rsidRPr="0058385A" w:rsidRDefault="00A57B17" w:rsidP="00A57B17">
      <w:pPr>
        <w:spacing w:line="360" w:lineRule="auto"/>
        <w:jc w:val="center"/>
        <w:rPr>
          <w:rFonts w:ascii="Times New Roman" w:hAnsi="Times New Roman" w:cs="Times New Roman"/>
          <w:bCs/>
          <w:kern w:val="36"/>
        </w:rPr>
      </w:pPr>
    </w:p>
    <w:p w:rsidR="00A57B17" w:rsidRDefault="00A57B17" w:rsidP="00A57B17">
      <w:pPr>
        <w:spacing w:line="360" w:lineRule="auto"/>
        <w:jc w:val="center"/>
        <w:rPr>
          <w:rFonts w:ascii="Times New Roman" w:hAnsi="Times New Roman" w:cs="Times New Roman"/>
          <w:bCs/>
          <w:kern w:val="36"/>
        </w:rPr>
      </w:pPr>
      <w:r w:rsidRPr="0058385A">
        <w:rPr>
          <w:rFonts w:ascii="Times New Roman" w:hAnsi="Times New Roman" w:cs="Times New Roman"/>
          <w:bCs/>
          <w:kern w:val="36"/>
        </w:rPr>
        <w:t>для студентов специальности</w:t>
      </w:r>
    </w:p>
    <w:p w:rsidR="00A57B17" w:rsidRPr="0058385A" w:rsidRDefault="00A57B17" w:rsidP="00A57B17">
      <w:pPr>
        <w:jc w:val="center"/>
        <w:rPr>
          <w:rFonts w:ascii="Times New Roman" w:hAnsi="Times New Roman" w:cs="Times New Roman"/>
          <w:bCs/>
          <w:kern w:val="36"/>
          <w:sz w:val="32"/>
          <w:szCs w:val="32"/>
        </w:rPr>
      </w:pPr>
      <w:r>
        <w:rPr>
          <w:rFonts w:ascii="Times New Roman" w:hAnsi="Times New Roman" w:cs="Times New Roman"/>
          <w:bCs/>
          <w:kern w:val="36"/>
        </w:rPr>
        <w:t>35.02.08 Электрификация и автоматизация сельского хозяйства</w:t>
      </w:r>
    </w:p>
    <w:p w:rsidR="00A57B17" w:rsidRPr="0058385A" w:rsidRDefault="00A57B17" w:rsidP="00A57B17">
      <w:pPr>
        <w:jc w:val="center"/>
        <w:rPr>
          <w:rFonts w:ascii="Times New Roman" w:hAnsi="Times New Roman" w:cs="Times New Roman"/>
          <w:bCs/>
          <w:kern w:val="36"/>
          <w:sz w:val="32"/>
          <w:szCs w:val="32"/>
        </w:rPr>
      </w:pPr>
    </w:p>
    <w:p w:rsidR="00A57B17" w:rsidRPr="0058385A" w:rsidRDefault="00A57B17" w:rsidP="00A57B17">
      <w:pPr>
        <w:jc w:val="center"/>
        <w:rPr>
          <w:rFonts w:ascii="Times New Roman" w:hAnsi="Times New Roman" w:cs="Times New Roman"/>
          <w:bCs/>
          <w:kern w:val="36"/>
          <w:sz w:val="32"/>
          <w:szCs w:val="32"/>
        </w:rPr>
      </w:pPr>
    </w:p>
    <w:p w:rsidR="00A57B17" w:rsidRDefault="00A57B17" w:rsidP="00A57B17">
      <w:pPr>
        <w:rPr>
          <w:rFonts w:ascii="Times New Roman" w:hAnsi="Times New Roman" w:cs="Times New Roman"/>
          <w:bCs/>
          <w:kern w:val="36"/>
          <w:sz w:val="32"/>
          <w:szCs w:val="32"/>
        </w:rPr>
      </w:pPr>
    </w:p>
    <w:p w:rsidR="00A57B17" w:rsidRPr="0058385A" w:rsidRDefault="00A57B17" w:rsidP="00A57B17">
      <w:pPr>
        <w:jc w:val="center"/>
        <w:rPr>
          <w:rFonts w:ascii="Times New Roman" w:hAnsi="Times New Roman" w:cs="Times New Roman"/>
          <w:bCs/>
          <w:kern w:val="36"/>
          <w:sz w:val="32"/>
          <w:szCs w:val="32"/>
        </w:rPr>
      </w:pPr>
    </w:p>
    <w:p w:rsidR="00A57B17" w:rsidRDefault="00A57B17" w:rsidP="00A57B17">
      <w:pPr>
        <w:jc w:val="center"/>
        <w:rPr>
          <w:rFonts w:ascii="Times New Roman" w:hAnsi="Times New Roman" w:cs="Times New Roman"/>
          <w:bCs/>
          <w:kern w:val="36"/>
          <w:szCs w:val="32"/>
        </w:rPr>
      </w:pPr>
      <w:r w:rsidRPr="0058385A">
        <w:rPr>
          <w:rFonts w:ascii="Times New Roman" w:hAnsi="Times New Roman" w:cs="Times New Roman"/>
          <w:bCs/>
          <w:kern w:val="36"/>
          <w:szCs w:val="32"/>
        </w:rPr>
        <w:t xml:space="preserve">                                                                                        Преподаватель - разработчик:</w:t>
      </w:r>
    </w:p>
    <w:p w:rsidR="00A57B17" w:rsidRPr="00954ED0" w:rsidRDefault="00A57B17" w:rsidP="00A57B17">
      <w:pPr>
        <w:rPr>
          <w:rFonts w:ascii="Times New Roman" w:hAnsi="Times New Roman" w:cs="Times New Roman"/>
          <w:sz w:val="24"/>
          <w:szCs w:val="24"/>
        </w:rPr>
      </w:pPr>
      <w:r>
        <w:rPr>
          <w:rFonts w:ascii="Times New Roman" w:hAnsi="Times New Roman" w:cs="Times New Roman"/>
          <w:bCs/>
          <w:kern w:val="36"/>
          <w:sz w:val="24"/>
          <w:szCs w:val="24"/>
        </w:rPr>
        <w:t xml:space="preserve">                                                                                                                             Гусева П.Л.</w:t>
      </w:r>
    </w:p>
    <w:p w:rsidR="00A57B17" w:rsidRDefault="00A57B17" w:rsidP="00A57B17">
      <w:pPr>
        <w:jc w:val="center"/>
        <w:rPr>
          <w:rFonts w:ascii="Times New Roman" w:hAnsi="Times New Roman" w:cs="Times New Roman"/>
          <w:szCs w:val="28"/>
        </w:rPr>
      </w:pPr>
    </w:p>
    <w:p w:rsidR="00A57B17" w:rsidRDefault="00A57B17" w:rsidP="00A57B17">
      <w:pPr>
        <w:jc w:val="center"/>
        <w:rPr>
          <w:rFonts w:ascii="Times New Roman" w:hAnsi="Times New Roman" w:cs="Times New Roman"/>
          <w:szCs w:val="28"/>
        </w:rPr>
      </w:pPr>
    </w:p>
    <w:p w:rsidR="004474E9" w:rsidRDefault="004474E9" w:rsidP="00A57B17">
      <w:pPr>
        <w:jc w:val="center"/>
        <w:rPr>
          <w:rFonts w:ascii="Times New Roman" w:hAnsi="Times New Roman" w:cs="Times New Roman"/>
          <w:szCs w:val="28"/>
        </w:rPr>
      </w:pPr>
    </w:p>
    <w:p w:rsidR="004474E9" w:rsidRDefault="004474E9" w:rsidP="00A57B17">
      <w:pPr>
        <w:jc w:val="center"/>
        <w:rPr>
          <w:rFonts w:ascii="Times New Roman" w:hAnsi="Times New Roman" w:cs="Times New Roman"/>
          <w:szCs w:val="28"/>
        </w:rPr>
      </w:pPr>
    </w:p>
    <w:p w:rsidR="004474E9" w:rsidRPr="0058385A" w:rsidRDefault="004474E9" w:rsidP="00A57B17">
      <w:pPr>
        <w:jc w:val="center"/>
        <w:rPr>
          <w:rFonts w:ascii="Times New Roman" w:hAnsi="Times New Roman" w:cs="Times New Roman"/>
          <w:szCs w:val="28"/>
        </w:rPr>
      </w:pPr>
    </w:p>
    <w:p w:rsidR="00A57B17" w:rsidRPr="0058385A" w:rsidRDefault="00A57B17" w:rsidP="00A57B17">
      <w:pPr>
        <w:jc w:val="center"/>
        <w:rPr>
          <w:rFonts w:ascii="Times New Roman" w:hAnsi="Times New Roman" w:cs="Times New Roman"/>
          <w:szCs w:val="28"/>
        </w:rPr>
      </w:pPr>
      <w:r w:rsidRPr="0058385A">
        <w:rPr>
          <w:rFonts w:ascii="Times New Roman" w:hAnsi="Times New Roman" w:cs="Times New Roman"/>
          <w:szCs w:val="28"/>
        </w:rPr>
        <w:lastRenderedPageBreak/>
        <w:t>СОДЕРЖАНИЕ</w:t>
      </w:r>
    </w:p>
    <w:p w:rsidR="00A57B17" w:rsidRPr="0058385A" w:rsidRDefault="00A57B17" w:rsidP="00A57B17">
      <w:pPr>
        <w:jc w:val="center"/>
        <w:rPr>
          <w:rFonts w:ascii="Times New Roman" w:hAnsi="Times New Roman" w:cs="Times New Roman"/>
          <w:szCs w:val="28"/>
        </w:rPr>
      </w:pPr>
    </w:p>
    <w:tbl>
      <w:tblPr>
        <w:tblStyle w:val="a4"/>
        <w:tblW w:w="9493" w:type="dxa"/>
        <w:tblLook w:val="04A0" w:firstRow="1" w:lastRow="0" w:firstColumn="1" w:lastColumn="0" w:noHBand="0" w:noVBand="1"/>
      </w:tblPr>
      <w:tblGrid>
        <w:gridCol w:w="8075"/>
        <w:gridCol w:w="1418"/>
      </w:tblGrid>
      <w:tr w:rsidR="00A57B17" w:rsidRPr="0058385A" w:rsidTr="00957A09">
        <w:tc>
          <w:tcPr>
            <w:tcW w:w="8075" w:type="dxa"/>
          </w:tcPr>
          <w:p w:rsidR="00A57B17" w:rsidRPr="0058385A" w:rsidRDefault="00A57B17" w:rsidP="00957A09">
            <w:pPr>
              <w:jc w:val="center"/>
              <w:rPr>
                <w:sz w:val="24"/>
                <w:szCs w:val="28"/>
              </w:rPr>
            </w:pPr>
          </w:p>
        </w:tc>
        <w:tc>
          <w:tcPr>
            <w:tcW w:w="1418" w:type="dxa"/>
          </w:tcPr>
          <w:p w:rsidR="00A57B17" w:rsidRPr="0058385A" w:rsidRDefault="00A57B17" w:rsidP="00957A09">
            <w:pPr>
              <w:jc w:val="center"/>
              <w:rPr>
                <w:sz w:val="24"/>
                <w:szCs w:val="28"/>
              </w:rPr>
            </w:pPr>
            <w:r w:rsidRPr="0058385A">
              <w:rPr>
                <w:sz w:val="24"/>
                <w:szCs w:val="28"/>
              </w:rPr>
              <w:t>Стр.</w:t>
            </w:r>
          </w:p>
        </w:tc>
      </w:tr>
      <w:tr w:rsidR="00A57B17" w:rsidRPr="0058385A" w:rsidTr="00957A09">
        <w:tc>
          <w:tcPr>
            <w:tcW w:w="8075" w:type="dxa"/>
          </w:tcPr>
          <w:p w:rsidR="00A57B17" w:rsidRPr="0058385A" w:rsidRDefault="00A57B17" w:rsidP="00957A09">
            <w:pPr>
              <w:rPr>
                <w:sz w:val="24"/>
                <w:szCs w:val="28"/>
              </w:rPr>
            </w:pPr>
            <w:r w:rsidRPr="0058385A">
              <w:rPr>
                <w:sz w:val="24"/>
                <w:szCs w:val="28"/>
              </w:rPr>
              <w:t>Пояснительная записка</w:t>
            </w:r>
          </w:p>
        </w:tc>
        <w:tc>
          <w:tcPr>
            <w:tcW w:w="1418" w:type="dxa"/>
          </w:tcPr>
          <w:p w:rsidR="00A57B17" w:rsidRPr="0058385A" w:rsidRDefault="00A57B17" w:rsidP="00957A09">
            <w:pPr>
              <w:jc w:val="center"/>
              <w:rPr>
                <w:sz w:val="24"/>
                <w:szCs w:val="28"/>
              </w:rPr>
            </w:pPr>
            <w:r>
              <w:rPr>
                <w:sz w:val="24"/>
                <w:szCs w:val="28"/>
              </w:rPr>
              <w:t>3</w:t>
            </w:r>
          </w:p>
        </w:tc>
      </w:tr>
      <w:tr w:rsidR="00A57B17" w:rsidRPr="0058385A" w:rsidTr="00957A09">
        <w:tc>
          <w:tcPr>
            <w:tcW w:w="8075" w:type="dxa"/>
          </w:tcPr>
          <w:p w:rsidR="00A57B17" w:rsidRPr="0058385A" w:rsidRDefault="00A57B17" w:rsidP="00957A09">
            <w:pPr>
              <w:rPr>
                <w:sz w:val="24"/>
                <w:szCs w:val="28"/>
              </w:rPr>
            </w:pPr>
            <w:r w:rsidRPr="0058385A">
              <w:rPr>
                <w:sz w:val="24"/>
                <w:szCs w:val="28"/>
              </w:rPr>
              <w:t>Инструкция по охране труда и технике безопасности</w:t>
            </w:r>
          </w:p>
        </w:tc>
        <w:tc>
          <w:tcPr>
            <w:tcW w:w="1418" w:type="dxa"/>
          </w:tcPr>
          <w:p w:rsidR="00A57B17" w:rsidRPr="0058385A" w:rsidRDefault="00A57B17" w:rsidP="00957A09">
            <w:pPr>
              <w:jc w:val="center"/>
              <w:rPr>
                <w:sz w:val="24"/>
                <w:szCs w:val="28"/>
              </w:rPr>
            </w:pPr>
            <w:r>
              <w:rPr>
                <w:sz w:val="24"/>
                <w:szCs w:val="28"/>
              </w:rPr>
              <w:t>4</w:t>
            </w:r>
          </w:p>
        </w:tc>
      </w:tr>
      <w:tr w:rsidR="00A57B17" w:rsidRPr="0058385A" w:rsidTr="00957A09">
        <w:tc>
          <w:tcPr>
            <w:tcW w:w="8075" w:type="dxa"/>
          </w:tcPr>
          <w:p w:rsidR="00A57B17" w:rsidRPr="0058385A" w:rsidRDefault="00A57B17" w:rsidP="00957A09">
            <w:pPr>
              <w:rPr>
                <w:sz w:val="24"/>
                <w:szCs w:val="28"/>
              </w:rPr>
            </w:pPr>
            <w:r w:rsidRPr="0058385A">
              <w:rPr>
                <w:sz w:val="24"/>
                <w:szCs w:val="28"/>
              </w:rPr>
              <w:t>Перечень практических работ</w:t>
            </w:r>
          </w:p>
        </w:tc>
        <w:tc>
          <w:tcPr>
            <w:tcW w:w="1418" w:type="dxa"/>
          </w:tcPr>
          <w:p w:rsidR="00A57B17" w:rsidRPr="0058385A" w:rsidRDefault="00A57B17" w:rsidP="00957A09">
            <w:pPr>
              <w:jc w:val="center"/>
              <w:rPr>
                <w:sz w:val="24"/>
                <w:szCs w:val="28"/>
              </w:rPr>
            </w:pPr>
            <w:r>
              <w:rPr>
                <w:sz w:val="24"/>
                <w:szCs w:val="28"/>
              </w:rPr>
              <w:t>6</w:t>
            </w:r>
          </w:p>
        </w:tc>
      </w:tr>
      <w:tr w:rsidR="00A57B17" w:rsidRPr="0058385A" w:rsidTr="00957A09">
        <w:tc>
          <w:tcPr>
            <w:tcW w:w="8075" w:type="dxa"/>
          </w:tcPr>
          <w:p w:rsidR="00A57B17" w:rsidRPr="0058385A" w:rsidRDefault="00A57B17" w:rsidP="00957A09">
            <w:pPr>
              <w:rPr>
                <w:sz w:val="24"/>
                <w:szCs w:val="28"/>
              </w:rPr>
            </w:pPr>
            <w:r w:rsidRPr="0058385A">
              <w:rPr>
                <w:sz w:val="24"/>
                <w:szCs w:val="28"/>
              </w:rPr>
              <w:t>Порядок выполнения работы</w:t>
            </w:r>
          </w:p>
        </w:tc>
        <w:tc>
          <w:tcPr>
            <w:tcW w:w="1418" w:type="dxa"/>
          </w:tcPr>
          <w:p w:rsidR="00A57B17" w:rsidRPr="0058385A" w:rsidRDefault="00A57B17" w:rsidP="00957A09">
            <w:pPr>
              <w:jc w:val="center"/>
              <w:rPr>
                <w:sz w:val="24"/>
                <w:szCs w:val="28"/>
              </w:rPr>
            </w:pPr>
            <w:r>
              <w:rPr>
                <w:sz w:val="24"/>
                <w:szCs w:val="28"/>
              </w:rPr>
              <w:t>7</w:t>
            </w:r>
          </w:p>
        </w:tc>
      </w:tr>
      <w:tr w:rsidR="00A57B17" w:rsidRPr="0058385A" w:rsidTr="00957A09">
        <w:tc>
          <w:tcPr>
            <w:tcW w:w="8075" w:type="dxa"/>
          </w:tcPr>
          <w:p w:rsidR="00A57B17" w:rsidRPr="0058385A" w:rsidRDefault="00A57B17" w:rsidP="00957A09">
            <w:pPr>
              <w:rPr>
                <w:sz w:val="24"/>
                <w:szCs w:val="28"/>
              </w:rPr>
            </w:pPr>
            <w:r w:rsidRPr="0058385A">
              <w:rPr>
                <w:sz w:val="24"/>
                <w:szCs w:val="28"/>
              </w:rPr>
              <w:t>Критерии оценки</w:t>
            </w:r>
          </w:p>
        </w:tc>
        <w:tc>
          <w:tcPr>
            <w:tcW w:w="1418" w:type="dxa"/>
          </w:tcPr>
          <w:p w:rsidR="00A57B17" w:rsidRPr="0058385A" w:rsidRDefault="00A57B17" w:rsidP="00957A09">
            <w:pPr>
              <w:jc w:val="center"/>
              <w:rPr>
                <w:sz w:val="24"/>
                <w:szCs w:val="28"/>
              </w:rPr>
            </w:pPr>
            <w:r>
              <w:rPr>
                <w:sz w:val="24"/>
                <w:szCs w:val="28"/>
              </w:rPr>
              <w:t>52</w:t>
            </w:r>
          </w:p>
        </w:tc>
      </w:tr>
      <w:tr w:rsidR="00A57B17" w:rsidRPr="0058385A" w:rsidTr="00957A09">
        <w:tc>
          <w:tcPr>
            <w:tcW w:w="8075" w:type="dxa"/>
          </w:tcPr>
          <w:p w:rsidR="00A57B17" w:rsidRPr="0058385A" w:rsidRDefault="00A57B17" w:rsidP="00957A09">
            <w:pPr>
              <w:rPr>
                <w:sz w:val="24"/>
                <w:szCs w:val="28"/>
              </w:rPr>
            </w:pPr>
            <w:r w:rsidRPr="0058385A">
              <w:rPr>
                <w:sz w:val="24"/>
                <w:szCs w:val="28"/>
              </w:rPr>
              <w:t>Приложение 1. Пример практической работы</w:t>
            </w:r>
          </w:p>
        </w:tc>
        <w:tc>
          <w:tcPr>
            <w:tcW w:w="1418" w:type="dxa"/>
          </w:tcPr>
          <w:p w:rsidR="00A57B17" w:rsidRPr="0058385A" w:rsidRDefault="00A57B17" w:rsidP="00957A09">
            <w:pPr>
              <w:jc w:val="center"/>
              <w:rPr>
                <w:sz w:val="24"/>
                <w:szCs w:val="28"/>
              </w:rPr>
            </w:pPr>
            <w:r>
              <w:rPr>
                <w:sz w:val="24"/>
                <w:szCs w:val="28"/>
              </w:rPr>
              <w:t>52</w:t>
            </w:r>
          </w:p>
        </w:tc>
      </w:tr>
      <w:tr w:rsidR="00A57B17" w:rsidRPr="0058385A" w:rsidTr="00957A09">
        <w:tc>
          <w:tcPr>
            <w:tcW w:w="8075" w:type="dxa"/>
          </w:tcPr>
          <w:p w:rsidR="00A57B17" w:rsidRPr="0058385A" w:rsidRDefault="00A57B17" w:rsidP="00957A09">
            <w:pPr>
              <w:jc w:val="center"/>
              <w:rPr>
                <w:sz w:val="24"/>
                <w:szCs w:val="28"/>
              </w:rPr>
            </w:pPr>
          </w:p>
        </w:tc>
        <w:tc>
          <w:tcPr>
            <w:tcW w:w="1418" w:type="dxa"/>
          </w:tcPr>
          <w:p w:rsidR="00A57B17" w:rsidRPr="0058385A" w:rsidRDefault="00A57B17" w:rsidP="00957A09">
            <w:pPr>
              <w:jc w:val="center"/>
              <w:rPr>
                <w:sz w:val="24"/>
                <w:szCs w:val="28"/>
              </w:rPr>
            </w:pPr>
          </w:p>
        </w:tc>
      </w:tr>
    </w:tbl>
    <w:p w:rsidR="00A57B17" w:rsidRPr="0058385A" w:rsidRDefault="00A57B17" w:rsidP="00A57B17">
      <w:pPr>
        <w:jc w:val="center"/>
        <w:rPr>
          <w:rFonts w:ascii="Times New Roman" w:hAnsi="Times New Roman" w:cs="Times New Roman"/>
          <w:szCs w:val="28"/>
        </w:rPr>
      </w:pPr>
    </w:p>
    <w:p w:rsidR="00A57B17" w:rsidRPr="0058385A" w:rsidRDefault="00A57B17" w:rsidP="00A57B17">
      <w:pPr>
        <w:tabs>
          <w:tab w:val="num" w:pos="0"/>
        </w:tabs>
        <w:jc w:val="both"/>
        <w:rPr>
          <w:rFonts w:ascii="Times New Roman" w:hAnsi="Times New Roman" w:cs="Times New Roman"/>
        </w:rPr>
      </w:pPr>
    </w:p>
    <w:p w:rsidR="00A57B17" w:rsidRPr="0058385A" w:rsidRDefault="00A57B17" w:rsidP="00A57B17">
      <w:pPr>
        <w:tabs>
          <w:tab w:val="num" w:pos="0"/>
        </w:tabs>
        <w:jc w:val="both"/>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Pr="0058385A" w:rsidRDefault="00A57B17" w:rsidP="00A57B17">
      <w:pPr>
        <w:rPr>
          <w:rFonts w:ascii="Times New Roman" w:hAnsi="Times New Roman" w:cs="Times New Roman"/>
        </w:rPr>
      </w:pPr>
    </w:p>
    <w:p w:rsidR="00A57B17" w:rsidRDefault="00A57B17" w:rsidP="00A57B17">
      <w:pPr>
        <w:rPr>
          <w:rFonts w:ascii="Times New Roman" w:hAnsi="Times New Roman" w:cs="Times New Roman"/>
        </w:rPr>
      </w:pPr>
    </w:p>
    <w:p w:rsidR="00A57B17" w:rsidRPr="0058385A" w:rsidRDefault="00A57B17" w:rsidP="00A57B17">
      <w:pPr>
        <w:tabs>
          <w:tab w:val="left" w:pos="3450"/>
        </w:tabs>
        <w:rPr>
          <w:rFonts w:ascii="Times New Roman" w:hAnsi="Times New Roman" w:cs="Times New Roman"/>
        </w:rPr>
      </w:pPr>
    </w:p>
    <w:p w:rsidR="00A57B17" w:rsidRPr="0058385A" w:rsidRDefault="00A57B17" w:rsidP="00A57B17">
      <w:pPr>
        <w:tabs>
          <w:tab w:val="left" w:pos="3450"/>
        </w:tabs>
        <w:rPr>
          <w:rFonts w:ascii="Times New Roman" w:hAnsi="Times New Roman" w:cs="Times New Roman"/>
        </w:rPr>
      </w:pPr>
    </w:p>
    <w:p w:rsidR="004474E9" w:rsidRDefault="004474E9" w:rsidP="00A57B17">
      <w:pPr>
        <w:tabs>
          <w:tab w:val="left" w:pos="3450"/>
        </w:tabs>
        <w:jc w:val="center"/>
        <w:rPr>
          <w:rFonts w:ascii="Times New Roman" w:hAnsi="Times New Roman" w:cs="Times New Roman"/>
          <w:sz w:val="24"/>
          <w:szCs w:val="24"/>
        </w:rPr>
      </w:pPr>
    </w:p>
    <w:p w:rsidR="004474E9" w:rsidRDefault="004474E9" w:rsidP="00A57B17">
      <w:pPr>
        <w:tabs>
          <w:tab w:val="left" w:pos="3450"/>
        </w:tabs>
        <w:jc w:val="center"/>
        <w:rPr>
          <w:rFonts w:ascii="Times New Roman" w:hAnsi="Times New Roman" w:cs="Times New Roman"/>
          <w:sz w:val="24"/>
          <w:szCs w:val="24"/>
        </w:rPr>
      </w:pPr>
    </w:p>
    <w:p w:rsidR="00A57B17" w:rsidRPr="0058385A" w:rsidRDefault="00A57B17" w:rsidP="00A57B17">
      <w:pPr>
        <w:tabs>
          <w:tab w:val="left" w:pos="3450"/>
        </w:tabs>
        <w:jc w:val="center"/>
        <w:rPr>
          <w:rFonts w:ascii="Times New Roman" w:hAnsi="Times New Roman" w:cs="Times New Roman"/>
          <w:sz w:val="24"/>
          <w:szCs w:val="24"/>
        </w:rPr>
      </w:pPr>
      <w:r w:rsidRPr="0058385A">
        <w:rPr>
          <w:rFonts w:ascii="Times New Roman" w:hAnsi="Times New Roman" w:cs="Times New Roman"/>
          <w:sz w:val="24"/>
          <w:szCs w:val="24"/>
        </w:rPr>
        <w:lastRenderedPageBreak/>
        <w:t>ПОЯСНИТЕЛЬНАЯ ЗАПИСКА</w:t>
      </w:r>
    </w:p>
    <w:p w:rsidR="00A57B17" w:rsidRPr="0058385A" w:rsidRDefault="00A57B17" w:rsidP="00A57B17">
      <w:pPr>
        <w:rPr>
          <w:rFonts w:ascii="Times New Roman" w:hAnsi="Times New Roman" w:cs="Times New Roman"/>
          <w:bCs/>
          <w:kern w:val="36"/>
          <w:sz w:val="32"/>
          <w:szCs w:val="32"/>
        </w:rPr>
      </w:pPr>
      <w:r w:rsidRPr="0058385A">
        <w:rPr>
          <w:rFonts w:ascii="Times New Roman" w:hAnsi="Times New Roman" w:cs="Times New Roman"/>
          <w:sz w:val="24"/>
          <w:szCs w:val="24"/>
        </w:rPr>
        <w:t xml:space="preserve">      Методические указания к практическим работам по </w:t>
      </w:r>
      <w:r w:rsidR="004474E9">
        <w:rPr>
          <w:rFonts w:ascii="Times New Roman" w:hAnsi="Times New Roman" w:cs="Times New Roman"/>
          <w:sz w:val="24"/>
          <w:szCs w:val="24"/>
        </w:rPr>
        <w:t xml:space="preserve">Охране труда </w:t>
      </w:r>
      <w:r w:rsidRPr="0058385A">
        <w:rPr>
          <w:rFonts w:ascii="Times New Roman" w:hAnsi="Times New Roman" w:cs="Times New Roman"/>
          <w:sz w:val="24"/>
          <w:szCs w:val="24"/>
        </w:rPr>
        <w:t>предназначены для сопровождения освоения, контроля и оценки образовательных достижений обучающихся, осваивающих программу учебной</w:t>
      </w:r>
      <w:r>
        <w:rPr>
          <w:rFonts w:ascii="Times New Roman" w:hAnsi="Times New Roman" w:cs="Times New Roman"/>
          <w:sz w:val="24"/>
          <w:szCs w:val="24"/>
        </w:rPr>
        <w:t xml:space="preserve"> дисциплины  по специальности </w:t>
      </w:r>
      <w:r>
        <w:rPr>
          <w:rFonts w:ascii="Times New Roman" w:hAnsi="Times New Roman" w:cs="Times New Roman"/>
          <w:bCs/>
          <w:kern w:val="36"/>
        </w:rPr>
        <w:t>35.02.08 Электрификация и автоматизация сельского хозяйства</w:t>
      </w:r>
    </w:p>
    <w:p w:rsidR="00A57B17" w:rsidRPr="0058385A" w:rsidRDefault="00A57B17" w:rsidP="00A57B17">
      <w:pPr>
        <w:rPr>
          <w:rFonts w:ascii="Times New Roman" w:hAnsi="Times New Roman" w:cs="Times New Roman"/>
          <w:bCs/>
          <w:kern w:val="36"/>
          <w:sz w:val="32"/>
          <w:szCs w:val="32"/>
        </w:rPr>
      </w:pPr>
    </w:p>
    <w:p w:rsidR="00A57B17" w:rsidRPr="00606CA8" w:rsidRDefault="00A57B17" w:rsidP="00A57B17">
      <w:pPr>
        <w:pStyle w:val="Style6"/>
        <w:widowControl/>
        <w:ind w:firstLine="851"/>
        <w:jc w:val="both"/>
        <w:rPr>
          <w:rStyle w:val="FontStyle30"/>
          <w:sz w:val="28"/>
          <w:szCs w:val="28"/>
        </w:rPr>
      </w:pPr>
      <w:r>
        <w:t xml:space="preserve">                 </w:t>
      </w:r>
      <w:r w:rsidRPr="0058385A">
        <w:t>Настоящие указания содержат практические работы, которые позволят обучающимся закрепить теоретические знания по р</w:t>
      </w:r>
      <w:r>
        <w:t xml:space="preserve">азделам учебной </w:t>
      </w:r>
      <w:proofErr w:type="gramStart"/>
      <w:r>
        <w:t>дисциплины</w:t>
      </w:r>
      <w:proofErr w:type="gramEnd"/>
      <w:r>
        <w:t xml:space="preserve"> </w:t>
      </w:r>
      <w:r w:rsidRPr="0058385A">
        <w:t>и направлены на формирование следующих компетенций:</w:t>
      </w:r>
      <w:r w:rsidRPr="00A57B17">
        <w:rPr>
          <w:sz w:val="28"/>
          <w:szCs w:val="28"/>
        </w:rPr>
        <w:t xml:space="preserve"> </w:t>
      </w:r>
      <w:r w:rsidRPr="00606CA8">
        <w:rPr>
          <w:rStyle w:val="FontStyle30"/>
          <w:sz w:val="28"/>
          <w:szCs w:val="28"/>
        </w:rPr>
        <w:t xml:space="preserve">В результате освоения дисциплины обучающийся должен уметь: </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 xml:space="preserve">-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 xml:space="preserve">-использовать средства коллективной и индивидуальной защиты в соответствии с характером выполняемой профессиональной деятельности; </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-проводить вводный инструктаж подчиненных работников (персонал), инструктировать их по вопросам техники безопасности на рабочем месте с учетом специфики выполняемых работ;</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-разъяснять подчиненным работникам (персоналу) содержание установленных требований охраны труда;</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-контролировать навыки, необходимые для достижения требуемого уровня безопасности труда;</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-вести документацию  установленного  образца по охране труда,</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соблюдать сроки ее заполнения и условия хранения;</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В результате освоения дисциплины обучающийся должен знать:</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-системы управления охраной труда в организации;</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-обязанности работников в области охраны труда;</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 xml:space="preserve">-фактические или потенциальные последствия собственной деятельности (или бездействия) и их влияние на уровень безопасности труда; </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 xml:space="preserve">-возможные последствия несоблюдения технологических процессов и производственных инструкций подчиненными работниками (персоналом); </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-порядок и периодичность инструктирования подчиненных работников (персонала);</w:t>
      </w:r>
    </w:p>
    <w:p w:rsidR="00A57B17" w:rsidRPr="00606CA8" w:rsidRDefault="00A57B17" w:rsidP="00A57B17">
      <w:pPr>
        <w:pStyle w:val="Style6"/>
        <w:widowControl/>
        <w:ind w:firstLine="851"/>
        <w:jc w:val="both"/>
        <w:rPr>
          <w:rStyle w:val="FontStyle30"/>
          <w:sz w:val="28"/>
          <w:szCs w:val="28"/>
        </w:rPr>
      </w:pPr>
      <w:r w:rsidRPr="00606CA8">
        <w:rPr>
          <w:rStyle w:val="FontStyle30"/>
          <w:sz w:val="28"/>
          <w:szCs w:val="28"/>
        </w:rPr>
        <w:t>-порядок хранения и использования средств коллективной и индивидуальной защиты;</w:t>
      </w:r>
    </w:p>
    <w:p w:rsidR="00A57B17" w:rsidRDefault="00A57B17" w:rsidP="00A57B17">
      <w:pPr>
        <w:pStyle w:val="Style8"/>
        <w:widowControl/>
        <w:ind w:firstLine="851"/>
        <w:rPr>
          <w:rStyle w:val="FontStyle30"/>
          <w:sz w:val="28"/>
          <w:szCs w:val="28"/>
        </w:rPr>
      </w:pPr>
      <w:r w:rsidRPr="00606CA8">
        <w:rPr>
          <w:rStyle w:val="FontStyle30"/>
          <w:sz w:val="28"/>
          <w:szCs w:val="28"/>
        </w:rPr>
        <w:t xml:space="preserve">-порядок проведения аттестации рабочих мест по условиям труда, в </w:t>
      </w:r>
      <w:proofErr w:type="spellStart"/>
      <w:r w:rsidRPr="00606CA8">
        <w:rPr>
          <w:rStyle w:val="FontStyle30"/>
          <w:sz w:val="28"/>
          <w:szCs w:val="28"/>
        </w:rPr>
        <w:t>т.ч</w:t>
      </w:r>
      <w:proofErr w:type="spellEnd"/>
      <w:r w:rsidRPr="00606CA8">
        <w:rPr>
          <w:rStyle w:val="FontStyle30"/>
          <w:sz w:val="28"/>
          <w:szCs w:val="28"/>
        </w:rPr>
        <w:t xml:space="preserve">. методику оценки условий труда и </w:t>
      </w:r>
      <w:proofErr w:type="spellStart"/>
      <w:r w:rsidRPr="00606CA8">
        <w:rPr>
          <w:rStyle w:val="FontStyle30"/>
          <w:sz w:val="28"/>
          <w:szCs w:val="28"/>
        </w:rPr>
        <w:t>травмобезопасности</w:t>
      </w:r>
      <w:proofErr w:type="spellEnd"/>
    </w:p>
    <w:p w:rsidR="00A57B17" w:rsidRPr="00606CA8" w:rsidRDefault="00A57B17" w:rsidP="00A57B17">
      <w:pPr>
        <w:pStyle w:val="Style8"/>
        <w:widowControl/>
        <w:spacing w:line="276" w:lineRule="auto"/>
        <w:ind w:firstLine="851"/>
        <w:rPr>
          <w:rStyle w:val="FontStyle30"/>
          <w:sz w:val="28"/>
          <w:szCs w:val="28"/>
        </w:rPr>
      </w:pP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Перечень формируемых компетенций:</w:t>
      </w:r>
    </w:p>
    <w:p w:rsidR="00A57B17" w:rsidRPr="00A57B17" w:rsidRDefault="00A57B17" w:rsidP="00A57B17">
      <w:pPr>
        <w:spacing w:line="276" w:lineRule="auto"/>
        <w:rPr>
          <w:rFonts w:ascii="Times New Roman" w:hAnsi="Times New Roman" w:cs="Times New Roman"/>
          <w:sz w:val="28"/>
          <w:szCs w:val="28"/>
        </w:rPr>
      </w:pP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1. Понимать сущность и социальную значимость своей будущей профессии, проявлять к ней устойчивый интерес.</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lastRenderedPageBreak/>
        <w:t>ОК</w:t>
      </w:r>
      <w:proofErr w:type="gramEnd"/>
      <w:r w:rsidRPr="00A57B17">
        <w:rPr>
          <w:rFonts w:ascii="Times New Roman" w:hAnsi="Times New Roman" w:cs="Times New Roman"/>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3. Принимать решения в стандартных и нестандартных ситуациях и нести за них ответственность.</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4. Осуществлять поиск и использование информации, необходимой для эффективного выполнения</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профессиональных задач, профессионального и личностного развития.</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5. Использовать информационно-коммуникационные технологии в профессиональной деятельности.</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6. Работать в коллективе и в команде, эффективно общаться с коллегами, руководством,</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потребителями.</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7. Брать на себя ответственность за работу членов команды (подчиненных), за результат</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выполнения заданий.</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8. Самостоятельно определять задачи профессионального и личностного развития, заниматься</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самообразованием, осознанно планировать повышение квалификации.</w:t>
      </w:r>
    </w:p>
    <w:p w:rsidR="00A57B17" w:rsidRPr="00A57B17" w:rsidRDefault="00A57B17" w:rsidP="00A57B17">
      <w:pPr>
        <w:spacing w:line="276" w:lineRule="auto"/>
        <w:rPr>
          <w:rFonts w:ascii="Times New Roman" w:hAnsi="Times New Roman" w:cs="Times New Roman"/>
          <w:sz w:val="28"/>
          <w:szCs w:val="28"/>
        </w:rPr>
      </w:pPr>
      <w:proofErr w:type="gramStart"/>
      <w:r w:rsidRPr="00A57B17">
        <w:rPr>
          <w:rFonts w:ascii="Times New Roman" w:hAnsi="Times New Roman" w:cs="Times New Roman"/>
          <w:sz w:val="28"/>
          <w:szCs w:val="28"/>
        </w:rPr>
        <w:t>ОК</w:t>
      </w:r>
      <w:proofErr w:type="gramEnd"/>
      <w:r w:rsidRPr="00A57B17">
        <w:rPr>
          <w:rFonts w:ascii="Times New Roman" w:hAnsi="Times New Roman" w:cs="Times New Roman"/>
          <w:sz w:val="28"/>
          <w:szCs w:val="28"/>
        </w:rPr>
        <w:t xml:space="preserve"> 9. Ориентироваться в условиях частой смены технологий в профессиональной деятельности.</w:t>
      </w:r>
    </w:p>
    <w:p w:rsidR="00A57B17" w:rsidRPr="00A57B17" w:rsidRDefault="00A57B17" w:rsidP="00A57B17">
      <w:pPr>
        <w:spacing w:line="276" w:lineRule="auto"/>
        <w:rPr>
          <w:rFonts w:ascii="Times New Roman" w:hAnsi="Times New Roman" w:cs="Times New Roman"/>
          <w:sz w:val="28"/>
          <w:szCs w:val="28"/>
        </w:rPr>
      </w:pP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1.1. Выполнять монтаж электрооборудования и автоматических систем управления.</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1.2. Выполнять монтаж и эксплуатацию осветительных и электронагревательных установок.</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 xml:space="preserve">ПК 1.3. Поддерживать режимы работы и заданные параметры </w:t>
      </w:r>
      <w:proofErr w:type="gramStart"/>
      <w:r w:rsidRPr="00A57B17">
        <w:rPr>
          <w:rFonts w:ascii="Times New Roman" w:hAnsi="Times New Roman" w:cs="Times New Roman"/>
          <w:sz w:val="28"/>
          <w:szCs w:val="28"/>
        </w:rPr>
        <w:t>электрифицированных</w:t>
      </w:r>
      <w:proofErr w:type="gramEnd"/>
      <w:r w:rsidRPr="00A57B17">
        <w:rPr>
          <w:rFonts w:ascii="Times New Roman" w:hAnsi="Times New Roman" w:cs="Times New Roman"/>
          <w:sz w:val="28"/>
          <w:szCs w:val="28"/>
        </w:rPr>
        <w:t xml:space="preserve"> и автоматических</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систем управления технологическими процессами.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5.2.2. Обеспечение электроснабжения сельскохозяйственных предприятий.</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 xml:space="preserve">ПК 2.1. Выполнять мероприятия по бесперебойному электроснабжению </w:t>
      </w:r>
      <w:proofErr w:type="gramStart"/>
      <w:r w:rsidRPr="00A57B17">
        <w:rPr>
          <w:rFonts w:ascii="Times New Roman" w:hAnsi="Times New Roman" w:cs="Times New Roman"/>
          <w:sz w:val="28"/>
          <w:szCs w:val="28"/>
        </w:rPr>
        <w:t>сельскохозяйственных</w:t>
      </w:r>
      <w:proofErr w:type="gramEnd"/>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предприятий.</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lastRenderedPageBreak/>
        <w:t>ПК 2.2. Выполнять монтаж воздушных линий электропередач и трансформаторных подстанций.</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2.3. Обеспечивать электробезопасность.</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5.2.3. Техническое обслуживание, диагностирование неисправностей и ремонт электрооборудования 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автоматизированных систем 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3.1. Осуществлять техническое обслуживание электрооборудования и автоматизированных систем</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3.2. Диагностировать неисправности и осуществлять текущий и капитальный ремонт</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электрооборудования и автоматизированных систем 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 xml:space="preserve">ПК 3.3. Осуществлять надзор и </w:t>
      </w:r>
      <w:proofErr w:type="gramStart"/>
      <w:r w:rsidRPr="00A57B17">
        <w:rPr>
          <w:rFonts w:ascii="Times New Roman" w:hAnsi="Times New Roman" w:cs="Times New Roman"/>
          <w:sz w:val="28"/>
          <w:szCs w:val="28"/>
        </w:rPr>
        <w:t>контроль за</w:t>
      </w:r>
      <w:proofErr w:type="gramEnd"/>
      <w:r w:rsidRPr="00A57B17">
        <w:rPr>
          <w:rFonts w:ascii="Times New Roman" w:hAnsi="Times New Roman" w:cs="Times New Roman"/>
          <w:sz w:val="28"/>
          <w:szCs w:val="28"/>
        </w:rPr>
        <w:t xml:space="preserve"> состоянием и эксплуатацией электрооборудования 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автоматизированных систем 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3.4. Участвовать в проведении испытаний электрооборудования сельхозпроизводства.</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5.2.4. Управление работами по обеспечению работоспособности электрического хозяйства</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сельскохозяйственных потребителей и автоматизированных систем 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4.1. Участвовать в планировании основных показателей в области обеспечения работоспособности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электрического хозяйства сельскохозяйственных потребителей и автоматизированных систем</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сельскохозяйственной техники.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4.2. Планировать выполнение работ исполнителями.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4.3. Организовывать работу трудового коллектива.</w:t>
      </w:r>
    </w:p>
    <w:p w:rsidR="00A57B17" w:rsidRPr="00A57B17" w:rsidRDefault="00A57B17" w:rsidP="00A57B17">
      <w:pPr>
        <w:spacing w:line="276" w:lineRule="auto"/>
        <w:rPr>
          <w:rFonts w:ascii="Times New Roman" w:hAnsi="Times New Roman" w:cs="Times New Roman"/>
          <w:sz w:val="28"/>
          <w:szCs w:val="28"/>
        </w:rPr>
      </w:pP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4.4. Контролировать ход и оценивать результаты выполнения работ исполнителями.</w:t>
      </w:r>
    </w:p>
    <w:p w:rsidR="00A57B17" w:rsidRPr="00A57B17" w:rsidRDefault="00A57B17" w:rsidP="00A57B17">
      <w:pPr>
        <w:spacing w:line="276" w:lineRule="auto"/>
        <w:rPr>
          <w:rFonts w:ascii="Times New Roman" w:hAnsi="Times New Roman" w:cs="Times New Roman"/>
          <w:sz w:val="28"/>
          <w:szCs w:val="28"/>
        </w:rPr>
      </w:pPr>
      <w:r w:rsidRPr="00A57B17">
        <w:rPr>
          <w:rFonts w:ascii="Times New Roman" w:hAnsi="Times New Roman" w:cs="Times New Roman"/>
          <w:sz w:val="28"/>
          <w:szCs w:val="28"/>
        </w:rPr>
        <w:t>ПК 4.5. Вести утвержденную учетно-отчетную документацию.</w:t>
      </w:r>
    </w:p>
    <w:p w:rsidR="00A57B17" w:rsidRPr="003C5710" w:rsidRDefault="00A57B17" w:rsidP="00A57B17">
      <w:pPr>
        <w:jc w:val="center"/>
        <w:rPr>
          <w:rFonts w:ascii="Times New Roman" w:hAnsi="Times New Roman" w:cs="Times New Roman"/>
          <w:sz w:val="28"/>
          <w:szCs w:val="28"/>
        </w:rPr>
      </w:pPr>
      <w:r w:rsidRPr="003C5710">
        <w:rPr>
          <w:rFonts w:ascii="Times New Roman" w:hAnsi="Times New Roman" w:cs="Times New Roman"/>
          <w:sz w:val="28"/>
          <w:szCs w:val="28"/>
        </w:rPr>
        <w:t>Инструкция по охране труда и технике безопасности</w:t>
      </w:r>
      <w:r>
        <w:rPr>
          <w:rFonts w:ascii="Times New Roman" w:hAnsi="Times New Roman" w:cs="Times New Roman"/>
          <w:sz w:val="28"/>
          <w:szCs w:val="28"/>
        </w:rPr>
        <w:t>.</w:t>
      </w:r>
    </w:p>
    <w:p w:rsidR="00A57B17" w:rsidRDefault="00A57B17" w:rsidP="00A57B17">
      <w:pPr>
        <w:rPr>
          <w:rFonts w:ascii="Times New Roman" w:hAnsi="Times New Roman" w:cs="Times New Roman"/>
          <w:sz w:val="24"/>
          <w:szCs w:val="24"/>
        </w:rPr>
      </w:pPr>
    </w:p>
    <w:p w:rsidR="00A57B17" w:rsidRPr="005775D7" w:rsidRDefault="00A57B17" w:rsidP="00A57B17">
      <w:pPr>
        <w:shd w:val="clear" w:color="auto" w:fill="FFFFFF"/>
        <w:spacing w:after="100" w:afterAutospacing="1" w:line="315" w:lineRule="atLeast"/>
        <w:jc w:val="center"/>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1. Общие требования безопасности</w:t>
      </w:r>
    </w:p>
    <w:p w:rsidR="00A57B17" w:rsidRDefault="00A57B17" w:rsidP="00A57B17">
      <w:pPr>
        <w:shd w:val="clear" w:color="auto" w:fill="FFFFFF"/>
        <w:spacing w:after="100" w:afterAutospacing="1" w:line="315" w:lineRule="atLeast"/>
        <w:ind w:left="851" w:right="637" w:hanging="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775D7">
        <w:rPr>
          <w:rFonts w:ascii="Times New Roman" w:eastAsia="Times New Roman" w:hAnsi="Times New Roman" w:cs="Times New Roman"/>
          <w:sz w:val="24"/>
          <w:szCs w:val="24"/>
          <w:lang w:eastAsia="ru-RU"/>
        </w:rPr>
        <w:t>1.1. К проведению практических работ до</w:t>
      </w:r>
      <w:r w:rsidRPr="005775D7">
        <w:rPr>
          <w:rFonts w:ascii="Times New Roman" w:eastAsia="Times New Roman" w:hAnsi="Times New Roman" w:cs="Times New Roman"/>
          <w:sz w:val="24"/>
          <w:szCs w:val="24"/>
          <w:lang w:eastAsia="ru-RU"/>
        </w:rPr>
        <w:softHyphen/>
        <w:t>пускаются учащиеся</w:t>
      </w:r>
      <w:r>
        <w:rPr>
          <w:rFonts w:ascii="Times New Roman" w:eastAsia="Times New Roman" w:hAnsi="Times New Roman" w:cs="Times New Roman"/>
          <w:sz w:val="24"/>
          <w:szCs w:val="24"/>
          <w:lang w:eastAsia="ru-RU"/>
        </w:rPr>
        <w:t>, прошедшие инструктаж по охране тру</w:t>
      </w:r>
      <w:r>
        <w:rPr>
          <w:rFonts w:ascii="Times New Roman" w:eastAsia="Times New Roman" w:hAnsi="Times New Roman" w:cs="Times New Roman"/>
          <w:sz w:val="24"/>
          <w:szCs w:val="24"/>
          <w:lang w:eastAsia="ru-RU"/>
        </w:rPr>
        <w:softHyphen/>
        <w:t>да и техники безопасности.</w:t>
      </w:r>
      <w:r w:rsidRPr="005775D7">
        <w:rPr>
          <w:rFonts w:ascii="Times New Roman" w:eastAsia="Times New Roman" w:hAnsi="Times New Roman" w:cs="Times New Roman"/>
          <w:sz w:val="24"/>
          <w:szCs w:val="24"/>
          <w:lang w:eastAsia="ru-RU"/>
        </w:rPr>
        <w:br/>
        <w:t>1.2. Учащиеся должны соблюдать правила поведения, расписание учеб</w:t>
      </w:r>
      <w:r w:rsidRPr="005775D7">
        <w:rPr>
          <w:rFonts w:ascii="Times New Roman" w:eastAsia="Times New Roman" w:hAnsi="Times New Roman" w:cs="Times New Roman"/>
          <w:sz w:val="24"/>
          <w:szCs w:val="24"/>
          <w:lang w:eastAsia="ru-RU"/>
        </w:rPr>
        <w:softHyphen/>
        <w:t>ных занятий, устано</w:t>
      </w:r>
      <w:r>
        <w:rPr>
          <w:rFonts w:ascii="Times New Roman" w:eastAsia="Times New Roman" w:hAnsi="Times New Roman" w:cs="Times New Roman"/>
          <w:sz w:val="24"/>
          <w:szCs w:val="24"/>
          <w:lang w:eastAsia="ru-RU"/>
        </w:rPr>
        <w:t xml:space="preserve">вленные режимы труда и отдыха. </w:t>
      </w:r>
      <w:r>
        <w:rPr>
          <w:rFonts w:ascii="Times New Roman" w:eastAsia="Times New Roman" w:hAnsi="Times New Roman" w:cs="Times New Roman"/>
          <w:sz w:val="24"/>
          <w:szCs w:val="24"/>
          <w:lang w:eastAsia="ru-RU"/>
        </w:rPr>
        <w:br/>
        <w:t>1.3</w:t>
      </w:r>
      <w:r w:rsidRPr="005775D7">
        <w:rPr>
          <w:rFonts w:ascii="Times New Roman" w:eastAsia="Times New Roman" w:hAnsi="Times New Roman" w:cs="Times New Roman"/>
          <w:sz w:val="24"/>
          <w:szCs w:val="24"/>
          <w:lang w:eastAsia="ru-RU"/>
        </w:rPr>
        <w:t xml:space="preserve">. Учащиеся обязаны соблюдать правила пожарной безопасности, знать места расположения первичных средств пожаротушения. </w:t>
      </w:r>
    </w:p>
    <w:p w:rsidR="00A57B17" w:rsidRDefault="00A57B17" w:rsidP="00A57B17">
      <w:pPr>
        <w:shd w:val="clear" w:color="auto" w:fill="FFFFFF"/>
        <w:spacing w:after="100" w:afterAutospacing="1" w:line="315" w:lineRule="atLeast"/>
        <w:ind w:left="709" w:right="778"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1.4</w:t>
      </w:r>
      <w:r w:rsidRPr="005775D7">
        <w:rPr>
          <w:rFonts w:ascii="Times New Roman" w:eastAsia="Times New Roman" w:hAnsi="Times New Roman" w:cs="Times New Roman"/>
          <w:sz w:val="24"/>
          <w:szCs w:val="24"/>
          <w:lang w:eastAsia="ru-RU"/>
        </w:rPr>
        <w:t>. О каждом несчастном случае пострадавший или очевидец несчас</w:t>
      </w:r>
      <w:r w:rsidRPr="005775D7">
        <w:rPr>
          <w:rFonts w:ascii="Times New Roman" w:eastAsia="Times New Roman" w:hAnsi="Times New Roman" w:cs="Times New Roman"/>
          <w:sz w:val="24"/>
          <w:szCs w:val="24"/>
          <w:lang w:eastAsia="ru-RU"/>
        </w:rPr>
        <w:softHyphen/>
        <w:t xml:space="preserve">тного случая обязан </w:t>
      </w:r>
      <w:r>
        <w:rPr>
          <w:rFonts w:ascii="Times New Roman" w:eastAsia="Times New Roman" w:hAnsi="Times New Roman" w:cs="Times New Roman"/>
          <w:sz w:val="24"/>
          <w:szCs w:val="24"/>
          <w:lang w:eastAsia="ru-RU"/>
        </w:rPr>
        <w:t xml:space="preserve">         </w:t>
      </w:r>
      <w:r w:rsidRPr="005775D7">
        <w:rPr>
          <w:rFonts w:ascii="Times New Roman" w:eastAsia="Times New Roman" w:hAnsi="Times New Roman" w:cs="Times New Roman"/>
          <w:sz w:val="24"/>
          <w:szCs w:val="24"/>
          <w:lang w:eastAsia="ru-RU"/>
        </w:rPr>
        <w:t xml:space="preserve">немедленно сообщить </w:t>
      </w:r>
      <w:r>
        <w:rPr>
          <w:rFonts w:ascii="Times New Roman" w:eastAsia="Times New Roman" w:hAnsi="Times New Roman" w:cs="Times New Roman"/>
          <w:sz w:val="24"/>
          <w:szCs w:val="24"/>
          <w:lang w:eastAsia="ru-RU"/>
        </w:rPr>
        <w:t>преподавателю</w:t>
      </w:r>
      <w:r w:rsidRPr="005775D7">
        <w:rPr>
          <w:rFonts w:ascii="Times New Roman" w:eastAsia="Times New Roman" w:hAnsi="Times New Roman" w:cs="Times New Roman"/>
          <w:sz w:val="24"/>
          <w:szCs w:val="24"/>
          <w:lang w:eastAsia="ru-RU"/>
        </w:rPr>
        <w:t>, ко</w:t>
      </w:r>
      <w:r w:rsidRPr="005775D7">
        <w:rPr>
          <w:rFonts w:ascii="Times New Roman" w:eastAsia="Times New Roman" w:hAnsi="Times New Roman" w:cs="Times New Roman"/>
          <w:sz w:val="24"/>
          <w:szCs w:val="24"/>
          <w:lang w:eastAsia="ru-RU"/>
        </w:rPr>
        <w:softHyphen/>
        <w:t xml:space="preserve">торый сообщает администрации учреждения. </w:t>
      </w:r>
    </w:p>
    <w:p w:rsidR="00A57B17" w:rsidRPr="005775D7" w:rsidRDefault="00A57B17" w:rsidP="00A57B17">
      <w:pPr>
        <w:shd w:val="clear" w:color="auto" w:fill="FFFFFF"/>
        <w:spacing w:after="100" w:afterAutospacing="1" w:line="315" w:lineRule="atLeast"/>
        <w:ind w:left="851" w:right="637" w:hanging="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w:t>
      </w:r>
      <w:r w:rsidRPr="005775D7">
        <w:rPr>
          <w:rFonts w:ascii="Times New Roman" w:eastAsia="Times New Roman" w:hAnsi="Times New Roman" w:cs="Times New Roman"/>
          <w:sz w:val="24"/>
          <w:szCs w:val="24"/>
          <w:lang w:eastAsia="ru-RU"/>
        </w:rPr>
        <w:t>. В процессе работы учащиеся должны соблюдать порядок проведе</w:t>
      </w:r>
      <w:r w:rsidRPr="005775D7">
        <w:rPr>
          <w:rFonts w:ascii="Times New Roman" w:eastAsia="Times New Roman" w:hAnsi="Times New Roman" w:cs="Times New Roman"/>
          <w:sz w:val="24"/>
          <w:szCs w:val="24"/>
          <w:lang w:eastAsia="ru-RU"/>
        </w:rPr>
        <w:softHyphen/>
        <w:t>ния практических работ, правила личной гигиены, содер</w:t>
      </w:r>
      <w:r w:rsidRPr="005775D7">
        <w:rPr>
          <w:rFonts w:ascii="Times New Roman" w:eastAsia="Times New Roman" w:hAnsi="Times New Roman" w:cs="Times New Roman"/>
          <w:sz w:val="24"/>
          <w:szCs w:val="24"/>
          <w:lang w:eastAsia="ru-RU"/>
        </w:rPr>
        <w:softHyphen/>
        <w:t>жа</w:t>
      </w:r>
      <w:r>
        <w:rPr>
          <w:rFonts w:ascii="Times New Roman" w:eastAsia="Times New Roman" w:hAnsi="Times New Roman" w:cs="Times New Roman"/>
          <w:sz w:val="24"/>
          <w:szCs w:val="24"/>
          <w:lang w:eastAsia="ru-RU"/>
        </w:rPr>
        <w:t xml:space="preserve">ть в чистоте рабочее место. </w:t>
      </w:r>
      <w:r>
        <w:rPr>
          <w:rFonts w:ascii="Times New Roman" w:eastAsia="Times New Roman" w:hAnsi="Times New Roman" w:cs="Times New Roman"/>
          <w:sz w:val="24"/>
          <w:szCs w:val="24"/>
          <w:lang w:eastAsia="ru-RU"/>
        </w:rPr>
        <w:br/>
        <w:t>1.6</w:t>
      </w:r>
      <w:r w:rsidRPr="005775D7">
        <w:rPr>
          <w:rFonts w:ascii="Times New Roman" w:eastAsia="Times New Roman" w:hAnsi="Times New Roman" w:cs="Times New Roman"/>
          <w:sz w:val="24"/>
          <w:szCs w:val="24"/>
          <w:lang w:eastAsia="ru-RU"/>
        </w:rPr>
        <w:t xml:space="preserve">. Учащиеся, допустившие невыполнение или нарушение инструкции по охране труда, </w:t>
      </w:r>
      <w:proofErr w:type="gramStart"/>
      <w:r w:rsidRPr="005775D7">
        <w:rPr>
          <w:rFonts w:ascii="Times New Roman" w:eastAsia="Times New Roman" w:hAnsi="Times New Roman" w:cs="Times New Roman"/>
          <w:sz w:val="24"/>
          <w:szCs w:val="24"/>
          <w:lang w:eastAsia="ru-RU"/>
        </w:rPr>
        <w:t>привлекаются к ответственности и со всеми учащимися проводится</w:t>
      </w:r>
      <w:proofErr w:type="gramEnd"/>
      <w:r w:rsidRPr="005775D7">
        <w:rPr>
          <w:rFonts w:ascii="Times New Roman" w:eastAsia="Times New Roman" w:hAnsi="Times New Roman" w:cs="Times New Roman"/>
          <w:sz w:val="24"/>
          <w:szCs w:val="24"/>
          <w:lang w:eastAsia="ru-RU"/>
        </w:rPr>
        <w:t xml:space="preserve"> внеплановый инструктаж по охране труда.</w:t>
      </w:r>
    </w:p>
    <w:p w:rsidR="00A57B17" w:rsidRPr="005775D7" w:rsidRDefault="00A57B17" w:rsidP="00A57B17">
      <w:pPr>
        <w:shd w:val="clear" w:color="auto" w:fill="FFFFFF"/>
        <w:spacing w:after="100" w:afterAutospacing="1" w:line="315" w:lineRule="atLeast"/>
        <w:jc w:val="center"/>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2. Требования безопасности перед началом работы</w:t>
      </w:r>
    </w:p>
    <w:p w:rsidR="00A57B17" w:rsidRPr="005775D7" w:rsidRDefault="00A57B17" w:rsidP="00A57B17">
      <w:pPr>
        <w:shd w:val="clear" w:color="auto" w:fill="FFFFFF"/>
        <w:spacing w:after="100" w:afterAutospacing="1" w:line="315" w:lineRule="atLeast"/>
        <w:ind w:left="709" w:right="637"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2.1</w:t>
      </w:r>
      <w:r w:rsidRPr="005775D7">
        <w:rPr>
          <w:rFonts w:ascii="Times New Roman" w:eastAsia="Times New Roman" w:hAnsi="Times New Roman" w:cs="Times New Roman"/>
          <w:sz w:val="24"/>
          <w:szCs w:val="24"/>
          <w:lang w:eastAsia="ru-RU"/>
        </w:rPr>
        <w:t xml:space="preserve">. Подготовить к работе рабочее место, убрать посторонние предметы. </w:t>
      </w:r>
      <w:r w:rsidRPr="005775D7">
        <w:rPr>
          <w:rFonts w:ascii="Times New Roman" w:eastAsia="Times New Roman" w:hAnsi="Times New Roman" w:cs="Times New Roman"/>
          <w:sz w:val="24"/>
          <w:szCs w:val="24"/>
          <w:lang w:eastAsia="ru-RU"/>
        </w:rPr>
        <w:br/>
      </w:r>
    </w:p>
    <w:p w:rsidR="00A57B17" w:rsidRPr="005775D7" w:rsidRDefault="00A57B17" w:rsidP="00A57B17">
      <w:pPr>
        <w:shd w:val="clear" w:color="auto" w:fill="FFFFFF"/>
        <w:spacing w:after="100" w:afterAutospacing="1" w:line="315" w:lineRule="atLeast"/>
        <w:ind w:left="567" w:right="637" w:firstLine="851"/>
        <w:jc w:val="center"/>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3. Требования безопасности во время работы</w:t>
      </w:r>
    </w:p>
    <w:p w:rsidR="00A57B17" w:rsidRPr="005775D7" w:rsidRDefault="00A57B17" w:rsidP="00A57B17">
      <w:pPr>
        <w:shd w:val="clear" w:color="auto" w:fill="FFFFFF"/>
        <w:spacing w:after="100" w:afterAutospacing="1" w:line="315" w:lineRule="atLeast"/>
        <w:ind w:left="567" w:right="637" w:firstLine="851"/>
        <w:jc w:val="both"/>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3.1. Точно выполнять все указания</w:t>
      </w:r>
      <w:r>
        <w:rPr>
          <w:rFonts w:ascii="Times New Roman" w:eastAsia="Times New Roman" w:hAnsi="Times New Roman" w:cs="Times New Roman"/>
          <w:sz w:val="24"/>
          <w:szCs w:val="24"/>
          <w:lang w:eastAsia="ru-RU"/>
        </w:rPr>
        <w:t xml:space="preserve"> преподавателя</w:t>
      </w:r>
      <w:r w:rsidRPr="005775D7">
        <w:rPr>
          <w:rFonts w:ascii="Times New Roman" w:eastAsia="Times New Roman" w:hAnsi="Times New Roman" w:cs="Times New Roman"/>
          <w:sz w:val="24"/>
          <w:szCs w:val="24"/>
          <w:lang w:eastAsia="ru-RU"/>
        </w:rPr>
        <w:t xml:space="preserve"> при проведении работы, без его разрешения не выполнять самостоятельно никаких работ. </w:t>
      </w:r>
      <w:r w:rsidRPr="005775D7">
        <w:rPr>
          <w:rFonts w:ascii="Times New Roman" w:eastAsia="Times New Roman" w:hAnsi="Times New Roman" w:cs="Times New Roman"/>
          <w:sz w:val="24"/>
          <w:szCs w:val="24"/>
          <w:lang w:eastAsia="ru-RU"/>
        </w:rPr>
        <w:br/>
      </w:r>
    </w:p>
    <w:p w:rsidR="00A57B17" w:rsidRPr="005775D7" w:rsidRDefault="00A57B17" w:rsidP="00A57B17">
      <w:pPr>
        <w:shd w:val="clear" w:color="auto" w:fill="FFFFFF"/>
        <w:spacing w:after="100" w:afterAutospacing="1" w:line="315" w:lineRule="atLeast"/>
        <w:ind w:left="567" w:right="637" w:firstLine="851"/>
        <w:jc w:val="center"/>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4. Требования безопасности в аварийных ситуациях</w:t>
      </w:r>
    </w:p>
    <w:p w:rsidR="00A57B17" w:rsidRPr="005775D7" w:rsidRDefault="00A57B17" w:rsidP="00A57B17">
      <w:pPr>
        <w:shd w:val="clear" w:color="auto" w:fill="FFFFFF"/>
        <w:spacing w:after="100" w:afterAutospacing="1" w:line="315" w:lineRule="atLeast"/>
        <w:ind w:left="567" w:right="63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Pr="005775D7">
        <w:rPr>
          <w:rFonts w:ascii="Times New Roman" w:eastAsia="Times New Roman" w:hAnsi="Times New Roman" w:cs="Times New Roman"/>
          <w:sz w:val="24"/>
          <w:szCs w:val="24"/>
          <w:lang w:eastAsia="ru-RU"/>
        </w:rPr>
        <w:t xml:space="preserve">. При получении травмы сообщить об этом </w:t>
      </w:r>
      <w:r>
        <w:rPr>
          <w:rFonts w:ascii="Times New Roman" w:eastAsia="Times New Roman" w:hAnsi="Times New Roman" w:cs="Times New Roman"/>
          <w:sz w:val="24"/>
          <w:szCs w:val="24"/>
          <w:lang w:eastAsia="ru-RU"/>
        </w:rPr>
        <w:t>преподавате</w:t>
      </w:r>
      <w:r>
        <w:rPr>
          <w:rFonts w:ascii="Times New Roman" w:eastAsia="Times New Roman" w:hAnsi="Times New Roman" w:cs="Times New Roman"/>
          <w:sz w:val="24"/>
          <w:szCs w:val="24"/>
          <w:lang w:eastAsia="ru-RU"/>
        </w:rPr>
        <w:softHyphen/>
        <w:t>лю</w:t>
      </w:r>
      <w:r w:rsidRPr="005775D7">
        <w:rPr>
          <w:rFonts w:ascii="Times New Roman" w:eastAsia="Times New Roman" w:hAnsi="Times New Roman" w:cs="Times New Roman"/>
          <w:sz w:val="24"/>
          <w:szCs w:val="24"/>
          <w:lang w:eastAsia="ru-RU"/>
        </w:rPr>
        <w:t>, которому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w:t>
      </w:r>
    </w:p>
    <w:p w:rsidR="00A57B17" w:rsidRPr="005775D7" w:rsidRDefault="00A57B17" w:rsidP="00A57B17">
      <w:pPr>
        <w:shd w:val="clear" w:color="auto" w:fill="FFFFFF"/>
        <w:spacing w:after="100" w:afterAutospacing="1" w:line="315" w:lineRule="atLeast"/>
        <w:ind w:left="567" w:right="637" w:firstLine="851"/>
        <w:jc w:val="center"/>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5. Требования безопасности по окончании работы</w:t>
      </w:r>
    </w:p>
    <w:p w:rsidR="00A57B17" w:rsidRPr="005775D7" w:rsidRDefault="00A57B17" w:rsidP="00A57B17">
      <w:pPr>
        <w:shd w:val="clear" w:color="auto" w:fill="FFFFFF"/>
        <w:spacing w:after="100" w:afterAutospacing="1" w:line="315" w:lineRule="atLeast"/>
        <w:ind w:left="567" w:right="637" w:firstLine="851"/>
        <w:jc w:val="both"/>
        <w:rPr>
          <w:rFonts w:ascii="Times New Roman" w:eastAsia="Times New Roman" w:hAnsi="Times New Roman" w:cs="Times New Roman"/>
          <w:sz w:val="24"/>
          <w:szCs w:val="24"/>
          <w:lang w:eastAsia="ru-RU"/>
        </w:rPr>
      </w:pPr>
      <w:r w:rsidRPr="005775D7">
        <w:rPr>
          <w:rFonts w:ascii="Times New Roman" w:eastAsia="Times New Roman" w:hAnsi="Times New Roman" w:cs="Times New Roman"/>
          <w:sz w:val="24"/>
          <w:szCs w:val="24"/>
          <w:lang w:eastAsia="ru-RU"/>
        </w:rPr>
        <w:t>5.1. Пр</w:t>
      </w:r>
      <w:r>
        <w:rPr>
          <w:rFonts w:ascii="Times New Roman" w:eastAsia="Times New Roman" w:hAnsi="Times New Roman" w:cs="Times New Roman"/>
          <w:sz w:val="24"/>
          <w:szCs w:val="24"/>
          <w:lang w:eastAsia="ru-RU"/>
        </w:rPr>
        <w:t>ивести в порядок рабочее место.</w:t>
      </w:r>
    </w:p>
    <w:p w:rsidR="00A57B17" w:rsidRPr="0058385A" w:rsidRDefault="00A57B17" w:rsidP="00A57B17">
      <w:pPr>
        <w:ind w:left="567" w:right="637" w:firstLine="851"/>
        <w:rPr>
          <w:rFonts w:ascii="Times New Roman" w:hAnsi="Times New Roman" w:cs="Times New Roman"/>
          <w:sz w:val="24"/>
          <w:szCs w:val="24"/>
        </w:rPr>
      </w:pPr>
    </w:p>
    <w:p w:rsidR="00A57B17" w:rsidRDefault="00A57B17" w:rsidP="00A57B17">
      <w:pPr>
        <w:ind w:left="567" w:right="637" w:firstLine="851"/>
        <w:rPr>
          <w:rFonts w:ascii="Times New Roman" w:hAnsi="Times New Roman" w:cs="Times New Roman"/>
          <w:sz w:val="24"/>
          <w:szCs w:val="24"/>
        </w:rPr>
      </w:pPr>
      <w:r w:rsidRPr="005775D7">
        <w:rPr>
          <w:rFonts w:ascii="Times New Roman" w:hAnsi="Times New Roman" w:cs="Times New Roman"/>
          <w:sz w:val="24"/>
          <w:szCs w:val="24"/>
        </w:rPr>
        <w:t xml:space="preserve">Инструкционные карты разработаны на основании основной профессиональной образовательной программы по направлению подготовки по специальности СПО </w:t>
      </w:r>
      <w:r>
        <w:rPr>
          <w:rFonts w:ascii="Times New Roman" w:hAnsi="Times New Roman" w:cs="Times New Roman"/>
          <w:sz w:val="24"/>
          <w:szCs w:val="24"/>
        </w:rPr>
        <w:t>35.02.08</w:t>
      </w:r>
      <w:r w:rsidRPr="005775D7">
        <w:rPr>
          <w:rFonts w:ascii="Times New Roman" w:hAnsi="Times New Roman" w:cs="Times New Roman"/>
          <w:sz w:val="24"/>
          <w:szCs w:val="24"/>
        </w:rPr>
        <w:t xml:space="preserve"> </w:t>
      </w:r>
      <w:r>
        <w:rPr>
          <w:rFonts w:ascii="Times New Roman" w:hAnsi="Times New Roman" w:cs="Times New Roman"/>
          <w:sz w:val="24"/>
          <w:szCs w:val="24"/>
        </w:rPr>
        <w:t>Электрификация и автоматизация сельского хозяйства</w:t>
      </w:r>
    </w:p>
    <w:p w:rsidR="00A57B17" w:rsidRDefault="00A57B17" w:rsidP="00A57B17">
      <w:pPr>
        <w:rPr>
          <w:rFonts w:ascii="Times New Roman" w:hAnsi="Times New Roman" w:cs="Times New Roman"/>
          <w:sz w:val="24"/>
          <w:szCs w:val="24"/>
        </w:rPr>
      </w:pPr>
    </w:p>
    <w:p w:rsidR="00A57B17" w:rsidRPr="00A57B17" w:rsidRDefault="00A57B17" w:rsidP="00A57B17">
      <w:pPr>
        <w:ind w:firstLine="709"/>
        <w:jc w:val="center"/>
        <w:rPr>
          <w:rFonts w:ascii="Times New Roman" w:hAnsi="Times New Roman" w:cs="Times New Roman"/>
          <w:sz w:val="24"/>
          <w:szCs w:val="24"/>
        </w:rPr>
      </w:pPr>
      <w:bookmarkStart w:id="0" w:name="_GoBack"/>
      <w:bookmarkEnd w:id="0"/>
      <w:r w:rsidRPr="0058385A">
        <w:rPr>
          <w:rFonts w:ascii="Times New Roman" w:hAnsi="Times New Roman" w:cs="Times New Roman"/>
          <w:sz w:val="24"/>
          <w:szCs w:val="24"/>
        </w:rPr>
        <w:t>ПЕРЕЧЕНЬ ПРАКТИЧЕСКИХ</w:t>
      </w:r>
      <w:r>
        <w:rPr>
          <w:rFonts w:ascii="Times New Roman" w:hAnsi="Times New Roman" w:cs="Times New Roman"/>
          <w:sz w:val="24"/>
          <w:szCs w:val="24"/>
        </w:rPr>
        <w:t xml:space="preserve"> И ЛАБОРАТОРНЫХ РАБОТ </w:t>
      </w:r>
    </w:p>
    <w:tbl>
      <w:tblPr>
        <w:tblStyle w:val="a4"/>
        <w:tblpPr w:leftFromText="180" w:rightFromText="180" w:vertAnchor="text" w:horzAnchor="margin" w:tblpY="341"/>
        <w:tblW w:w="9498" w:type="dxa"/>
        <w:tblLook w:val="04A0" w:firstRow="1" w:lastRow="0" w:firstColumn="1" w:lastColumn="0" w:noHBand="0" w:noVBand="1"/>
      </w:tblPr>
      <w:tblGrid>
        <w:gridCol w:w="540"/>
        <w:gridCol w:w="1810"/>
        <w:gridCol w:w="88"/>
        <w:gridCol w:w="2397"/>
        <w:gridCol w:w="22"/>
        <w:gridCol w:w="4641"/>
      </w:tblGrid>
      <w:tr w:rsidR="00A57B17" w:rsidRPr="0058385A" w:rsidTr="0057493F">
        <w:trPr>
          <w:trHeight w:val="1591"/>
        </w:trPr>
        <w:tc>
          <w:tcPr>
            <w:tcW w:w="540" w:type="dxa"/>
          </w:tcPr>
          <w:p w:rsidR="00A57B17" w:rsidRPr="0058385A" w:rsidRDefault="00A57B17" w:rsidP="00957A09">
            <w:pPr>
              <w:rPr>
                <w:sz w:val="24"/>
                <w:szCs w:val="24"/>
              </w:rPr>
            </w:pPr>
            <w:r w:rsidRPr="0058385A">
              <w:rPr>
                <w:sz w:val="24"/>
                <w:szCs w:val="24"/>
              </w:rPr>
              <w:lastRenderedPageBreak/>
              <w:t xml:space="preserve">№ </w:t>
            </w:r>
            <w:proofErr w:type="gramStart"/>
            <w:r w:rsidRPr="0058385A">
              <w:rPr>
                <w:sz w:val="24"/>
                <w:szCs w:val="24"/>
              </w:rPr>
              <w:t>п</w:t>
            </w:r>
            <w:proofErr w:type="gramEnd"/>
            <w:r w:rsidRPr="0058385A">
              <w:rPr>
                <w:sz w:val="24"/>
                <w:szCs w:val="24"/>
              </w:rPr>
              <w:t>/п</w:t>
            </w:r>
          </w:p>
        </w:tc>
        <w:tc>
          <w:tcPr>
            <w:tcW w:w="1898" w:type="dxa"/>
            <w:gridSpan w:val="2"/>
          </w:tcPr>
          <w:p w:rsidR="00A57B17" w:rsidRPr="0058385A" w:rsidRDefault="00A57B17" w:rsidP="00957A09">
            <w:pPr>
              <w:rPr>
                <w:sz w:val="24"/>
                <w:szCs w:val="24"/>
              </w:rPr>
            </w:pPr>
            <w:r w:rsidRPr="0058385A">
              <w:rPr>
                <w:sz w:val="24"/>
                <w:szCs w:val="24"/>
              </w:rPr>
              <w:t>Код работы</w:t>
            </w:r>
          </w:p>
        </w:tc>
        <w:tc>
          <w:tcPr>
            <w:tcW w:w="2419" w:type="dxa"/>
            <w:gridSpan w:val="2"/>
          </w:tcPr>
          <w:p w:rsidR="00A57B17" w:rsidRPr="0058385A" w:rsidRDefault="00A57B17" w:rsidP="00957A09">
            <w:pPr>
              <w:rPr>
                <w:sz w:val="24"/>
                <w:szCs w:val="24"/>
              </w:rPr>
            </w:pPr>
            <w:r w:rsidRPr="0058385A">
              <w:rPr>
                <w:sz w:val="24"/>
                <w:szCs w:val="24"/>
              </w:rPr>
              <w:t>№ темы по КТП</w:t>
            </w:r>
          </w:p>
        </w:tc>
        <w:tc>
          <w:tcPr>
            <w:tcW w:w="4641" w:type="dxa"/>
          </w:tcPr>
          <w:p w:rsidR="00A57B17" w:rsidRPr="0058385A" w:rsidRDefault="00A57B17" w:rsidP="00957A09">
            <w:pPr>
              <w:rPr>
                <w:sz w:val="24"/>
                <w:szCs w:val="24"/>
              </w:rPr>
            </w:pPr>
            <w:r w:rsidRPr="0058385A">
              <w:rPr>
                <w:sz w:val="24"/>
                <w:szCs w:val="24"/>
              </w:rPr>
              <w:t>Тема практической работы</w:t>
            </w:r>
          </w:p>
        </w:tc>
      </w:tr>
      <w:tr w:rsidR="00A57B17" w:rsidRPr="0058385A" w:rsidTr="00957A09">
        <w:trPr>
          <w:trHeight w:val="423"/>
        </w:trPr>
        <w:tc>
          <w:tcPr>
            <w:tcW w:w="9498" w:type="dxa"/>
            <w:gridSpan w:val="6"/>
          </w:tcPr>
          <w:p w:rsidR="00A57B17" w:rsidRPr="0058385A" w:rsidRDefault="00A57B17" w:rsidP="00957A09">
            <w:pPr>
              <w:jc w:val="center"/>
              <w:rPr>
                <w:sz w:val="24"/>
                <w:szCs w:val="24"/>
              </w:rPr>
            </w:pPr>
            <w:r w:rsidRPr="00C45B9B">
              <w:rPr>
                <w:b/>
                <w:sz w:val="24"/>
                <w:szCs w:val="24"/>
              </w:rPr>
              <w:t>Практические занятия</w:t>
            </w:r>
          </w:p>
        </w:tc>
      </w:tr>
      <w:tr w:rsidR="00A57B17" w:rsidRPr="0058385A" w:rsidTr="0057493F">
        <w:tc>
          <w:tcPr>
            <w:tcW w:w="540" w:type="dxa"/>
          </w:tcPr>
          <w:p w:rsidR="00A57B17" w:rsidRPr="0058385A" w:rsidRDefault="00A57B17" w:rsidP="00957A09">
            <w:pPr>
              <w:rPr>
                <w:sz w:val="24"/>
                <w:szCs w:val="24"/>
              </w:rPr>
            </w:pPr>
            <w:r>
              <w:rPr>
                <w:sz w:val="24"/>
                <w:szCs w:val="24"/>
              </w:rPr>
              <w:t>1</w:t>
            </w:r>
          </w:p>
        </w:tc>
        <w:tc>
          <w:tcPr>
            <w:tcW w:w="1810" w:type="dxa"/>
          </w:tcPr>
          <w:p w:rsidR="00A57B17" w:rsidRPr="00401CA2" w:rsidRDefault="00A57B17" w:rsidP="00957A09">
            <w:pPr>
              <w:rPr>
                <w:sz w:val="24"/>
                <w:szCs w:val="24"/>
              </w:rPr>
            </w:pPr>
            <w:r w:rsidRPr="00401CA2">
              <w:rPr>
                <w:sz w:val="24"/>
                <w:szCs w:val="24"/>
              </w:rPr>
              <w:t>01</w:t>
            </w:r>
          </w:p>
        </w:tc>
        <w:tc>
          <w:tcPr>
            <w:tcW w:w="2485" w:type="dxa"/>
            <w:gridSpan w:val="2"/>
          </w:tcPr>
          <w:p w:rsidR="00A57B17" w:rsidRPr="00A57B17" w:rsidRDefault="00A57B17" w:rsidP="00A57B17">
            <w:pPr>
              <w:pStyle w:val="Style22"/>
              <w:widowControl/>
              <w:spacing w:line="226" w:lineRule="exact"/>
              <w:ind w:left="5" w:hanging="5"/>
              <w:rPr>
                <w:rStyle w:val="FontStyle27"/>
                <w:sz w:val="24"/>
                <w:szCs w:val="24"/>
              </w:rPr>
            </w:pPr>
            <w:r w:rsidRPr="00A57B17">
              <w:rPr>
                <w:rStyle w:val="FontStyle27"/>
                <w:sz w:val="24"/>
                <w:szCs w:val="24"/>
              </w:rPr>
              <w:t>Тема 2.5. Электробезопасность.</w:t>
            </w:r>
          </w:p>
          <w:p w:rsidR="00A57B17" w:rsidRPr="00167BD1" w:rsidRDefault="00A57B17" w:rsidP="00A57B17">
            <w:pPr>
              <w:pStyle w:val="Style22"/>
              <w:widowControl/>
              <w:spacing w:line="226" w:lineRule="exact"/>
              <w:ind w:left="5" w:hanging="5"/>
              <w:rPr>
                <w:rStyle w:val="FontStyle27"/>
                <w:u w:val="single"/>
              </w:rPr>
            </w:pPr>
          </w:p>
          <w:p w:rsidR="00A57B17" w:rsidRPr="00401CA2" w:rsidRDefault="00A57B17" w:rsidP="00957A09"/>
        </w:tc>
        <w:tc>
          <w:tcPr>
            <w:tcW w:w="4663" w:type="dxa"/>
            <w:gridSpan w:val="2"/>
          </w:tcPr>
          <w:p w:rsidR="00A57B17" w:rsidRPr="00EA0D01" w:rsidRDefault="00A57B17" w:rsidP="00A57B17">
            <w:pPr>
              <w:snapToGrid w:val="0"/>
              <w:rPr>
                <w:sz w:val="24"/>
                <w:szCs w:val="24"/>
              </w:rPr>
            </w:pPr>
            <w:r w:rsidRPr="007A1603">
              <w:rPr>
                <w:sz w:val="28"/>
                <w:szCs w:val="28"/>
              </w:rPr>
              <w:t>Практическая работа 1</w:t>
            </w:r>
            <w:r>
              <w:rPr>
                <w:sz w:val="28"/>
                <w:szCs w:val="28"/>
              </w:rPr>
              <w:t xml:space="preserve"> </w:t>
            </w:r>
            <w:r w:rsidRPr="00EA0D01">
              <w:rPr>
                <w:sz w:val="24"/>
                <w:szCs w:val="24"/>
              </w:rPr>
              <w:t xml:space="preserve"> </w:t>
            </w:r>
            <w:r w:rsidRPr="00EA0D01">
              <w:rPr>
                <w:rStyle w:val="FontStyle27"/>
                <w:sz w:val="24"/>
                <w:szCs w:val="24"/>
              </w:rPr>
              <w:t>Заполнение наряда-допуска на выполнение  работ на электроустановках</w:t>
            </w:r>
          </w:p>
          <w:p w:rsidR="00A57B17" w:rsidRPr="00401CA2" w:rsidRDefault="00A57B17" w:rsidP="00A57B17">
            <w:pPr>
              <w:rPr>
                <w:sz w:val="24"/>
                <w:szCs w:val="24"/>
              </w:rPr>
            </w:pPr>
          </w:p>
        </w:tc>
      </w:tr>
      <w:tr w:rsidR="00A57B17" w:rsidRPr="0058385A" w:rsidTr="0057493F">
        <w:tc>
          <w:tcPr>
            <w:tcW w:w="540" w:type="dxa"/>
          </w:tcPr>
          <w:p w:rsidR="00A57B17" w:rsidRDefault="00A57B17" w:rsidP="00957A09">
            <w:pPr>
              <w:rPr>
                <w:sz w:val="24"/>
                <w:szCs w:val="24"/>
              </w:rPr>
            </w:pPr>
            <w:r>
              <w:rPr>
                <w:sz w:val="24"/>
                <w:szCs w:val="24"/>
              </w:rPr>
              <w:t>2</w:t>
            </w:r>
          </w:p>
        </w:tc>
        <w:tc>
          <w:tcPr>
            <w:tcW w:w="1810" w:type="dxa"/>
          </w:tcPr>
          <w:p w:rsidR="00A57B17" w:rsidRPr="00401CA2" w:rsidRDefault="00A57B17" w:rsidP="00957A09">
            <w:pPr>
              <w:rPr>
                <w:sz w:val="24"/>
                <w:szCs w:val="24"/>
              </w:rPr>
            </w:pPr>
            <w:r>
              <w:rPr>
                <w:sz w:val="24"/>
                <w:szCs w:val="24"/>
              </w:rPr>
              <w:t>02</w:t>
            </w:r>
          </w:p>
        </w:tc>
        <w:tc>
          <w:tcPr>
            <w:tcW w:w="2485" w:type="dxa"/>
            <w:gridSpan w:val="2"/>
          </w:tcPr>
          <w:p w:rsidR="00A57B17" w:rsidRPr="006242C1" w:rsidRDefault="00A57B17" w:rsidP="00A57B17">
            <w:pPr>
              <w:rPr>
                <w:b/>
              </w:rPr>
            </w:pPr>
          </w:p>
        </w:tc>
        <w:tc>
          <w:tcPr>
            <w:tcW w:w="4663" w:type="dxa"/>
            <w:gridSpan w:val="2"/>
          </w:tcPr>
          <w:p w:rsidR="00A57B17" w:rsidRPr="00EA0D01" w:rsidRDefault="00A57B17" w:rsidP="00A57B17">
            <w:pPr>
              <w:snapToGrid w:val="0"/>
              <w:rPr>
                <w:sz w:val="24"/>
                <w:szCs w:val="24"/>
              </w:rPr>
            </w:pPr>
            <w:r w:rsidRPr="007A1603">
              <w:rPr>
                <w:sz w:val="28"/>
                <w:szCs w:val="28"/>
              </w:rPr>
              <w:t xml:space="preserve">Практическая работа </w:t>
            </w:r>
            <w:r>
              <w:rPr>
                <w:sz w:val="28"/>
                <w:szCs w:val="28"/>
              </w:rPr>
              <w:t>2</w:t>
            </w:r>
            <w:r w:rsidRPr="00EA0D01">
              <w:rPr>
                <w:sz w:val="24"/>
                <w:szCs w:val="24"/>
              </w:rPr>
              <w:t xml:space="preserve"> </w:t>
            </w:r>
            <w:r w:rsidRPr="00EA0D01">
              <w:rPr>
                <w:rStyle w:val="FontStyle27"/>
                <w:sz w:val="24"/>
                <w:szCs w:val="24"/>
              </w:rPr>
              <w:t>Определение тока короткого замыкания на землю, напряжения прикосновения, величины тока, протекающего через человека с выводом об оптимальном способе защиты двигателей.</w:t>
            </w:r>
          </w:p>
          <w:p w:rsidR="00A57B17" w:rsidRDefault="00A57B17" w:rsidP="00A57B17"/>
        </w:tc>
      </w:tr>
      <w:tr w:rsidR="00A57B17" w:rsidRPr="0058385A" w:rsidTr="0057493F">
        <w:tc>
          <w:tcPr>
            <w:tcW w:w="540" w:type="dxa"/>
          </w:tcPr>
          <w:p w:rsidR="00A57B17" w:rsidRDefault="00A57B17" w:rsidP="00957A09">
            <w:pPr>
              <w:rPr>
                <w:sz w:val="24"/>
                <w:szCs w:val="24"/>
              </w:rPr>
            </w:pPr>
            <w:r>
              <w:rPr>
                <w:sz w:val="24"/>
                <w:szCs w:val="24"/>
              </w:rPr>
              <w:t>3</w:t>
            </w:r>
          </w:p>
        </w:tc>
        <w:tc>
          <w:tcPr>
            <w:tcW w:w="1810" w:type="dxa"/>
          </w:tcPr>
          <w:p w:rsidR="00A57B17" w:rsidRPr="00401CA2" w:rsidRDefault="00A57B17" w:rsidP="00957A09">
            <w:pPr>
              <w:rPr>
                <w:sz w:val="24"/>
                <w:szCs w:val="24"/>
              </w:rPr>
            </w:pPr>
            <w:r>
              <w:rPr>
                <w:sz w:val="24"/>
                <w:szCs w:val="24"/>
              </w:rPr>
              <w:t>03</w:t>
            </w:r>
          </w:p>
        </w:tc>
        <w:tc>
          <w:tcPr>
            <w:tcW w:w="2485" w:type="dxa"/>
            <w:gridSpan w:val="2"/>
          </w:tcPr>
          <w:p w:rsidR="00A57B17" w:rsidRPr="006242C1" w:rsidRDefault="00A57B17" w:rsidP="00957A09">
            <w:pPr>
              <w:rPr>
                <w:b/>
              </w:rPr>
            </w:pPr>
          </w:p>
        </w:tc>
        <w:tc>
          <w:tcPr>
            <w:tcW w:w="4663" w:type="dxa"/>
            <w:gridSpan w:val="2"/>
          </w:tcPr>
          <w:p w:rsidR="00A57B17" w:rsidRPr="00EA0D01" w:rsidRDefault="00A57B17" w:rsidP="00A57B17">
            <w:pPr>
              <w:rPr>
                <w:sz w:val="24"/>
                <w:szCs w:val="24"/>
              </w:rPr>
            </w:pPr>
            <w:proofErr w:type="gramStart"/>
            <w:r w:rsidRPr="007A1603">
              <w:rPr>
                <w:sz w:val="28"/>
                <w:szCs w:val="28"/>
              </w:rPr>
              <w:t>Практическая</w:t>
            </w:r>
            <w:proofErr w:type="gramEnd"/>
            <w:r w:rsidRPr="007A1603">
              <w:rPr>
                <w:sz w:val="28"/>
                <w:szCs w:val="28"/>
              </w:rPr>
              <w:t xml:space="preserve"> работа3</w:t>
            </w:r>
            <w:r>
              <w:t xml:space="preserve"> </w:t>
            </w:r>
            <w:r w:rsidRPr="00EA0D01">
              <w:rPr>
                <w:sz w:val="24"/>
                <w:szCs w:val="24"/>
              </w:rPr>
              <w:t xml:space="preserve"> </w:t>
            </w:r>
            <w:r w:rsidRPr="00EA0D01">
              <w:rPr>
                <w:rStyle w:val="FontStyle27"/>
                <w:sz w:val="24"/>
                <w:szCs w:val="24"/>
              </w:rPr>
              <w:t>Расчет заземляющего устройства на производственном объекте.</w:t>
            </w:r>
          </w:p>
          <w:p w:rsidR="00A57B17" w:rsidRDefault="00A57B17" w:rsidP="00A57B17">
            <w:r w:rsidRPr="00A71202">
              <w:rPr>
                <w:sz w:val="28"/>
                <w:szCs w:val="28"/>
              </w:rPr>
              <w:t xml:space="preserve"> </w:t>
            </w:r>
          </w:p>
        </w:tc>
      </w:tr>
      <w:tr w:rsidR="00A57B17" w:rsidRPr="0058385A" w:rsidTr="0057493F">
        <w:tc>
          <w:tcPr>
            <w:tcW w:w="540" w:type="dxa"/>
          </w:tcPr>
          <w:p w:rsidR="00A57B17" w:rsidRDefault="00A57B17" w:rsidP="00957A09">
            <w:pPr>
              <w:rPr>
                <w:sz w:val="24"/>
                <w:szCs w:val="24"/>
              </w:rPr>
            </w:pPr>
            <w:r>
              <w:rPr>
                <w:sz w:val="24"/>
                <w:szCs w:val="24"/>
              </w:rPr>
              <w:t>4</w:t>
            </w:r>
          </w:p>
        </w:tc>
        <w:tc>
          <w:tcPr>
            <w:tcW w:w="1810" w:type="dxa"/>
          </w:tcPr>
          <w:p w:rsidR="00A57B17" w:rsidRPr="00401CA2" w:rsidRDefault="00A57B17" w:rsidP="00957A09">
            <w:pPr>
              <w:rPr>
                <w:sz w:val="24"/>
                <w:szCs w:val="24"/>
              </w:rPr>
            </w:pPr>
            <w:r>
              <w:rPr>
                <w:sz w:val="24"/>
                <w:szCs w:val="24"/>
              </w:rPr>
              <w:t>04</w:t>
            </w:r>
          </w:p>
        </w:tc>
        <w:tc>
          <w:tcPr>
            <w:tcW w:w="2485" w:type="dxa"/>
            <w:gridSpan w:val="2"/>
          </w:tcPr>
          <w:p w:rsidR="00A57B17" w:rsidRPr="0057493F" w:rsidRDefault="00A57B17" w:rsidP="00A57B17">
            <w:pPr>
              <w:snapToGrid w:val="0"/>
              <w:rPr>
                <w:rStyle w:val="FontStyle27"/>
                <w:sz w:val="24"/>
                <w:szCs w:val="24"/>
              </w:rPr>
            </w:pPr>
            <w:r w:rsidRPr="0057493F">
              <w:rPr>
                <w:rStyle w:val="FontStyle27"/>
                <w:sz w:val="24"/>
                <w:szCs w:val="24"/>
              </w:rPr>
              <w:t xml:space="preserve">Тема 5.2 </w:t>
            </w:r>
            <w:proofErr w:type="gramStart"/>
            <w:r w:rsidRPr="0057493F">
              <w:rPr>
                <w:rStyle w:val="FontStyle27"/>
                <w:sz w:val="24"/>
                <w:szCs w:val="24"/>
              </w:rPr>
              <w:t>Экономические механизмы</w:t>
            </w:r>
            <w:proofErr w:type="gramEnd"/>
            <w:r w:rsidRPr="0057493F">
              <w:rPr>
                <w:rStyle w:val="FontStyle27"/>
                <w:sz w:val="24"/>
                <w:szCs w:val="24"/>
              </w:rPr>
              <w:t xml:space="preserve"> управления безопасностью труда.</w:t>
            </w:r>
          </w:p>
          <w:p w:rsidR="00A57B17" w:rsidRPr="006242C1" w:rsidRDefault="00A57B17" w:rsidP="00957A09">
            <w:pPr>
              <w:rPr>
                <w:b/>
              </w:rPr>
            </w:pPr>
          </w:p>
        </w:tc>
        <w:tc>
          <w:tcPr>
            <w:tcW w:w="4663" w:type="dxa"/>
            <w:gridSpan w:val="2"/>
          </w:tcPr>
          <w:p w:rsidR="00A57B17" w:rsidRPr="00A57B17" w:rsidRDefault="00A57B17" w:rsidP="00A57B17">
            <w:pPr>
              <w:pStyle w:val="Style22"/>
              <w:spacing w:line="226" w:lineRule="exact"/>
              <w:ind w:left="102" w:right="101"/>
              <w:rPr>
                <w:rStyle w:val="FontStyle27"/>
                <w:sz w:val="24"/>
                <w:szCs w:val="24"/>
              </w:rPr>
            </w:pPr>
            <w:r w:rsidRPr="007A1603">
              <w:rPr>
                <w:sz w:val="28"/>
                <w:szCs w:val="28"/>
              </w:rPr>
              <w:t>Практическая работа4</w:t>
            </w:r>
            <w:r>
              <w:t xml:space="preserve"> </w:t>
            </w:r>
            <w:r w:rsidRPr="00EA0D01">
              <w:t xml:space="preserve"> </w:t>
            </w:r>
            <w:r w:rsidRPr="00A57B17">
              <w:rPr>
                <w:rStyle w:val="FontStyle27"/>
                <w:sz w:val="24"/>
                <w:szCs w:val="24"/>
              </w:rPr>
              <w:t xml:space="preserve">Изучение положения </w:t>
            </w:r>
            <w:proofErr w:type="gramStart"/>
            <w:r w:rsidRPr="00A57B17">
              <w:rPr>
                <w:rStyle w:val="FontStyle27"/>
                <w:sz w:val="24"/>
                <w:szCs w:val="24"/>
              </w:rPr>
              <w:t>об</w:t>
            </w:r>
            <w:proofErr w:type="gramEnd"/>
            <w:r w:rsidRPr="00A57B17">
              <w:rPr>
                <w:rStyle w:val="FontStyle27"/>
                <w:sz w:val="24"/>
                <w:szCs w:val="24"/>
              </w:rPr>
              <w:t xml:space="preserve"> расследовании несчастных случаев на производстве с составлением акта формы Н-1</w:t>
            </w:r>
          </w:p>
          <w:p w:rsidR="00A57B17" w:rsidRDefault="00A57B17" w:rsidP="00A57B17"/>
        </w:tc>
      </w:tr>
      <w:tr w:rsidR="00A57B17" w:rsidRPr="0058385A" w:rsidTr="0057493F">
        <w:tc>
          <w:tcPr>
            <w:tcW w:w="540" w:type="dxa"/>
          </w:tcPr>
          <w:p w:rsidR="00A57B17" w:rsidRDefault="00A57B17" w:rsidP="00957A09">
            <w:pPr>
              <w:rPr>
                <w:sz w:val="24"/>
                <w:szCs w:val="24"/>
              </w:rPr>
            </w:pPr>
            <w:r>
              <w:rPr>
                <w:sz w:val="24"/>
                <w:szCs w:val="24"/>
              </w:rPr>
              <w:t>5</w:t>
            </w:r>
          </w:p>
        </w:tc>
        <w:tc>
          <w:tcPr>
            <w:tcW w:w="1810" w:type="dxa"/>
          </w:tcPr>
          <w:p w:rsidR="00A57B17" w:rsidRPr="00401CA2" w:rsidRDefault="00A57B17" w:rsidP="00957A09">
            <w:pPr>
              <w:rPr>
                <w:sz w:val="24"/>
                <w:szCs w:val="24"/>
              </w:rPr>
            </w:pPr>
            <w:r>
              <w:rPr>
                <w:sz w:val="24"/>
                <w:szCs w:val="24"/>
              </w:rPr>
              <w:t>05</w:t>
            </w:r>
          </w:p>
        </w:tc>
        <w:tc>
          <w:tcPr>
            <w:tcW w:w="2485" w:type="dxa"/>
            <w:gridSpan w:val="2"/>
          </w:tcPr>
          <w:p w:rsidR="00A57B17" w:rsidRPr="006242C1" w:rsidRDefault="00A57B17" w:rsidP="00957A09">
            <w:pPr>
              <w:rPr>
                <w:b/>
              </w:rPr>
            </w:pPr>
          </w:p>
        </w:tc>
        <w:tc>
          <w:tcPr>
            <w:tcW w:w="4663" w:type="dxa"/>
            <w:gridSpan w:val="2"/>
          </w:tcPr>
          <w:p w:rsidR="00A57B17" w:rsidRPr="0057493F" w:rsidRDefault="00A57B17" w:rsidP="00A57B17">
            <w:pPr>
              <w:pStyle w:val="Style22"/>
              <w:ind w:right="101"/>
              <w:jc w:val="both"/>
              <w:rPr>
                <w:rStyle w:val="FontStyle27"/>
                <w:sz w:val="24"/>
                <w:szCs w:val="24"/>
              </w:rPr>
            </w:pPr>
            <w:proofErr w:type="gramStart"/>
            <w:r w:rsidRPr="007A1603">
              <w:rPr>
                <w:sz w:val="28"/>
                <w:szCs w:val="28"/>
              </w:rPr>
              <w:t>Практическая</w:t>
            </w:r>
            <w:proofErr w:type="gramEnd"/>
            <w:r w:rsidRPr="007A1603">
              <w:rPr>
                <w:sz w:val="28"/>
                <w:szCs w:val="28"/>
              </w:rPr>
              <w:t xml:space="preserve"> работа5</w:t>
            </w:r>
            <w:r>
              <w:rPr>
                <w:sz w:val="28"/>
                <w:szCs w:val="28"/>
              </w:rPr>
              <w:t xml:space="preserve"> </w:t>
            </w:r>
            <w:r w:rsidRPr="00EA0D01">
              <w:t xml:space="preserve"> </w:t>
            </w:r>
            <w:r w:rsidRPr="0057493F">
              <w:rPr>
                <w:rStyle w:val="FontStyle27"/>
                <w:sz w:val="24"/>
                <w:szCs w:val="24"/>
              </w:rPr>
              <w:t>Расследование несчастных случаев на производстве</w:t>
            </w:r>
          </w:p>
          <w:p w:rsidR="00A57B17" w:rsidRPr="0057493F" w:rsidRDefault="00A57B17" w:rsidP="00A57B17">
            <w:pPr>
              <w:pStyle w:val="Style22"/>
              <w:ind w:left="102" w:right="101"/>
              <w:jc w:val="both"/>
              <w:rPr>
                <w:rStyle w:val="FontStyle27"/>
                <w:sz w:val="24"/>
                <w:szCs w:val="24"/>
              </w:rPr>
            </w:pPr>
          </w:p>
          <w:p w:rsidR="00A57B17" w:rsidRDefault="00A57B17" w:rsidP="00A57B17"/>
        </w:tc>
      </w:tr>
      <w:tr w:rsidR="00A57B17" w:rsidRPr="0058385A" w:rsidTr="00957A09">
        <w:tc>
          <w:tcPr>
            <w:tcW w:w="9498" w:type="dxa"/>
            <w:gridSpan w:val="6"/>
          </w:tcPr>
          <w:p w:rsidR="00A57B17" w:rsidRPr="00424F91" w:rsidRDefault="0057493F" w:rsidP="00957A09">
            <w:pPr>
              <w:jc w:val="center"/>
              <w:rPr>
                <w:b/>
                <w:sz w:val="24"/>
                <w:szCs w:val="24"/>
              </w:rPr>
            </w:pPr>
            <w:r>
              <w:rPr>
                <w:b/>
                <w:sz w:val="24"/>
                <w:szCs w:val="24"/>
              </w:rPr>
              <w:t>Лабораторные работы</w:t>
            </w:r>
          </w:p>
        </w:tc>
      </w:tr>
      <w:tr w:rsidR="00A57B17" w:rsidRPr="0058385A" w:rsidTr="0057493F">
        <w:tc>
          <w:tcPr>
            <w:tcW w:w="540" w:type="dxa"/>
          </w:tcPr>
          <w:p w:rsidR="00A57B17" w:rsidRDefault="0057493F" w:rsidP="00957A09">
            <w:pPr>
              <w:rPr>
                <w:sz w:val="24"/>
                <w:szCs w:val="24"/>
              </w:rPr>
            </w:pPr>
            <w:r>
              <w:rPr>
                <w:sz w:val="24"/>
                <w:szCs w:val="24"/>
              </w:rPr>
              <w:t>6</w:t>
            </w:r>
          </w:p>
        </w:tc>
        <w:tc>
          <w:tcPr>
            <w:tcW w:w="1810" w:type="dxa"/>
          </w:tcPr>
          <w:p w:rsidR="00A57B17" w:rsidRPr="00401CA2" w:rsidRDefault="0057493F" w:rsidP="00957A09">
            <w:pPr>
              <w:rPr>
                <w:sz w:val="24"/>
                <w:szCs w:val="24"/>
              </w:rPr>
            </w:pPr>
            <w:r>
              <w:rPr>
                <w:sz w:val="24"/>
                <w:szCs w:val="24"/>
              </w:rPr>
              <w:t>06</w:t>
            </w:r>
          </w:p>
        </w:tc>
        <w:tc>
          <w:tcPr>
            <w:tcW w:w="2485" w:type="dxa"/>
            <w:gridSpan w:val="2"/>
          </w:tcPr>
          <w:p w:rsidR="0057493F" w:rsidRPr="0057493F" w:rsidRDefault="0057493F" w:rsidP="0057493F">
            <w:pPr>
              <w:rPr>
                <w:rStyle w:val="FontStyle27"/>
                <w:sz w:val="24"/>
                <w:szCs w:val="24"/>
              </w:rPr>
            </w:pPr>
            <w:r w:rsidRPr="0057493F">
              <w:rPr>
                <w:rStyle w:val="FontStyle27"/>
                <w:sz w:val="24"/>
                <w:szCs w:val="24"/>
              </w:rPr>
              <w:t>Тема 2.4. Защита человека от опасных факторов комплексного характера</w:t>
            </w:r>
          </w:p>
          <w:p w:rsidR="00A57B17" w:rsidRPr="006242C1" w:rsidRDefault="00A57B17" w:rsidP="00957A09">
            <w:pPr>
              <w:rPr>
                <w:b/>
              </w:rPr>
            </w:pPr>
          </w:p>
        </w:tc>
        <w:tc>
          <w:tcPr>
            <w:tcW w:w="4663" w:type="dxa"/>
            <w:gridSpan w:val="2"/>
          </w:tcPr>
          <w:p w:rsidR="0057493F" w:rsidRPr="00EA0D01" w:rsidRDefault="0057493F" w:rsidP="0057493F">
            <w:pPr>
              <w:snapToGrid w:val="0"/>
              <w:rPr>
                <w:sz w:val="24"/>
                <w:szCs w:val="24"/>
              </w:rPr>
            </w:pPr>
            <w:r>
              <w:rPr>
                <w:sz w:val="24"/>
                <w:szCs w:val="24"/>
              </w:rPr>
              <w:t>Лабораторная работа №1</w:t>
            </w:r>
          </w:p>
          <w:p w:rsidR="0057493F" w:rsidRPr="00EA0D01" w:rsidRDefault="0057493F" w:rsidP="0057493F">
            <w:pPr>
              <w:snapToGrid w:val="0"/>
              <w:rPr>
                <w:sz w:val="24"/>
                <w:szCs w:val="24"/>
              </w:rPr>
            </w:pPr>
            <w:r w:rsidRPr="00EA0D01">
              <w:rPr>
                <w:rStyle w:val="FontStyle27"/>
                <w:sz w:val="24"/>
                <w:szCs w:val="24"/>
              </w:rPr>
              <w:t>Изучение устройства, принципа действия и применение первичных средств пожаротушения.</w:t>
            </w:r>
          </w:p>
          <w:p w:rsidR="00A57B17" w:rsidRPr="007A1603" w:rsidRDefault="00A57B17" w:rsidP="00957A09">
            <w:pPr>
              <w:rPr>
                <w:sz w:val="28"/>
                <w:szCs w:val="28"/>
              </w:rPr>
            </w:pPr>
          </w:p>
        </w:tc>
      </w:tr>
      <w:tr w:rsidR="00A57B17" w:rsidRPr="0058385A" w:rsidTr="0057493F">
        <w:tc>
          <w:tcPr>
            <w:tcW w:w="540" w:type="dxa"/>
          </w:tcPr>
          <w:p w:rsidR="00A57B17" w:rsidRDefault="0057493F" w:rsidP="00957A09">
            <w:pPr>
              <w:rPr>
                <w:sz w:val="24"/>
                <w:szCs w:val="24"/>
              </w:rPr>
            </w:pPr>
            <w:r>
              <w:rPr>
                <w:sz w:val="24"/>
                <w:szCs w:val="24"/>
              </w:rPr>
              <w:t>7</w:t>
            </w:r>
          </w:p>
        </w:tc>
        <w:tc>
          <w:tcPr>
            <w:tcW w:w="1810" w:type="dxa"/>
          </w:tcPr>
          <w:p w:rsidR="00A57B17" w:rsidRPr="00401CA2" w:rsidRDefault="0057493F" w:rsidP="00957A09">
            <w:pPr>
              <w:rPr>
                <w:sz w:val="24"/>
                <w:szCs w:val="24"/>
              </w:rPr>
            </w:pPr>
            <w:r>
              <w:rPr>
                <w:sz w:val="24"/>
                <w:szCs w:val="24"/>
              </w:rPr>
              <w:t>07</w:t>
            </w:r>
          </w:p>
        </w:tc>
        <w:tc>
          <w:tcPr>
            <w:tcW w:w="2485" w:type="dxa"/>
            <w:gridSpan w:val="2"/>
          </w:tcPr>
          <w:p w:rsidR="00A57B17" w:rsidRPr="006242C1" w:rsidRDefault="00A57B17" w:rsidP="00957A09">
            <w:pPr>
              <w:rPr>
                <w:b/>
              </w:rPr>
            </w:pPr>
          </w:p>
        </w:tc>
        <w:tc>
          <w:tcPr>
            <w:tcW w:w="4663" w:type="dxa"/>
            <w:gridSpan w:val="2"/>
          </w:tcPr>
          <w:p w:rsidR="0057493F" w:rsidRPr="0057493F" w:rsidRDefault="0057493F" w:rsidP="0057493F">
            <w:pPr>
              <w:snapToGrid w:val="0"/>
              <w:rPr>
                <w:rStyle w:val="FontStyle27"/>
                <w:color w:val="auto"/>
                <w:sz w:val="24"/>
                <w:szCs w:val="24"/>
              </w:rPr>
            </w:pPr>
            <w:r>
              <w:rPr>
                <w:sz w:val="24"/>
                <w:szCs w:val="24"/>
              </w:rPr>
              <w:t>Лабораторная работа №2</w:t>
            </w:r>
          </w:p>
          <w:p w:rsidR="0057493F" w:rsidRPr="00EA0D01" w:rsidRDefault="0057493F" w:rsidP="0057493F">
            <w:pPr>
              <w:snapToGrid w:val="0"/>
              <w:rPr>
                <w:sz w:val="24"/>
                <w:szCs w:val="24"/>
              </w:rPr>
            </w:pPr>
            <w:r w:rsidRPr="00EA0D01">
              <w:rPr>
                <w:rStyle w:val="FontStyle27"/>
                <w:sz w:val="24"/>
                <w:szCs w:val="24"/>
              </w:rPr>
              <w:t>Определение  уровней звуковых давлений работающего оборудования в диапазоне слышимых частот с помощью прибора ВШВ-003</w:t>
            </w:r>
          </w:p>
          <w:p w:rsidR="00A57B17" w:rsidRDefault="00A57B17" w:rsidP="00957A09"/>
        </w:tc>
      </w:tr>
    </w:tbl>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957A09" w:rsidRDefault="00957A09" w:rsidP="00A57B17">
      <w:pPr>
        <w:spacing w:after="0" w:line="276" w:lineRule="auto"/>
        <w:jc w:val="center"/>
        <w:rPr>
          <w:rFonts w:ascii="Times New Roman" w:hAnsi="Times New Roman" w:cs="Times New Roman"/>
        </w:rPr>
      </w:pPr>
    </w:p>
    <w:p w:rsidR="0057493F" w:rsidRDefault="0057493F" w:rsidP="00A57B17">
      <w:pPr>
        <w:spacing w:after="0" w:line="276" w:lineRule="auto"/>
        <w:jc w:val="center"/>
        <w:rPr>
          <w:rFonts w:ascii="Times New Roman" w:hAnsi="Times New Roman" w:cs="Times New Roman"/>
        </w:rPr>
      </w:pPr>
    </w:p>
    <w:p w:rsidR="00A57B17" w:rsidRPr="0058385A" w:rsidRDefault="00A57B17" w:rsidP="00A57B17">
      <w:pPr>
        <w:spacing w:after="0" w:line="276" w:lineRule="auto"/>
        <w:jc w:val="center"/>
        <w:rPr>
          <w:rFonts w:ascii="Times New Roman" w:hAnsi="Times New Roman" w:cs="Times New Roman"/>
        </w:rPr>
      </w:pPr>
      <w:r w:rsidRPr="0058385A">
        <w:rPr>
          <w:rFonts w:ascii="Times New Roman" w:hAnsi="Times New Roman" w:cs="Times New Roman"/>
        </w:rPr>
        <w:t>ДЕПАРТАМЕНТ ОБРАЗОВАНИЯ ЯРОСЛАВСКОЙ ОБЛАСТИ</w:t>
      </w:r>
    </w:p>
    <w:p w:rsidR="00A57B17" w:rsidRPr="0058385A" w:rsidRDefault="00A57B17" w:rsidP="00A57B17">
      <w:pPr>
        <w:spacing w:after="0" w:line="276" w:lineRule="auto"/>
        <w:jc w:val="center"/>
        <w:rPr>
          <w:rFonts w:ascii="Times New Roman" w:hAnsi="Times New Roman" w:cs="Times New Roman"/>
        </w:rPr>
      </w:pPr>
      <w:r w:rsidRPr="0058385A">
        <w:rPr>
          <w:rFonts w:ascii="Times New Roman" w:hAnsi="Times New Roman" w:cs="Times New Roman"/>
        </w:rPr>
        <w:t xml:space="preserve">Государственное профессиональное образовательное автономное учреждение </w:t>
      </w:r>
    </w:p>
    <w:p w:rsidR="00A57B17" w:rsidRPr="0058385A" w:rsidRDefault="00A57B17" w:rsidP="00A57B17">
      <w:pPr>
        <w:spacing w:after="0" w:line="276" w:lineRule="auto"/>
        <w:jc w:val="center"/>
        <w:rPr>
          <w:rFonts w:ascii="Times New Roman" w:hAnsi="Times New Roman" w:cs="Times New Roman"/>
        </w:rPr>
      </w:pPr>
      <w:r w:rsidRPr="0058385A">
        <w:rPr>
          <w:rFonts w:ascii="Times New Roman" w:hAnsi="Times New Roman" w:cs="Times New Roman"/>
        </w:rPr>
        <w:t xml:space="preserve"> Ярославской области</w:t>
      </w:r>
    </w:p>
    <w:p w:rsidR="00A57B17" w:rsidRPr="0058385A" w:rsidRDefault="00A57B17" w:rsidP="00A57B17">
      <w:pPr>
        <w:spacing w:after="0" w:line="276" w:lineRule="auto"/>
        <w:jc w:val="center"/>
        <w:rPr>
          <w:rFonts w:ascii="Times New Roman" w:hAnsi="Times New Roman" w:cs="Times New Roman"/>
        </w:rPr>
      </w:pPr>
      <w:r w:rsidRPr="0058385A">
        <w:rPr>
          <w:rFonts w:ascii="Times New Roman" w:hAnsi="Times New Roman" w:cs="Times New Roman"/>
        </w:rPr>
        <w:t>Ростовский колледж отраслевых технологий</w:t>
      </w:r>
    </w:p>
    <w:p w:rsidR="00A57B17" w:rsidRPr="0058385A" w:rsidRDefault="00A57B17" w:rsidP="00A57B17">
      <w:pPr>
        <w:spacing w:after="0"/>
        <w:ind w:left="5103"/>
        <w:rPr>
          <w:rFonts w:ascii="Times New Roman" w:hAnsi="Times New Roman" w:cs="Times New Roman"/>
        </w:rPr>
      </w:pPr>
    </w:p>
    <w:p w:rsidR="00A57B17" w:rsidRPr="0058385A" w:rsidRDefault="00A57B17" w:rsidP="00A57B17">
      <w:pPr>
        <w:ind w:left="5103"/>
        <w:rPr>
          <w:rFonts w:ascii="Times New Roman" w:hAnsi="Times New Roman" w:cs="Times New Roman"/>
        </w:rPr>
      </w:pPr>
    </w:p>
    <w:p w:rsidR="00A57B17" w:rsidRPr="0058385A" w:rsidRDefault="00A57B17" w:rsidP="00A57B17">
      <w:pPr>
        <w:ind w:left="5103"/>
        <w:rPr>
          <w:rFonts w:ascii="Times New Roman" w:hAnsi="Times New Roman" w:cs="Times New Roman"/>
        </w:rPr>
      </w:pPr>
    </w:p>
    <w:p w:rsidR="00A57B17" w:rsidRPr="0058385A" w:rsidRDefault="00A57B17" w:rsidP="00A57B17">
      <w:pPr>
        <w:ind w:left="5103"/>
        <w:rPr>
          <w:rFonts w:ascii="Times New Roman" w:hAnsi="Times New Roman" w:cs="Times New Roman"/>
          <w:sz w:val="28"/>
        </w:rPr>
      </w:pPr>
    </w:p>
    <w:tbl>
      <w:tblPr>
        <w:tblStyle w:val="a4"/>
        <w:tblW w:w="0" w:type="auto"/>
        <w:tblInd w:w="-318" w:type="dxa"/>
        <w:tblLayout w:type="fixed"/>
        <w:tblLook w:val="04A0" w:firstRow="1" w:lastRow="0" w:firstColumn="1" w:lastColumn="0" w:noHBand="0" w:noVBand="1"/>
      </w:tblPr>
      <w:tblGrid>
        <w:gridCol w:w="5246"/>
        <w:gridCol w:w="4394"/>
      </w:tblGrid>
      <w:tr w:rsidR="00A57B17" w:rsidRPr="0058385A" w:rsidTr="00957A09">
        <w:tc>
          <w:tcPr>
            <w:tcW w:w="5246" w:type="dxa"/>
          </w:tcPr>
          <w:p w:rsidR="00A57B17" w:rsidRPr="0058385A" w:rsidRDefault="00A57B17" w:rsidP="00957A09">
            <w:pPr>
              <w:tabs>
                <w:tab w:val="num" w:pos="0"/>
              </w:tabs>
            </w:pPr>
            <w:r w:rsidRPr="0058385A">
              <w:t>РАССМОТРЕНО</w:t>
            </w:r>
          </w:p>
          <w:p w:rsidR="00A57B17" w:rsidRPr="0058385A" w:rsidRDefault="00A57B17" w:rsidP="00957A09">
            <w:pPr>
              <w:tabs>
                <w:tab w:val="num" w:pos="0"/>
              </w:tabs>
            </w:pPr>
            <w:r w:rsidRPr="0058385A">
              <w:t>на заседании ПЦК</w:t>
            </w:r>
          </w:p>
          <w:p w:rsidR="00A57B17" w:rsidRPr="0058385A" w:rsidRDefault="00A57B17" w:rsidP="00957A09">
            <w:pPr>
              <w:tabs>
                <w:tab w:val="num" w:pos="0"/>
              </w:tabs>
            </w:pPr>
            <w:r w:rsidRPr="0058385A">
              <w:t>Протокол №____от «__________» 2018г.</w:t>
            </w:r>
          </w:p>
          <w:p w:rsidR="00A57B17" w:rsidRPr="0058385A" w:rsidRDefault="00A57B17" w:rsidP="00957A09">
            <w:pPr>
              <w:tabs>
                <w:tab w:val="num" w:pos="0"/>
              </w:tabs>
            </w:pPr>
            <w:r w:rsidRPr="0058385A">
              <w:t>Председатель ПЦК</w:t>
            </w:r>
          </w:p>
          <w:p w:rsidR="00A57B17" w:rsidRPr="0058385A" w:rsidRDefault="00A57B17" w:rsidP="00957A09">
            <w:pPr>
              <w:tabs>
                <w:tab w:val="num" w:pos="0"/>
              </w:tabs>
            </w:pPr>
            <w:r w:rsidRPr="0058385A">
              <w:t>_________      ___</w:t>
            </w:r>
            <w:r w:rsidRPr="0058385A">
              <w:rPr>
                <w:u w:val="single"/>
              </w:rPr>
              <w:t xml:space="preserve"> ______________</w:t>
            </w:r>
          </w:p>
          <w:p w:rsidR="00A57B17" w:rsidRPr="0058385A" w:rsidRDefault="00A57B17" w:rsidP="00957A09">
            <w:pPr>
              <w:rPr>
                <w:sz w:val="28"/>
              </w:rPr>
            </w:pPr>
          </w:p>
        </w:tc>
        <w:tc>
          <w:tcPr>
            <w:tcW w:w="4394" w:type="dxa"/>
          </w:tcPr>
          <w:p w:rsidR="00A57B17" w:rsidRPr="0058385A" w:rsidRDefault="00A57B17" w:rsidP="00957A09">
            <w:pPr>
              <w:jc w:val="right"/>
            </w:pPr>
            <w:r w:rsidRPr="0058385A">
              <w:t>УТВЕРЖДАЮ:</w:t>
            </w:r>
          </w:p>
          <w:p w:rsidR="00A57B17" w:rsidRPr="0058385A" w:rsidRDefault="00A57B17" w:rsidP="00957A09">
            <w:pPr>
              <w:jc w:val="right"/>
            </w:pPr>
            <w:r w:rsidRPr="0058385A">
              <w:t xml:space="preserve">Зам директора по УМР </w:t>
            </w:r>
          </w:p>
          <w:p w:rsidR="00A57B17" w:rsidRPr="0058385A" w:rsidRDefault="00A57B17" w:rsidP="00957A09">
            <w:pPr>
              <w:jc w:val="right"/>
            </w:pPr>
            <w:r w:rsidRPr="0058385A">
              <w:t>_____________  В.В. Рыбина</w:t>
            </w:r>
          </w:p>
          <w:p w:rsidR="00A57B17" w:rsidRPr="0058385A" w:rsidRDefault="00A57B17" w:rsidP="00957A09">
            <w:pPr>
              <w:jc w:val="right"/>
            </w:pPr>
            <w:r w:rsidRPr="0058385A">
              <w:t>«____» _____________ 20__ г.</w:t>
            </w:r>
          </w:p>
          <w:p w:rsidR="00A57B17" w:rsidRPr="0058385A" w:rsidRDefault="00A57B17" w:rsidP="00957A09">
            <w:pPr>
              <w:ind w:right="4819"/>
              <w:rPr>
                <w:sz w:val="28"/>
              </w:rPr>
            </w:pPr>
          </w:p>
        </w:tc>
      </w:tr>
    </w:tbl>
    <w:p w:rsidR="00A57B17" w:rsidRPr="0058385A" w:rsidRDefault="00A57B17" w:rsidP="00A57B17">
      <w:pPr>
        <w:rPr>
          <w:rFonts w:ascii="Times New Roman" w:hAnsi="Times New Roman" w:cs="Times New Roman"/>
          <w:bCs/>
          <w:kern w:val="36"/>
        </w:rPr>
      </w:pPr>
    </w:p>
    <w:p w:rsidR="00A57B17" w:rsidRPr="0058385A" w:rsidRDefault="00A57B17" w:rsidP="00A57B17">
      <w:pPr>
        <w:rPr>
          <w:rFonts w:ascii="Times New Roman" w:hAnsi="Times New Roman" w:cs="Times New Roman"/>
          <w:bCs/>
          <w:kern w:val="36"/>
        </w:rPr>
      </w:pPr>
    </w:p>
    <w:p w:rsidR="00A57B17" w:rsidRPr="0058385A" w:rsidRDefault="00A57B17" w:rsidP="00A57B17">
      <w:pPr>
        <w:jc w:val="right"/>
        <w:rPr>
          <w:rFonts w:ascii="Times New Roman" w:hAnsi="Times New Roman" w:cs="Times New Roman"/>
          <w:bCs/>
          <w:kern w:val="36"/>
        </w:rPr>
      </w:pPr>
    </w:p>
    <w:p w:rsidR="00A57B17" w:rsidRPr="0058385A" w:rsidRDefault="00A57B17" w:rsidP="00A57B17">
      <w:pPr>
        <w:spacing w:line="276" w:lineRule="auto"/>
        <w:jc w:val="center"/>
        <w:rPr>
          <w:rFonts w:ascii="Times New Roman" w:hAnsi="Times New Roman" w:cs="Times New Roman"/>
          <w:bCs/>
          <w:kern w:val="36"/>
          <w:sz w:val="28"/>
        </w:rPr>
      </w:pPr>
      <w:r w:rsidRPr="0058385A">
        <w:rPr>
          <w:rFonts w:ascii="Times New Roman" w:hAnsi="Times New Roman" w:cs="Times New Roman"/>
          <w:bCs/>
          <w:kern w:val="36"/>
          <w:sz w:val="28"/>
        </w:rPr>
        <w:t>Сборник</w:t>
      </w:r>
    </w:p>
    <w:p w:rsidR="00A57B17" w:rsidRPr="0058385A" w:rsidRDefault="00A57B17" w:rsidP="00A57B17">
      <w:pPr>
        <w:spacing w:line="276" w:lineRule="auto"/>
        <w:jc w:val="center"/>
        <w:rPr>
          <w:rFonts w:ascii="Times New Roman" w:hAnsi="Times New Roman" w:cs="Times New Roman"/>
          <w:bCs/>
          <w:kern w:val="36"/>
        </w:rPr>
      </w:pPr>
      <w:r w:rsidRPr="0058385A">
        <w:rPr>
          <w:rFonts w:ascii="Times New Roman" w:hAnsi="Times New Roman" w:cs="Times New Roman"/>
          <w:bCs/>
          <w:kern w:val="36"/>
        </w:rPr>
        <w:t>ИНСТРУКЦИОННО-ТЕХНОЛОГИЧЕСКИХ КАРТ</w:t>
      </w:r>
    </w:p>
    <w:p w:rsidR="00A57B17" w:rsidRDefault="00A57B17" w:rsidP="00A57B17">
      <w:pPr>
        <w:spacing w:line="276" w:lineRule="auto"/>
        <w:jc w:val="center"/>
        <w:rPr>
          <w:rFonts w:ascii="Times New Roman" w:hAnsi="Times New Roman" w:cs="Times New Roman"/>
          <w:bCs/>
          <w:i/>
          <w:kern w:val="36"/>
        </w:rPr>
      </w:pPr>
      <w:r>
        <w:rPr>
          <w:rFonts w:ascii="Times New Roman" w:hAnsi="Times New Roman" w:cs="Times New Roman"/>
          <w:bCs/>
          <w:i/>
          <w:kern w:val="36"/>
        </w:rPr>
        <w:t>по учебной дисциплине</w:t>
      </w:r>
    </w:p>
    <w:p w:rsidR="00A57B17" w:rsidRPr="006A7DB6" w:rsidRDefault="00A57B17" w:rsidP="00A57B17">
      <w:pPr>
        <w:spacing w:line="360" w:lineRule="auto"/>
        <w:jc w:val="center"/>
        <w:rPr>
          <w:rFonts w:ascii="Times New Roman" w:hAnsi="Times New Roman" w:cs="Times New Roman"/>
          <w:bCs/>
          <w:i/>
          <w:kern w:val="36"/>
        </w:rPr>
      </w:pPr>
      <w:r>
        <w:rPr>
          <w:rFonts w:ascii="Times New Roman" w:hAnsi="Times New Roman" w:cs="Times New Roman"/>
          <w:b/>
          <w:bCs/>
          <w:kern w:val="36"/>
          <w:sz w:val="28"/>
          <w:szCs w:val="28"/>
        </w:rPr>
        <w:t>Охрана  труда</w:t>
      </w:r>
    </w:p>
    <w:p w:rsidR="00A57B17" w:rsidRPr="0058385A" w:rsidRDefault="00A57B17" w:rsidP="00A57B17">
      <w:pPr>
        <w:spacing w:line="276" w:lineRule="auto"/>
        <w:jc w:val="center"/>
        <w:rPr>
          <w:rFonts w:ascii="Times New Roman" w:hAnsi="Times New Roman" w:cs="Times New Roman"/>
          <w:bCs/>
          <w:kern w:val="36"/>
        </w:rPr>
      </w:pPr>
      <w:r w:rsidRPr="0058385A">
        <w:rPr>
          <w:rFonts w:ascii="Times New Roman" w:hAnsi="Times New Roman" w:cs="Times New Roman"/>
          <w:bCs/>
          <w:kern w:val="36"/>
        </w:rPr>
        <w:t>для студентов специальности</w:t>
      </w:r>
    </w:p>
    <w:p w:rsidR="00A57B17" w:rsidRPr="0058385A" w:rsidRDefault="00A57B17" w:rsidP="00A57B17">
      <w:pPr>
        <w:jc w:val="center"/>
        <w:rPr>
          <w:rFonts w:ascii="Times New Roman" w:hAnsi="Times New Roman" w:cs="Times New Roman"/>
          <w:bCs/>
          <w:kern w:val="36"/>
          <w:sz w:val="32"/>
          <w:szCs w:val="32"/>
        </w:rPr>
      </w:pPr>
      <w:r>
        <w:rPr>
          <w:rFonts w:ascii="Times New Roman" w:hAnsi="Times New Roman" w:cs="Times New Roman"/>
          <w:bCs/>
          <w:kern w:val="36"/>
        </w:rPr>
        <w:t>35.02.08 Электрификация и автоматизация сельского хозяйства</w:t>
      </w:r>
    </w:p>
    <w:p w:rsidR="00A57B17" w:rsidRPr="0058385A" w:rsidRDefault="00A57B17" w:rsidP="00A57B17">
      <w:pPr>
        <w:jc w:val="center"/>
        <w:rPr>
          <w:rFonts w:ascii="Times New Roman" w:hAnsi="Times New Roman" w:cs="Times New Roman"/>
          <w:bCs/>
          <w:kern w:val="36"/>
          <w:sz w:val="32"/>
          <w:szCs w:val="32"/>
        </w:rPr>
      </w:pPr>
    </w:p>
    <w:p w:rsidR="00A57B17" w:rsidRPr="0058385A" w:rsidRDefault="00A57B17" w:rsidP="00A57B17">
      <w:pPr>
        <w:jc w:val="center"/>
        <w:rPr>
          <w:rFonts w:ascii="Times New Roman" w:hAnsi="Times New Roman" w:cs="Times New Roman"/>
          <w:bCs/>
          <w:kern w:val="36"/>
          <w:sz w:val="32"/>
          <w:szCs w:val="32"/>
        </w:rPr>
      </w:pPr>
    </w:p>
    <w:p w:rsidR="00A57B17" w:rsidRDefault="00A57B17" w:rsidP="00A57B17">
      <w:pPr>
        <w:rPr>
          <w:rFonts w:ascii="Times New Roman" w:hAnsi="Times New Roman" w:cs="Times New Roman"/>
          <w:bCs/>
          <w:kern w:val="36"/>
          <w:sz w:val="32"/>
          <w:szCs w:val="32"/>
        </w:rPr>
      </w:pPr>
    </w:p>
    <w:p w:rsidR="00A57B17" w:rsidRPr="0058385A" w:rsidRDefault="00A57B17" w:rsidP="00A57B17">
      <w:pPr>
        <w:jc w:val="center"/>
        <w:rPr>
          <w:rFonts w:ascii="Times New Roman" w:hAnsi="Times New Roman" w:cs="Times New Roman"/>
          <w:bCs/>
          <w:kern w:val="36"/>
          <w:sz w:val="32"/>
          <w:szCs w:val="32"/>
        </w:rPr>
      </w:pPr>
    </w:p>
    <w:p w:rsidR="00A57B17" w:rsidRDefault="00A57B17" w:rsidP="00A57B17">
      <w:pPr>
        <w:jc w:val="center"/>
        <w:rPr>
          <w:rFonts w:ascii="Times New Roman" w:hAnsi="Times New Roman" w:cs="Times New Roman"/>
          <w:bCs/>
          <w:kern w:val="36"/>
          <w:szCs w:val="32"/>
        </w:rPr>
      </w:pPr>
      <w:r w:rsidRPr="0058385A">
        <w:rPr>
          <w:rFonts w:ascii="Times New Roman" w:hAnsi="Times New Roman" w:cs="Times New Roman"/>
          <w:bCs/>
          <w:kern w:val="36"/>
          <w:szCs w:val="32"/>
        </w:rPr>
        <w:t xml:space="preserve">                                                                                        Преподаватель - разработчик:</w:t>
      </w:r>
    </w:p>
    <w:p w:rsidR="00A57B17" w:rsidRDefault="00A57B17" w:rsidP="00A57B17">
      <w:pPr>
        <w:rPr>
          <w:rFonts w:ascii="Times New Roman" w:hAnsi="Times New Roman" w:cs="Times New Roman"/>
          <w:bCs/>
          <w:kern w:val="36"/>
          <w:sz w:val="24"/>
          <w:szCs w:val="24"/>
        </w:rPr>
      </w:pPr>
      <w:r>
        <w:rPr>
          <w:rFonts w:ascii="Times New Roman" w:hAnsi="Times New Roman" w:cs="Times New Roman"/>
          <w:bCs/>
          <w:kern w:val="36"/>
          <w:sz w:val="24"/>
          <w:szCs w:val="24"/>
        </w:rPr>
        <w:t xml:space="preserve">                                                                  </w:t>
      </w:r>
    </w:p>
    <w:p w:rsidR="00A57B17" w:rsidRDefault="00A57B17" w:rsidP="00A57B17">
      <w:pPr>
        <w:jc w:val="right"/>
        <w:rPr>
          <w:rFonts w:ascii="Times New Roman" w:hAnsi="Times New Roman" w:cs="Times New Roman"/>
          <w:bCs/>
          <w:kern w:val="36"/>
          <w:sz w:val="24"/>
          <w:szCs w:val="24"/>
        </w:rPr>
      </w:pPr>
    </w:p>
    <w:p w:rsidR="0057493F" w:rsidRDefault="0057493F" w:rsidP="00A57B17">
      <w:pPr>
        <w:jc w:val="right"/>
        <w:rPr>
          <w:rFonts w:ascii="Times New Roman" w:hAnsi="Times New Roman" w:cs="Times New Roman"/>
          <w:bCs/>
          <w:kern w:val="36"/>
          <w:sz w:val="24"/>
          <w:szCs w:val="24"/>
        </w:rPr>
      </w:pPr>
    </w:p>
    <w:p w:rsidR="00A57B17" w:rsidRPr="00954ED0" w:rsidRDefault="00A57B17" w:rsidP="00A57B17">
      <w:pPr>
        <w:jc w:val="right"/>
        <w:rPr>
          <w:rFonts w:ascii="Times New Roman" w:hAnsi="Times New Roman" w:cs="Times New Roman"/>
          <w:sz w:val="24"/>
          <w:szCs w:val="24"/>
        </w:rPr>
      </w:pPr>
      <w:r>
        <w:rPr>
          <w:rFonts w:ascii="Times New Roman" w:hAnsi="Times New Roman" w:cs="Times New Roman"/>
          <w:bCs/>
          <w:kern w:val="36"/>
          <w:sz w:val="24"/>
          <w:szCs w:val="24"/>
        </w:rPr>
        <w:t xml:space="preserve">                                                       Гусева П.Л.</w:t>
      </w:r>
    </w:p>
    <w:p w:rsidR="00957A09" w:rsidRDefault="00A57B17" w:rsidP="00A57B17">
      <w:pPr>
        <w:rPr>
          <w:rFonts w:ascii="Times New Roman" w:hAnsi="Times New Roman" w:cs="Times New Roman"/>
          <w:bCs/>
          <w:kern w:val="36"/>
          <w:szCs w:val="32"/>
        </w:rPr>
      </w:pPr>
      <w:r w:rsidRPr="0058385A">
        <w:rPr>
          <w:rFonts w:ascii="Times New Roman" w:hAnsi="Times New Roman" w:cs="Times New Roman"/>
          <w:bCs/>
          <w:kern w:val="36"/>
          <w:szCs w:val="32"/>
        </w:rPr>
        <w:t xml:space="preserve">                                                      </w:t>
      </w:r>
      <w:r>
        <w:rPr>
          <w:rFonts w:ascii="Times New Roman" w:hAnsi="Times New Roman" w:cs="Times New Roman"/>
          <w:bCs/>
          <w:kern w:val="36"/>
          <w:szCs w:val="32"/>
        </w:rPr>
        <w:t xml:space="preserve">               </w:t>
      </w:r>
    </w:p>
    <w:p w:rsidR="00957A09" w:rsidRDefault="00957A09" w:rsidP="00A57B17">
      <w:pPr>
        <w:rPr>
          <w:rFonts w:ascii="Times New Roman" w:hAnsi="Times New Roman" w:cs="Times New Roman"/>
          <w:bCs/>
          <w:kern w:val="36"/>
          <w:szCs w:val="32"/>
        </w:rPr>
      </w:pPr>
    </w:p>
    <w:p w:rsidR="00957A09" w:rsidRDefault="00957A09" w:rsidP="00A57B17">
      <w:pPr>
        <w:rPr>
          <w:rFonts w:ascii="Times New Roman" w:hAnsi="Times New Roman" w:cs="Times New Roman"/>
          <w:bCs/>
          <w:kern w:val="36"/>
          <w:szCs w:val="32"/>
        </w:rPr>
      </w:pPr>
    </w:p>
    <w:p w:rsidR="00A57B17" w:rsidRPr="003E4737" w:rsidRDefault="00A57B17" w:rsidP="00A57B17">
      <w:pPr>
        <w:rPr>
          <w:rFonts w:ascii="Times New Roman" w:hAnsi="Times New Roman" w:cs="Times New Roman"/>
          <w:bCs/>
          <w:kern w:val="36"/>
          <w:sz w:val="24"/>
          <w:szCs w:val="24"/>
        </w:rPr>
      </w:pPr>
      <w:r>
        <w:rPr>
          <w:rFonts w:ascii="Times New Roman" w:hAnsi="Times New Roman" w:cs="Times New Roman"/>
          <w:bCs/>
          <w:kern w:val="36"/>
          <w:szCs w:val="32"/>
        </w:rPr>
        <w:lastRenderedPageBreak/>
        <w:t xml:space="preserve">                </w:t>
      </w:r>
    </w:p>
    <w:p w:rsidR="00A57B17" w:rsidRPr="0058385A" w:rsidRDefault="00A57B17" w:rsidP="00A57B17">
      <w:pPr>
        <w:spacing w:after="0" w:line="276" w:lineRule="auto"/>
        <w:jc w:val="center"/>
        <w:rPr>
          <w:rFonts w:ascii="Times New Roman" w:hAnsi="Times New Roman" w:cs="Times New Roman"/>
          <w:b/>
          <w:bCs/>
          <w:kern w:val="36"/>
        </w:rPr>
      </w:pPr>
      <w:r w:rsidRPr="0058385A">
        <w:rPr>
          <w:rFonts w:ascii="Times New Roman" w:hAnsi="Times New Roman" w:cs="Times New Roman"/>
          <w:b/>
          <w:bCs/>
          <w:kern w:val="36"/>
        </w:rPr>
        <w:t>ИНСТРУКЦИОННО – ТЕХНОЛОГИЧЕСКАЯ КАРТА</w:t>
      </w:r>
    </w:p>
    <w:p w:rsidR="00A57B17" w:rsidRPr="0058385A" w:rsidRDefault="00A57B17" w:rsidP="00A57B17">
      <w:pPr>
        <w:tabs>
          <w:tab w:val="left" w:pos="6411"/>
        </w:tabs>
        <w:spacing w:after="0" w:line="276" w:lineRule="auto"/>
        <w:rPr>
          <w:rFonts w:ascii="Times New Roman" w:hAnsi="Times New Roman" w:cs="Times New Roman"/>
          <w:bCs/>
          <w:kern w:val="36"/>
        </w:rPr>
      </w:pPr>
      <w:r>
        <w:rPr>
          <w:rFonts w:ascii="Times New Roman" w:hAnsi="Times New Roman" w:cs="Times New Roman"/>
          <w:bCs/>
          <w:kern w:val="36"/>
        </w:rPr>
        <w:tab/>
      </w:r>
    </w:p>
    <w:p w:rsidR="00A57B17" w:rsidRDefault="00A57B17" w:rsidP="00A57B17">
      <w:pPr>
        <w:spacing w:after="0" w:line="276" w:lineRule="auto"/>
        <w:jc w:val="center"/>
        <w:rPr>
          <w:rFonts w:ascii="Times New Roman" w:hAnsi="Times New Roman" w:cs="Times New Roman"/>
          <w:b/>
          <w:bCs/>
          <w:kern w:val="36"/>
        </w:rPr>
      </w:pPr>
      <w:r w:rsidRPr="0058385A">
        <w:rPr>
          <w:rFonts w:ascii="Times New Roman" w:hAnsi="Times New Roman" w:cs="Times New Roman"/>
          <w:bCs/>
          <w:kern w:val="36"/>
        </w:rPr>
        <w:t xml:space="preserve">на выполнение практической работы </w:t>
      </w:r>
      <w:r w:rsidRPr="0058385A">
        <w:rPr>
          <w:rFonts w:ascii="Times New Roman" w:hAnsi="Times New Roman" w:cs="Times New Roman"/>
          <w:b/>
          <w:bCs/>
          <w:kern w:val="36"/>
        </w:rPr>
        <w:t>№</w:t>
      </w:r>
      <w:r>
        <w:rPr>
          <w:rFonts w:ascii="Times New Roman" w:hAnsi="Times New Roman" w:cs="Times New Roman"/>
          <w:b/>
          <w:bCs/>
          <w:kern w:val="36"/>
        </w:rPr>
        <w:t>1</w:t>
      </w:r>
    </w:p>
    <w:p w:rsidR="0057493F" w:rsidRPr="0058385A" w:rsidRDefault="0057493F" w:rsidP="00A57B17">
      <w:pPr>
        <w:spacing w:after="0" w:line="276" w:lineRule="auto"/>
        <w:jc w:val="center"/>
        <w:rPr>
          <w:rFonts w:ascii="Times New Roman" w:hAnsi="Times New Roman" w:cs="Times New Roman"/>
          <w:bCs/>
          <w:kern w:val="36"/>
        </w:rPr>
      </w:pPr>
    </w:p>
    <w:p w:rsidR="00A57B17" w:rsidRPr="009A04B8" w:rsidRDefault="00957A09" w:rsidP="009A04B8">
      <w:pPr>
        <w:snapToGrid w:val="0"/>
        <w:rPr>
          <w:rFonts w:ascii="Times New Roman" w:hAnsi="Times New Roman"/>
          <w:sz w:val="24"/>
          <w:szCs w:val="24"/>
        </w:rPr>
      </w:pPr>
      <w:r w:rsidRPr="00957A09">
        <w:rPr>
          <w:rFonts w:ascii="Times New Roman" w:hAnsi="Times New Roman" w:cs="Times New Roman"/>
          <w:b/>
        </w:rPr>
        <w:t>Название работы:</w:t>
      </w:r>
      <w:r w:rsidR="0057493F" w:rsidRPr="0057493F">
        <w:rPr>
          <w:rStyle w:val="FontStyle27"/>
          <w:sz w:val="24"/>
          <w:szCs w:val="24"/>
        </w:rPr>
        <w:t xml:space="preserve"> </w:t>
      </w:r>
      <w:r w:rsidR="0057493F" w:rsidRPr="00EA0D01">
        <w:rPr>
          <w:rStyle w:val="FontStyle27"/>
          <w:sz w:val="24"/>
          <w:szCs w:val="24"/>
        </w:rPr>
        <w:t>Заполнение наряда-допуска на выполнение  работ на электроустановках</w:t>
      </w:r>
    </w:p>
    <w:p w:rsid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b/>
          <w:bCs/>
          <w:color w:val="000000"/>
          <w:sz w:val="24"/>
          <w:szCs w:val="24"/>
          <w:lang w:eastAsia="ru-RU"/>
        </w:rPr>
        <w:t>Цель работы:</w:t>
      </w:r>
      <w:r w:rsidR="009A04B8">
        <w:rPr>
          <w:rFonts w:ascii="Times New Roman" w:eastAsia="Times New Roman" w:hAnsi="Times New Roman" w:cs="Times New Roman"/>
          <w:b/>
          <w:bCs/>
          <w:color w:val="000000"/>
          <w:sz w:val="24"/>
          <w:szCs w:val="24"/>
          <w:lang w:eastAsia="ru-RU"/>
        </w:rPr>
        <w:t xml:space="preserve"> </w:t>
      </w:r>
      <w:r w:rsidRPr="0057493F">
        <w:rPr>
          <w:rFonts w:ascii="Times New Roman" w:eastAsia="Times New Roman" w:hAnsi="Times New Roman" w:cs="Times New Roman"/>
          <w:color w:val="000000"/>
          <w:sz w:val="24"/>
          <w:szCs w:val="24"/>
          <w:lang w:eastAsia="ru-RU"/>
        </w:rPr>
        <w:t xml:space="preserve">Проанализировать и оформить порядок оформления и выдачи нарядов-допусков к работам на </w:t>
      </w:r>
      <w:proofErr w:type="gramStart"/>
      <w:r w:rsidRPr="0057493F">
        <w:rPr>
          <w:rFonts w:ascii="Times New Roman" w:eastAsia="Times New Roman" w:hAnsi="Times New Roman" w:cs="Times New Roman"/>
          <w:color w:val="000000"/>
          <w:sz w:val="24"/>
          <w:szCs w:val="24"/>
          <w:lang w:eastAsia="ru-RU"/>
        </w:rPr>
        <w:t>электрифицированном</w:t>
      </w:r>
      <w:proofErr w:type="gramEnd"/>
      <w:r w:rsidRPr="0057493F">
        <w:rPr>
          <w:rFonts w:ascii="Times New Roman" w:eastAsia="Times New Roman" w:hAnsi="Times New Roman" w:cs="Times New Roman"/>
          <w:color w:val="000000"/>
          <w:sz w:val="24"/>
          <w:szCs w:val="24"/>
          <w:lang w:eastAsia="ru-RU"/>
        </w:rPr>
        <w:t xml:space="preserve"> участках.</w:t>
      </w:r>
    </w:p>
    <w:p w:rsidR="00BB7A12" w:rsidRPr="009A04B8" w:rsidRDefault="00BB7A12" w:rsidP="009A04B8">
      <w:pPr>
        <w:rPr>
          <w:rFonts w:ascii="Times New Roman" w:hAnsi="Times New Roman" w:cs="Times New Roman"/>
          <w:sz w:val="24"/>
          <w:szCs w:val="24"/>
        </w:rPr>
      </w:pPr>
      <w:r w:rsidRPr="0058385A">
        <w:rPr>
          <w:rFonts w:ascii="Times New Roman" w:hAnsi="Times New Roman" w:cs="Times New Roman"/>
          <w:b/>
          <w:i/>
        </w:rPr>
        <w:t xml:space="preserve">Время на выполнение:  </w:t>
      </w:r>
      <w:r w:rsidRPr="006607D6">
        <w:rPr>
          <w:rFonts w:ascii="Times New Roman" w:hAnsi="Times New Roman" w:cs="Times New Roman"/>
          <w:sz w:val="24"/>
          <w:szCs w:val="24"/>
        </w:rPr>
        <w:t>2часа</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b/>
          <w:bCs/>
          <w:color w:val="000000"/>
          <w:sz w:val="24"/>
          <w:szCs w:val="24"/>
          <w:lang w:eastAsia="ru-RU"/>
        </w:rPr>
        <w:t>Задание:</w:t>
      </w:r>
      <w:r w:rsidR="009A04B8">
        <w:rPr>
          <w:rFonts w:ascii="Times New Roman" w:eastAsia="Times New Roman" w:hAnsi="Times New Roman" w:cs="Times New Roman"/>
          <w:b/>
          <w:bCs/>
          <w:color w:val="000000"/>
          <w:sz w:val="24"/>
          <w:szCs w:val="24"/>
          <w:lang w:eastAsia="ru-RU"/>
        </w:rPr>
        <w:t xml:space="preserve"> </w:t>
      </w:r>
      <w:r w:rsidRPr="0057493F">
        <w:rPr>
          <w:rFonts w:ascii="Times New Roman" w:eastAsia="Times New Roman" w:hAnsi="Times New Roman" w:cs="Times New Roman"/>
          <w:color w:val="000000"/>
          <w:sz w:val="24"/>
          <w:szCs w:val="24"/>
          <w:lang w:eastAsia="ru-RU"/>
        </w:rPr>
        <w:t>Произвести оформление наряда-допуска к работам на электрифицированном участке по вариантам.</w:t>
      </w:r>
      <w:r w:rsidR="009A04B8">
        <w:rPr>
          <w:rFonts w:ascii="Times New Roman" w:eastAsia="Times New Roman" w:hAnsi="Times New Roman" w:cs="Times New Roman"/>
          <w:color w:val="000000"/>
          <w:sz w:val="24"/>
          <w:szCs w:val="24"/>
          <w:lang w:eastAsia="ru-RU"/>
        </w:rPr>
        <w:t xml:space="preserve"> </w:t>
      </w:r>
      <w:r w:rsidRPr="0057493F">
        <w:rPr>
          <w:rFonts w:ascii="Times New Roman" w:eastAsia="Times New Roman" w:hAnsi="Times New Roman" w:cs="Times New Roman"/>
          <w:color w:val="000000"/>
          <w:sz w:val="24"/>
          <w:szCs w:val="24"/>
          <w:lang w:eastAsia="ru-RU"/>
        </w:rPr>
        <w:t>Студент выбирает в соответствии с номером положения фа</w:t>
      </w:r>
      <w:r w:rsidRPr="0057493F">
        <w:rPr>
          <w:rFonts w:ascii="Times New Roman" w:eastAsia="Times New Roman" w:hAnsi="Times New Roman" w:cs="Times New Roman"/>
          <w:color w:val="000000"/>
          <w:sz w:val="24"/>
          <w:szCs w:val="24"/>
          <w:lang w:eastAsia="ru-RU"/>
        </w:rPr>
        <w:softHyphen/>
        <w:t>милии в учебном журнале вариант своей работы: 1 вариант - нечетный номер, 2 вариант – четный. 1 вариант - заполните бланк наряда-допуска ясно, конкретно и четко, в соответствии с порядком заполнения (Приложение 2). Опираясь на раздел I "Наряд", II"</w:t>
      </w:r>
      <w:r w:rsidR="009A04B8">
        <w:rPr>
          <w:rFonts w:ascii="Times New Roman" w:eastAsia="Times New Roman" w:hAnsi="Times New Roman" w:cs="Times New Roman"/>
          <w:color w:val="000000"/>
          <w:sz w:val="24"/>
          <w:szCs w:val="24"/>
          <w:lang w:eastAsia="ru-RU"/>
        </w:rPr>
        <w:t xml:space="preserve"> </w:t>
      </w:r>
      <w:r w:rsidRPr="0057493F">
        <w:rPr>
          <w:rFonts w:ascii="Times New Roman" w:eastAsia="Times New Roman" w:hAnsi="Times New Roman" w:cs="Times New Roman"/>
          <w:color w:val="000000"/>
          <w:sz w:val="24"/>
          <w:szCs w:val="24"/>
          <w:lang w:eastAsia="ru-RU"/>
        </w:rPr>
        <w:t>Допуск". Исправления текста не допускаются; 2 вариант - заполните журнал учета выдачи нарядов-допусков на производство работ повышенной опасности или совмещенных работ (Приложение 3). Письменно ответить на контрольные вопросы и сделать вывод о проделанной работе.</w:t>
      </w:r>
    </w:p>
    <w:p w:rsidR="0057493F" w:rsidRPr="0057493F" w:rsidRDefault="0057493F" w:rsidP="0057493F">
      <w:pPr>
        <w:spacing w:after="0" w:line="240" w:lineRule="auto"/>
        <w:jc w:val="center"/>
        <w:outlineLvl w:val="1"/>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Порядок оформления и выдачи нарядов-допусков</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1. Наряд-допуск выдается на срок, необходимый для выполнения заданного объема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В случае невыполнения работы в указанное в наряде-допуске время или изменения условий производства работ работы прекращаются, наряд-допуск закрывается, возобновление работ разрешается только после выдачи нового наряда-допуска.</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2. На каждую бригаду (звено), участвующую в производстве работ повышенной опасности, наряд-допуск должен оформляться в 2 экземплярах (один находится у лица, выдавшего наряд-допуск, другой выдается ответственному руководителю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Бланк наряда-допуска должен быть заполнен ясно, конкретно и четко, в соответствии с порядком заполнения (Приложение 2). Исправления текста не допускаются.</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3.</w:t>
      </w:r>
      <w:r w:rsidR="001D305E">
        <w:rPr>
          <w:rFonts w:ascii="Times New Roman" w:eastAsia="Times New Roman" w:hAnsi="Times New Roman" w:cs="Times New Roman"/>
          <w:color w:val="000000"/>
          <w:sz w:val="24"/>
          <w:szCs w:val="24"/>
          <w:lang w:eastAsia="ru-RU"/>
        </w:rPr>
        <w:t xml:space="preserve"> </w:t>
      </w:r>
      <w:r w:rsidRPr="0057493F">
        <w:rPr>
          <w:rFonts w:ascii="Times New Roman" w:eastAsia="Times New Roman" w:hAnsi="Times New Roman" w:cs="Times New Roman"/>
          <w:color w:val="000000"/>
          <w:sz w:val="24"/>
          <w:szCs w:val="24"/>
          <w:lang w:eastAsia="ru-RU"/>
        </w:rPr>
        <w:t xml:space="preserve">При выполнении работ на территории действующего предприятия лицо, выдающее наряд-допуск от организации, учитывая имеющиеся или могущие возникнуть опасности (постоянно и потенциально опасные производственные факторы), а также в соответствии с определенными актом-допуском мероприятиями, выписывает наряд-допуск в 3 экземплярах (третий экземпляр выдается ответственному лицу действующего предприятия), согласовав меры безопасности и порядок производства работ с ответственным лицом </w:t>
      </w:r>
      <w:r w:rsidR="001D305E">
        <w:rPr>
          <w:rFonts w:ascii="Times New Roman" w:eastAsia="Times New Roman" w:hAnsi="Times New Roman" w:cs="Times New Roman"/>
          <w:color w:val="000000"/>
          <w:sz w:val="24"/>
          <w:szCs w:val="24"/>
          <w:lang w:eastAsia="ru-RU"/>
        </w:rPr>
        <w:t>действующего предприятия (цеха</w:t>
      </w:r>
      <w:proofErr w:type="gramStart"/>
      <w:r w:rsidR="001D305E">
        <w:rPr>
          <w:rFonts w:ascii="Times New Roman" w:eastAsia="Times New Roman" w:hAnsi="Times New Roman" w:cs="Times New Roman"/>
          <w:color w:val="000000"/>
          <w:sz w:val="24"/>
          <w:szCs w:val="24"/>
          <w:lang w:eastAsia="ru-RU"/>
        </w:rPr>
        <w:t>,</w:t>
      </w:r>
      <w:r w:rsidRPr="0057493F">
        <w:rPr>
          <w:rFonts w:ascii="Times New Roman" w:eastAsia="Times New Roman" w:hAnsi="Times New Roman" w:cs="Times New Roman"/>
          <w:color w:val="000000"/>
          <w:sz w:val="24"/>
          <w:szCs w:val="24"/>
          <w:lang w:eastAsia="ru-RU"/>
        </w:rPr>
        <w:t>у</w:t>
      </w:r>
      <w:proofErr w:type="gramEnd"/>
      <w:r w:rsidRPr="0057493F">
        <w:rPr>
          <w:rFonts w:ascii="Times New Roman" w:eastAsia="Times New Roman" w:hAnsi="Times New Roman" w:cs="Times New Roman"/>
          <w:color w:val="000000"/>
          <w:sz w:val="24"/>
          <w:szCs w:val="24"/>
          <w:lang w:eastAsia="ru-RU"/>
        </w:rPr>
        <w:t>частка).</w:t>
      </w:r>
    </w:p>
    <w:p w:rsidR="0057493F" w:rsidRPr="0057493F" w:rsidRDefault="001D305E"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57493F" w:rsidRPr="0057493F">
        <w:rPr>
          <w:rFonts w:ascii="Times New Roman" w:eastAsia="Times New Roman" w:hAnsi="Times New Roman" w:cs="Times New Roman"/>
          <w:color w:val="000000"/>
          <w:sz w:val="24"/>
          <w:szCs w:val="24"/>
          <w:lang w:eastAsia="ru-RU"/>
        </w:rPr>
        <w:t>Для выполнения работ в охран</w:t>
      </w:r>
      <w:r>
        <w:rPr>
          <w:rFonts w:ascii="Times New Roman" w:eastAsia="Times New Roman" w:hAnsi="Times New Roman" w:cs="Times New Roman"/>
          <w:color w:val="000000"/>
          <w:sz w:val="24"/>
          <w:szCs w:val="24"/>
          <w:lang w:eastAsia="ru-RU"/>
        </w:rPr>
        <w:t xml:space="preserve">ной зоне линии электропередачи, </w:t>
      </w:r>
      <w:r w:rsidR="0057493F" w:rsidRPr="0057493F">
        <w:rPr>
          <w:rFonts w:ascii="Times New Roman" w:eastAsia="Times New Roman" w:hAnsi="Times New Roman" w:cs="Times New Roman"/>
          <w:color w:val="000000"/>
          <w:sz w:val="24"/>
          <w:szCs w:val="24"/>
          <w:lang w:eastAsia="ru-RU"/>
        </w:rPr>
        <w:t>связи, других инженерных коммуникаций организация обязана подать заявку предприятию, эксплуатирующему эти сооружения, с указанием вида, характера, места, времени начала и окончания работ, а также список ответственных руководителей, ответственных исполнителей работ и лиц, имеющих право выдачи нарядов-допусков, с указанием фамилий, инициалов, должностей и групп по электробезопасности и получить письменное разрешение на право производства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5. Наряд-допуск на производство работ в охранной зоне воздушной линии электропередачи, связи, других инженерных коммуникаций должен быть утвержден руководителем (главным инженером, техническим директором) организации и подписан лицом, ответственным за эксплуатацию линии со стороны владельца.</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lastRenderedPageBreak/>
        <w:t>В подразделениях, выполняющих указанные работы и расположенных на расстоянии более 50 км от своих организаций, наряд-допуск утверждает руководитель подразделения или другой ответственный руководитель (специалист), прошедший соответствующее обучение и уполномоченный на это приказом по организации.</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6. Количество нарядов-допусков, выдаваемых одновременно одному ответственному руководителю работ, определяется лицом, выдающим наряд-допуск, исходя из физической возможности выполнения ответственным руководителем своих обязанностей.</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При этом у ответственного руководителя работ не должно быть более трех незакрытых нарядов-допусков одновременно.</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7. Ответственному исполнителю работ может быть выдан только один наряд-допуск.</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8. По окончании смены, а также при перерывах в работе на праздничные дни и дни отдыха ответственный исполнитель работ обязан передать наряд-допуск ответственному руководителю работ на хранение.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При возобновлении работ ответственный руководитель обязан лично убедиться в том, что условия их производства не изменились, и только после этого возвратить наряд-допуск ответственному исполнителю работ. Возобновление работ без наряда-допуска запрещается.</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9. Срок хранения закрытого наряда-допуска - 30 дней.</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10. Выдача и возврат нарядов-допусков регистрируются в журнале учета выдачи нарядов-допусков на производство работ повышенной опасности или совмещенных работ (Приложение 3). Журнал должен быть пронумерован, прошнурован и скреплен печатью организации.</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Журналы, чистые бланки и закрытые наряды-допуски должны храниться у лица, выдающего их.</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Срок хранения журнала - 6 мес. с момента последней записи.</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 xml:space="preserve">11. Ответственный руководитель работ не имеет права принимать наряд-допуск, осуществлять допуск бригады (звена) к </w:t>
      </w:r>
      <w:proofErr w:type="gramStart"/>
      <w:r w:rsidRPr="0057493F">
        <w:rPr>
          <w:rFonts w:ascii="Times New Roman" w:eastAsia="Times New Roman" w:hAnsi="Times New Roman" w:cs="Times New Roman"/>
          <w:color w:val="000000"/>
          <w:sz w:val="24"/>
          <w:szCs w:val="24"/>
          <w:lang w:eastAsia="ru-RU"/>
        </w:rPr>
        <w:t>работе</w:t>
      </w:r>
      <w:proofErr w:type="gramEnd"/>
      <w:r w:rsidRPr="0057493F">
        <w:rPr>
          <w:rFonts w:ascii="Times New Roman" w:eastAsia="Times New Roman" w:hAnsi="Times New Roman" w:cs="Times New Roman"/>
          <w:color w:val="000000"/>
          <w:sz w:val="24"/>
          <w:szCs w:val="24"/>
          <w:lang w:eastAsia="ru-RU"/>
        </w:rPr>
        <w:t xml:space="preserve"> если характер и условия работ, меры безопасности не отражены в наряде-допуске в требуемом объеме или не соответствуют правилам безопасности. За отказ принять наряд-допуск и осуществить допуск персонала в указанных случаях он ответственности не несет.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Ответственный исполнитель работ не имеет права получать наряд-допуск и начинать работу бригады (звена), если характер и условия работ, меры безопасности не соответствуют действующим правилам и инструкциям по безопасности труда или не отражены в наряде-допуске в требуемом объеме. За отказ получить наряд-допуск и приступить к работе он ответственности не несет.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Примечание. Наряд-допуск оформляется в двух экземплярах (1-й находится у лица, выдавшего наряд, 2-й - у ответственного руководителя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При работах на территории действующего предприятия наряд-допуск оформляется в 3 экземплярах (3-й экземпляр выдается ответственному лицу действующего предприятия).</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Порядок заполнения наряда-допуска (Приложение 3):</w:t>
      </w:r>
    </w:p>
    <w:p w:rsidR="0057493F" w:rsidRPr="0057493F" w:rsidRDefault="0057493F" w:rsidP="0057493F">
      <w:pPr>
        <w:numPr>
          <w:ilvl w:val="0"/>
          <w:numId w:val="1"/>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"Наряд"</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 xml:space="preserve">Пункт 1. При наименовании работ следует избегать обобщенных названий и конкретно указывать вид работ, выполняемый по данному наряду-допуску. Члены бригады (звена) обязаны выполнять только указанную в наряде работу. При необходимости выполнить какие-либо дополнительные работы необходимо выписать другой наряд-допуск. Место работы указывается по конкретным, реально имеющимся на месте производства работ ориентирам. Нахождение в указанной зоне членов </w:t>
      </w:r>
      <w:r w:rsidRPr="0057493F">
        <w:rPr>
          <w:rFonts w:ascii="Times New Roman" w:eastAsia="Times New Roman" w:hAnsi="Times New Roman" w:cs="Times New Roman"/>
          <w:color w:val="000000"/>
          <w:sz w:val="24"/>
          <w:szCs w:val="24"/>
          <w:lang w:eastAsia="ru-RU"/>
        </w:rPr>
        <w:lastRenderedPageBreak/>
        <w:t>бригады разрешается только в присутствии ответственного исполнителя или, при его отсутствии, ответственного руководителя работ. При невозможности выполнения этого условия бригады из указанной опасной зоны должны быть выведены.</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2. Указываются материалы, инструменты, приспособления, оборудование и защитные средства, применяемые при выполнении указанных в п. 1 работ. При этом необходимо обратить особое внимание на материалы, инструменты, приспособления и оборудование, которые сами по себе могут стать источником опасности (горюч</w:t>
      </w:r>
      <w:proofErr w:type="gramStart"/>
      <w:r w:rsidRPr="0057493F">
        <w:rPr>
          <w:rFonts w:ascii="Times New Roman" w:eastAsia="Times New Roman" w:hAnsi="Times New Roman" w:cs="Times New Roman"/>
          <w:color w:val="000000"/>
          <w:sz w:val="24"/>
          <w:szCs w:val="24"/>
          <w:lang w:eastAsia="ru-RU"/>
        </w:rPr>
        <w:t>е-</w:t>
      </w:r>
      <w:proofErr w:type="gramEnd"/>
      <w:r w:rsidRPr="0057493F">
        <w:rPr>
          <w:rFonts w:ascii="Times New Roman" w:eastAsia="Times New Roman" w:hAnsi="Times New Roman" w:cs="Times New Roman"/>
          <w:color w:val="000000"/>
          <w:sz w:val="24"/>
          <w:szCs w:val="24"/>
          <w:lang w:eastAsia="ru-RU"/>
        </w:rPr>
        <w:t xml:space="preserve"> и взрывоопасные материалы, электрифицированный, пневматический и пиротехнический инструмент, инструменты с острыми рабочими кромками, оборудование, имеющее открытые вращающиеся и движущиеся рабочие органы, и т.д.)</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3. При перечислении мероприятий, проводимых в целях безопасности работ, необходимо обратить особое внимание на мероприятия, предотвращающие воздействие на работников внешних, не связанных непосредственно с выполняемой работой опасностей, из-за которых данная работа отнесена к категории работ повышенной опасности. К ним в первую очередь относятся установка защитных и сигнальных ограждений, экранов, средств сигнализации, устройство защитных покрытий и т.п. При выполнении работ на территории действующего предприятия в этот пункт необходимо внести мероприятия, указанные в акте-допуске.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4. В особых условиях наряда-допуска указываются источники внешних опасных факторов и опасных факторов, которые могут появиться во время работы, а также их местонахождение. Здесь же указывается действующее оборудование, находящееся в зоне производства работ или вблизи нее.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5. При указании времени начала и окончания работ необходимо учитывать, что работники могут находиться в зоне работ только в указанное время и только в присутствии ответственного исполнителя или руководителя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6. Наряд-допуск имеет право выписывать и выдавать только ответственный работник, назначенный приказом организации.</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7. Ответственный руководитель работ перед подписанием наряда-допуска должен ознакомиться с записями в наряде, имеющейся нормативной и технической документацией, оценить полноту мер по обеспечению безопасных условий работ и, при необходимости, уточнить и дополнить их.</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8. При выполнении работ на территории действующего предприятия лицо, выдающее наряд-допуск, вместе с ответственным руководителем работ согласовывает мероприятия по обеспечению безопасности труда и порядок производства работ с ответственным лицом действующего предприятия и получает его подпись. Если работа производится не на территории действующего предприятия, строка, отмеченная "*", не заполняется.</w:t>
      </w:r>
    </w:p>
    <w:p w:rsidR="0057493F" w:rsidRPr="0057493F" w:rsidRDefault="0057493F" w:rsidP="0057493F">
      <w:pPr>
        <w:numPr>
          <w:ilvl w:val="0"/>
          <w:numId w:val="2"/>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"Допуск"</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 xml:space="preserve">Пункт 10. </w:t>
      </w:r>
      <w:proofErr w:type="gramStart"/>
      <w:r w:rsidRPr="0057493F">
        <w:rPr>
          <w:rFonts w:ascii="Times New Roman" w:eastAsia="Times New Roman" w:hAnsi="Times New Roman" w:cs="Times New Roman"/>
          <w:color w:val="000000"/>
          <w:sz w:val="24"/>
          <w:szCs w:val="24"/>
          <w:lang w:eastAsia="ru-RU"/>
        </w:rPr>
        <w:t xml:space="preserve">Перед началом работ ответственный руководитель работ, а при выполнении работ на территории действующего предприятия - его ответственное лицо проводит инструктаж членов бригады (звена), в котором, помимо мер безопасности по выполняемой работе, указывают меры безопасности по предотвращению </w:t>
      </w:r>
      <w:proofErr w:type="spellStart"/>
      <w:r w:rsidRPr="0057493F">
        <w:rPr>
          <w:rFonts w:ascii="Times New Roman" w:eastAsia="Times New Roman" w:hAnsi="Times New Roman" w:cs="Times New Roman"/>
          <w:color w:val="000000"/>
          <w:sz w:val="24"/>
          <w:szCs w:val="24"/>
          <w:lang w:eastAsia="ru-RU"/>
        </w:rPr>
        <w:t>травмирования</w:t>
      </w:r>
      <w:proofErr w:type="spellEnd"/>
      <w:r w:rsidRPr="0057493F">
        <w:rPr>
          <w:rFonts w:ascii="Times New Roman" w:eastAsia="Times New Roman" w:hAnsi="Times New Roman" w:cs="Times New Roman"/>
          <w:color w:val="000000"/>
          <w:sz w:val="24"/>
          <w:szCs w:val="24"/>
          <w:lang w:eastAsia="ru-RU"/>
        </w:rPr>
        <w:t xml:space="preserve"> от внешних опасных и вредных факторов, местонахождение источников опасности, проходы в зону производства работ и в самой зоне.</w:t>
      </w:r>
      <w:proofErr w:type="gramEnd"/>
      <w:r w:rsidRPr="0057493F">
        <w:rPr>
          <w:rFonts w:ascii="Times New Roman" w:eastAsia="Times New Roman" w:hAnsi="Times New Roman" w:cs="Times New Roman"/>
          <w:color w:val="000000"/>
          <w:sz w:val="24"/>
          <w:szCs w:val="24"/>
          <w:lang w:eastAsia="ru-RU"/>
        </w:rPr>
        <w:t xml:space="preserve"> Кроме того, рассказывается о порядке действия работников в аварийных и чрезвычайных ситуациях, разъясняется порядок производства работ. Рабочие знакомятся с необходимой нормативно-технической документацией, ППР, ТК. По окончании инструктажа ответственный руководитель работ опросом проводит проверку полноты усвоения материала, при необходимости поясняет некоторые мероприятия по организации и безопасному производству работ. Проведение целевого инструктажа подтверждается подписью в наряде-допуске.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lastRenderedPageBreak/>
        <w:t>Пункт 11. Фамилии и профессии рабочих, получивших инструктаж, четко, без исправлений записываются в соответствующую графу наряда-допуска. Каждый работник росписью подтверждает проведение инструктажа. Какие-либо исправления или дописки не допускаются.</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12. При выполнении работ на территории действующего предприятия ответственное лицо предприятия проверяет рабочее место, условия труда и выполнение мер безопасности, указанных в наряде-допуске, допускает рабочих на место работ и ставит свою подпись в наряде-допуске. Если работа производится не на территории действующего предприятия, строка, отмеченная звездочкой "*", не заполняется. Ответственный руководитель работ совместно с ответственным исполнителем работ проверяют состояние рабочего места, выполнение мер безопасности, устраняют выявленные недостатки и расписываются в наряде-допуске.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Пункт 13. Ответственный руководитель работ проставляет время и дату фактического начала работ и передает один экземпляр наряда-допуска ответственному исполнителю работ, другой - лицу, выдавшему наряд-допуск.</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 xml:space="preserve">Пункт 14. </w:t>
      </w:r>
      <w:proofErr w:type="gramStart"/>
      <w:r w:rsidRPr="0057493F">
        <w:rPr>
          <w:rFonts w:ascii="Times New Roman" w:eastAsia="Times New Roman" w:hAnsi="Times New Roman" w:cs="Times New Roman"/>
          <w:color w:val="000000"/>
          <w:sz w:val="24"/>
          <w:szCs w:val="24"/>
          <w:lang w:eastAsia="ru-RU"/>
        </w:rPr>
        <w:t>По окончании работ ответственный исполнитель работ совместно с ответственным руководителем работ (при выполнении работ на территории действующего предприятия в присутствии ответственного лица предприятия) проверяют выполнение работ, рабочее место, отсутствие посторонних предметов, материалов, инструментов и других факторов, наличие которых может создать аварийную ситуацию, проставляют время и дату фактического окончания работ и ставят свою подпись в наряде-допуске.</w:t>
      </w:r>
      <w:proofErr w:type="gramEnd"/>
      <w:r w:rsidRPr="0057493F">
        <w:rPr>
          <w:rFonts w:ascii="Times New Roman" w:eastAsia="Times New Roman" w:hAnsi="Times New Roman" w:cs="Times New Roman"/>
          <w:color w:val="000000"/>
          <w:sz w:val="24"/>
          <w:szCs w:val="24"/>
          <w:lang w:eastAsia="ru-RU"/>
        </w:rPr>
        <w:t xml:space="preserve"> Если работа производится не на территории действующего предприятия, строка, отмеченная "*", не заполняется. Ответственный исполнитель работ передает закрытый наряд-допуск ответственному руководителю работ. Ответственный руководитель проставляет дату закрытия наряда в журнале учета выдачи нарядов-допусков, ставит свою подпись и передает закрытый наряд-допуск лицу, ответственному за выдачу наряда-допуска.</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b/>
          <w:bCs/>
          <w:color w:val="000000"/>
          <w:sz w:val="24"/>
          <w:szCs w:val="24"/>
          <w:lang w:eastAsia="ru-RU"/>
        </w:rPr>
        <w:t>Содержание отчета:</w:t>
      </w:r>
    </w:p>
    <w:p w:rsidR="0057493F" w:rsidRPr="0057493F" w:rsidRDefault="0057493F" w:rsidP="0057493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Оформить титульный лист в соответствии с СТП 1.2 – 2005.</w:t>
      </w:r>
    </w:p>
    <w:p w:rsidR="0057493F" w:rsidRPr="0057493F" w:rsidRDefault="0057493F" w:rsidP="0057493F">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В практической работе необходимо отразить следующее: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А) Название практической работы.</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Б) Цель работы.</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В) Задание.</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Г) Выполненная работа в соответствии с заданием.</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Д) Ответы на практические работы.</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Е) Вывод.</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Ж) Отчет необходимо оформить в папку.</w:t>
      </w:r>
    </w:p>
    <w:p w:rsidR="009A04B8" w:rsidRDefault="009A04B8" w:rsidP="0057493F">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A04B8" w:rsidRDefault="009A04B8" w:rsidP="0057493F">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A04B8" w:rsidRDefault="009A04B8" w:rsidP="0057493F">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A04B8" w:rsidRDefault="009A04B8" w:rsidP="0057493F">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b/>
          <w:bCs/>
          <w:color w:val="000000"/>
          <w:sz w:val="24"/>
          <w:szCs w:val="24"/>
          <w:lang w:eastAsia="ru-RU"/>
        </w:rPr>
        <w:t>Контрольные вопросы:</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lastRenderedPageBreak/>
        <w:t>1.Что делается в случае невыполнения работы в указанное в наряде-допуске время или изменения условий производства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2.В скольких экземплярах оформляется наряд-допуск и у кого они должны находиться перед началом работ.</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3.Что обязана сделать организация перед выполнением работ в охранной зоне линии электропередачи, связи, других инженерных коммуникаций.</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4.Кем должен быть утверждён наряд-допуск на производство работ в охранной зоне воздушной линии электропередачи, связи, других инженерных коммуникаций.</w:t>
      </w:r>
    </w:p>
    <w:p w:rsidR="0057493F" w:rsidRPr="0057493F" w:rsidRDefault="0057493F" w:rsidP="0057493F">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7493F">
        <w:rPr>
          <w:rFonts w:ascii="Times New Roman" w:eastAsia="Times New Roman" w:hAnsi="Times New Roman" w:cs="Times New Roman"/>
          <w:color w:val="000000"/>
          <w:sz w:val="24"/>
          <w:szCs w:val="24"/>
          <w:lang w:eastAsia="ru-RU"/>
        </w:rPr>
        <w:t>5.По каким причинам ответственный руководитель работ не имеет права принимать наряд-допуск, осуществлять допуск бригады (звена) к работе.</w:t>
      </w:r>
    </w:p>
    <w:p w:rsidR="00A57B17" w:rsidRDefault="00A57B17" w:rsidP="00A57B17"/>
    <w:p w:rsidR="00A57B17" w:rsidRDefault="00A57B17" w:rsidP="00A57B17"/>
    <w:p w:rsidR="00A57B17" w:rsidRDefault="00A57B17" w:rsidP="00A57B17"/>
    <w:p w:rsidR="00A57B17" w:rsidRDefault="00A57B17" w:rsidP="00A57B17"/>
    <w:p w:rsidR="00A57B17" w:rsidRDefault="00A57B17" w:rsidP="00A57B17">
      <w:pPr>
        <w:spacing w:after="0" w:line="276" w:lineRule="auto"/>
        <w:jc w:val="center"/>
        <w:rPr>
          <w:rFonts w:ascii="Times New Roman" w:hAnsi="Times New Roman" w:cs="Times New Roman"/>
        </w:rPr>
      </w:pPr>
    </w:p>
    <w:p w:rsidR="00A57B17" w:rsidRDefault="00A57B17" w:rsidP="00957A09">
      <w:pPr>
        <w:spacing w:after="0" w:line="276" w:lineRule="auto"/>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57493F" w:rsidRPr="0058385A" w:rsidRDefault="0057493F" w:rsidP="0057493F">
      <w:pPr>
        <w:spacing w:after="0" w:line="276" w:lineRule="auto"/>
        <w:jc w:val="center"/>
        <w:rPr>
          <w:rFonts w:ascii="Times New Roman" w:hAnsi="Times New Roman" w:cs="Times New Roman"/>
          <w:b/>
          <w:bCs/>
          <w:kern w:val="36"/>
        </w:rPr>
      </w:pPr>
      <w:r w:rsidRPr="0058385A">
        <w:rPr>
          <w:rFonts w:ascii="Times New Roman" w:hAnsi="Times New Roman" w:cs="Times New Roman"/>
          <w:b/>
          <w:bCs/>
          <w:kern w:val="36"/>
        </w:rPr>
        <w:t>ИНСТРУКЦИОННО – ТЕХНОЛОГИЧЕСКАЯ КАРТА</w:t>
      </w:r>
    </w:p>
    <w:p w:rsidR="0057493F" w:rsidRPr="0058385A" w:rsidRDefault="0057493F" w:rsidP="0057493F">
      <w:pPr>
        <w:tabs>
          <w:tab w:val="left" w:pos="6411"/>
        </w:tabs>
        <w:spacing w:after="0" w:line="276" w:lineRule="auto"/>
        <w:rPr>
          <w:rFonts w:ascii="Times New Roman" w:hAnsi="Times New Roman" w:cs="Times New Roman"/>
          <w:bCs/>
          <w:kern w:val="36"/>
        </w:rPr>
      </w:pPr>
      <w:r>
        <w:rPr>
          <w:rFonts w:ascii="Times New Roman" w:hAnsi="Times New Roman" w:cs="Times New Roman"/>
          <w:bCs/>
          <w:kern w:val="36"/>
        </w:rPr>
        <w:tab/>
      </w:r>
    </w:p>
    <w:p w:rsidR="0057493F" w:rsidRDefault="0057493F" w:rsidP="0057493F">
      <w:pPr>
        <w:spacing w:after="0" w:line="276" w:lineRule="auto"/>
        <w:jc w:val="center"/>
        <w:rPr>
          <w:rFonts w:ascii="Times New Roman" w:hAnsi="Times New Roman" w:cs="Times New Roman"/>
          <w:b/>
          <w:bCs/>
          <w:kern w:val="36"/>
        </w:rPr>
      </w:pPr>
      <w:r w:rsidRPr="0058385A">
        <w:rPr>
          <w:rFonts w:ascii="Times New Roman" w:hAnsi="Times New Roman" w:cs="Times New Roman"/>
          <w:bCs/>
          <w:kern w:val="36"/>
        </w:rPr>
        <w:t xml:space="preserve">на выполнение практической работы </w:t>
      </w:r>
      <w:r w:rsidRPr="0058385A">
        <w:rPr>
          <w:rFonts w:ascii="Times New Roman" w:hAnsi="Times New Roman" w:cs="Times New Roman"/>
          <w:b/>
          <w:bCs/>
          <w:kern w:val="36"/>
        </w:rPr>
        <w:t>№</w:t>
      </w:r>
      <w:r>
        <w:rPr>
          <w:rFonts w:ascii="Times New Roman" w:hAnsi="Times New Roman" w:cs="Times New Roman"/>
          <w:b/>
          <w:bCs/>
          <w:kern w:val="36"/>
        </w:rPr>
        <w:t>2</w:t>
      </w:r>
    </w:p>
    <w:p w:rsidR="00A57B17" w:rsidRDefault="00A57B17" w:rsidP="00A57B17">
      <w:pPr>
        <w:spacing w:after="0" w:line="276" w:lineRule="auto"/>
        <w:jc w:val="center"/>
        <w:rPr>
          <w:rFonts w:ascii="Times New Roman" w:hAnsi="Times New Roman" w:cs="Times New Roman"/>
        </w:rPr>
      </w:pPr>
    </w:p>
    <w:p w:rsidR="00957A09" w:rsidRPr="00EA0D01" w:rsidRDefault="00957A09" w:rsidP="00957A09">
      <w:pPr>
        <w:snapToGrid w:val="0"/>
        <w:rPr>
          <w:rFonts w:ascii="Times New Roman" w:hAnsi="Times New Roman"/>
          <w:sz w:val="24"/>
          <w:szCs w:val="24"/>
        </w:rPr>
      </w:pPr>
      <w:r w:rsidRPr="00957A09">
        <w:rPr>
          <w:rFonts w:ascii="Times New Roman" w:hAnsi="Times New Roman" w:cs="Times New Roman"/>
          <w:b/>
        </w:rPr>
        <w:t>Название работы:</w:t>
      </w:r>
      <w:r w:rsidRPr="00957A09">
        <w:rPr>
          <w:sz w:val="24"/>
          <w:szCs w:val="24"/>
        </w:rPr>
        <w:t xml:space="preserve"> </w:t>
      </w:r>
      <w:r w:rsidRPr="00EA0D01">
        <w:rPr>
          <w:rStyle w:val="FontStyle27"/>
          <w:sz w:val="24"/>
          <w:szCs w:val="24"/>
        </w:rPr>
        <w:t>Определение тока короткого замыкания на землю, напряжения прикосновения, величины тока, протекающего через человека с выводом об оптимальном способе защиты двигателей.</w:t>
      </w: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957A09" w:rsidRDefault="00957A09" w:rsidP="00957A09">
      <w:pPr>
        <w:pStyle w:val="a5"/>
        <w:spacing w:before="179"/>
        <w:ind w:right="569" w:firstLine="708"/>
        <w:jc w:val="both"/>
      </w:pPr>
      <w:r>
        <w:rPr>
          <w:b/>
          <w:i/>
        </w:rPr>
        <w:t>Цель работы</w:t>
      </w:r>
      <w:r>
        <w:rPr>
          <w:b/>
        </w:rPr>
        <w:t xml:space="preserve">: </w:t>
      </w:r>
      <w:r>
        <w:t>Изучить принцип действия защитного заземления и методики расчета сопротивления заземляющих устройств</w:t>
      </w:r>
    </w:p>
    <w:p w:rsidR="00BB7A12" w:rsidRPr="006607D6" w:rsidRDefault="00BB7A12" w:rsidP="00BB7A12">
      <w:pPr>
        <w:rPr>
          <w:rFonts w:ascii="Times New Roman" w:hAnsi="Times New Roman" w:cs="Times New Roman"/>
          <w:sz w:val="24"/>
          <w:szCs w:val="24"/>
        </w:rPr>
      </w:pPr>
      <w:r w:rsidRPr="0058385A">
        <w:rPr>
          <w:rFonts w:ascii="Times New Roman" w:hAnsi="Times New Roman" w:cs="Times New Roman"/>
          <w:b/>
          <w:i/>
        </w:rPr>
        <w:t xml:space="preserve">Время на выполнение:  </w:t>
      </w:r>
      <w:r w:rsidRPr="006607D6">
        <w:rPr>
          <w:rFonts w:ascii="Times New Roman" w:hAnsi="Times New Roman" w:cs="Times New Roman"/>
          <w:sz w:val="24"/>
          <w:szCs w:val="24"/>
        </w:rPr>
        <w:t>2часа</w:t>
      </w:r>
    </w:p>
    <w:p w:rsidR="00957A09" w:rsidRDefault="00957A09" w:rsidP="00957A09">
      <w:pPr>
        <w:pStyle w:val="a5"/>
        <w:spacing w:before="5"/>
        <w:ind w:left="0"/>
        <w:rPr>
          <w:sz w:val="27"/>
        </w:rPr>
      </w:pPr>
    </w:p>
    <w:p w:rsidR="00957A09" w:rsidRPr="00957A09" w:rsidRDefault="00957A09" w:rsidP="00957A09">
      <w:pPr>
        <w:spacing w:line="308" w:lineRule="exact"/>
        <w:ind w:left="4212"/>
        <w:rPr>
          <w:rFonts w:ascii="Times New Roman" w:hAnsi="Times New Roman" w:cs="Times New Roman"/>
          <w:b/>
          <w:sz w:val="27"/>
        </w:rPr>
      </w:pPr>
      <w:r w:rsidRPr="00957A09">
        <w:rPr>
          <w:rFonts w:ascii="Times New Roman" w:hAnsi="Times New Roman" w:cs="Times New Roman"/>
          <w:b/>
          <w:sz w:val="27"/>
        </w:rPr>
        <w:t>Основные понятия</w:t>
      </w:r>
    </w:p>
    <w:p w:rsidR="00957A09" w:rsidRDefault="00957A09" w:rsidP="00957A09">
      <w:pPr>
        <w:pStyle w:val="a5"/>
        <w:ind w:right="573" w:firstLine="708"/>
        <w:jc w:val="both"/>
      </w:pPr>
      <w:r w:rsidRPr="00957A09">
        <w:rPr>
          <w:b/>
          <w:i/>
        </w:rPr>
        <w:t xml:space="preserve">Назначение и принцип </w:t>
      </w:r>
      <w:r w:rsidRPr="00957A09">
        <w:rPr>
          <w:b/>
          <w:i/>
          <w:spacing w:val="2"/>
        </w:rPr>
        <w:t xml:space="preserve">устройства </w:t>
      </w:r>
      <w:r w:rsidRPr="00957A09">
        <w:rPr>
          <w:b/>
          <w:i/>
        </w:rPr>
        <w:t>защитного заземления</w:t>
      </w:r>
      <w:r>
        <w:rPr>
          <w:b/>
          <w:i/>
        </w:rPr>
        <w:t xml:space="preserve">. </w:t>
      </w:r>
      <w:proofErr w:type="gramStart"/>
      <w:r>
        <w:t xml:space="preserve">При обслуживании производственного </w:t>
      </w:r>
      <w:r>
        <w:rPr>
          <w:spacing w:val="2"/>
        </w:rPr>
        <w:t xml:space="preserve">оборудования, </w:t>
      </w:r>
      <w:r>
        <w:t xml:space="preserve">использующего электроэнергию, работающие прикасаются к </w:t>
      </w:r>
      <w:r>
        <w:rPr>
          <w:spacing w:val="2"/>
        </w:rPr>
        <w:t xml:space="preserve">его </w:t>
      </w:r>
      <w:r>
        <w:t>нетоковедущим металлическим частям.</w:t>
      </w:r>
      <w:proofErr w:type="gramEnd"/>
      <w:r>
        <w:t xml:space="preserve"> Такой контакт </w:t>
      </w:r>
      <w:r>
        <w:rPr>
          <w:spacing w:val="2"/>
        </w:rPr>
        <w:t xml:space="preserve">обычно </w:t>
      </w:r>
      <w:r>
        <w:t xml:space="preserve">является </w:t>
      </w:r>
      <w:r>
        <w:rPr>
          <w:spacing w:val="2"/>
        </w:rPr>
        <w:t xml:space="preserve">нормальной  операцией. </w:t>
      </w:r>
      <w:r>
        <w:t xml:space="preserve">В процессе эксплуатации может происходить </w:t>
      </w:r>
      <w:r>
        <w:rPr>
          <w:spacing w:val="2"/>
        </w:rPr>
        <w:t xml:space="preserve">повреждение изоляции </w:t>
      </w:r>
      <w:r>
        <w:t xml:space="preserve">электрооборудования. Повреждение изоляции, как правило, сопровождается </w:t>
      </w:r>
      <w:r>
        <w:rPr>
          <w:spacing w:val="2"/>
        </w:rPr>
        <w:t xml:space="preserve">замыканием </w:t>
      </w:r>
      <w:r>
        <w:t xml:space="preserve">на корпус электроустановки, т.е. случайным </w:t>
      </w:r>
      <w:r>
        <w:rPr>
          <w:spacing w:val="2"/>
        </w:rPr>
        <w:t xml:space="preserve">соединением </w:t>
      </w:r>
      <w:r>
        <w:t xml:space="preserve">токоведущих частей с  металлическими  нетоковедущими  частями электроустановки. В результате чего корпус </w:t>
      </w:r>
      <w:r>
        <w:rPr>
          <w:spacing w:val="2"/>
        </w:rPr>
        <w:t xml:space="preserve">электроустановки,  </w:t>
      </w:r>
      <w:r>
        <w:t xml:space="preserve">а  через него все оборудование и обслуживающий </w:t>
      </w:r>
      <w:r>
        <w:rPr>
          <w:spacing w:val="2"/>
        </w:rPr>
        <w:t xml:space="preserve">персонал </w:t>
      </w:r>
      <w:r>
        <w:t xml:space="preserve">могут оказаться </w:t>
      </w:r>
      <w:r>
        <w:rPr>
          <w:spacing w:val="2"/>
        </w:rPr>
        <w:t xml:space="preserve">под </w:t>
      </w:r>
      <w:r>
        <w:t xml:space="preserve">напряжением, что </w:t>
      </w:r>
      <w:r>
        <w:rPr>
          <w:spacing w:val="2"/>
        </w:rPr>
        <w:t xml:space="preserve">приводит </w:t>
      </w:r>
      <w:r>
        <w:t>к поражению</w:t>
      </w:r>
      <w:r>
        <w:rPr>
          <w:spacing w:val="24"/>
        </w:rPr>
        <w:t xml:space="preserve"> </w:t>
      </w:r>
      <w:r>
        <w:t>электротоком.</w:t>
      </w:r>
    </w:p>
    <w:p w:rsidR="00957A09" w:rsidRDefault="00957A09" w:rsidP="00957A09">
      <w:pPr>
        <w:pStyle w:val="a5"/>
        <w:ind w:right="588" w:firstLine="708"/>
        <w:jc w:val="both"/>
      </w:pPr>
      <w:r>
        <w:lastRenderedPageBreak/>
        <w:t xml:space="preserve">Для защиты людей от поражения электрическим током  при  </w:t>
      </w:r>
      <w:r>
        <w:rPr>
          <w:spacing w:val="2"/>
        </w:rPr>
        <w:t xml:space="preserve">повреждении </w:t>
      </w:r>
      <w:r>
        <w:t xml:space="preserve">изоляции и замыкании на корпус «Правилами устройства электроустановок» предусматривается ряд защитных мер, одним из них является </w:t>
      </w:r>
      <w:r>
        <w:rPr>
          <w:spacing w:val="2"/>
        </w:rPr>
        <w:t xml:space="preserve">применение </w:t>
      </w:r>
      <w:r>
        <w:t>защитного</w:t>
      </w:r>
      <w:r>
        <w:rPr>
          <w:spacing w:val="12"/>
        </w:rPr>
        <w:t xml:space="preserve"> </w:t>
      </w:r>
      <w:r>
        <w:t>заземления.</w:t>
      </w:r>
    </w:p>
    <w:p w:rsidR="00957A09" w:rsidRDefault="00957A09" w:rsidP="00957A09">
      <w:pPr>
        <w:pStyle w:val="a5"/>
        <w:ind w:right="574" w:firstLine="708"/>
        <w:jc w:val="both"/>
      </w:pPr>
      <w:r>
        <w:rPr>
          <w:b/>
          <w:i/>
        </w:rPr>
        <w:t xml:space="preserve">Защитное заземление </w:t>
      </w:r>
      <w:r>
        <w:t>- преднамеренное электрическое соединение с землей или ее эквивалентом металлических нетоковедущих частей, которые могут оказаться под напряжением вследствие замыкания на корпус и по другим причинам (индуктивное влияние соседних токоведущих частей, вынос потенциалов, разряд молнии, наведение статического электричества и др.).</w:t>
      </w:r>
    </w:p>
    <w:p w:rsidR="00957A09" w:rsidRDefault="00957A09" w:rsidP="00957A09">
      <w:pPr>
        <w:pStyle w:val="a5"/>
        <w:ind w:right="570" w:firstLine="708"/>
        <w:jc w:val="both"/>
      </w:pPr>
      <w:r>
        <w:t xml:space="preserve">Принцип действия защитного заземления можно рассмотреть на примере схемы питания электроустановки (рис. 1). Человек, с сопротивлением тела касаясь корпуса электроустановки, на которой произошел пробой изоляции, оказывается под защитой сопротивления заземления </w:t>
      </w:r>
      <w:proofErr w:type="spellStart"/>
      <w:proofErr w:type="gramStart"/>
      <w:r>
        <w:rPr>
          <w:i/>
        </w:rPr>
        <w:t>r</w:t>
      </w:r>
      <w:proofErr w:type="gramEnd"/>
      <w:r>
        <w:rPr>
          <w:i/>
          <w:vertAlign w:val="subscript"/>
        </w:rPr>
        <w:t>з</w:t>
      </w:r>
      <w:proofErr w:type="spellEnd"/>
      <w:r>
        <w:t xml:space="preserve">, которое включено параллельно </w:t>
      </w:r>
      <w:proofErr w:type="spellStart"/>
      <w:r>
        <w:rPr>
          <w:i/>
        </w:rPr>
        <w:t>R</w:t>
      </w:r>
      <w:r>
        <w:rPr>
          <w:i/>
          <w:vertAlign w:val="subscript"/>
        </w:rPr>
        <w:t>ч</w:t>
      </w:r>
      <w:proofErr w:type="spellEnd"/>
      <w:r>
        <w:t xml:space="preserve">. Так как </w:t>
      </w:r>
      <w:proofErr w:type="spellStart"/>
      <w:r>
        <w:rPr>
          <w:i/>
        </w:rPr>
        <w:t>R</w:t>
      </w:r>
      <w:r>
        <w:rPr>
          <w:i/>
          <w:vertAlign w:val="subscript"/>
        </w:rPr>
        <w:t>ч</w:t>
      </w:r>
      <w:proofErr w:type="spellEnd"/>
      <w:r>
        <w:rPr>
          <w:i/>
        </w:rPr>
        <w:t>&gt;&gt;</w:t>
      </w:r>
      <w:proofErr w:type="spellStart"/>
      <w:proofErr w:type="gramStart"/>
      <w:r>
        <w:rPr>
          <w:i/>
        </w:rPr>
        <w:t>r</w:t>
      </w:r>
      <w:proofErr w:type="gramEnd"/>
      <w:r>
        <w:rPr>
          <w:i/>
          <w:vertAlign w:val="subscript"/>
        </w:rPr>
        <w:t>з</w:t>
      </w:r>
      <w:proofErr w:type="spellEnd"/>
      <w:r>
        <w:t xml:space="preserve">, то ток короткого замыкания, протекает по пути наименьшего сопротивления, т. е. через заземлитель и ток </w:t>
      </w:r>
      <w:r>
        <w:rPr>
          <w:i/>
          <w:position w:val="4"/>
        </w:rPr>
        <w:t>I</w:t>
      </w:r>
      <w:r>
        <w:rPr>
          <w:i/>
          <w:sz w:val="18"/>
        </w:rPr>
        <w:t>чел</w:t>
      </w:r>
      <w:r>
        <w:rPr>
          <w:i/>
          <w:position w:val="4"/>
        </w:rPr>
        <w:t>&lt;&lt; I</w:t>
      </w:r>
      <w:proofErr w:type="spellStart"/>
      <w:r>
        <w:rPr>
          <w:i/>
          <w:sz w:val="18"/>
        </w:rPr>
        <w:t>заз</w:t>
      </w:r>
      <w:proofErr w:type="spellEnd"/>
      <w:r>
        <w:rPr>
          <w:position w:val="4"/>
        </w:rPr>
        <w:t>.</w:t>
      </w:r>
    </w:p>
    <w:p w:rsidR="00957A09" w:rsidRDefault="00957A09" w:rsidP="00957A09">
      <w:pPr>
        <w:pStyle w:val="a5"/>
        <w:ind w:left="0"/>
        <w:rPr>
          <w:sz w:val="20"/>
        </w:rPr>
      </w:pPr>
    </w:p>
    <w:p w:rsidR="00957A09" w:rsidRDefault="00957A09" w:rsidP="00957A09">
      <w:pPr>
        <w:pStyle w:val="a5"/>
        <w:ind w:left="0"/>
        <w:rPr>
          <w:sz w:val="20"/>
        </w:rPr>
      </w:pPr>
    </w:p>
    <w:p w:rsidR="00957A09" w:rsidRDefault="00957A09" w:rsidP="00957A09">
      <w:pPr>
        <w:pStyle w:val="a5"/>
        <w:spacing w:before="10"/>
        <w:ind w:left="0"/>
      </w:pPr>
      <w:r>
        <w:rPr>
          <w:noProof/>
          <w:lang w:bidi="ar-SA"/>
        </w:rPr>
        <w:drawing>
          <wp:anchor distT="0" distB="0" distL="0" distR="0" simplePos="0" relativeHeight="251668480" behindDoc="1" locked="0" layoutInCell="1" allowOverlap="1" wp14:anchorId="345E018F" wp14:editId="156EA8EA">
            <wp:simplePos x="0" y="0"/>
            <wp:positionH relativeFrom="page">
              <wp:posOffset>1033810</wp:posOffset>
            </wp:positionH>
            <wp:positionV relativeFrom="paragraph">
              <wp:posOffset>236079</wp:posOffset>
            </wp:positionV>
            <wp:extent cx="5620109" cy="202844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20109" cy="2028444"/>
                    </a:xfrm>
                    <a:prstGeom prst="rect">
                      <a:avLst/>
                    </a:prstGeom>
                  </pic:spPr>
                </pic:pic>
              </a:graphicData>
            </a:graphic>
          </wp:anchor>
        </w:drawing>
      </w:r>
    </w:p>
    <w:p w:rsidR="00957A09" w:rsidRPr="00957A09" w:rsidRDefault="00957A09" w:rsidP="00957A09">
      <w:pPr>
        <w:spacing w:line="257" w:lineRule="exact"/>
        <w:ind w:left="2407"/>
        <w:rPr>
          <w:b/>
          <w:sz w:val="24"/>
        </w:rPr>
        <w:sectPr w:rsidR="00957A09" w:rsidRPr="00957A09" w:rsidSect="00957A09">
          <w:pgSz w:w="11910" w:h="16840"/>
          <w:pgMar w:top="1040" w:right="560" w:bottom="0" w:left="920" w:header="720" w:footer="720" w:gutter="0"/>
          <w:cols w:space="720"/>
        </w:sectPr>
      </w:pPr>
      <w:r>
        <w:rPr>
          <w:b/>
          <w:sz w:val="24"/>
        </w:rPr>
        <w:t>Рис.1. Принцип действия защитного заземления</w:t>
      </w:r>
    </w:p>
    <w:p w:rsidR="00957A09" w:rsidRDefault="00957A09" w:rsidP="00957A09">
      <w:pPr>
        <w:pStyle w:val="a5"/>
        <w:spacing w:before="2"/>
        <w:ind w:left="0"/>
        <w:rPr>
          <w:b/>
          <w:sz w:val="27"/>
        </w:rPr>
      </w:pPr>
    </w:p>
    <w:p w:rsidR="00957A09" w:rsidRDefault="00957A09" w:rsidP="00957A09">
      <w:pPr>
        <w:spacing w:before="90"/>
        <w:ind w:left="568"/>
        <w:rPr>
          <w:i/>
          <w:sz w:val="24"/>
        </w:rPr>
      </w:pPr>
      <w:proofErr w:type="spellStart"/>
      <w:r>
        <w:rPr>
          <w:i/>
          <w:sz w:val="24"/>
        </w:rPr>
        <w:t>R</w:t>
      </w:r>
      <w:r>
        <w:rPr>
          <w:i/>
          <w:sz w:val="24"/>
          <w:vertAlign w:val="subscript"/>
        </w:rPr>
        <w:t>ч</w:t>
      </w:r>
      <w:proofErr w:type="spellEnd"/>
      <w:r>
        <w:rPr>
          <w:i/>
          <w:sz w:val="24"/>
        </w:rPr>
        <w:t xml:space="preserve"> – </w:t>
      </w:r>
      <w:r>
        <w:rPr>
          <w:sz w:val="24"/>
        </w:rPr>
        <w:t xml:space="preserve">электрическое сопротивление человека; </w:t>
      </w:r>
      <w:proofErr w:type="spellStart"/>
      <w:proofErr w:type="gramStart"/>
      <w:r>
        <w:rPr>
          <w:i/>
          <w:sz w:val="24"/>
        </w:rPr>
        <w:t>r</w:t>
      </w:r>
      <w:proofErr w:type="gramEnd"/>
      <w:r>
        <w:rPr>
          <w:i/>
          <w:sz w:val="24"/>
          <w:vertAlign w:val="subscript"/>
        </w:rPr>
        <w:t>з</w:t>
      </w:r>
      <w:proofErr w:type="spellEnd"/>
      <w:r>
        <w:rPr>
          <w:i/>
          <w:sz w:val="24"/>
        </w:rPr>
        <w:t xml:space="preserve"> – </w:t>
      </w:r>
      <w:r>
        <w:rPr>
          <w:sz w:val="24"/>
        </w:rPr>
        <w:t xml:space="preserve">сопротивление заземлителя; </w:t>
      </w:r>
      <w:r>
        <w:rPr>
          <w:i/>
          <w:sz w:val="24"/>
        </w:rPr>
        <w:t>r</w:t>
      </w:r>
      <w:r>
        <w:rPr>
          <w:i/>
          <w:sz w:val="24"/>
          <w:vertAlign w:val="subscript"/>
        </w:rPr>
        <w:t>1</w:t>
      </w:r>
      <w:r>
        <w:rPr>
          <w:i/>
          <w:sz w:val="24"/>
        </w:rPr>
        <w:t xml:space="preserve"> </w:t>
      </w:r>
      <w:r>
        <w:rPr>
          <w:sz w:val="24"/>
        </w:rPr>
        <w:t xml:space="preserve">и </w:t>
      </w:r>
      <w:r>
        <w:rPr>
          <w:i/>
          <w:sz w:val="24"/>
        </w:rPr>
        <w:t>r</w:t>
      </w:r>
      <w:r>
        <w:rPr>
          <w:i/>
          <w:sz w:val="24"/>
          <w:vertAlign w:val="subscript"/>
        </w:rPr>
        <w:t>2</w:t>
      </w:r>
      <w:r>
        <w:rPr>
          <w:i/>
          <w:sz w:val="24"/>
        </w:rPr>
        <w:t xml:space="preserve"> –</w:t>
      </w:r>
    </w:p>
    <w:p w:rsidR="00957A09" w:rsidRDefault="00957A09" w:rsidP="00957A09">
      <w:pPr>
        <w:ind w:left="294"/>
        <w:rPr>
          <w:i/>
          <w:sz w:val="24"/>
        </w:rPr>
      </w:pPr>
      <w:r>
        <w:rPr>
          <w:sz w:val="24"/>
        </w:rPr>
        <w:t xml:space="preserve">сопротивление изоляции проводов 1 и 2, соответственно; </w:t>
      </w:r>
      <w:proofErr w:type="spellStart"/>
      <w:proofErr w:type="gramStart"/>
      <w:r>
        <w:rPr>
          <w:i/>
          <w:sz w:val="24"/>
        </w:rPr>
        <w:t>I</w:t>
      </w:r>
      <w:proofErr w:type="gramEnd"/>
      <w:r>
        <w:rPr>
          <w:i/>
          <w:sz w:val="24"/>
          <w:vertAlign w:val="subscript"/>
        </w:rPr>
        <w:t>кз</w:t>
      </w:r>
      <w:proofErr w:type="spellEnd"/>
      <w:r>
        <w:rPr>
          <w:i/>
          <w:sz w:val="24"/>
        </w:rPr>
        <w:t xml:space="preserve"> – </w:t>
      </w:r>
      <w:r>
        <w:rPr>
          <w:sz w:val="24"/>
        </w:rPr>
        <w:t xml:space="preserve">ток короткого замыкания; </w:t>
      </w:r>
      <w:proofErr w:type="spellStart"/>
      <w:r>
        <w:rPr>
          <w:i/>
          <w:sz w:val="24"/>
        </w:rPr>
        <w:t>I</w:t>
      </w:r>
      <w:r>
        <w:rPr>
          <w:i/>
          <w:sz w:val="24"/>
          <w:vertAlign w:val="subscript"/>
        </w:rPr>
        <w:t>заз</w:t>
      </w:r>
      <w:proofErr w:type="spellEnd"/>
    </w:p>
    <w:p w:rsidR="00957A09" w:rsidRDefault="00957A09" w:rsidP="00957A09">
      <w:pPr>
        <w:pStyle w:val="a7"/>
        <w:numPr>
          <w:ilvl w:val="0"/>
          <w:numId w:val="11"/>
        </w:numPr>
        <w:tabs>
          <w:tab w:val="left" w:pos="473"/>
        </w:tabs>
        <w:ind w:right="653" w:hanging="4561"/>
        <w:rPr>
          <w:sz w:val="24"/>
        </w:rPr>
      </w:pPr>
      <w:r>
        <w:rPr>
          <w:sz w:val="24"/>
        </w:rPr>
        <w:t>ток,</w:t>
      </w:r>
      <w:r>
        <w:rPr>
          <w:spacing w:val="-13"/>
          <w:sz w:val="24"/>
        </w:rPr>
        <w:t xml:space="preserve"> </w:t>
      </w:r>
      <w:r>
        <w:rPr>
          <w:sz w:val="24"/>
        </w:rPr>
        <w:t>протекающий</w:t>
      </w:r>
      <w:r>
        <w:rPr>
          <w:spacing w:val="-8"/>
          <w:sz w:val="24"/>
        </w:rPr>
        <w:t xml:space="preserve"> </w:t>
      </w:r>
      <w:r>
        <w:rPr>
          <w:sz w:val="24"/>
        </w:rPr>
        <w:t>через</w:t>
      </w:r>
      <w:r>
        <w:rPr>
          <w:spacing w:val="-10"/>
          <w:sz w:val="24"/>
        </w:rPr>
        <w:t xml:space="preserve"> </w:t>
      </w:r>
      <w:r>
        <w:rPr>
          <w:sz w:val="24"/>
        </w:rPr>
        <w:t>заземлитель;</w:t>
      </w:r>
      <w:r>
        <w:rPr>
          <w:spacing w:val="-8"/>
          <w:sz w:val="24"/>
        </w:rPr>
        <w:t xml:space="preserve"> </w:t>
      </w:r>
      <w:proofErr w:type="spellStart"/>
      <w:proofErr w:type="gramStart"/>
      <w:r>
        <w:rPr>
          <w:i/>
          <w:sz w:val="24"/>
        </w:rPr>
        <w:t>I</w:t>
      </w:r>
      <w:proofErr w:type="gramEnd"/>
      <w:r>
        <w:rPr>
          <w:i/>
          <w:sz w:val="24"/>
          <w:vertAlign w:val="subscript"/>
        </w:rPr>
        <w:t>чел</w:t>
      </w:r>
      <w:proofErr w:type="spellEnd"/>
      <w:r>
        <w:rPr>
          <w:i/>
          <w:spacing w:val="-11"/>
          <w:sz w:val="24"/>
        </w:rPr>
        <w:t xml:space="preserve"> </w:t>
      </w:r>
      <w:r>
        <w:rPr>
          <w:i/>
          <w:sz w:val="24"/>
        </w:rPr>
        <w:t>–</w:t>
      </w:r>
      <w:r>
        <w:rPr>
          <w:i/>
          <w:spacing w:val="-10"/>
          <w:sz w:val="24"/>
        </w:rPr>
        <w:t xml:space="preserve"> </w:t>
      </w:r>
      <w:r>
        <w:rPr>
          <w:sz w:val="24"/>
        </w:rPr>
        <w:t>ток,</w:t>
      </w:r>
      <w:r>
        <w:rPr>
          <w:spacing w:val="-13"/>
          <w:sz w:val="24"/>
        </w:rPr>
        <w:t xml:space="preserve"> </w:t>
      </w:r>
      <w:r>
        <w:rPr>
          <w:sz w:val="24"/>
        </w:rPr>
        <w:t>протекающий</w:t>
      </w:r>
      <w:r>
        <w:rPr>
          <w:spacing w:val="-8"/>
          <w:sz w:val="24"/>
        </w:rPr>
        <w:t xml:space="preserve"> </w:t>
      </w:r>
      <w:r>
        <w:rPr>
          <w:sz w:val="24"/>
        </w:rPr>
        <w:t>через</w:t>
      </w:r>
      <w:r>
        <w:rPr>
          <w:spacing w:val="-10"/>
          <w:sz w:val="24"/>
        </w:rPr>
        <w:t xml:space="preserve"> </w:t>
      </w:r>
      <w:r>
        <w:rPr>
          <w:sz w:val="24"/>
        </w:rPr>
        <w:t>тело</w:t>
      </w:r>
      <w:r>
        <w:rPr>
          <w:spacing w:val="-9"/>
          <w:sz w:val="24"/>
        </w:rPr>
        <w:t xml:space="preserve"> </w:t>
      </w:r>
      <w:r>
        <w:rPr>
          <w:sz w:val="24"/>
        </w:rPr>
        <w:t>человека</w:t>
      </w:r>
      <w:r>
        <w:rPr>
          <w:spacing w:val="-8"/>
          <w:sz w:val="24"/>
        </w:rPr>
        <w:t xml:space="preserve"> </w:t>
      </w:r>
      <w:proofErr w:type="spellStart"/>
      <w:r>
        <w:rPr>
          <w:i/>
          <w:sz w:val="24"/>
        </w:rPr>
        <w:t>I</w:t>
      </w:r>
      <w:r>
        <w:rPr>
          <w:i/>
          <w:sz w:val="24"/>
          <w:vertAlign w:val="subscript"/>
        </w:rPr>
        <w:t>кз</w:t>
      </w:r>
      <w:proofErr w:type="spellEnd"/>
      <w:r>
        <w:rPr>
          <w:i/>
          <w:sz w:val="24"/>
        </w:rPr>
        <w:t>=</w:t>
      </w:r>
      <w:r>
        <w:rPr>
          <w:i/>
          <w:spacing w:val="-10"/>
          <w:sz w:val="24"/>
        </w:rPr>
        <w:t xml:space="preserve"> </w:t>
      </w:r>
      <w:proofErr w:type="spellStart"/>
      <w:r>
        <w:rPr>
          <w:i/>
          <w:sz w:val="24"/>
        </w:rPr>
        <w:t>I</w:t>
      </w:r>
      <w:r>
        <w:rPr>
          <w:i/>
          <w:sz w:val="24"/>
          <w:vertAlign w:val="subscript"/>
        </w:rPr>
        <w:t>заз</w:t>
      </w:r>
      <w:proofErr w:type="spellEnd"/>
      <w:r>
        <w:rPr>
          <w:i/>
          <w:sz w:val="24"/>
        </w:rPr>
        <w:t>+</w:t>
      </w:r>
      <w:r>
        <w:rPr>
          <w:i/>
          <w:position w:val="3"/>
          <w:sz w:val="24"/>
        </w:rPr>
        <w:t xml:space="preserve"> I</w:t>
      </w:r>
      <w:r>
        <w:rPr>
          <w:i/>
          <w:sz w:val="16"/>
        </w:rPr>
        <w:t>чел</w:t>
      </w:r>
      <w:r>
        <w:rPr>
          <w:position w:val="3"/>
          <w:sz w:val="24"/>
        </w:rPr>
        <w:t>.</w:t>
      </w:r>
    </w:p>
    <w:p w:rsidR="00957A09" w:rsidRDefault="00957A09" w:rsidP="00957A09">
      <w:pPr>
        <w:pStyle w:val="a5"/>
        <w:ind w:right="573" w:firstLine="708"/>
        <w:jc w:val="both"/>
      </w:pPr>
      <w:r>
        <w:t>При замыкании одной фазы на корпус электроустановки, корпус окажется под напряжением, в случае отсутствия соединения корпуса с землей, прикосновение к нему также опасно, как и прикосновение к фазе.</w:t>
      </w:r>
    </w:p>
    <w:p w:rsidR="00957A09" w:rsidRDefault="00957A09" w:rsidP="00957A09">
      <w:pPr>
        <w:pStyle w:val="a5"/>
        <w:ind w:right="571" w:firstLine="708"/>
        <w:jc w:val="both"/>
      </w:pPr>
      <w:r>
        <w:t xml:space="preserve">Защитное заземление, как мера защиты людей от поражения электрическим током, при возникновении напряжения на нетоковедущих частях электроустановок в результате повреждения изоляции и замыкании на корпус заключается в электрическом соединении корпусов электроустановок с заземляющим устройством. Защитное действие заземления состоит в снижении до безопасных </w:t>
      </w:r>
      <w:r>
        <w:rPr>
          <w:spacing w:val="-3"/>
        </w:rPr>
        <w:t xml:space="preserve">значений </w:t>
      </w:r>
      <w:r>
        <w:t>напряжения прикосновения и тока протекающего через человека, обусловленных замыканием на</w:t>
      </w:r>
      <w:r>
        <w:rPr>
          <w:spacing w:val="-20"/>
        </w:rPr>
        <w:t xml:space="preserve"> </w:t>
      </w:r>
      <w:r>
        <w:t>корпус.</w:t>
      </w:r>
    </w:p>
    <w:p w:rsidR="00957A09" w:rsidRDefault="00957A09" w:rsidP="00957A09">
      <w:pPr>
        <w:pStyle w:val="a5"/>
        <w:ind w:right="577" w:firstLine="708"/>
        <w:jc w:val="both"/>
      </w:pPr>
      <w:r>
        <w:t>Эффективность заземления зависит от его сопротивления, чем меньше сопротивление, тем выше его защитная эффективность.</w:t>
      </w:r>
    </w:p>
    <w:p w:rsidR="00957A09" w:rsidRDefault="00957A09" w:rsidP="00957A09">
      <w:pPr>
        <w:pStyle w:val="a5"/>
        <w:spacing w:line="321" w:lineRule="exact"/>
        <w:ind w:left="921"/>
      </w:pPr>
      <w:r>
        <w:t>Область применения защитного заземления:</w:t>
      </w:r>
    </w:p>
    <w:p w:rsidR="00957A09" w:rsidRDefault="00957A09" w:rsidP="00957A09">
      <w:pPr>
        <w:pStyle w:val="a7"/>
        <w:numPr>
          <w:ilvl w:val="1"/>
          <w:numId w:val="11"/>
        </w:numPr>
        <w:tabs>
          <w:tab w:val="left" w:pos="1630"/>
        </w:tabs>
        <w:ind w:right="571" w:firstLine="708"/>
        <w:jc w:val="both"/>
        <w:rPr>
          <w:sz w:val="28"/>
        </w:rPr>
      </w:pPr>
      <w:proofErr w:type="gramStart"/>
      <w:r>
        <w:rPr>
          <w:sz w:val="28"/>
        </w:rPr>
        <w:t xml:space="preserve">В трехфазных трехпроводных сетях напряжения до 1000В переменного тока с изолированной </w:t>
      </w:r>
      <w:proofErr w:type="spellStart"/>
      <w:r>
        <w:rPr>
          <w:sz w:val="28"/>
        </w:rPr>
        <w:t>нейтралью</w:t>
      </w:r>
      <w:proofErr w:type="spellEnd"/>
      <w:r>
        <w:rPr>
          <w:sz w:val="28"/>
        </w:rPr>
        <w:t xml:space="preserve"> или изолированным выводом источника однофазного тока, а также в сетях постоянного тока с изолированной средней точкой обмоток источника</w:t>
      </w:r>
      <w:r>
        <w:rPr>
          <w:spacing w:val="-15"/>
          <w:sz w:val="28"/>
        </w:rPr>
        <w:t xml:space="preserve"> </w:t>
      </w:r>
      <w:r>
        <w:rPr>
          <w:spacing w:val="-3"/>
          <w:sz w:val="28"/>
        </w:rPr>
        <w:t>тока;</w:t>
      </w:r>
      <w:proofErr w:type="gramEnd"/>
    </w:p>
    <w:p w:rsidR="00957A09" w:rsidRDefault="00957A09" w:rsidP="00957A09">
      <w:pPr>
        <w:pStyle w:val="a7"/>
        <w:numPr>
          <w:ilvl w:val="1"/>
          <w:numId w:val="11"/>
        </w:numPr>
        <w:tabs>
          <w:tab w:val="left" w:pos="1630"/>
        </w:tabs>
        <w:ind w:right="568" w:firstLine="708"/>
        <w:jc w:val="both"/>
        <w:rPr>
          <w:sz w:val="28"/>
        </w:rPr>
      </w:pPr>
      <w:r>
        <w:rPr>
          <w:sz w:val="28"/>
        </w:rPr>
        <w:t xml:space="preserve">В сетях напряжения выше 1000В переменного и постоянного тока с любым режимом </w:t>
      </w:r>
      <w:proofErr w:type="spellStart"/>
      <w:r>
        <w:rPr>
          <w:sz w:val="28"/>
        </w:rPr>
        <w:t>нейтрали</w:t>
      </w:r>
      <w:proofErr w:type="spellEnd"/>
      <w:r>
        <w:rPr>
          <w:sz w:val="28"/>
        </w:rPr>
        <w:t xml:space="preserve"> или средней</w:t>
      </w:r>
      <w:r>
        <w:rPr>
          <w:spacing w:val="-21"/>
          <w:sz w:val="28"/>
        </w:rPr>
        <w:t xml:space="preserve"> </w:t>
      </w:r>
      <w:r>
        <w:rPr>
          <w:sz w:val="28"/>
        </w:rPr>
        <w:t>точки.</w:t>
      </w:r>
    </w:p>
    <w:p w:rsidR="00957A09" w:rsidRDefault="00957A09" w:rsidP="00957A09">
      <w:pPr>
        <w:pStyle w:val="a5"/>
        <w:ind w:right="571" w:firstLine="708"/>
        <w:jc w:val="both"/>
      </w:pPr>
      <w:r>
        <w:t>В соответствии с требованиями «Правил устройства электроустановок» заземлению подлежат:</w:t>
      </w:r>
    </w:p>
    <w:p w:rsidR="00957A09" w:rsidRDefault="00957A09" w:rsidP="00957A09">
      <w:pPr>
        <w:pStyle w:val="a7"/>
        <w:numPr>
          <w:ilvl w:val="1"/>
          <w:numId w:val="11"/>
        </w:numPr>
        <w:tabs>
          <w:tab w:val="left" w:pos="1630"/>
        </w:tabs>
        <w:ind w:right="574" w:firstLine="708"/>
        <w:jc w:val="both"/>
        <w:rPr>
          <w:sz w:val="28"/>
        </w:rPr>
      </w:pPr>
      <w:r>
        <w:rPr>
          <w:sz w:val="28"/>
        </w:rPr>
        <w:t>все электроустановки при напряжении 380В и выше переменного тока</w:t>
      </w:r>
      <w:r>
        <w:rPr>
          <w:spacing w:val="-8"/>
          <w:sz w:val="28"/>
        </w:rPr>
        <w:t xml:space="preserve"> </w:t>
      </w:r>
      <w:r>
        <w:rPr>
          <w:sz w:val="28"/>
        </w:rPr>
        <w:t>и</w:t>
      </w:r>
      <w:r>
        <w:rPr>
          <w:spacing w:val="-8"/>
          <w:sz w:val="28"/>
        </w:rPr>
        <w:t xml:space="preserve"> </w:t>
      </w:r>
      <w:r>
        <w:rPr>
          <w:sz w:val="28"/>
        </w:rPr>
        <w:t>440В</w:t>
      </w:r>
      <w:r>
        <w:rPr>
          <w:spacing w:val="-8"/>
          <w:sz w:val="28"/>
        </w:rPr>
        <w:t xml:space="preserve"> </w:t>
      </w:r>
      <w:r>
        <w:rPr>
          <w:sz w:val="28"/>
        </w:rPr>
        <w:t>и</w:t>
      </w:r>
      <w:r>
        <w:rPr>
          <w:spacing w:val="-7"/>
          <w:sz w:val="28"/>
        </w:rPr>
        <w:t xml:space="preserve"> </w:t>
      </w:r>
      <w:r>
        <w:rPr>
          <w:sz w:val="28"/>
        </w:rPr>
        <w:t>выше</w:t>
      </w:r>
      <w:r>
        <w:rPr>
          <w:spacing w:val="-8"/>
          <w:sz w:val="28"/>
        </w:rPr>
        <w:t xml:space="preserve"> </w:t>
      </w:r>
      <w:r>
        <w:rPr>
          <w:sz w:val="28"/>
        </w:rPr>
        <w:t>постоянного</w:t>
      </w:r>
      <w:r>
        <w:rPr>
          <w:spacing w:val="-4"/>
          <w:sz w:val="28"/>
        </w:rPr>
        <w:t xml:space="preserve"> </w:t>
      </w:r>
      <w:r>
        <w:rPr>
          <w:sz w:val="28"/>
        </w:rPr>
        <w:t>тока</w:t>
      </w:r>
      <w:r>
        <w:rPr>
          <w:spacing w:val="-8"/>
          <w:sz w:val="28"/>
        </w:rPr>
        <w:t xml:space="preserve"> </w:t>
      </w:r>
      <w:r>
        <w:rPr>
          <w:sz w:val="28"/>
        </w:rPr>
        <w:t>при</w:t>
      </w:r>
      <w:r>
        <w:rPr>
          <w:spacing w:val="-8"/>
          <w:sz w:val="28"/>
        </w:rPr>
        <w:t xml:space="preserve"> </w:t>
      </w:r>
      <w:r>
        <w:rPr>
          <w:sz w:val="28"/>
        </w:rPr>
        <w:t>эксплуатации</w:t>
      </w:r>
      <w:r>
        <w:rPr>
          <w:spacing w:val="-5"/>
          <w:sz w:val="28"/>
        </w:rPr>
        <w:t xml:space="preserve"> </w:t>
      </w:r>
      <w:r>
        <w:rPr>
          <w:sz w:val="28"/>
        </w:rPr>
        <w:t>в</w:t>
      </w:r>
      <w:r>
        <w:rPr>
          <w:spacing w:val="-9"/>
          <w:sz w:val="28"/>
        </w:rPr>
        <w:t xml:space="preserve"> </w:t>
      </w:r>
      <w:r>
        <w:rPr>
          <w:sz w:val="28"/>
        </w:rPr>
        <w:t>любых</w:t>
      </w:r>
      <w:r>
        <w:rPr>
          <w:spacing w:val="-8"/>
          <w:sz w:val="28"/>
        </w:rPr>
        <w:t xml:space="preserve"> </w:t>
      </w:r>
      <w:r>
        <w:rPr>
          <w:sz w:val="28"/>
        </w:rPr>
        <w:t>помещениях;</w:t>
      </w:r>
    </w:p>
    <w:p w:rsidR="00957A09" w:rsidRDefault="00957A09" w:rsidP="00957A09">
      <w:pPr>
        <w:pStyle w:val="a7"/>
        <w:numPr>
          <w:ilvl w:val="1"/>
          <w:numId w:val="11"/>
        </w:numPr>
        <w:tabs>
          <w:tab w:val="left" w:pos="1630"/>
        </w:tabs>
        <w:ind w:right="574" w:firstLine="708"/>
        <w:jc w:val="both"/>
        <w:rPr>
          <w:sz w:val="28"/>
        </w:rPr>
      </w:pPr>
      <w:proofErr w:type="gramStart"/>
      <w:r>
        <w:rPr>
          <w:sz w:val="28"/>
        </w:rPr>
        <w:t>наружные электроустановки напряжением 42В и выше переменного тока и 110В и выше постоянного тока, работающих в условиях с повышенной опасностью и в особо опасных</w:t>
      </w:r>
      <w:r>
        <w:rPr>
          <w:spacing w:val="-16"/>
          <w:sz w:val="28"/>
        </w:rPr>
        <w:t xml:space="preserve"> </w:t>
      </w:r>
      <w:r>
        <w:rPr>
          <w:sz w:val="28"/>
        </w:rPr>
        <w:t>условиях;</w:t>
      </w:r>
      <w:proofErr w:type="gramEnd"/>
    </w:p>
    <w:p w:rsidR="00957A09" w:rsidRDefault="00957A09" w:rsidP="00957A09">
      <w:pPr>
        <w:pStyle w:val="a7"/>
        <w:numPr>
          <w:ilvl w:val="1"/>
          <w:numId w:val="11"/>
        </w:numPr>
        <w:tabs>
          <w:tab w:val="left" w:pos="1630"/>
          <w:tab w:val="left" w:pos="7704"/>
        </w:tabs>
        <w:ind w:right="573" w:firstLine="708"/>
        <w:jc w:val="both"/>
        <w:rPr>
          <w:sz w:val="28"/>
        </w:rPr>
      </w:pPr>
      <w:r>
        <w:rPr>
          <w:sz w:val="28"/>
        </w:rPr>
        <w:t xml:space="preserve">электроустановки    </w:t>
      </w:r>
      <w:r>
        <w:rPr>
          <w:spacing w:val="23"/>
          <w:sz w:val="28"/>
        </w:rPr>
        <w:t xml:space="preserve"> </w:t>
      </w:r>
      <w:r>
        <w:rPr>
          <w:sz w:val="28"/>
        </w:rPr>
        <w:t xml:space="preserve">любого    </w:t>
      </w:r>
      <w:r>
        <w:rPr>
          <w:spacing w:val="23"/>
          <w:sz w:val="28"/>
        </w:rPr>
        <w:t xml:space="preserve"> </w:t>
      </w:r>
      <w:r>
        <w:rPr>
          <w:sz w:val="28"/>
        </w:rPr>
        <w:t>напряжения,</w:t>
      </w:r>
      <w:r>
        <w:rPr>
          <w:sz w:val="28"/>
        </w:rPr>
        <w:tab/>
        <w:t>работающие во взрывоопасных</w:t>
      </w:r>
      <w:r>
        <w:rPr>
          <w:spacing w:val="-6"/>
          <w:sz w:val="28"/>
        </w:rPr>
        <w:t xml:space="preserve"> </w:t>
      </w:r>
      <w:r>
        <w:rPr>
          <w:sz w:val="28"/>
        </w:rPr>
        <w:t>помещениях.</w:t>
      </w:r>
    </w:p>
    <w:p w:rsidR="00957A09" w:rsidRDefault="00957A09" w:rsidP="00957A09">
      <w:pPr>
        <w:pStyle w:val="a5"/>
        <w:ind w:right="580" w:firstLine="708"/>
        <w:jc w:val="both"/>
      </w:pPr>
      <w:r>
        <w:t>В заземляющее устройство входит заземлитель (металлический проводник или группа проводников, находящихся в непосредственном соприкосновении с грунтом) и заземляющие проводники, соединяющие заземляемые части электроустановки с заземлителем.</w:t>
      </w:r>
    </w:p>
    <w:p w:rsidR="00957A09" w:rsidRDefault="00957A09" w:rsidP="00957A09">
      <w:pPr>
        <w:pStyle w:val="a5"/>
        <w:ind w:right="570" w:firstLine="708"/>
        <w:jc w:val="both"/>
      </w:pPr>
      <w:r>
        <w:t>Заземлителем называется металлический проводник или совокупность металлических соединенных между собой проводников, находящихся в соприкосновении с землей.</w:t>
      </w:r>
    </w:p>
    <w:p w:rsidR="00957A09" w:rsidRDefault="00957A09" w:rsidP="00957A09">
      <w:pPr>
        <w:pStyle w:val="a5"/>
        <w:ind w:right="586" w:firstLine="708"/>
        <w:jc w:val="both"/>
      </w:pPr>
      <w:r>
        <w:t>В зависимости от расположения заземлителей по отношению к заземляемому оборудованию заземления бывают выносные</w:t>
      </w:r>
    </w:p>
    <w:p w:rsidR="00957A09" w:rsidRDefault="00957A09" w:rsidP="00957A09">
      <w:pPr>
        <w:jc w:val="both"/>
        <w:sectPr w:rsidR="00957A09">
          <w:footerReference w:type="default" r:id="rId9"/>
          <w:pgSz w:w="11910" w:h="16840"/>
          <w:pgMar w:top="1580" w:right="560" w:bottom="1240" w:left="920" w:header="0" w:footer="1058" w:gutter="0"/>
          <w:pgNumType w:start="27"/>
          <w:cols w:space="720"/>
        </w:sectPr>
      </w:pPr>
    </w:p>
    <w:p w:rsidR="00957A09" w:rsidRDefault="00957A09" w:rsidP="00957A09">
      <w:pPr>
        <w:pStyle w:val="a5"/>
        <w:spacing w:before="67"/>
        <w:ind w:right="570"/>
        <w:jc w:val="both"/>
      </w:pPr>
      <w:r>
        <w:rPr>
          <w:spacing w:val="4"/>
        </w:rPr>
        <w:lastRenderedPageBreak/>
        <w:t>(</w:t>
      </w:r>
      <w:proofErr w:type="gramStart"/>
      <w:r>
        <w:rPr>
          <w:spacing w:val="4"/>
        </w:rPr>
        <w:t>сосредоточенные</w:t>
      </w:r>
      <w:proofErr w:type="gramEnd"/>
      <w:r>
        <w:rPr>
          <w:spacing w:val="4"/>
        </w:rPr>
        <w:t xml:space="preserve">) </w:t>
      </w:r>
      <w:r>
        <w:t xml:space="preserve">и </w:t>
      </w:r>
      <w:r>
        <w:rPr>
          <w:spacing w:val="4"/>
        </w:rPr>
        <w:t xml:space="preserve">контурные (рис.2). </w:t>
      </w:r>
      <w:r>
        <w:t xml:space="preserve">Заземлители выносных заземлений располагают сосредоточенно на расстоянии свыше 20 м </w:t>
      </w:r>
      <w:r>
        <w:rPr>
          <w:spacing w:val="2"/>
        </w:rPr>
        <w:t xml:space="preserve">от заземляемого оборудования, </w:t>
      </w:r>
      <w:r>
        <w:t xml:space="preserve">т. е. вне зоны </w:t>
      </w:r>
      <w:r>
        <w:rPr>
          <w:spacing w:val="2"/>
        </w:rPr>
        <w:t xml:space="preserve">растекания </w:t>
      </w:r>
      <w:r>
        <w:t xml:space="preserve">тока </w:t>
      </w:r>
      <w:r>
        <w:rPr>
          <w:spacing w:val="2"/>
        </w:rPr>
        <w:t xml:space="preserve">замыкания на землю. </w:t>
      </w:r>
      <w:r>
        <w:rPr>
          <w:spacing w:val="3"/>
        </w:rPr>
        <w:t xml:space="preserve">Заземлители контурного заземления располагают </w:t>
      </w:r>
      <w:r>
        <w:t xml:space="preserve">по </w:t>
      </w:r>
      <w:r>
        <w:rPr>
          <w:spacing w:val="5"/>
        </w:rPr>
        <w:t xml:space="preserve">периметру </w:t>
      </w:r>
      <w:r>
        <w:t xml:space="preserve">и </w:t>
      </w:r>
      <w:r>
        <w:rPr>
          <w:spacing w:val="2"/>
        </w:rPr>
        <w:t xml:space="preserve">внутри </w:t>
      </w:r>
      <w:r>
        <w:t>площадки, на которой установлено заземляемое оборудование. Все эти заземлители электрически соединены друг с</w:t>
      </w:r>
      <w:r>
        <w:rPr>
          <w:spacing w:val="19"/>
        </w:rPr>
        <w:t xml:space="preserve"> </w:t>
      </w:r>
      <w:r>
        <w:t>другом.</w:t>
      </w:r>
    </w:p>
    <w:p w:rsidR="00957A09" w:rsidRDefault="00957A09" w:rsidP="00957A09">
      <w:pPr>
        <w:pStyle w:val="a5"/>
        <w:ind w:left="0"/>
        <w:rPr>
          <w:sz w:val="20"/>
        </w:rPr>
      </w:pPr>
    </w:p>
    <w:p w:rsidR="00957A09" w:rsidRDefault="00957A09" w:rsidP="00957A09">
      <w:pPr>
        <w:pStyle w:val="a5"/>
        <w:spacing w:before="4"/>
        <w:ind w:left="0"/>
        <w:rPr>
          <w:sz w:val="11"/>
        </w:rPr>
      </w:pPr>
      <w:r>
        <w:rPr>
          <w:noProof/>
          <w:lang w:bidi="ar-SA"/>
        </w:rPr>
        <w:drawing>
          <wp:anchor distT="0" distB="0" distL="0" distR="0" simplePos="0" relativeHeight="251669504" behindDoc="1" locked="0" layoutInCell="1" allowOverlap="1" wp14:anchorId="76A1A6B9" wp14:editId="3285FC8C">
            <wp:simplePos x="0" y="0"/>
            <wp:positionH relativeFrom="page">
              <wp:posOffset>1001324</wp:posOffset>
            </wp:positionH>
            <wp:positionV relativeFrom="paragraph">
              <wp:posOffset>107942</wp:posOffset>
            </wp:positionV>
            <wp:extent cx="5635247" cy="197624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35247" cy="1976247"/>
                    </a:xfrm>
                    <a:prstGeom prst="rect">
                      <a:avLst/>
                    </a:prstGeom>
                  </pic:spPr>
                </pic:pic>
              </a:graphicData>
            </a:graphic>
          </wp:anchor>
        </w:drawing>
      </w:r>
    </w:p>
    <w:p w:rsidR="00957A09" w:rsidRDefault="00957A09" w:rsidP="00957A09">
      <w:pPr>
        <w:pStyle w:val="a5"/>
        <w:ind w:left="0"/>
        <w:rPr>
          <w:sz w:val="20"/>
        </w:rPr>
      </w:pPr>
    </w:p>
    <w:p w:rsidR="00957A09" w:rsidRDefault="00957A09" w:rsidP="00957A09">
      <w:pPr>
        <w:pStyle w:val="a5"/>
        <w:spacing w:before="10"/>
        <w:ind w:left="0"/>
      </w:pPr>
    </w:p>
    <w:p w:rsidR="00957A09" w:rsidRDefault="00957A09" w:rsidP="00957A09">
      <w:pPr>
        <w:spacing w:before="90"/>
        <w:ind w:left="294"/>
        <w:rPr>
          <w:b/>
          <w:sz w:val="24"/>
        </w:rPr>
      </w:pPr>
      <w:r>
        <w:rPr>
          <w:noProof/>
          <w:lang w:eastAsia="ru-RU"/>
        </w:rPr>
        <w:drawing>
          <wp:anchor distT="0" distB="0" distL="0" distR="0" simplePos="0" relativeHeight="251659264" behindDoc="0" locked="0" layoutInCell="1" allowOverlap="1" wp14:anchorId="05419DEC" wp14:editId="415407C7">
            <wp:simplePos x="0" y="0"/>
            <wp:positionH relativeFrom="page">
              <wp:posOffset>3510203</wp:posOffset>
            </wp:positionH>
            <wp:positionV relativeFrom="paragraph">
              <wp:posOffset>2399</wp:posOffset>
            </wp:positionV>
            <wp:extent cx="3165891" cy="186869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165891" cy="1868694"/>
                    </a:xfrm>
                    <a:prstGeom prst="rect">
                      <a:avLst/>
                    </a:prstGeom>
                  </pic:spPr>
                </pic:pic>
              </a:graphicData>
            </a:graphic>
          </wp:anchor>
        </w:drawing>
      </w:r>
      <w:r>
        <w:rPr>
          <w:b/>
          <w:sz w:val="24"/>
        </w:rPr>
        <w:t>Рис. 2. Схема защитного заземления</w:t>
      </w:r>
    </w:p>
    <w:p w:rsidR="00957A09" w:rsidRDefault="00957A09" w:rsidP="00957A09">
      <w:pPr>
        <w:pStyle w:val="a5"/>
        <w:spacing w:before="7"/>
        <w:ind w:left="0"/>
        <w:rPr>
          <w:b/>
          <w:sz w:val="20"/>
        </w:rPr>
      </w:pPr>
    </w:p>
    <w:p w:rsidR="00957A09" w:rsidRDefault="00957A09" w:rsidP="00957A09">
      <w:pPr>
        <w:spacing w:before="1" w:line="278" w:lineRule="auto"/>
        <w:ind w:left="213" w:right="6152"/>
        <w:rPr>
          <w:sz w:val="24"/>
        </w:rPr>
      </w:pPr>
      <w:r>
        <w:rPr>
          <w:sz w:val="24"/>
        </w:rPr>
        <w:t xml:space="preserve">1 – заземлители; 2 – электроустановки; 3 – заземляющие проводники (внутренний контур); 4 – внешний контур заземления; 5 – </w:t>
      </w:r>
      <w:proofErr w:type="spellStart"/>
      <w:r>
        <w:rPr>
          <w:sz w:val="24"/>
        </w:rPr>
        <w:t>электропомещение</w:t>
      </w:r>
      <w:proofErr w:type="spellEnd"/>
      <w:r>
        <w:rPr>
          <w:sz w:val="24"/>
        </w:rPr>
        <w:t xml:space="preserve"> или площадка с размещенным электрооборудованием</w:t>
      </w:r>
      <w:r>
        <w:rPr>
          <w:i/>
          <w:sz w:val="28"/>
        </w:rPr>
        <w:t xml:space="preserve">; </w:t>
      </w:r>
      <w:r>
        <w:rPr>
          <w:sz w:val="24"/>
        </w:rPr>
        <w:t>6 – заземлители.</w:t>
      </w:r>
    </w:p>
    <w:p w:rsidR="00957A09" w:rsidRDefault="00957A09" w:rsidP="00957A09">
      <w:pPr>
        <w:spacing w:before="209"/>
        <w:ind w:left="6034"/>
        <w:rPr>
          <w:b/>
          <w:sz w:val="24"/>
        </w:rPr>
      </w:pPr>
      <w:r>
        <w:rPr>
          <w:b/>
          <w:sz w:val="24"/>
        </w:rPr>
        <w:t>Рис. 3. Заземлители</w:t>
      </w:r>
    </w:p>
    <w:p w:rsidR="00957A09" w:rsidRDefault="00957A09" w:rsidP="00957A09">
      <w:pPr>
        <w:pStyle w:val="a5"/>
        <w:spacing w:before="7"/>
        <w:ind w:left="0"/>
        <w:rPr>
          <w:b/>
          <w:sz w:val="12"/>
        </w:rPr>
      </w:pPr>
    </w:p>
    <w:p w:rsidR="00957A09" w:rsidRDefault="00957A09" w:rsidP="00957A09">
      <w:pPr>
        <w:pStyle w:val="a5"/>
        <w:spacing w:before="89"/>
        <w:ind w:right="570" w:firstLine="708"/>
        <w:jc w:val="both"/>
      </w:pPr>
      <w:r>
        <w:t xml:space="preserve">Заземлители могут быть естественными и искусственными. </w:t>
      </w:r>
      <w:proofErr w:type="gramStart"/>
      <w:r>
        <w:t>Искусственные</w:t>
      </w:r>
      <w:proofErr w:type="gramEnd"/>
      <w:r>
        <w:t xml:space="preserve"> заземлители выполняются в виде электродов. </w:t>
      </w:r>
      <w:proofErr w:type="gramStart"/>
      <w:r>
        <w:t>По расположению в грунте и по форм электродов заземлители делятся на углубленные, состоящие из полос или круглой стали, укладываемых глубоко на дно котлована горизонтально по периметру фундаментов, вертикальные, состоящие из электродов, верхний конец которых заглубляется на 0,5-0,7 м от поверхности земли;</w:t>
      </w:r>
      <w:proofErr w:type="gramEnd"/>
      <w:r>
        <w:t xml:space="preserve"> в качестве их используют стальные вертикальные заложенные стержни диаметром 10-16 мм, (или отрезки стальных труб, различного диаметра), длиной 3-5 м, а также уголковая сталь длиной 2,5-Зм (рис.3); горизонтальные (протяженные), состоящие из электродов, применяемых для связи между собой вертикальных заземлителей, соединяемых сваркой. В качестве таких заземлений используется круглая сталь диаметром не менее 10 мм </w:t>
      </w:r>
    </w:p>
    <w:p w:rsidR="00957A09" w:rsidRDefault="00957A09" w:rsidP="00957A09">
      <w:pPr>
        <w:spacing w:before="8" w:line="321" w:lineRule="exact"/>
        <w:ind w:right="570"/>
        <w:jc w:val="right"/>
        <w:rPr>
          <w:b/>
          <w:i/>
          <w:sz w:val="28"/>
        </w:rPr>
      </w:pPr>
      <w:r>
        <w:rPr>
          <w:b/>
          <w:i/>
          <w:sz w:val="28"/>
        </w:rPr>
        <w:lastRenderedPageBreak/>
        <w:t>Таблица 1</w:t>
      </w:r>
    </w:p>
    <w:p w:rsidR="00957A09" w:rsidRDefault="00957A09" w:rsidP="00957A09">
      <w:pPr>
        <w:spacing w:line="242" w:lineRule="auto"/>
        <w:ind w:left="3033" w:right="2201" w:hanging="1182"/>
        <w:rPr>
          <w:b/>
          <w:sz w:val="28"/>
        </w:rPr>
      </w:pPr>
      <w:r>
        <w:rPr>
          <w:b/>
          <w:sz w:val="28"/>
        </w:rPr>
        <w:t xml:space="preserve">Минимальные размеры стальных заземлителей и заземляющих проводников, </w:t>
      </w:r>
      <w:proofErr w:type="gramStart"/>
      <w:r>
        <w:rPr>
          <w:b/>
          <w:sz w:val="28"/>
        </w:rPr>
        <w:t>мм</w:t>
      </w:r>
      <w:proofErr w:type="gramEnd"/>
    </w:p>
    <w:tbl>
      <w:tblPr>
        <w:tblStyle w:val="TableNormal"/>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8"/>
        <w:gridCol w:w="1747"/>
        <w:gridCol w:w="1748"/>
        <w:gridCol w:w="1750"/>
      </w:tblGrid>
      <w:tr w:rsidR="00957A09" w:rsidTr="00957A09">
        <w:trPr>
          <w:trHeight w:val="277"/>
        </w:trPr>
        <w:tc>
          <w:tcPr>
            <w:tcW w:w="4448" w:type="dxa"/>
            <w:vMerge w:val="restart"/>
          </w:tcPr>
          <w:p w:rsidR="00957A09" w:rsidRPr="00957A09" w:rsidRDefault="00957A09" w:rsidP="00957A09">
            <w:pPr>
              <w:pStyle w:val="TableParagraph"/>
              <w:spacing w:before="9" w:line="240" w:lineRule="auto"/>
              <w:jc w:val="left"/>
              <w:rPr>
                <w:b/>
                <w:sz w:val="23"/>
                <w:lang w:val="ru-RU"/>
              </w:rPr>
            </w:pPr>
          </w:p>
          <w:p w:rsidR="00957A09" w:rsidRDefault="00957A09" w:rsidP="00957A09">
            <w:pPr>
              <w:pStyle w:val="TableParagraph"/>
              <w:spacing w:line="240" w:lineRule="auto"/>
              <w:ind w:left="1508" w:right="1499"/>
              <w:rPr>
                <w:b/>
                <w:i/>
                <w:sz w:val="24"/>
              </w:rPr>
            </w:pPr>
            <w:proofErr w:type="spellStart"/>
            <w:r>
              <w:rPr>
                <w:b/>
                <w:i/>
                <w:sz w:val="24"/>
              </w:rPr>
              <w:t>Заземлитель</w:t>
            </w:r>
            <w:proofErr w:type="spellEnd"/>
          </w:p>
        </w:tc>
        <w:tc>
          <w:tcPr>
            <w:tcW w:w="5245" w:type="dxa"/>
            <w:gridSpan w:val="3"/>
          </w:tcPr>
          <w:p w:rsidR="00957A09" w:rsidRDefault="00957A09" w:rsidP="00957A09">
            <w:pPr>
              <w:pStyle w:val="TableParagraph"/>
              <w:spacing w:line="258" w:lineRule="exact"/>
              <w:ind w:left="1442"/>
              <w:jc w:val="left"/>
              <w:rPr>
                <w:b/>
                <w:i/>
                <w:sz w:val="24"/>
              </w:rPr>
            </w:pPr>
            <w:proofErr w:type="spellStart"/>
            <w:r>
              <w:rPr>
                <w:b/>
                <w:i/>
                <w:sz w:val="24"/>
              </w:rPr>
              <w:t>Место</w:t>
            </w:r>
            <w:proofErr w:type="spellEnd"/>
            <w:r>
              <w:rPr>
                <w:b/>
                <w:i/>
                <w:sz w:val="24"/>
              </w:rPr>
              <w:t xml:space="preserve"> </w:t>
            </w:r>
            <w:proofErr w:type="spellStart"/>
            <w:r>
              <w:rPr>
                <w:b/>
                <w:i/>
                <w:sz w:val="24"/>
              </w:rPr>
              <w:t>расположения</w:t>
            </w:r>
            <w:proofErr w:type="spellEnd"/>
          </w:p>
        </w:tc>
      </w:tr>
      <w:tr w:rsidR="00957A09" w:rsidTr="00957A09">
        <w:trPr>
          <w:trHeight w:val="551"/>
        </w:trPr>
        <w:tc>
          <w:tcPr>
            <w:tcW w:w="4448" w:type="dxa"/>
            <w:vMerge/>
            <w:tcBorders>
              <w:top w:val="nil"/>
            </w:tcBorders>
          </w:tcPr>
          <w:p w:rsidR="00957A09" w:rsidRDefault="00957A09" w:rsidP="00957A09">
            <w:pPr>
              <w:rPr>
                <w:sz w:val="2"/>
                <w:szCs w:val="2"/>
              </w:rPr>
            </w:pPr>
          </w:p>
        </w:tc>
        <w:tc>
          <w:tcPr>
            <w:tcW w:w="1747" w:type="dxa"/>
          </w:tcPr>
          <w:p w:rsidR="00957A09" w:rsidRDefault="00957A09" w:rsidP="00957A09">
            <w:pPr>
              <w:pStyle w:val="TableParagraph"/>
              <w:spacing w:before="130" w:line="240" w:lineRule="auto"/>
              <w:ind w:left="349" w:right="336"/>
              <w:rPr>
                <w:b/>
                <w:i/>
                <w:sz w:val="24"/>
              </w:rPr>
            </w:pPr>
            <w:r>
              <w:rPr>
                <w:b/>
                <w:i/>
                <w:sz w:val="24"/>
              </w:rPr>
              <w:t xml:space="preserve">в </w:t>
            </w:r>
            <w:proofErr w:type="spellStart"/>
            <w:r>
              <w:rPr>
                <w:b/>
                <w:i/>
                <w:sz w:val="24"/>
              </w:rPr>
              <w:t>зданиях</w:t>
            </w:r>
            <w:proofErr w:type="spellEnd"/>
          </w:p>
        </w:tc>
        <w:tc>
          <w:tcPr>
            <w:tcW w:w="1748" w:type="dxa"/>
          </w:tcPr>
          <w:p w:rsidR="00957A09" w:rsidRDefault="00957A09" w:rsidP="00957A09">
            <w:pPr>
              <w:pStyle w:val="TableParagraph"/>
              <w:spacing w:line="269" w:lineRule="exact"/>
              <w:ind w:left="225"/>
              <w:jc w:val="left"/>
              <w:rPr>
                <w:b/>
                <w:i/>
                <w:sz w:val="24"/>
              </w:rPr>
            </w:pPr>
            <w:r>
              <w:rPr>
                <w:b/>
                <w:i/>
                <w:sz w:val="24"/>
              </w:rPr>
              <w:t>в</w:t>
            </w:r>
            <w:r>
              <w:rPr>
                <w:b/>
                <w:i/>
                <w:spacing w:val="-3"/>
                <w:sz w:val="24"/>
              </w:rPr>
              <w:t xml:space="preserve"> </w:t>
            </w:r>
            <w:proofErr w:type="spellStart"/>
            <w:r>
              <w:rPr>
                <w:b/>
                <w:i/>
                <w:sz w:val="24"/>
              </w:rPr>
              <w:t>наружных</w:t>
            </w:r>
            <w:proofErr w:type="spellEnd"/>
          </w:p>
          <w:p w:rsidR="00957A09" w:rsidRDefault="00957A09" w:rsidP="00957A09">
            <w:pPr>
              <w:pStyle w:val="TableParagraph"/>
              <w:spacing w:line="262" w:lineRule="exact"/>
              <w:ind w:left="254"/>
              <w:jc w:val="left"/>
              <w:rPr>
                <w:b/>
                <w:i/>
                <w:sz w:val="24"/>
              </w:rPr>
            </w:pPr>
            <w:proofErr w:type="spellStart"/>
            <w:r>
              <w:rPr>
                <w:b/>
                <w:i/>
                <w:sz w:val="24"/>
              </w:rPr>
              <w:t>установках</w:t>
            </w:r>
            <w:proofErr w:type="spellEnd"/>
          </w:p>
        </w:tc>
        <w:tc>
          <w:tcPr>
            <w:tcW w:w="1750" w:type="dxa"/>
          </w:tcPr>
          <w:p w:rsidR="00957A09" w:rsidRDefault="00957A09" w:rsidP="00957A09">
            <w:pPr>
              <w:pStyle w:val="TableParagraph"/>
              <w:spacing w:before="130" w:line="240" w:lineRule="auto"/>
              <w:ind w:left="476" w:right="462"/>
              <w:rPr>
                <w:b/>
                <w:i/>
                <w:sz w:val="24"/>
              </w:rPr>
            </w:pPr>
            <w:r>
              <w:rPr>
                <w:b/>
                <w:i/>
                <w:sz w:val="24"/>
              </w:rPr>
              <w:t xml:space="preserve">в </w:t>
            </w:r>
            <w:proofErr w:type="spellStart"/>
            <w:r>
              <w:rPr>
                <w:b/>
                <w:i/>
                <w:sz w:val="24"/>
              </w:rPr>
              <w:t>земле</w:t>
            </w:r>
            <w:proofErr w:type="spellEnd"/>
          </w:p>
        </w:tc>
      </w:tr>
      <w:tr w:rsidR="00957A09" w:rsidTr="00957A09">
        <w:trPr>
          <w:trHeight w:val="275"/>
        </w:trPr>
        <w:tc>
          <w:tcPr>
            <w:tcW w:w="4448" w:type="dxa"/>
          </w:tcPr>
          <w:p w:rsidR="00957A09" w:rsidRDefault="00957A09" w:rsidP="00957A09">
            <w:pPr>
              <w:pStyle w:val="TableParagraph"/>
              <w:ind w:left="40"/>
              <w:jc w:val="left"/>
              <w:rPr>
                <w:sz w:val="24"/>
              </w:rPr>
            </w:pPr>
            <w:proofErr w:type="spellStart"/>
            <w:r>
              <w:rPr>
                <w:sz w:val="24"/>
              </w:rPr>
              <w:t>Круглые</w:t>
            </w:r>
            <w:proofErr w:type="spellEnd"/>
            <w:r>
              <w:rPr>
                <w:sz w:val="24"/>
              </w:rPr>
              <w:t xml:space="preserve">, </w:t>
            </w:r>
            <w:proofErr w:type="spellStart"/>
            <w:r>
              <w:rPr>
                <w:sz w:val="24"/>
              </w:rPr>
              <w:t>диаметром</w:t>
            </w:r>
            <w:proofErr w:type="spellEnd"/>
            <w:r>
              <w:rPr>
                <w:sz w:val="24"/>
              </w:rPr>
              <w:t xml:space="preserve">, </w:t>
            </w:r>
            <w:proofErr w:type="spellStart"/>
            <w:r>
              <w:rPr>
                <w:sz w:val="24"/>
              </w:rPr>
              <w:t>мм</w:t>
            </w:r>
            <w:proofErr w:type="spellEnd"/>
          </w:p>
        </w:tc>
        <w:tc>
          <w:tcPr>
            <w:tcW w:w="1747" w:type="dxa"/>
          </w:tcPr>
          <w:p w:rsidR="00957A09" w:rsidRDefault="00957A09" w:rsidP="00957A09">
            <w:pPr>
              <w:pStyle w:val="TableParagraph"/>
              <w:ind w:left="10"/>
              <w:rPr>
                <w:sz w:val="24"/>
              </w:rPr>
            </w:pPr>
            <w:r>
              <w:rPr>
                <w:sz w:val="24"/>
              </w:rPr>
              <w:t>5</w:t>
            </w:r>
          </w:p>
        </w:tc>
        <w:tc>
          <w:tcPr>
            <w:tcW w:w="1748" w:type="dxa"/>
          </w:tcPr>
          <w:p w:rsidR="00957A09" w:rsidRDefault="00957A09" w:rsidP="00957A09">
            <w:pPr>
              <w:pStyle w:val="TableParagraph"/>
              <w:ind w:left="10"/>
              <w:rPr>
                <w:sz w:val="24"/>
              </w:rPr>
            </w:pPr>
            <w:r>
              <w:rPr>
                <w:sz w:val="24"/>
              </w:rPr>
              <w:t>6</w:t>
            </w:r>
          </w:p>
        </w:tc>
        <w:tc>
          <w:tcPr>
            <w:tcW w:w="1750" w:type="dxa"/>
          </w:tcPr>
          <w:p w:rsidR="00957A09" w:rsidRDefault="00957A09" w:rsidP="00957A09">
            <w:pPr>
              <w:pStyle w:val="TableParagraph"/>
              <w:ind w:left="473" w:right="462"/>
              <w:rPr>
                <w:sz w:val="24"/>
              </w:rPr>
            </w:pPr>
            <w:r>
              <w:rPr>
                <w:sz w:val="24"/>
              </w:rPr>
              <w:t>10</w:t>
            </w:r>
          </w:p>
        </w:tc>
      </w:tr>
      <w:tr w:rsidR="00957A09" w:rsidTr="00957A09">
        <w:trPr>
          <w:trHeight w:val="273"/>
        </w:trPr>
        <w:tc>
          <w:tcPr>
            <w:tcW w:w="4448" w:type="dxa"/>
            <w:tcBorders>
              <w:bottom w:val="single" w:sz="6" w:space="0" w:color="000000"/>
            </w:tcBorders>
          </w:tcPr>
          <w:p w:rsidR="00957A09" w:rsidRDefault="00957A09" w:rsidP="00957A09">
            <w:pPr>
              <w:pStyle w:val="TableParagraph"/>
              <w:spacing w:line="253" w:lineRule="exact"/>
              <w:ind w:left="40"/>
              <w:jc w:val="left"/>
              <w:rPr>
                <w:sz w:val="24"/>
              </w:rPr>
            </w:pPr>
            <w:proofErr w:type="spellStart"/>
            <w:r>
              <w:rPr>
                <w:sz w:val="24"/>
              </w:rPr>
              <w:t>Прямоугольные</w:t>
            </w:r>
            <w:proofErr w:type="spellEnd"/>
            <w:r>
              <w:rPr>
                <w:sz w:val="24"/>
              </w:rPr>
              <w:t xml:space="preserve">, </w:t>
            </w:r>
            <w:proofErr w:type="spellStart"/>
            <w:r>
              <w:rPr>
                <w:sz w:val="24"/>
              </w:rPr>
              <w:t>сечением</w:t>
            </w:r>
            <w:proofErr w:type="spellEnd"/>
            <w:r>
              <w:rPr>
                <w:sz w:val="24"/>
              </w:rPr>
              <w:t>, мм</w:t>
            </w:r>
            <w:r>
              <w:rPr>
                <w:sz w:val="24"/>
                <w:vertAlign w:val="superscript"/>
              </w:rPr>
              <w:t>2</w:t>
            </w:r>
          </w:p>
        </w:tc>
        <w:tc>
          <w:tcPr>
            <w:tcW w:w="1747" w:type="dxa"/>
            <w:tcBorders>
              <w:bottom w:val="single" w:sz="6" w:space="0" w:color="000000"/>
            </w:tcBorders>
          </w:tcPr>
          <w:p w:rsidR="00957A09" w:rsidRDefault="00957A09" w:rsidP="00957A09">
            <w:pPr>
              <w:pStyle w:val="TableParagraph"/>
              <w:spacing w:line="253" w:lineRule="exact"/>
              <w:ind w:left="346" w:right="336"/>
              <w:rPr>
                <w:sz w:val="24"/>
              </w:rPr>
            </w:pPr>
            <w:r>
              <w:rPr>
                <w:sz w:val="24"/>
              </w:rPr>
              <w:t>24</w:t>
            </w:r>
          </w:p>
        </w:tc>
        <w:tc>
          <w:tcPr>
            <w:tcW w:w="1748" w:type="dxa"/>
            <w:tcBorders>
              <w:bottom w:val="single" w:sz="6" w:space="0" w:color="000000"/>
            </w:tcBorders>
          </w:tcPr>
          <w:p w:rsidR="00957A09" w:rsidRDefault="00957A09" w:rsidP="00957A09">
            <w:pPr>
              <w:pStyle w:val="TableParagraph"/>
              <w:spacing w:line="253" w:lineRule="exact"/>
              <w:ind w:left="702" w:right="692"/>
              <w:rPr>
                <w:sz w:val="24"/>
              </w:rPr>
            </w:pPr>
            <w:r>
              <w:rPr>
                <w:sz w:val="24"/>
              </w:rPr>
              <w:t>48</w:t>
            </w:r>
          </w:p>
        </w:tc>
        <w:tc>
          <w:tcPr>
            <w:tcW w:w="1750" w:type="dxa"/>
            <w:tcBorders>
              <w:bottom w:val="single" w:sz="6" w:space="0" w:color="000000"/>
            </w:tcBorders>
          </w:tcPr>
          <w:p w:rsidR="00957A09" w:rsidRDefault="00957A09" w:rsidP="00957A09">
            <w:pPr>
              <w:pStyle w:val="TableParagraph"/>
              <w:spacing w:line="253" w:lineRule="exact"/>
              <w:ind w:left="473" w:right="462"/>
              <w:rPr>
                <w:sz w:val="24"/>
              </w:rPr>
            </w:pPr>
            <w:r>
              <w:rPr>
                <w:sz w:val="24"/>
              </w:rPr>
              <w:t>48</w:t>
            </w:r>
          </w:p>
        </w:tc>
      </w:tr>
      <w:tr w:rsidR="00957A09" w:rsidTr="00957A09">
        <w:trPr>
          <w:trHeight w:val="273"/>
        </w:trPr>
        <w:tc>
          <w:tcPr>
            <w:tcW w:w="4448" w:type="dxa"/>
            <w:tcBorders>
              <w:top w:val="single" w:sz="6" w:space="0" w:color="000000"/>
            </w:tcBorders>
          </w:tcPr>
          <w:p w:rsidR="00957A09" w:rsidRDefault="00957A09" w:rsidP="00957A09">
            <w:pPr>
              <w:pStyle w:val="TableParagraph"/>
              <w:spacing w:line="253" w:lineRule="exact"/>
              <w:ind w:left="40"/>
              <w:jc w:val="left"/>
              <w:rPr>
                <w:sz w:val="24"/>
              </w:rPr>
            </w:pPr>
            <w:proofErr w:type="spellStart"/>
            <w:r>
              <w:rPr>
                <w:sz w:val="24"/>
              </w:rPr>
              <w:t>Прямоугольные</w:t>
            </w:r>
            <w:proofErr w:type="spellEnd"/>
            <w:r>
              <w:rPr>
                <w:sz w:val="24"/>
              </w:rPr>
              <w:t xml:space="preserve">, </w:t>
            </w:r>
            <w:proofErr w:type="spellStart"/>
            <w:r>
              <w:rPr>
                <w:sz w:val="24"/>
              </w:rPr>
              <w:t>толщиной</w:t>
            </w:r>
            <w:proofErr w:type="spellEnd"/>
            <w:r>
              <w:rPr>
                <w:sz w:val="24"/>
              </w:rPr>
              <w:t>, мм</w:t>
            </w:r>
            <w:r>
              <w:rPr>
                <w:sz w:val="24"/>
                <w:vertAlign w:val="superscript"/>
              </w:rPr>
              <w:t>2</w:t>
            </w:r>
          </w:p>
        </w:tc>
        <w:tc>
          <w:tcPr>
            <w:tcW w:w="1747" w:type="dxa"/>
            <w:tcBorders>
              <w:top w:val="single" w:sz="6" w:space="0" w:color="000000"/>
            </w:tcBorders>
          </w:tcPr>
          <w:p w:rsidR="00957A09" w:rsidRDefault="00957A09" w:rsidP="00957A09">
            <w:pPr>
              <w:pStyle w:val="TableParagraph"/>
              <w:spacing w:line="253" w:lineRule="exact"/>
              <w:ind w:left="10"/>
              <w:rPr>
                <w:sz w:val="24"/>
              </w:rPr>
            </w:pPr>
            <w:r>
              <w:rPr>
                <w:sz w:val="24"/>
              </w:rPr>
              <w:t>3</w:t>
            </w:r>
          </w:p>
        </w:tc>
        <w:tc>
          <w:tcPr>
            <w:tcW w:w="1748" w:type="dxa"/>
            <w:tcBorders>
              <w:top w:val="single" w:sz="6" w:space="0" w:color="000000"/>
            </w:tcBorders>
          </w:tcPr>
          <w:p w:rsidR="00957A09" w:rsidRDefault="00957A09" w:rsidP="00957A09">
            <w:pPr>
              <w:pStyle w:val="TableParagraph"/>
              <w:spacing w:line="253" w:lineRule="exact"/>
              <w:ind w:left="10"/>
              <w:rPr>
                <w:sz w:val="24"/>
              </w:rPr>
            </w:pPr>
            <w:r>
              <w:rPr>
                <w:sz w:val="24"/>
              </w:rPr>
              <w:t>4</w:t>
            </w:r>
          </w:p>
        </w:tc>
        <w:tc>
          <w:tcPr>
            <w:tcW w:w="1750" w:type="dxa"/>
            <w:tcBorders>
              <w:top w:val="single" w:sz="6" w:space="0" w:color="000000"/>
            </w:tcBorders>
          </w:tcPr>
          <w:p w:rsidR="00957A09" w:rsidRDefault="00957A09" w:rsidP="00957A09">
            <w:pPr>
              <w:pStyle w:val="TableParagraph"/>
              <w:spacing w:line="253" w:lineRule="exact"/>
              <w:ind w:left="12"/>
              <w:rPr>
                <w:sz w:val="24"/>
              </w:rPr>
            </w:pPr>
            <w:r>
              <w:rPr>
                <w:sz w:val="24"/>
              </w:rPr>
              <w:t>4</w:t>
            </w:r>
          </w:p>
        </w:tc>
      </w:tr>
      <w:tr w:rsidR="00957A09" w:rsidTr="00957A09">
        <w:trPr>
          <w:trHeight w:val="277"/>
        </w:trPr>
        <w:tc>
          <w:tcPr>
            <w:tcW w:w="4448" w:type="dxa"/>
          </w:tcPr>
          <w:p w:rsidR="00957A09" w:rsidRPr="00957A09" w:rsidRDefault="00957A09" w:rsidP="00957A09">
            <w:pPr>
              <w:pStyle w:val="TableParagraph"/>
              <w:spacing w:line="258" w:lineRule="exact"/>
              <w:ind w:left="40"/>
              <w:jc w:val="left"/>
              <w:rPr>
                <w:sz w:val="24"/>
                <w:lang w:val="ru-RU"/>
              </w:rPr>
            </w:pPr>
            <w:r w:rsidRPr="00957A09">
              <w:rPr>
                <w:sz w:val="24"/>
                <w:lang w:val="ru-RU"/>
              </w:rPr>
              <w:t xml:space="preserve">Угловая сталь с толщиной полос, </w:t>
            </w:r>
            <w:proofErr w:type="gramStart"/>
            <w:r w:rsidRPr="00957A09">
              <w:rPr>
                <w:sz w:val="24"/>
                <w:lang w:val="ru-RU"/>
              </w:rPr>
              <w:t>мм</w:t>
            </w:r>
            <w:proofErr w:type="gramEnd"/>
          </w:p>
        </w:tc>
        <w:tc>
          <w:tcPr>
            <w:tcW w:w="1747" w:type="dxa"/>
          </w:tcPr>
          <w:p w:rsidR="00957A09" w:rsidRDefault="00957A09" w:rsidP="00957A09">
            <w:pPr>
              <w:pStyle w:val="TableParagraph"/>
              <w:spacing w:line="258" w:lineRule="exact"/>
              <w:ind w:left="10"/>
              <w:rPr>
                <w:sz w:val="24"/>
              </w:rPr>
            </w:pPr>
            <w:r>
              <w:rPr>
                <w:sz w:val="24"/>
              </w:rPr>
              <w:t>2</w:t>
            </w:r>
          </w:p>
        </w:tc>
        <w:tc>
          <w:tcPr>
            <w:tcW w:w="1748" w:type="dxa"/>
          </w:tcPr>
          <w:p w:rsidR="00957A09" w:rsidRDefault="00957A09" w:rsidP="00957A09">
            <w:pPr>
              <w:pStyle w:val="TableParagraph"/>
              <w:spacing w:line="258" w:lineRule="exact"/>
              <w:ind w:left="705" w:right="692"/>
              <w:rPr>
                <w:sz w:val="24"/>
              </w:rPr>
            </w:pPr>
            <w:r>
              <w:rPr>
                <w:sz w:val="24"/>
              </w:rPr>
              <w:t>2,5</w:t>
            </w:r>
          </w:p>
        </w:tc>
        <w:tc>
          <w:tcPr>
            <w:tcW w:w="1750" w:type="dxa"/>
          </w:tcPr>
          <w:p w:rsidR="00957A09" w:rsidRDefault="00957A09" w:rsidP="00957A09">
            <w:pPr>
              <w:pStyle w:val="TableParagraph"/>
              <w:spacing w:line="258" w:lineRule="exact"/>
              <w:ind w:left="12"/>
              <w:rPr>
                <w:sz w:val="24"/>
              </w:rPr>
            </w:pPr>
            <w:r>
              <w:rPr>
                <w:sz w:val="24"/>
              </w:rPr>
              <w:t>4</w:t>
            </w:r>
          </w:p>
        </w:tc>
      </w:tr>
      <w:tr w:rsidR="00957A09" w:rsidTr="00957A09">
        <w:trPr>
          <w:trHeight w:val="827"/>
        </w:trPr>
        <w:tc>
          <w:tcPr>
            <w:tcW w:w="4448" w:type="dxa"/>
          </w:tcPr>
          <w:p w:rsidR="00957A09" w:rsidRPr="00957A09" w:rsidRDefault="00957A09" w:rsidP="00957A09">
            <w:pPr>
              <w:pStyle w:val="TableParagraph"/>
              <w:tabs>
                <w:tab w:val="left" w:pos="2179"/>
                <w:tab w:val="left" w:pos="3033"/>
                <w:tab w:val="left" w:pos="3367"/>
              </w:tabs>
              <w:spacing w:line="240" w:lineRule="auto"/>
              <w:ind w:left="40" w:right="31"/>
              <w:jc w:val="left"/>
              <w:rPr>
                <w:sz w:val="24"/>
                <w:lang w:val="ru-RU"/>
              </w:rPr>
            </w:pPr>
            <w:r w:rsidRPr="00957A09">
              <w:rPr>
                <w:sz w:val="24"/>
                <w:lang w:val="ru-RU"/>
              </w:rPr>
              <w:t>Стальные вод</w:t>
            </w:r>
            <w:proofErr w:type="gramStart"/>
            <w:r w:rsidRPr="00957A09">
              <w:rPr>
                <w:sz w:val="24"/>
                <w:lang w:val="ru-RU"/>
              </w:rPr>
              <w:t>о-</w:t>
            </w:r>
            <w:proofErr w:type="gramEnd"/>
            <w:r w:rsidRPr="00957A09">
              <w:rPr>
                <w:sz w:val="24"/>
                <w:lang w:val="ru-RU"/>
              </w:rPr>
              <w:t xml:space="preserve"> газопроводные (некондиционные)</w:t>
            </w:r>
            <w:r w:rsidRPr="00957A09">
              <w:rPr>
                <w:sz w:val="24"/>
                <w:lang w:val="ru-RU"/>
              </w:rPr>
              <w:tab/>
              <w:t>трубы</w:t>
            </w:r>
            <w:r w:rsidRPr="00957A09">
              <w:rPr>
                <w:sz w:val="24"/>
                <w:lang w:val="ru-RU"/>
              </w:rPr>
              <w:tab/>
              <w:t>с</w:t>
            </w:r>
            <w:r w:rsidRPr="00957A09">
              <w:rPr>
                <w:sz w:val="24"/>
                <w:lang w:val="ru-RU"/>
              </w:rPr>
              <w:tab/>
              <w:t>толщиной</w:t>
            </w:r>
          </w:p>
          <w:p w:rsidR="00957A09" w:rsidRDefault="00957A09" w:rsidP="00957A09">
            <w:pPr>
              <w:pStyle w:val="TableParagraph"/>
              <w:spacing w:line="267" w:lineRule="exact"/>
              <w:ind w:left="40"/>
              <w:jc w:val="left"/>
              <w:rPr>
                <w:sz w:val="24"/>
              </w:rPr>
            </w:pPr>
            <w:proofErr w:type="spellStart"/>
            <w:r>
              <w:rPr>
                <w:sz w:val="24"/>
              </w:rPr>
              <w:t>стенок</w:t>
            </w:r>
            <w:proofErr w:type="spellEnd"/>
            <w:r>
              <w:rPr>
                <w:sz w:val="24"/>
              </w:rPr>
              <w:t xml:space="preserve">, </w:t>
            </w:r>
            <w:proofErr w:type="spellStart"/>
            <w:r>
              <w:rPr>
                <w:sz w:val="24"/>
              </w:rPr>
              <w:t>мм</w:t>
            </w:r>
            <w:proofErr w:type="spellEnd"/>
          </w:p>
        </w:tc>
        <w:tc>
          <w:tcPr>
            <w:tcW w:w="1747" w:type="dxa"/>
          </w:tcPr>
          <w:p w:rsidR="00957A09" w:rsidRDefault="00957A09" w:rsidP="00957A09">
            <w:pPr>
              <w:pStyle w:val="TableParagraph"/>
              <w:spacing w:before="125" w:line="240" w:lineRule="auto"/>
              <w:ind w:left="348" w:right="336"/>
              <w:rPr>
                <w:sz w:val="24"/>
              </w:rPr>
            </w:pPr>
            <w:r>
              <w:rPr>
                <w:sz w:val="24"/>
              </w:rPr>
              <w:t>2,5</w:t>
            </w:r>
          </w:p>
        </w:tc>
        <w:tc>
          <w:tcPr>
            <w:tcW w:w="1748" w:type="dxa"/>
          </w:tcPr>
          <w:p w:rsidR="00957A09" w:rsidRDefault="00957A09" w:rsidP="00957A09">
            <w:pPr>
              <w:pStyle w:val="TableParagraph"/>
              <w:spacing w:before="125" w:line="240" w:lineRule="auto"/>
              <w:ind w:left="705" w:right="692"/>
              <w:rPr>
                <w:sz w:val="24"/>
              </w:rPr>
            </w:pPr>
            <w:r>
              <w:rPr>
                <w:sz w:val="24"/>
              </w:rPr>
              <w:t>2,5</w:t>
            </w:r>
          </w:p>
        </w:tc>
        <w:tc>
          <w:tcPr>
            <w:tcW w:w="1750" w:type="dxa"/>
          </w:tcPr>
          <w:p w:rsidR="00957A09" w:rsidRDefault="00957A09" w:rsidP="00957A09">
            <w:pPr>
              <w:pStyle w:val="TableParagraph"/>
              <w:spacing w:before="125" w:line="240" w:lineRule="auto"/>
              <w:ind w:left="476" w:right="462"/>
              <w:rPr>
                <w:sz w:val="24"/>
              </w:rPr>
            </w:pPr>
            <w:r>
              <w:rPr>
                <w:sz w:val="24"/>
              </w:rPr>
              <w:t>3,5</w:t>
            </w:r>
          </w:p>
        </w:tc>
      </w:tr>
    </w:tbl>
    <w:p w:rsidR="00957A09" w:rsidRDefault="00957A09" w:rsidP="00957A09">
      <w:pPr>
        <w:pStyle w:val="a5"/>
        <w:spacing w:before="9"/>
        <w:ind w:left="0"/>
        <w:rPr>
          <w:b/>
          <w:sz w:val="7"/>
        </w:rPr>
      </w:pPr>
    </w:p>
    <w:p w:rsidR="00957A09" w:rsidRDefault="00957A09" w:rsidP="00957A09">
      <w:pPr>
        <w:spacing w:before="89" w:line="322" w:lineRule="exact"/>
        <w:ind w:left="8598"/>
        <w:rPr>
          <w:b/>
          <w:i/>
          <w:sz w:val="28"/>
        </w:rPr>
      </w:pPr>
      <w:r>
        <w:rPr>
          <w:b/>
          <w:i/>
          <w:sz w:val="28"/>
        </w:rPr>
        <w:t>Таблица 2</w:t>
      </w:r>
    </w:p>
    <w:p w:rsidR="00957A09" w:rsidRDefault="00957A09" w:rsidP="00957A09">
      <w:pPr>
        <w:ind w:left="304" w:right="664"/>
        <w:jc w:val="center"/>
        <w:rPr>
          <w:b/>
          <w:sz w:val="28"/>
        </w:rPr>
      </w:pPr>
      <w:r>
        <w:rPr>
          <w:b/>
          <w:sz w:val="28"/>
        </w:rPr>
        <w:t>Наименьшие сечения медных и алюминиевых заземляющих проводников в электроустановках напряжением до 1000</w:t>
      </w:r>
      <w:proofErr w:type="gramStart"/>
      <w:r>
        <w:rPr>
          <w:b/>
          <w:sz w:val="28"/>
        </w:rPr>
        <w:t xml:space="preserve"> В</w:t>
      </w:r>
      <w:proofErr w:type="gramEnd"/>
    </w:p>
    <w:tbl>
      <w:tblPr>
        <w:tblStyle w:val="TableNormal"/>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43"/>
        <w:gridCol w:w="1427"/>
        <w:gridCol w:w="1825"/>
      </w:tblGrid>
      <w:tr w:rsidR="00957A09" w:rsidTr="00957A09">
        <w:trPr>
          <w:trHeight w:val="275"/>
        </w:trPr>
        <w:tc>
          <w:tcPr>
            <w:tcW w:w="6443" w:type="dxa"/>
            <w:vMerge w:val="restart"/>
          </w:tcPr>
          <w:p w:rsidR="00957A09" w:rsidRDefault="00957A09" w:rsidP="00957A09">
            <w:pPr>
              <w:pStyle w:val="TableParagraph"/>
              <w:spacing w:before="143" w:line="240" w:lineRule="auto"/>
              <w:ind w:left="2553" w:right="2539"/>
              <w:rPr>
                <w:b/>
                <w:i/>
                <w:sz w:val="24"/>
              </w:rPr>
            </w:pPr>
            <w:proofErr w:type="spellStart"/>
            <w:r>
              <w:rPr>
                <w:b/>
                <w:i/>
                <w:sz w:val="24"/>
              </w:rPr>
              <w:t>Проводники</w:t>
            </w:r>
            <w:proofErr w:type="spellEnd"/>
          </w:p>
        </w:tc>
        <w:tc>
          <w:tcPr>
            <w:tcW w:w="3252" w:type="dxa"/>
            <w:gridSpan w:val="2"/>
          </w:tcPr>
          <w:p w:rsidR="00957A09" w:rsidRDefault="00957A09" w:rsidP="00957A09">
            <w:pPr>
              <w:pStyle w:val="TableParagraph"/>
              <w:spacing w:line="255" w:lineRule="exact"/>
              <w:ind w:left="880"/>
              <w:jc w:val="left"/>
              <w:rPr>
                <w:b/>
                <w:i/>
                <w:sz w:val="24"/>
              </w:rPr>
            </w:pPr>
            <w:proofErr w:type="spellStart"/>
            <w:r>
              <w:rPr>
                <w:b/>
                <w:i/>
                <w:sz w:val="24"/>
              </w:rPr>
              <w:t>Сечением</w:t>
            </w:r>
            <w:proofErr w:type="spellEnd"/>
            <w:r>
              <w:rPr>
                <w:b/>
                <w:i/>
                <w:sz w:val="24"/>
              </w:rPr>
              <w:t xml:space="preserve">, </w:t>
            </w:r>
            <w:proofErr w:type="spellStart"/>
            <w:r>
              <w:rPr>
                <w:b/>
                <w:i/>
                <w:sz w:val="24"/>
              </w:rPr>
              <w:t>мм</w:t>
            </w:r>
            <w:proofErr w:type="spellEnd"/>
          </w:p>
        </w:tc>
      </w:tr>
      <w:tr w:rsidR="00957A09" w:rsidTr="00957A09">
        <w:trPr>
          <w:trHeight w:val="275"/>
        </w:trPr>
        <w:tc>
          <w:tcPr>
            <w:tcW w:w="6443" w:type="dxa"/>
            <w:vMerge/>
            <w:tcBorders>
              <w:top w:val="nil"/>
            </w:tcBorders>
          </w:tcPr>
          <w:p w:rsidR="00957A09" w:rsidRDefault="00957A09" w:rsidP="00957A09">
            <w:pPr>
              <w:rPr>
                <w:sz w:val="2"/>
                <w:szCs w:val="2"/>
              </w:rPr>
            </w:pPr>
          </w:p>
        </w:tc>
        <w:tc>
          <w:tcPr>
            <w:tcW w:w="1427" w:type="dxa"/>
          </w:tcPr>
          <w:p w:rsidR="00957A09" w:rsidRDefault="00957A09" w:rsidP="00957A09">
            <w:pPr>
              <w:pStyle w:val="TableParagraph"/>
              <w:spacing w:line="255" w:lineRule="exact"/>
              <w:ind w:left="443" w:right="429"/>
              <w:rPr>
                <w:b/>
                <w:i/>
                <w:sz w:val="24"/>
              </w:rPr>
            </w:pPr>
            <w:proofErr w:type="spellStart"/>
            <w:r>
              <w:rPr>
                <w:b/>
                <w:i/>
                <w:sz w:val="24"/>
              </w:rPr>
              <w:t>медь</w:t>
            </w:r>
            <w:proofErr w:type="spellEnd"/>
          </w:p>
        </w:tc>
        <w:tc>
          <w:tcPr>
            <w:tcW w:w="1825" w:type="dxa"/>
          </w:tcPr>
          <w:p w:rsidR="00957A09" w:rsidRDefault="00957A09" w:rsidP="00957A09">
            <w:pPr>
              <w:pStyle w:val="TableParagraph"/>
              <w:spacing w:line="255" w:lineRule="exact"/>
              <w:ind w:left="333" w:right="319"/>
              <w:rPr>
                <w:b/>
                <w:i/>
                <w:sz w:val="24"/>
              </w:rPr>
            </w:pPr>
            <w:proofErr w:type="spellStart"/>
            <w:r>
              <w:rPr>
                <w:b/>
                <w:i/>
                <w:sz w:val="24"/>
              </w:rPr>
              <w:t>алюминий</w:t>
            </w:r>
            <w:proofErr w:type="spellEnd"/>
          </w:p>
        </w:tc>
      </w:tr>
      <w:tr w:rsidR="00957A09" w:rsidTr="00957A09">
        <w:trPr>
          <w:trHeight w:val="277"/>
        </w:trPr>
        <w:tc>
          <w:tcPr>
            <w:tcW w:w="6443" w:type="dxa"/>
          </w:tcPr>
          <w:p w:rsidR="00957A09" w:rsidRPr="00957A09" w:rsidRDefault="00957A09" w:rsidP="00957A09">
            <w:pPr>
              <w:pStyle w:val="TableParagraph"/>
              <w:spacing w:line="258" w:lineRule="exact"/>
              <w:ind w:left="40"/>
              <w:jc w:val="left"/>
              <w:rPr>
                <w:sz w:val="24"/>
                <w:lang w:val="ru-RU"/>
              </w:rPr>
            </w:pPr>
            <w:r w:rsidRPr="00957A09">
              <w:rPr>
                <w:sz w:val="24"/>
                <w:lang w:val="ru-RU"/>
              </w:rPr>
              <w:t>Без изоляции при открытой прокладке</w:t>
            </w:r>
          </w:p>
        </w:tc>
        <w:tc>
          <w:tcPr>
            <w:tcW w:w="1427" w:type="dxa"/>
          </w:tcPr>
          <w:p w:rsidR="00957A09" w:rsidRDefault="00957A09" w:rsidP="00957A09">
            <w:pPr>
              <w:pStyle w:val="TableParagraph"/>
              <w:spacing w:line="258" w:lineRule="exact"/>
              <w:ind w:left="13"/>
              <w:rPr>
                <w:sz w:val="24"/>
              </w:rPr>
            </w:pPr>
            <w:r>
              <w:rPr>
                <w:sz w:val="24"/>
              </w:rPr>
              <w:t>4</w:t>
            </w:r>
          </w:p>
        </w:tc>
        <w:tc>
          <w:tcPr>
            <w:tcW w:w="1825" w:type="dxa"/>
          </w:tcPr>
          <w:p w:rsidR="00957A09" w:rsidRDefault="00957A09" w:rsidP="00957A09">
            <w:pPr>
              <w:pStyle w:val="TableParagraph"/>
              <w:spacing w:line="258" w:lineRule="exact"/>
              <w:ind w:left="10"/>
              <w:rPr>
                <w:sz w:val="24"/>
              </w:rPr>
            </w:pPr>
            <w:r>
              <w:rPr>
                <w:sz w:val="24"/>
              </w:rPr>
              <w:t>6</w:t>
            </w:r>
          </w:p>
        </w:tc>
      </w:tr>
      <w:tr w:rsidR="00957A09" w:rsidTr="00957A09">
        <w:trPr>
          <w:trHeight w:val="275"/>
        </w:trPr>
        <w:tc>
          <w:tcPr>
            <w:tcW w:w="6443" w:type="dxa"/>
          </w:tcPr>
          <w:p w:rsidR="00957A09" w:rsidRDefault="00957A09" w:rsidP="00957A09">
            <w:pPr>
              <w:pStyle w:val="TableParagraph"/>
              <w:ind w:left="40"/>
              <w:jc w:val="left"/>
              <w:rPr>
                <w:sz w:val="24"/>
              </w:rPr>
            </w:pPr>
            <w:proofErr w:type="spellStart"/>
            <w:r>
              <w:rPr>
                <w:sz w:val="24"/>
              </w:rPr>
              <w:t>Изолированные</w:t>
            </w:r>
            <w:proofErr w:type="spellEnd"/>
          </w:p>
        </w:tc>
        <w:tc>
          <w:tcPr>
            <w:tcW w:w="1427" w:type="dxa"/>
          </w:tcPr>
          <w:p w:rsidR="00957A09" w:rsidRDefault="00957A09" w:rsidP="00957A09">
            <w:pPr>
              <w:pStyle w:val="TableParagraph"/>
              <w:ind w:left="439" w:right="429"/>
              <w:rPr>
                <w:sz w:val="24"/>
              </w:rPr>
            </w:pPr>
            <w:r>
              <w:rPr>
                <w:sz w:val="24"/>
              </w:rPr>
              <w:t>1,5</w:t>
            </w:r>
          </w:p>
        </w:tc>
        <w:tc>
          <w:tcPr>
            <w:tcW w:w="1825" w:type="dxa"/>
          </w:tcPr>
          <w:p w:rsidR="00957A09" w:rsidRDefault="00957A09" w:rsidP="00957A09">
            <w:pPr>
              <w:pStyle w:val="TableParagraph"/>
              <w:ind w:left="332" w:right="319"/>
              <w:rPr>
                <w:sz w:val="24"/>
              </w:rPr>
            </w:pPr>
            <w:r>
              <w:rPr>
                <w:sz w:val="24"/>
              </w:rPr>
              <w:t>2,5</w:t>
            </w:r>
          </w:p>
        </w:tc>
      </w:tr>
      <w:tr w:rsidR="00957A09" w:rsidTr="00957A09">
        <w:trPr>
          <w:trHeight w:val="551"/>
        </w:trPr>
        <w:tc>
          <w:tcPr>
            <w:tcW w:w="6443" w:type="dxa"/>
          </w:tcPr>
          <w:p w:rsidR="00957A09" w:rsidRPr="00957A09" w:rsidRDefault="00957A09" w:rsidP="00957A09">
            <w:pPr>
              <w:pStyle w:val="TableParagraph"/>
              <w:spacing w:line="268" w:lineRule="exact"/>
              <w:ind w:left="40"/>
              <w:jc w:val="left"/>
              <w:rPr>
                <w:sz w:val="24"/>
                <w:lang w:val="ru-RU"/>
              </w:rPr>
            </w:pPr>
            <w:r w:rsidRPr="00957A09">
              <w:rPr>
                <w:sz w:val="24"/>
                <w:lang w:val="ru-RU"/>
              </w:rPr>
              <w:t>Заземляющие жилы кабелей или многожильных проводов,</w:t>
            </w:r>
          </w:p>
          <w:p w:rsidR="00957A09" w:rsidRPr="00957A09" w:rsidRDefault="00957A09" w:rsidP="00957A09">
            <w:pPr>
              <w:pStyle w:val="TableParagraph"/>
              <w:spacing w:line="264" w:lineRule="exact"/>
              <w:ind w:left="40"/>
              <w:jc w:val="left"/>
              <w:rPr>
                <w:sz w:val="24"/>
                <w:lang w:val="ru-RU"/>
              </w:rPr>
            </w:pPr>
            <w:r w:rsidRPr="00957A09">
              <w:rPr>
                <w:sz w:val="24"/>
                <w:lang w:val="ru-RU"/>
              </w:rPr>
              <w:t xml:space="preserve">водящихся в общей защитной оболочке </w:t>
            </w:r>
            <w:proofErr w:type="gramStart"/>
            <w:r w:rsidRPr="00957A09">
              <w:rPr>
                <w:sz w:val="24"/>
                <w:lang w:val="ru-RU"/>
              </w:rPr>
              <w:t>с</w:t>
            </w:r>
            <w:proofErr w:type="gramEnd"/>
            <w:r w:rsidRPr="00957A09">
              <w:rPr>
                <w:sz w:val="24"/>
                <w:lang w:val="ru-RU"/>
              </w:rPr>
              <w:t xml:space="preserve"> средними жилами</w:t>
            </w:r>
          </w:p>
        </w:tc>
        <w:tc>
          <w:tcPr>
            <w:tcW w:w="1427" w:type="dxa"/>
          </w:tcPr>
          <w:p w:rsidR="00957A09" w:rsidRDefault="00957A09" w:rsidP="00957A09">
            <w:pPr>
              <w:pStyle w:val="TableParagraph"/>
              <w:spacing w:line="268" w:lineRule="exact"/>
              <w:ind w:left="13"/>
              <w:rPr>
                <w:sz w:val="24"/>
              </w:rPr>
            </w:pPr>
            <w:r>
              <w:rPr>
                <w:sz w:val="24"/>
              </w:rPr>
              <w:t>1</w:t>
            </w:r>
          </w:p>
        </w:tc>
        <w:tc>
          <w:tcPr>
            <w:tcW w:w="1825" w:type="dxa"/>
          </w:tcPr>
          <w:p w:rsidR="00957A09" w:rsidRDefault="00957A09" w:rsidP="00957A09">
            <w:pPr>
              <w:pStyle w:val="TableParagraph"/>
              <w:spacing w:line="268" w:lineRule="exact"/>
              <w:ind w:left="332" w:right="319"/>
              <w:rPr>
                <w:sz w:val="24"/>
              </w:rPr>
            </w:pPr>
            <w:r>
              <w:rPr>
                <w:sz w:val="24"/>
              </w:rPr>
              <w:t>1,5</w:t>
            </w:r>
          </w:p>
        </w:tc>
      </w:tr>
    </w:tbl>
    <w:p w:rsidR="00957A09" w:rsidRDefault="00957A09" w:rsidP="00957A09">
      <w:pPr>
        <w:pStyle w:val="a5"/>
        <w:spacing w:before="177"/>
        <w:ind w:right="573" w:firstLine="708"/>
        <w:jc w:val="both"/>
      </w:pPr>
      <w:r>
        <w:t>Заземляющий проводник присоединяется к заземлению сваркой внахлестку не менее чем в двух местах. Длина нахлестки должна быть равна двойной ширине проводника при прямоугольном сечении или круглом шести диаметрам. Болты (винты, шпильки) для крепления заземляющего проводника должны изготовляться из стойкого в отношении коррозии металла. Диаметр болта (винта, шпильки), зависит от номинального тока потребителя: при токе потребителя до 16</w:t>
      </w:r>
      <w:proofErr w:type="gramStart"/>
      <w:r>
        <w:t xml:space="preserve"> А</w:t>
      </w:r>
      <w:proofErr w:type="gramEnd"/>
      <w:r>
        <w:t>, диаметр болта 4 мм потребителя 250-300 А диаметр болта</w:t>
      </w:r>
    </w:p>
    <w:p w:rsidR="00957A09" w:rsidRDefault="00957A09" w:rsidP="00957A09">
      <w:pPr>
        <w:pStyle w:val="a5"/>
        <w:spacing w:before="1"/>
        <w:ind w:right="773"/>
      </w:pPr>
      <w:r>
        <w:t>10 мм. Нельзя применять для выполнения заземления крепежные детали машин,</w:t>
      </w:r>
      <w:r>
        <w:rPr>
          <w:spacing w:val="-2"/>
        </w:rPr>
        <w:t xml:space="preserve"> </w:t>
      </w:r>
      <w:r>
        <w:t>оборудования.</w:t>
      </w:r>
    </w:p>
    <w:p w:rsidR="00957A09" w:rsidRDefault="00957A09" w:rsidP="00957A09">
      <w:pPr>
        <w:pStyle w:val="a5"/>
        <w:ind w:left="0"/>
        <w:rPr>
          <w:sz w:val="30"/>
        </w:rPr>
      </w:pPr>
    </w:p>
    <w:p w:rsidR="00957A09" w:rsidRDefault="00957A09" w:rsidP="00957A09">
      <w:pPr>
        <w:pStyle w:val="a5"/>
        <w:spacing w:before="8"/>
        <w:ind w:left="0"/>
        <w:rPr>
          <w:sz w:val="26"/>
        </w:rPr>
      </w:pPr>
    </w:p>
    <w:p w:rsidR="00957A09" w:rsidRDefault="00957A09" w:rsidP="00957A09">
      <w:pPr>
        <w:spacing w:line="321" w:lineRule="exact"/>
        <w:ind w:left="8598"/>
        <w:rPr>
          <w:b/>
          <w:i/>
          <w:sz w:val="28"/>
        </w:rPr>
      </w:pPr>
      <w:r>
        <w:rPr>
          <w:b/>
          <w:i/>
          <w:sz w:val="28"/>
        </w:rPr>
        <w:t>Таблица 3</w:t>
      </w:r>
    </w:p>
    <w:p w:rsidR="00957A09" w:rsidRDefault="00957A09" w:rsidP="00957A09">
      <w:pPr>
        <w:ind w:left="213" w:right="572"/>
        <w:jc w:val="center"/>
        <w:rPr>
          <w:b/>
          <w:sz w:val="28"/>
        </w:rPr>
      </w:pPr>
      <w:r>
        <w:rPr>
          <w:b/>
          <w:sz w:val="28"/>
        </w:rPr>
        <w:t>Наибольшие допустимые значения сопротивлений заземляющих устройств электроустановок</w:t>
      </w: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3"/>
        <w:gridCol w:w="2436"/>
      </w:tblGrid>
      <w:tr w:rsidR="00957A09" w:rsidTr="00957A09">
        <w:trPr>
          <w:trHeight w:val="275"/>
        </w:trPr>
        <w:tc>
          <w:tcPr>
            <w:tcW w:w="6743" w:type="dxa"/>
          </w:tcPr>
          <w:p w:rsidR="00957A09" w:rsidRDefault="00957A09" w:rsidP="00957A09">
            <w:pPr>
              <w:pStyle w:val="TableParagraph"/>
              <w:ind w:left="2117"/>
              <w:jc w:val="left"/>
              <w:rPr>
                <w:sz w:val="24"/>
              </w:rPr>
            </w:pPr>
            <w:proofErr w:type="spellStart"/>
            <w:r>
              <w:rPr>
                <w:sz w:val="24"/>
              </w:rPr>
              <w:t>Характеристика</w:t>
            </w:r>
            <w:proofErr w:type="spellEnd"/>
            <w:r>
              <w:rPr>
                <w:sz w:val="24"/>
              </w:rPr>
              <w:t xml:space="preserve"> </w:t>
            </w:r>
            <w:proofErr w:type="spellStart"/>
            <w:r>
              <w:rPr>
                <w:sz w:val="24"/>
              </w:rPr>
              <w:t>объекта</w:t>
            </w:r>
            <w:proofErr w:type="spellEnd"/>
          </w:p>
        </w:tc>
        <w:tc>
          <w:tcPr>
            <w:tcW w:w="2436" w:type="dxa"/>
          </w:tcPr>
          <w:p w:rsidR="00957A09" w:rsidRDefault="00957A09" w:rsidP="00957A09">
            <w:pPr>
              <w:pStyle w:val="TableParagraph"/>
              <w:ind w:left="183" w:right="171"/>
              <w:rPr>
                <w:sz w:val="24"/>
              </w:rPr>
            </w:pPr>
            <w:proofErr w:type="spellStart"/>
            <w:r>
              <w:rPr>
                <w:sz w:val="24"/>
              </w:rPr>
              <w:t>Сопротивление</w:t>
            </w:r>
            <w:proofErr w:type="spellEnd"/>
            <w:r>
              <w:rPr>
                <w:sz w:val="24"/>
              </w:rPr>
              <w:t xml:space="preserve">, </w:t>
            </w:r>
            <w:proofErr w:type="spellStart"/>
            <w:r>
              <w:rPr>
                <w:sz w:val="24"/>
              </w:rPr>
              <w:t>Ом</w:t>
            </w:r>
            <w:proofErr w:type="spellEnd"/>
          </w:p>
        </w:tc>
      </w:tr>
      <w:tr w:rsidR="00957A09" w:rsidTr="00957A09">
        <w:trPr>
          <w:trHeight w:val="270"/>
        </w:trPr>
        <w:tc>
          <w:tcPr>
            <w:tcW w:w="6743" w:type="dxa"/>
            <w:vMerge w:val="restart"/>
          </w:tcPr>
          <w:p w:rsidR="00957A09" w:rsidRPr="00957A09" w:rsidRDefault="00957A09" w:rsidP="00957A09">
            <w:pPr>
              <w:pStyle w:val="TableParagraph"/>
              <w:tabs>
                <w:tab w:val="left" w:pos="2122"/>
                <w:tab w:val="left" w:pos="3707"/>
                <w:tab w:val="left" w:pos="4271"/>
                <w:tab w:val="left" w:pos="5081"/>
                <w:tab w:val="left" w:pos="5849"/>
                <w:tab w:val="left" w:pos="6604"/>
              </w:tabs>
              <w:spacing w:line="240" w:lineRule="auto"/>
              <w:ind w:left="28" w:right="19"/>
              <w:jc w:val="left"/>
              <w:rPr>
                <w:sz w:val="24"/>
                <w:lang w:val="ru-RU"/>
              </w:rPr>
            </w:pPr>
            <w:r w:rsidRPr="00957A09">
              <w:rPr>
                <w:sz w:val="24"/>
                <w:lang w:val="ru-RU"/>
              </w:rPr>
              <w:t>Электроустановки</w:t>
            </w:r>
            <w:r w:rsidRPr="00957A09">
              <w:rPr>
                <w:sz w:val="24"/>
                <w:lang w:val="ru-RU"/>
              </w:rPr>
              <w:tab/>
              <w:t>напряжением</w:t>
            </w:r>
            <w:r w:rsidRPr="00957A09">
              <w:rPr>
                <w:sz w:val="24"/>
                <w:lang w:val="ru-RU"/>
              </w:rPr>
              <w:tab/>
              <w:t>110</w:t>
            </w:r>
            <w:r w:rsidRPr="00957A09">
              <w:rPr>
                <w:sz w:val="24"/>
                <w:lang w:val="ru-RU"/>
              </w:rPr>
              <w:tab/>
            </w:r>
            <w:proofErr w:type="spellStart"/>
            <w:r w:rsidRPr="00957A09">
              <w:rPr>
                <w:sz w:val="24"/>
                <w:lang w:val="ru-RU"/>
              </w:rPr>
              <w:t>кВ</w:t>
            </w:r>
            <w:proofErr w:type="spellEnd"/>
            <w:r w:rsidRPr="00957A09">
              <w:rPr>
                <w:sz w:val="24"/>
                <w:lang w:val="ru-RU"/>
              </w:rPr>
              <w:t xml:space="preserve">  </w:t>
            </w:r>
            <w:r w:rsidRPr="00957A09">
              <w:rPr>
                <w:spacing w:val="19"/>
                <w:sz w:val="24"/>
                <w:lang w:val="ru-RU"/>
              </w:rPr>
              <w:t xml:space="preserve"> </w:t>
            </w:r>
            <w:r w:rsidRPr="00957A09">
              <w:rPr>
                <w:sz w:val="24"/>
                <w:lang w:val="ru-RU"/>
              </w:rPr>
              <w:t>и</w:t>
            </w:r>
            <w:r w:rsidRPr="00957A09">
              <w:rPr>
                <w:sz w:val="24"/>
                <w:lang w:val="ru-RU"/>
              </w:rPr>
              <w:tab/>
              <w:t>выше</w:t>
            </w:r>
            <w:r w:rsidRPr="00957A09">
              <w:rPr>
                <w:sz w:val="24"/>
                <w:lang w:val="ru-RU"/>
              </w:rPr>
              <w:tab/>
              <w:t>сетей</w:t>
            </w:r>
            <w:r w:rsidRPr="00957A09">
              <w:rPr>
                <w:sz w:val="24"/>
                <w:lang w:val="ru-RU"/>
              </w:rPr>
              <w:tab/>
              <w:t>с эффективным</w:t>
            </w:r>
            <w:r w:rsidRPr="00957A09">
              <w:rPr>
                <w:spacing w:val="41"/>
                <w:sz w:val="24"/>
                <w:lang w:val="ru-RU"/>
              </w:rPr>
              <w:t xml:space="preserve"> </w:t>
            </w:r>
            <w:r w:rsidRPr="00957A09">
              <w:rPr>
                <w:sz w:val="24"/>
                <w:lang w:val="ru-RU"/>
              </w:rPr>
              <w:t>заземлением</w:t>
            </w:r>
            <w:r w:rsidRPr="00957A09">
              <w:rPr>
                <w:spacing w:val="42"/>
                <w:sz w:val="24"/>
                <w:lang w:val="ru-RU"/>
              </w:rPr>
              <w:t xml:space="preserve"> </w:t>
            </w:r>
            <w:proofErr w:type="spellStart"/>
            <w:r w:rsidRPr="00957A09">
              <w:rPr>
                <w:sz w:val="24"/>
                <w:lang w:val="ru-RU"/>
              </w:rPr>
              <w:t>нейтрали</w:t>
            </w:r>
            <w:proofErr w:type="spellEnd"/>
            <w:r w:rsidRPr="00957A09">
              <w:rPr>
                <w:sz w:val="24"/>
                <w:lang w:val="ru-RU"/>
              </w:rPr>
              <w:t>,</w:t>
            </w:r>
            <w:r w:rsidRPr="00957A09">
              <w:rPr>
                <w:spacing w:val="42"/>
                <w:sz w:val="24"/>
                <w:lang w:val="ru-RU"/>
              </w:rPr>
              <w:t xml:space="preserve"> </w:t>
            </w:r>
            <w:r w:rsidRPr="00957A09">
              <w:rPr>
                <w:sz w:val="24"/>
                <w:lang w:val="ru-RU"/>
              </w:rPr>
              <w:t>выполненные</w:t>
            </w:r>
            <w:r w:rsidRPr="00957A09">
              <w:rPr>
                <w:spacing w:val="41"/>
                <w:sz w:val="24"/>
                <w:lang w:val="ru-RU"/>
              </w:rPr>
              <w:t xml:space="preserve"> </w:t>
            </w:r>
            <w:r w:rsidRPr="00957A09">
              <w:rPr>
                <w:sz w:val="24"/>
                <w:lang w:val="ru-RU"/>
              </w:rPr>
              <w:t>по</w:t>
            </w:r>
            <w:r w:rsidRPr="00957A09">
              <w:rPr>
                <w:spacing w:val="42"/>
                <w:sz w:val="24"/>
                <w:lang w:val="ru-RU"/>
              </w:rPr>
              <w:t xml:space="preserve"> </w:t>
            </w:r>
            <w:r w:rsidRPr="00957A09">
              <w:rPr>
                <w:sz w:val="24"/>
                <w:lang w:val="ru-RU"/>
              </w:rPr>
              <w:t>нормам</w:t>
            </w:r>
          </w:p>
          <w:p w:rsidR="00957A09" w:rsidRDefault="00957A09" w:rsidP="00957A09">
            <w:pPr>
              <w:pStyle w:val="TableParagraph"/>
              <w:spacing w:line="264" w:lineRule="exact"/>
              <w:ind w:left="28"/>
              <w:jc w:val="left"/>
              <w:rPr>
                <w:sz w:val="24"/>
              </w:rPr>
            </w:pPr>
            <w:proofErr w:type="spellStart"/>
            <w:r>
              <w:rPr>
                <w:sz w:val="24"/>
              </w:rPr>
              <w:t>на</w:t>
            </w:r>
            <w:proofErr w:type="spellEnd"/>
            <w:r>
              <w:rPr>
                <w:sz w:val="24"/>
              </w:rPr>
              <w:t xml:space="preserve"> </w:t>
            </w:r>
            <w:proofErr w:type="spellStart"/>
            <w:r>
              <w:rPr>
                <w:sz w:val="24"/>
              </w:rPr>
              <w:t>сопротивление</w:t>
            </w:r>
            <w:proofErr w:type="spellEnd"/>
          </w:p>
        </w:tc>
        <w:tc>
          <w:tcPr>
            <w:tcW w:w="2436" w:type="dxa"/>
            <w:tcBorders>
              <w:bottom w:val="nil"/>
            </w:tcBorders>
          </w:tcPr>
          <w:p w:rsidR="00957A09" w:rsidRDefault="00957A09" w:rsidP="00957A09">
            <w:pPr>
              <w:pStyle w:val="TableParagraph"/>
              <w:spacing w:line="251" w:lineRule="exact"/>
              <w:ind w:left="180" w:right="171"/>
              <w:rPr>
                <w:sz w:val="24"/>
              </w:rPr>
            </w:pPr>
            <w:r>
              <w:rPr>
                <w:sz w:val="24"/>
              </w:rPr>
              <w:t>0,5</w:t>
            </w:r>
          </w:p>
        </w:tc>
      </w:tr>
      <w:tr w:rsidR="00957A09" w:rsidTr="00957A09">
        <w:trPr>
          <w:trHeight w:val="549"/>
        </w:trPr>
        <w:tc>
          <w:tcPr>
            <w:tcW w:w="6743" w:type="dxa"/>
            <w:vMerge/>
            <w:tcBorders>
              <w:top w:val="nil"/>
            </w:tcBorders>
          </w:tcPr>
          <w:p w:rsidR="00957A09" w:rsidRDefault="00957A09" w:rsidP="00957A09">
            <w:pPr>
              <w:rPr>
                <w:sz w:val="2"/>
                <w:szCs w:val="2"/>
              </w:rPr>
            </w:pPr>
          </w:p>
        </w:tc>
        <w:tc>
          <w:tcPr>
            <w:tcW w:w="2436" w:type="dxa"/>
            <w:tcBorders>
              <w:top w:val="nil"/>
            </w:tcBorders>
          </w:tcPr>
          <w:p w:rsidR="00957A09" w:rsidRDefault="00957A09" w:rsidP="00957A09">
            <w:pPr>
              <w:pStyle w:val="TableParagraph"/>
              <w:spacing w:line="240" w:lineRule="auto"/>
              <w:ind w:left="182" w:right="171"/>
              <w:rPr>
                <w:rFonts w:ascii="Symbol" w:hAnsi="Symbol"/>
                <w:sz w:val="24"/>
              </w:rPr>
            </w:pPr>
            <w:r>
              <w:rPr>
                <w:sz w:val="24"/>
              </w:rPr>
              <w:t>0,002·0,5</w:t>
            </w:r>
            <w:r>
              <w:rPr>
                <w:rFonts w:ascii="Symbol" w:hAnsi="Symbol"/>
                <w:sz w:val="24"/>
              </w:rPr>
              <w:t></w:t>
            </w:r>
          </w:p>
        </w:tc>
      </w:tr>
    </w:tbl>
    <w:p w:rsidR="00957A09" w:rsidRDefault="00957A09" w:rsidP="00957A09">
      <w:pPr>
        <w:rPr>
          <w:rFonts w:ascii="Symbol" w:hAnsi="Symbol"/>
          <w:sz w:val="24"/>
        </w:rPr>
        <w:sectPr w:rsidR="00957A09">
          <w:pgSz w:w="11910" w:h="16840"/>
          <w:pgMar w:top="1040" w:right="560" w:bottom="1240" w:left="920" w:header="0" w:footer="1058" w:gutter="0"/>
          <w:cols w:space="720"/>
        </w:sectPr>
      </w:pPr>
    </w:p>
    <w:tbl>
      <w:tblPr>
        <w:tblStyle w:val="TableNormal"/>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3"/>
        <w:gridCol w:w="2436"/>
      </w:tblGrid>
      <w:tr w:rsidR="00957A09" w:rsidTr="00957A09">
        <w:trPr>
          <w:trHeight w:val="547"/>
        </w:trPr>
        <w:tc>
          <w:tcPr>
            <w:tcW w:w="6743" w:type="dxa"/>
            <w:vMerge w:val="restart"/>
          </w:tcPr>
          <w:p w:rsidR="00957A09" w:rsidRPr="00957A09" w:rsidRDefault="00957A09" w:rsidP="00957A09">
            <w:pPr>
              <w:pStyle w:val="TableParagraph"/>
              <w:spacing w:line="265" w:lineRule="exact"/>
              <w:ind w:left="28"/>
              <w:jc w:val="left"/>
              <w:rPr>
                <w:sz w:val="24"/>
                <w:lang w:val="ru-RU"/>
              </w:rPr>
            </w:pPr>
            <w:r w:rsidRPr="00957A09">
              <w:rPr>
                <w:sz w:val="24"/>
                <w:lang w:val="ru-RU"/>
              </w:rPr>
              <w:lastRenderedPageBreak/>
              <w:t xml:space="preserve">Электроустановки 3-35 </w:t>
            </w:r>
            <w:proofErr w:type="spellStart"/>
            <w:r w:rsidRPr="00957A09">
              <w:rPr>
                <w:sz w:val="24"/>
                <w:lang w:val="ru-RU"/>
              </w:rPr>
              <w:t>кВ</w:t>
            </w:r>
            <w:proofErr w:type="spellEnd"/>
            <w:r w:rsidRPr="00957A09">
              <w:rPr>
                <w:sz w:val="24"/>
                <w:lang w:val="ru-RU"/>
              </w:rPr>
              <w:t xml:space="preserve"> сетей </w:t>
            </w:r>
            <w:proofErr w:type="gramStart"/>
            <w:r w:rsidRPr="00957A09">
              <w:rPr>
                <w:sz w:val="24"/>
                <w:lang w:val="ru-RU"/>
              </w:rPr>
              <w:t>с</w:t>
            </w:r>
            <w:proofErr w:type="gramEnd"/>
            <w:r w:rsidRPr="00957A09">
              <w:rPr>
                <w:sz w:val="24"/>
                <w:lang w:val="ru-RU"/>
              </w:rPr>
              <w:t xml:space="preserve"> изолированной </w:t>
            </w:r>
            <w:proofErr w:type="spellStart"/>
            <w:r w:rsidRPr="00957A09">
              <w:rPr>
                <w:sz w:val="24"/>
                <w:lang w:val="ru-RU"/>
              </w:rPr>
              <w:t>нейтралью</w:t>
            </w:r>
            <w:proofErr w:type="spellEnd"/>
          </w:p>
        </w:tc>
        <w:tc>
          <w:tcPr>
            <w:tcW w:w="2436" w:type="dxa"/>
            <w:tcBorders>
              <w:bottom w:val="nil"/>
            </w:tcBorders>
          </w:tcPr>
          <w:p w:rsidR="00957A09" w:rsidRPr="00957A09" w:rsidRDefault="00957A09" w:rsidP="00957A09">
            <w:pPr>
              <w:pStyle w:val="TableParagraph"/>
              <w:spacing w:line="265" w:lineRule="exact"/>
              <w:ind w:left="183" w:right="171"/>
              <w:rPr>
                <w:sz w:val="24"/>
                <w:lang w:val="ru-RU"/>
              </w:rPr>
            </w:pPr>
            <w:r w:rsidRPr="00957A09">
              <w:rPr>
                <w:sz w:val="24"/>
                <w:lang w:val="ru-RU"/>
              </w:rPr>
              <w:t>250/</w:t>
            </w:r>
            <w:proofErr w:type="gramStart"/>
            <w:r>
              <w:rPr>
                <w:i/>
                <w:sz w:val="24"/>
              </w:rPr>
              <w:t>I</w:t>
            </w:r>
            <w:proofErr w:type="gramEnd"/>
            <w:r w:rsidRPr="00957A09">
              <w:rPr>
                <w:i/>
                <w:sz w:val="24"/>
                <w:lang w:val="ru-RU"/>
              </w:rPr>
              <w:t>р</w:t>
            </w:r>
            <w:r w:rsidRPr="00957A09">
              <w:rPr>
                <w:sz w:val="24"/>
                <w:lang w:val="ru-RU"/>
              </w:rPr>
              <w:t>*,</w:t>
            </w:r>
          </w:p>
          <w:p w:rsidR="00957A09" w:rsidRPr="00957A09" w:rsidRDefault="00957A09" w:rsidP="00957A09">
            <w:pPr>
              <w:pStyle w:val="TableParagraph"/>
              <w:spacing w:line="263" w:lineRule="exact"/>
              <w:ind w:left="179" w:right="171"/>
              <w:rPr>
                <w:sz w:val="24"/>
                <w:lang w:val="ru-RU"/>
              </w:rPr>
            </w:pPr>
            <w:r w:rsidRPr="00957A09">
              <w:rPr>
                <w:sz w:val="24"/>
                <w:lang w:val="ru-RU"/>
              </w:rPr>
              <w:t>но не более 10 Ом</w:t>
            </w:r>
          </w:p>
        </w:tc>
      </w:tr>
      <w:tr w:rsidR="00957A09" w:rsidTr="00957A09">
        <w:trPr>
          <w:trHeight w:val="299"/>
        </w:trPr>
        <w:tc>
          <w:tcPr>
            <w:tcW w:w="6743" w:type="dxa"/>
            <w:vMerge/>
            <w:tcBorders>
              <w:top w:val="nil"/>
            </w:tcBorders>
          </w:tcPr>
          <w:p w:rsidR="00957A09" w:rsidRPr="00957A09" w:rsidRDefault="00957A09" w:rsidP="00957A09">
            <w:pPr>
              <w:rPr>
                <w:sz w:val="2"/>
                <w:szCs w:val="2"/>
                <w:lang w:val="ru-RU"/>
              </w:rPr>
            </w:pPr>
          </w:p>
        </w:tc>
        <w:tc>
          <w:tcPr>
            <w:tcW w:w="2436" w:type="dxa"/>
            <w:tcBorders>
              <w:top w:val="nil"/>
            </w:tcBorders>
          </w:tcPr>
          <w:p w:rsidR="00957A09" w:rsidRDefault="00957A09" w:rsidP="00957A09">
            <w:pPr>
              <w:pStyle w:val="TableParagraph"/>
              <w:spacing w:line="280" w:lineRule="exact"/>
              <w:ind w:left="180" w:right="171"/>
              <w:rPr>
                <w:i/>
                <w:sz w:val="24"/>
              </w:rPr>
            </w:pPr>
            <w:r>
              <w:rPr>
                <w:sz w:val="24"/>
              </w:rPr>
              <w:t>0,002</w:t>
            </w:r>
            <w:r>
              <w:rPr>
                <w:rFonts w:ascii="Symbol" w:hAnsi="Symbol"/>
                <w:sz w:val="24"/>
              </w:rPr>
              <w:t></w:t>
            </w:r>
            <w:r>
              <w:rPr>
                <w:sz w:val="24"/>
              </w:rPr>
              <w:t>·250/</w:t>
            </w:r>
            <w:proofErr w:type="spellStart"/>
            <w:r>
              <w:rPr>
                <w:i/>
                <w:sz w:val="24"/>
              </w:rPr>
              <w:t>Iр</w:t>
            </w:r>
            <w:proofErr w:type="spellEnd"/>
          </w:p>
        </w:tc>
      </w:tr>
      <w:tr w:rsidR="00957A09" w:rsidTr="00957A09">
        <w:trPr>
          <w:trHeight w:val="548"/>
        </w:trPr>
        <w:tc>
          <w:tcPr>
            <w:tcW w:w="6743" w:type="dxa"/>
            <w:tcBorders>
              <w:bottom w:val="nil"/>
            </w:tcBorders>
          </w:tcPr>
          <w:p w:rsidR="00957A09" w:rsidRPr="00957A09" w:rsidRDefault="00957A09" w:rsidP="00957A09">
            <w:pPr>
              <w:pStyle w:val="TableParagraph"/>
              <w:tabs>
                <w:tab w:val="left" w:pos="2292"/>
                <w:tab w:val="left" w:pos="3218"/>
                <w:tab w:val="left" w:pos="4974"/>
                <w:tab w:val="left" w:pos="6071"/>
                <w:tab w:val="left" w:pos="6603"/>
              </w:tabs>
              <w:spacing w:line="262" w:lineRule="exact"/>
              <w:ind w:left="28"/>
              <w:jc w:val="left"/>
              <w:rPr>
                <w:sz w:val="24"/>
                <w:lang w:val="ru-RU"/>
              </w:rPr>
            </w:pPr>
            <w:r w:rsidRPr="00957A09">
              <w:rPr>
                <w:sz w:val="24"/>
                <w:lang w:val="ru-RU"/>
              </w:rPr>
              <w:t>Электроустановки</w:t>
            </w:r>
            <w:r w:rsidRPr="00957A09">
              <w:rPr>
                <w:sz w:val="24"/>
                <w:lang w:val="ru-RU"/>
              </w:rPr>
              <w:tab/>
              <w:t>сетей</w:t>
            </w:r>
            <w:r w:rsidRPr="00957A09">
              <w:rPr>
                <w:sz w:val="24"/>
                <w:lang w:val="ru-RU"/>
              </w:rPr>
              <w:tab/>
              <w:t>напряжением</w:t>
            </w:r>
            <w:r w:rsidRPr="00957A09">
              <w:rPr>
                <w:sz w:val="24"/>
                <w:lang w:val="ru-RU"/>
              </w:rPr>
              <w:tab/>
              <w:t>до1000</w:t>
            </w:r>
            <w:proofErr w:type="gramStart"/>
            <w:r w:rsidRPr="00957A09">
              <w:rPr>
                <w:sz w:val="24"/>
                <w:lang w:val="ru-RU"/>
              </w:rPr>
              <w:tab/>
              <w:t>В</w:t>
            </w:r>
            <w:proofErr w:type="gramEnd"/>
            <w:r w:rsidRPr="00957A09">
              <w:rPr>
                <w:sz w:val="24"/>
                <w:lang w:val="ru-RU"/>
              </w:rPr>
              <w:tab/>
              <w:t>с</w:t>
            </w:r>
          </w:p>
          <w:p w:rsidR="00957A09" w:rsidRDefault="00957A09" w:rsidP="00957A09">
            <w:pPr>
              <w:pStyle w:val="TableParagraph"/>
              <w:spacing w:line="267" w:lineRule="exact"/>
              <w:ind w:left="28"/>
              <w:jc w:val="left"/>
              <w:rPr>
                <w:sz w:val="24"/>
              </w:rPr>
            </w:pPr>
            <w:proofErr w:type="spellStart"/>
            <w:r>
              <w:rPr>
                <w:sz w:val="24"/>
              </w:rPr>
              <w:t>глухозаземленной</w:t>
            </w:r>
            <w:proofErr w:type="spellEnd"/>
            <w:r>
              <w:rPr>
                <w:sz w:val="24"/>
              </w:rPr>
              <w:t xml:space="preserve"> </w:t>
            </w:r>
            <w:proofErr w:type="spellStart"/>
            <w:r>
              <w:rPr>
                <w:sz w:val="24"/>
              </w:rPr>
              <w:t>нейтралью</w:t>
            </w:r>
            <w:proofErr w:type="spellEnd"/>
            <w:r>
              <w:rPr>
                <w:sz w:val="24"/>
              </w:rPr>
              <w:t xml:space="preserve"> </w:t>
            </w:r>
            <w:proofErr w:type="spellStart"/>
            <w:r>
              <w:rPr>
                <w:sz w:val="24"/>
              </w:rPr>
              <w:t>напряжением</w:t>
            </w:r>
            <w:proofErr w:type="spellEnd"/>
            <w:r>
              <w:rPr>
                <w:sz w:val="24"/>
              </w:rPr>
              <w:t>:</w:t>
            </w:r>
          </w:p>
        </w:tc>
        <w:tc>
          <w:tcPr>
            <w:tcW w:w="2436" w:type="dxa"/>
            <w:tcBorders>
              <w:bottom w:val="nil"/>
            </w:tcBorders>
          </w:tcPr>
          <w:p w:rsidR="00957A09" w:rsidRDefault="00957A09" w:rsidP="00957A09">
            <w:pPr>
              <w:pStyle w:val="TableParagraph"/>
              <w:spacing w:line="240" w:lineRule="auto"/>
              <w:jc w:val="left"/>
              <w:rPr>
                <w:sz w:val="24"/>
              </w:rPr>
            </w:pPr>
          </w:p>
        </w:tc>
      </w:tr>
      <w:tr w:rsidR="00957A09" w:rsidTr="00957A09">
        <w:trPr>
          <w:trHeight w:val="291"/>
        </w:trPr>
        <w:tc>
          <w:tcPr>
            <w:tcW w:w="6743" w:type="dxa"/>
            <w:tcBorders>
              <w:top w:val="nil"/>
              <w:bottom w:val="nil"/>
            </w:tcBorders>
          </w:tcPr>
          <w:p w:rsidR="00957A09" w:rsidRDefault="00957A09" w:rsidP="00957A09">
            <w:pPr>
              <w:pStyle w:val="TableParagraph"/>
              <w:spacing w:line="265" w:lineRule="exact"/>
              <w:ind w:left="28"/>
              <w:jc w:val="left"/>
              <w:rPr>
                <w:sz w:val="24"/>
              </w:rPr>
            </w:pPr>
            <w:r>
              <w:rPr>
                <w:sz w:val="24"/>
              </w:rPr>
              <w:t>660/380 В</w:t>
            </w:r>
          </w:p>
        </w:tc>
        <w:tc>
          <w:tcPr>
            <w:tcW w:w="2436" w:type="dxa"/>
            <w:tcBorders>
              <w:top w:val="nil"/>
              <w:bottom w:val="nil"/>
            </w:tcBorders>
          </w:tcPr>
          <w:p w:rsidR="00957A09" w:rsidRDefault="00957A09" w:rsidP="00957A09">
            <w:pPr>
              <w:pStyle w:val="TableParagraph"/>
              <w:spacing w:line="271" w:lineRule="exact"/>
              <w:ind w:left="179" w:right="171"/>
              <w:rPr>
                <w:sz w:val="24"/>
              </w:rPr>
            </w:pPr>
            <w:r>
              <w:rPr>
                <w:sz w:val="24"/>
              </w:rPr>
              <w:t>15** (15·0,01</w:t>
            </w:r>
            <w:r>
              <w:rPr>
                <w:rFonts w:ascii="Symbol" w:hAnsi="Symbol"/>
                <w:sz w:val="24"/>
              </w:rPr>
              <w:t></w:t>
            </w:r>
            <w:r>
              <w:rPr>
                <w:sz w:val="24"/>
              </w:rPr>
              <w:t>)</w:t>
            </w:r>
          </w:p>
        </w:tc>
      </w:tr>
      <w:tr w:rsidR="00957A09" w:rsidTr="00957A09">
        <w:trPr>
          <w:trHeight w:val="294"/>
        </w:trPr>
        <w:tc>
          <w:tcPr>
            <w:tcW w:w="6743" w:type="dxa"/>
            <w:tcBorders>
              <w:top w:val="nil"/>
              <w:bottom w:val="nil"/>
            </w:tcBorders>
          </w:tcPr>
          <w:p w:rsidR="00957A09" w:rsidRDefault="00957A09" w:rsidP="00957A09">
            <w:pPr>
              <w:pStyle w:val="TableParagraph"/>
              <w:spacing w:line="269" w:lineRule="exact"/>
              <w:ind w:left="28"/>
              <w:jc w:val="left"/>
              <w:rPr>
                <w:sz w:val="24"/>
              </w:rPr>
            </w:pPr>
            <w:r>
              <w:rPr>
                <w:sz w:val="24"/>
              </w:rPr>
              <w:t>380/220 В</w:t>
            </w:r>
          </w:p>
        </w:tc>
        <w:tc>
          <w:tcPr>
            <w:tcW w:w="2436" w:type="dxa"/>
            <w:tcBorders>
              <w:top w:val="nil"/>
              <w:bottom w:val="nil"/>
            </w:tcBorders>
          </w:tcPr>
          <w:p w:rsidR="00957A09" w:rsidRDefault="00957A09" w:rsidP="00957A09">
            <w:pPr>
              <w:pStyle w:val="TableParagraph"/>
              <w:spacing w:line="274" w:lineRule="exact"/>
              <w:ind w:left="179" w:right="171"/>
              <w:rPr>
                <w:sz w:val="24"/>
              </w:rPr>
            </w:pPr>
            <w:r>
              <w:rPr>
                <w:sz w:val="24"/>
              </w:rPr>
              <w:t>30** (30·0,01</w:t>
            </w:r>
            <w:r>
              <w:rPr>
                <w:rFonts w:ascii="Symbol" w:hAnsi="Symbol"/>
                <w:sz w:val="24"/>
              </w:rPr>
              <w:t></w:t>
            </w:r>
            <w:r>
              <w:rPr>
                <w:sz w:val="24"/>
              </w:rPr>
              <w:t>)</w:t>
            </w:r>
          </w:p>
        </w:tc>
      </w:tr>
      <w:tr w:rsidR="00957A09" w:rsidTr="00957A09">
        <w:trPr>
          <w:trHeight w:val="300"/>
        </w:trPr>
        <w:tc>
          <w:tcPr>
            <w:tcW w:w="6743" w:type="dxa"/>
            <w:tcBorders>
              <w:top w:val="nil"/>
            </w:tcBorders>
          </w:tcPr>
          <w:p w:rsidR="00957A09" w:rsidRDefault="00957A09" w:rsidP="00957A09">
            <w:pPr>
              <w:pStyle w:val="TableParagraph"/>
              <w:spacing w:line="268" w:lineRule="exact"/>
              <w:ind w:left="28"/>
              <w:jc w:val="left"/>
              <w:rPr>
                <w:sz w:val="24"/>
              </w:rPr>
            </w:pPr>
            <w:r>
              <w:rPr>
                <w:sz w:val="24"/>
              </w:rPr>
              <w:t>220/127 В</w:t>
            </w:r>
          </w:p>
        </w:tc>
        <w:tc>
          <w:tcPr>
            <w:tcW w:w="2436" w:type="dxa"/>
            <w:tcBorders>
              <w:top w:val="nil"/>
            </w:tcBorders>
          </w:tcPr>
          <w:p w:rsidR="00957A09" w:rsidRDefault="00957A09" w:rsidP="00957A09">
            <w:pPr>
              <w:pStyle w:val="TableParagraph"/>
              <w:spacing w:line="280" w:lineRule="exact"/>
              <w:ind w:left="179" w:right="171"/>
              <w:rPr>
                <w:sz w:val="24"/>
              </w:rPr>
            </w:pPr>
            <w:r>
              <w:rPr>
                <w:sz w:val="24"/>
              </w:rPr>
              <w:t>60** (60·0,01</w:t>
            </w:r>
            <w:r>
              <w:rPr>
                <w:rFonts w:ascii="Symbol" w:hAnsi="Symbol"/>
                <w:sz w:val="24"/>
              </w:rPr>
              <w:t></w:t>
            </w:r>
            <w:r>
              <w:rPr>
                <w:sz w:val="24"/>
              </w:rPr>
              <w:t>)</w:t>
            </w:r>
          </w:p>
        </w:tc>
      </w:tr>
      <w:tr w:rsidR="00957A09" w:rsidTr="00957A09">
        <w:trPr>
          <w:trHeight w:val="548"/>
        </w:trPr>
        <w:tc>
          <w:tcPr>
            <w:tcW w:w="6743" w:type="dxa"/>
            <w:tcBorders>
              <w:bottom w:val="nil"/>
            </w:tcBorders>
          </w:tcPr>
          <w:p w:rsidR="00957A09" w:rsidRPr="00957A09" w:rsidRDefault="00957A09" w:rsidP="00957A09">
            <w:pPr>
              <w:pStyle w:val="TableParagraph"/>
              <w:tabs>
                <w:tab w:val="left" w:pos="2230"/>
                <w:tab w:val="left" w:pos="3096"/>
                <w:tab w:val="left" w:pos="4786"/>
                <w:tab w:val="left" w:pos="5341"/>
                <w:tab w:val="left" w:pos="6132"/>
                <w:tab w:val="left" w:pos="6603"/>
              </w:tabs>
              <w:spacing w:line="262" w:lineRule="exact"/>
              <w:ind w:left="28"/>
              <w:jc w:val="left"/>
              <w:rPr>
                <w:sz w:val="24"/>
                <w:lang w:val="ru-RU"/>
              </w:rPr>
            </w:pPr>
            <w:r w:rsidRPr="00957A09">
              <w:rPr>
                <w:sz w:val="24"/>
                <w:lang w:val="ru-RU"/>
              </w:rPr>
              <w:t>Электроустановки</w:t>
            </w:r>
            <w:r w:rsidRPr="00957A09">
              <w:rPr>
                <w:sz w:val="24"/>
                <w:lang w:val="ru-RU"/>
              </w:rPr>
              <w:tab/>
              <w:t>сетей</w:t>
            </w:r>
            <w:r w:rsidRPr="00957A09">
              <w:rPr>
                <w:sz w:val="24"/>
                <w:lang w:val="ru-RU"/>
              </w:rPr>
              <w:tab/>
              <w:t>напряжением</w:t>
            </w:r>
            <w:r w:rsidRPr="00957A09">
              <w:rPr>
                <w:sz w:val="24"/>
                <w:lang w:val="ru-RU"/>
              </w:rPr>
              <w:tab/>
              <w:t>до</w:t>
            </w:r>
            <w:r w:rsidRPr="00957A09">
              <w:rPr>
                <w:sz w:val="24"/>
                <w:lang w:val="ru-RU"/>
              </w:rPr>
              <w:tab/>
              <w:t>1000</w:t>
            </w:r>
            <w:proofErr w:type="gramStart"/>
            <w:r w:rsidRPr="00957A09">
              <w:rPr>
                <w:sz w:val="24"/>
                <w:lang w:val="ru-RU"/>
              </w:rPr>
              <w:tab/>
              <w:t>В</w:t>
            </w:r>
            <w:proofErr w:type="gramEnd"/>
            <w:r w:rsidRPr="00957A09">
              <w:rPr>
                <w:sz w:val="24"/>
                <w:lang w:val="ru-RU"/>
              </w:rPr>
              <w:tab/>
              <w:t>с</w:t>
            </w:r>
          </w:p>
          <w:p w:rsidR="00957A09" w:rsidRPr="00957A09" w:rsidRDefault="00957A09" w:rsidP="00957A09">
            <w:pPr>
              <w:pStyle w:val="TableParagraph"/>
              <w:spacing w:line="267" w:lineRule="exact"/>
              <w:ind w:left="28"/>
              <w:jc w:val="left"/>
              <w:rPr>
                <w:sz w:val="24"/>
                <w:lang w:val="ru-RU"/>
              </w:rPr>
            </w:pPr>
            <w:proofErr w:type="gramStart"/>
            <w:r w:rsidRPr="00957A09">
              <w:rPr>
                <w:sz w:val="24"/>
                <w:lang w:val="ru-RU"/>
              </w:rPr>
              <w:t xml:space="preserve">изолированной </w:t>
            </w:r>
            <w:proofErr w:type="spellStart"/>
            <w:r w:rsidRPr="00957A09">
              <w:rPr>
                <w:sz w:val="24"/>
                <w:lang w:val="ru-RU"/>
              </w:rPr>
              <w:t>нейтралью</w:t>
            </w:r>
            <w:proofErr w:type="spellEnd"/>
            <w:r w:rsidRPr="00957A09">
              <w:rPr>
                <w:sz w:val="24"/>
                <w:lang w:val="ru-RU"/>
              </w:rPr>
              <w:t xml:space="preserve"> при мощности источника питания:</w:t>
            </w:r>
            <w:proofErr w:type="gramEnd"/>
          </w:p>
        </w:tc>
        <w:tc>
          <w:tcPr>
            <w:tcW w:w="2436" w:type="dxa"/>
            <w:tcBorders>
              <w:bottom w:val="nil"/>
            </w:tcBorders>
          </w:tcPr>
          <w:p w:rsidR="00957A09" w:rsidRPr="00957A09" w:rsidRDefault="00957A09" w:rsidP="00957A09">
            <w:pPr>
              <w:pStyle w:val="TableParagraph"/>
              <w:spacing w:line="240" w:lineRule="auto"/>
              <w:jc w:val="left"/>
              <w:rPr>
                <w:sz w:val="24"/>
                <w:lang w:val="ru-RU"/>
              </w:rPr>
            </w:pPr>
          </w:p>
        </w:tc>
      </w:tr>
      <w:tr w:rsidR="00957A09" w:rsidTr="00957A09">
        <w:trPr>
          <w:trHeight w:val="552"/>
        </w:trPr>
        <w:tc>
          <w:tcPr>
            <w:tcW w:w="6743" w:type="dxa"/>
            <w:tcBorders>
              <w:top w:val="nil"/>
              <w:bottom w:val="nil"/>
            </w:tcBorders>
          </w:tcPr>
          <w:p w:rsidR="00957A09" w:rsidRDefault="00957A09" w:rsidP="00957A09">
            <w:pPr>
              <w:pStyle w:val="TableParagraph"/>
              <w:spacing w:line="265" w:lineRule="exact"/>
              <w:ind w:left="28"/>
              <w:jc w:val="left"/>
              <w:rPr>
                <w:sz w:val="24"/>
              </w:rPr>
            </w:pPr>
            <w:proofErr w:type="spellStart"/>
            <w:r>
              <w:rPr>
                <w:sz w:val="24"/>
              </w:rPr>
              <w:t>более</w:t>
            </w:r>
            <w:proofErr w:type="spellEnd"/>
            <w:r>
              <w:rPr>
                <w:sz w:val="24"/>
              </w:rPr>
              <w:t xml:space="preserve"> 100 </w:t>
            </w:r>
            <w:proofErr w:type="spellStart"/>
            <w:r>
              <w:rPr>
                <w:sz w:val="24"/>
              </w:rPr>
              <w:t>кВА</w:t>
            </w:r>
            <w:proofErr w:type="spellEnd"/>
          </w:p>
        </w:tc>
        <w:tc>
          <w:tcPr>
            <w:tcW w:w="2436" w:type="dxa"/>
            <w:tcBorders>
              <w:top w:val="nil"/>
              <w:bottom w:val="nil"/>
            </w:tcBorders>
          </w:tcPr>
          <w:p w:rsidR="00957A09" w:rsidRPr="00957A09" w:rsidRDefault="00957A09" w:rsidP="00957A09">
            <w:pPr>
              <w:pStyle w:val="TableParagraph"/>
              <w:spacing w:line="265" w:lineRule="exact"/>
              <w:ind w:left="183" w:right="171"/>
              <w:rPr>
                <w:sz w:val="24"/>
                <w:lang w:val="ru-RU"/>
              </w:rPr>
            </w:pPr>
            <w:r w:rsidRPr="00957A09">
              <w:rPr>
                <w:sz w:val="24"/>
                <w:lang w:val="ru-RU"/>
              </w:rPr>
              <w:t>50/</w:t>
            </w:r>
            <w:proofErr w:type="spellStart"/>
            <w:r>
              <w:rPr>
                <w:i/>
                <w:sz w:val="24"/>
              </w:rPr>
              <w:t>Ip</w:t>
            </w:r>
            <w:proofErr w:type="spellEnd"/>
            <w:r w:rsidRPr="00957A09">
              <w:rPr>
                <w:sz w:val="24"/>
                <w:lang w:val="ru-RU"/>
              </w:rPr>
              <w:t>*,</w:t>
            </w:r>
          </w:p>
          <w:p w:rsidR="00957A09" w:rsidRPr="00957A09" w:rsidRDefault="00957A09" w:rsidP="00957A09">
            <w:pPr>
              <w:pStyle w:val="TableParagraph"/>
              <w:spacing w:line="267" w:lineRule="exact"/>
              <w:ind w:left="179" w:right="171"/>
              <w:rPr>
                <w:sz w:val="24"/>
                <w:lang w:val="ru-RU"/>
              </w:rPr>
            </w:pPr>
            <w:r w:rsidRPr="00957A09">
              <w:rPr>
                <w:sz w:val="24"/>
                <w:lang w:val="ru-RU"/>
              </w:rPr>
              <w:t>но не более 4 Ом</w:t>
            </w:r>
          </w:p>
        </w:tc>
      </w:tr>
      <w:tr w:rsidR="00957A09" w:rsidTr="00957A09">
        <w:trPr>
          <w:trHeight w:val="554"/>
        </w:trPr>
        <w:tc>
          <w:tcPr>
            <w:tcW w:w="6743" w:type="dxa"/>
            <w:tcBorders>
              <w:top w:val="nil"/>
            </w:tcBorders>
          </w:tcPr>
          <w:p w:rsidR="00957A09" w:rsidRDefault="00957A09" w:rsidP="00957A09">
            <w:pPr>
              <w:pStyle w:val="TableParagraph"/>
              <w:spacing w:line="265" w:lineRule="exact"/>
              <w:ind w:left="28"/>
              <w:jc w:val="left"/>
              <w:rPr>
                <w:sz w:val="24"/>
              </w:rPr>
            </w:pPr>
            <w:proofErr w:type="spellStart"/>
            <w:r>
              <w:rPr>
                <w:sz w:val="24"/>
              </w:rPr>
              <w:t>до</w:t>
            </w:r>
            <w:proofErr w:type="spellEnd"/>
            <w:r>
              <w:rPr>
                <w:sz w:val="24"/>
              </w:rPr>
              <w:t xml:space="preserve"> 100 </w:t>
            </w:r>
            <w:proofErr w:type="spellStart"/>
            <w:r>
              <w:rPr>
                <w:sz w:val="24"/>
              </w:rPr>
              <w:t>кВА</w:t>
            </w:r>
            <w:proofErr w:type="spellEnd"/>
          </w:p>
        </w:tc>
        <w:tc>
          <w:tcPr>
            <w:tcW w:w="2436" w:type="dxa"/>
            <w:tcBorders>
              <w:top w:val="nil"/>
            </w:tcBorders>
          </w:tcPr>
          <w:p w:rsidR="00957A09" w:rsidRPr="00957A09" w:rsidRDefault="00957A09" w:rsidP="00957A09">
            <w:pPr>
              <w:pStyle w:val="TableParagraph"/>
              <w:spacing w:line="265" w:lineRule="exact"/>
              <w:ind w:left="183" w:right="171"/>
              <w:rPr>
                <w:sz w:val="24"/>
                <w:lang w:val="ru-RU"/>
              </w:rPr>
            </w:pPr>
            <w:r w:rsidRPr="00957A09">
              <w:rPr>
                <w:sz w:val="24"/>
                <w:lang w:val="ru-RU"/>
              </w:rPr>
              <w:t>50/</w:t>
            </w:r>
            <w:proofErr w:type="spellStart"/>
            <w:r>
              <w:rPr>
                <w:i/>
                <w:sz w:val="24"/>
              </w:rPr>
              <w:t>Ip</w:t>
            </w:r>
            <w:proofErr w:type="spellEnd"/>
            <w:r w:rsidRPr="00957A09">
              <w:rPr>
                <w:sz w:val="24"/>
                <w:lang w:val="ru-RU"/>
              </w:rPr>
              <w:t>*,</w:t>
            </w:r>
          </w:p>
          <w:p w:rsidR="00957A09" w:rsidRPr="00957A09" w:rsidRDefault="00957A09" w:rsidP="00957A09">
            <w:pPr>
              <w:pStyle w:val="TableParagraph"/>
              <w:spacing w:line="269" w:lineRule="exact"/>
              <w:ind w:left="179" w:right="171"/>
              <w:rPr>
                <w:sz w:val="24"/>
                <w:lang w:val="ru-RU"/>
              </w:rPr>
            </w:pPr>
            <w:r w:rsidRPr="00957A09">
              <w:rPr>
                <w:sz w:val="24"/>
                <w:lang w:val="ru-RU"/>
              </w:rPr>
              <w:t>но не более 10 Ом</w:t>
            </w:r>
          </w:p>
        </w:tc>
      </w:tr>
    </w:tbl>
    <w:p w:rsidR="00957A09" w:rsidRDefault="00957A09" w:rsidP="00957A09">
      <w:pPr>
        <w:spacing w:line="263" w:lineRule="exact"/>
        <w:ind w:left="921"/>
        <w:rPr>
          <w:sz w:val="24"/>
        </w:rPr>
      </w:pPr>
      <w:r>
        <w:rPr>
          <w:sz w:val="24"/>
        </w:rPr>
        <w:t xml:space="preserve">* </w:t>
      </w:r>
      <w:proofErr w:type="spellStart"/>
      <w:r>
        <w:rPr>
          <w:i/>
          <w:sz w:val="24"/>
        </w:rPr>
        <w:t>Ip</w:t>
      </w:r>
      <w:proofErr w:type="spellEnd"/>
      <w:r>
        <w:rPr>
          <w:i/>
          <w:sz w:val="24"/>
        </w:rPr>
        <w:t xml:space="preserve"> </w:t>
      </w:r>
      <w:r>
        <w:rPr>
          <w:sz w:val="24"/>
        </w:rPr>
        <w:t>- расчетный ток замыкания на землю, в качестве которого принимается:</w:t>
      </w:r>
    </w:p>
    <w:p w:rsidR="00957A09" w:rsidRDefault="00957A09" w:rsidP="00957A09">
      <w:pPr>
        <w:ind w:left="213" w:right="571" w:firstLine="708"/>
        <w:jc w:val="both"/>
        <w:rPr>
          <w:sz w:val="24"/>
        </w:rPr>
      </w:pPr>
      <w:r>
        <w:rPr>
          <w:sz w:val="24"/>
        </w:rPr>
        <w:t>в сетях без компенсации емкостного тока замыкания на землю – ток замыкания на землю;</w:t>
      </w:r>
    </w:p>
    <w:p w:rsidR="00957A09" w:rsidRDefault="00957A09" w:rsidP="00957A09">
      <w:pPr>
        <w:ind w:left="921"/>
        <w:rPr>
          <w:sz w:val="24"/>
        </w:rPr>
      </w:pPr>
      <w:r>
        <w:rPr>
          <w:sz w:val="24"/>
        </w:rPr>
        <w:t>в сетях с компенсацией емкостного тока замыкания на землю:</w:t>
      </w:r>
    </w:p>
    <w:p w:rsidR="00957A09" w:rsidRDefault="00957A09" w:rsidP="00957A09">
      <w:pPr>
        <w:pStyle w:val="a7"/>
        <w:numPr>
          <w:ilvl w:val="0"/>
          <w:numId w:val="4"/>
        </w:numPr>
        <w:tabs>
          <w:tab w:val="left" w:pos="1087"/>
        </w:tabs>
        <w:ind w:right="571" w:firstLine="708"/>
        <w:jc w:val="both"/>
        <w:rPr>
          <w:sz w:val="24"/>
        </w:rPr>
      </w:pPr>
      <w:r>
        <w:rPr>
          <w:sz w:val="24"/>
        </w:rPr>
        <w:t>для электроустановок, к которым присоединены компенсирующие аппараты, - ток, равный 125% номинального тока наиболее мощного из этих</w:t>
      </w:r>
      <w:r>
        <w:rPr>
          <w:spacing w:val="-6"/>
          <w:sz w:val="24"/>
        </w:rPr>
        <w:t xml:space="preserve"> </w:t>
      </w:r>
      <w:r>
        <w:rPr>
          <w:sz w:val="24"/>
        </w:rPr>
        <w:t>аппаратов;</w:t>
      </w:r>
    </w:p>
    <w:p w:rsidR="00957A09" w:rsidRDefault="00957A09" w:rsidP="00957A09">
      <w:pPr>
        <w:pStyle w:val="a7"/>
        <w:numPr>
          <w:ilvl w:val="0"/>
          <w:numId w:val="4"/>
        </w:numPr>
        <w:tabs>
          <w:tab w:val="left" w:pos="1061"/>
        </w:tabs>
        <w:ind w:right="570" w:firstLine="708"/>
        <w:jc w:val="both"/>
        <w:rPr>
          <w:sz w:val="24"/>
        </w:rPr>
      </w:pPr>
      <w:r>
        <w:rPr>
          <w:sz w:val="24"/>
        </w:rPr>
        <w:t>для электроустановок, к которым не присоединены компенсирующие аппараты, - ток замыкания на землю, проходящий в данной сети при отключении наиболее мощного из компенсирующих</w:t>
      </w:r>
      <w:r>
        <w:rPr>
          <w:spacing w:val="1"/>
          <w:sz w:val="24"/>
        </w:rPr>
        <w:t xml:space="preserve"> </w:t>
      </w:r>
      <w:r>
        <w:rPr>
          <w:sz w:val="24"/>
        </w:rPr>
        <w:t>аппаратов.</w:t>
      </w:r>
    </w:p>
    <w:p w:rsidR="00957A09" w:rsidRDefault="00957A09" w:rsidP="00957A09">
      <w:pPr>
        <w:ind w:left="213" w:right="573" w:firstLine="708"/>
        <w:jc w:val="both"/>
        <w:rPr>
          <w:sz w:val="24"/>
        </w:rPr>
      </w:pPr>
      <w:r>
        <w:rPr>
          <w:sz w:val="24"/>
        </w:rPr>
        <w:t>** - сопротивление заземляющего устройства с учетом повторных заземлений нулевого провода должно быть не более 2, 4 и 8 Ом при линейных напряжениях соответственно 660, 380 и 220</w:t>
      </w:r>
      <w:proofErr w:type="gramStart"/>
      <w:r>
        <w:rPr>
          <w:sz w:val="24"/>
        </w:rPr>
        <w:t xml:space="preserve"> В</w:t>
      </w:r>
      <w:proofErr w:type="gramEnd"/>
      <w:r>
        <w:rPr>
          <w:sz w:val="24"/>
        </w:rPr>
        <w:t xml:space="preserve"> источника трехфазного тока и напряжениях 380, 220 и 127 В источника однофазного</w:t>
      </w:r>
      <w:r>
        <w:rPr>
          <w:spacing w:val="-5"/>
          <w:sz w:val="24"/>
        </w:rPr>
        <w:t xml:space="preserve"> </w:t>
      </w:r>
      <w:r>
        <w:rPr>
          <w:sz w:val="24"/>
        </w:rPr>
        <w:t>тока.</w:t>
      </w:r>
    </w:p>
    <w:p w:rsidR="00957A09" w:rsidRDefault="00957A09" w:rsidP="00957A09">
      <w:pPr>
        <w:spacing w:before="9" w:line="321" w:lineRule="exact"/>
        <w:ind w:right="570"/>
        <w:jc w:val="right"/>
        <w:rPr>
          <w:b/>
          <w:i/>
          <w:sz w:val="28"/>
        </w:rPr>
      </w:pPr>
      <w:r>
        <w:rPr>
          <w:b/>
          <w:i/>
          <w:sz w:val="28"/>
        </w:rPr>
        <w:t>Таблица 4</w:t>
      </w:r>
    </w:p>
    <w:p w:rsidR="00957A09" w:rsidRDefault="00957A09" w:rsidP="00957A09">
      <w:pPr>
        <w:spacing w:line="321" w:lineRule="exact"/>
        <w:ind w:left="839"/>
        <w:rPr>
          <w:b/>
          <w:sz w:val="28"/>
        </w:rPr>
      </w:pPr>
      <w:r>
        <w:rPr>
          <w:b/>
          <w:sz w:val="28"/>
        </w:rPr>
        <w:t>Наибольшие допустимые сопротивления заземляющих устройств</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2852"/>
        <w:gridCol w:w="2393"/>
        <w:gridCol w:w="2736"/>
      </w:tblGrid>
      <w:tr w:rsidR="00957A09" w:rsidTr="00957A09">
        <w:trPr>
          <w:trHeight w:val="553"/>
        </w:trPr>
        <w:tc>
          <w:tcPr>
            <w:tcW w:w="1994" w:type="dxa"/>
          </w:tcPr>
          <w:p w:rsidR="00957A09" w:rsidRDefault="00957A09" w:rsidP="00957A09">
            <w:pPr>
              <w:pStyle w:val="TableParagraph"/>
              <w:spacing w:before="135" w:line="240" w:lineRule="auto"/>
              <w:ind w:left="359"/>
              <w:jc w:val="left"/>
              <w:rPr>
                <w:b/>
                <w:i/>
                <w:sz w:val="24"/>
              </w:rPr>
            </w:pPr>
            <w:proofErr w:type="spellStart"/>
            <w:r>
              <w:rPr>
                <w:b/>
                <w:i/>
                <w:sz w:val="24"/>
              </w:rPr>
              <w:t>Грунт</w:t>
            </w:r>
            <w:proofErr w:type="spellEnd"/>
            <w:r>
              <w:rPr>
                <w:b/>
                <w:i/>
                <w:sz w:val="24"/>
              </w:rPr>
              <w:t xml:space="preserve">, </w:t>
            </w:r>
            <w:proofErr w:type="spellStart"/>
            <w:r>
              <w:rPr>
                <w:b/>
                <w:i/>
                <w:sz w:val="24"/>
              </w:rPr>
              <w:t>вода</w:t>
            </w:r>
            <w:proofErr w:type="spellEnd"/>
          </w:p>
        </w:tc>
        <w:tc>
          <w:tcPr>
            <w:tcW w:w="2852" w:type="dxa"/>
          </w:tcPr>
          <w:p w:rsidR="00957A09" w:rsidRDefault="00957A09" w:rsidP="00957A09">
            <w:pPr>
              <w:pStyle w:val="TableParagraph"/>
              <w:spacing w:before="2" w:line="276" w:lineRule="exact"/>
              <w:ind w:left="269" w:right="240" w:firstLine="662"/>
              <w:jc w:val="left"/>
              <w:rPr>
                <w:b/>
                <w:i/>
                <w:sz w:val="24"/>
              </w:rPr>
            </w:pPr>
            <w:proofErr w:type="spellStart"/>
            <w:r>
              <w:rPr>
                <w:b/>
                <w:i/>
                <w:sz w:val="24"/>
              </w:rPr>
              <w:t>Удельное</w:t>
            </w:r>
            <w:proofErr w:type="spellEnd"/>
            <w:r>
              <w:rPr>
                <w:b/>
                <w:i/>
                <w:sz w:val="24"/>
              </w:rPr>
              <w:t xml:space="preserve"> </w:t>
            </w:r>
            <w:proofErr w:type="spellStart"/>
            <w:r>
              <w:rPr>
                <w:b/>
                <w:i/>
                <w:sz w:val="24"/>
              </w:rPr>
              <w:t>сопротивление</w:t>
            </w:r>
            <w:proofErr w:type="spellEnd"/>
            <w:r>
              <w:rPr>
                <w:b/>
                <w:i/>
                <w:sz w:val="24"/>
              </w:rPr>
              <w:t xml:space="preserve">, </w:t>
            </w:r>
            <w:proofErr w:type="spellStart"/>
            <w:r>
              <w:rPr>
                <w:b/>
                <w:i/>
                <w:sz w:val="24"/>
              </w:rPr>
              <w:t>Ом·м</w:t>
            </w:r>
            <w:proofErr w:type="spellEnd"/>
          </w:p>
        </w:tc>
        <w:tc>
          <w:tcPr>
            <w:tcW w:w="2393" w:type="dxa"/>
          </w:tcPr>
          <w:p w:rsidR="00957A09" w:rsidRDefault="00957A09" w:rsidP="00957A09">
            <w:pPr>
              <w:pStyle w:val="TableParagraph"/>
              <w:spacing w:before="135" w:line="240" w:lineRule="auto"/>
              <w:ind w:left="559"/>
              <w:jc w:val="left"/>
              <w:rPr>
                <w:b/>
                <w:i/>
                <w:sz w:val="24"/>
              </w:rPr>
            </w:pPr>
            <w:proofErr w:type="spellStart"/>
            <w:r>
              <w:rPr>
                <w:b/>
                <w:i/>
                <w:sz w:val="24"/>
              </w:rPr>
              <w:t>Грунт</w:t>
            </w:r>
            <w:proofErr w:type="spellEnd"/>
            <w:r>
              <w:rPr>
                <w:b/>
                <w:i/>
                <w:sz w:val="24"/>
              </w:rPr>
              <w:t xml:space="preserve">, </w:t>
            </w:r>
            <w:proofErr w:type="spellStart"/>
            <w:r>
              <w:rPr>
                <w:b/>
                <w:i/>
                <w:sz w:val="24"/>
              </w:rPr>
              <w:t>вода</w:t>
            </w:r>
            <w:proofErr w:type="spellEnd"/>
          </w:p>
        </w:tc>
        <w:tc>
          <w:tcPr>
            <w:tcW w:w="2736" w:type="dxa"/>
          </w:tcPr>
          <w:p w:rsidR="00957A09" w:rsidRDefault="00957A09" w:rsidP="00957A09">
            <w:pPr>
              <w:pStyle w:val="TableParagraph"/>
              <w:spacing w:before="2" w:line="276" w:lineRule="exact"/>
              <w:ind w:left="211" w:right="182" w:firstLine="664"/>
              <w:jc w:val="left"/>
              <w:rPr>
                <w:b/>
                <w:i/>
                <w:sz w:val="24"/>
              </w:rPr>
            </w:pPr>
            <w:proofErr w:type="spellStart"/>
            <w:r>
              <w:rPr>
                <w:b/>
                <w:i/>
                <w:sz w:val="24"/>
              </w:rPr>
              <w:t>Удельное</w:t>
            </w:r>
            <w:proofErr w:type="spellEnd"/>
            <w:r>
              <w:rPr>
                <w:b/>
                <w:i/>
                <w:sz w:val="24"/>
              </w:rPr>
              <w:t xml:space="preserve"> </w:t>
            </w:r>
            <w:proofErr w:type="spellStart"/>
            <w:r>
              <w:rPr>
                <w:b/>
                <w:i/>
                <w:sz w:val="24"/>
              </w:rPr>
              <w:t>сопротивление</w:t>
            </w:r>
            <w:proofErr w:type="spellEnd"/>
            <w:r>
              <w:rPr>
                <w:b/>
                <w:i/>
                <w:sz w:val="24"/>
              </w:rPr>
              <w:t xml:space="preserve">, </w:t>
            </w:r>
            <w:proofErr w:type="spellStart"/>
            <w:r>
              <w:rPr>
                <w:b/>
                <w:i/>
                <w:sz w:val="24"/>
              </w:rPr>
              <w:t>Ом·м</w:t>
            </w:r>
            <w:proofErr w:type="spellEnd"/>
          </w:p>
        </w:tc>
      </w:tr>
      <w:tr w:rsidR="00957A09" w:rsidTr="00957A09">
        <w:trPr>
          <w:trHeight w:val="272"/>
        </w:trPr>
        <w:tc>
          <w:tcPr>
            <w:tcW w:w="1994" w:type="dxa"/>
            <w:tcBorders>
              <w:bottom w:val="nil"/>
            </w:tcBorders>
          </w:tcPr>
          <w:p w:rsidR="00957A09" w:rsidRDefault="00957A09" w:rsidP="00957A09">
            <w:pPr>
              <w:pStyle w:val="TableParagraph"/>
              <w:spacing w:line="253" w:lineRule="exact"/>
              <w:ind w:left="40"/>
              <w:jc w:val="left"/>
              <w:rPr>
                <w:sz w:val="24"/>
              </w:rPr>
            </w:pPr>
            <w:proofErr w:type="spellStart"/>
            <w:r>
              <w:rPr>
                <w:sz w:val="24"/>
              </w:rPr>
              <w:t>Торф</w:t>
            </w:r>
            <w:proofErr w:type="spellEnd"/>
          </w:p>
        </w:tc>
        <w:tc>
          <w:tcPr>
            <w:tcW w:w="2852" w:type="dxa"/>
            <w:tcBorders>
              <w:bottom w:val="nil"/>
            </w:tcBorders>
          </w:tcPr>
          <w:p w:rsidR="00957A09" w:rsidRDefault="00957A09" w:rsidP="00957A09">
            <w:pPr>
              <w:pStyle w:val="TableParagraph"/>
              <w:spacing w:line="253" w:lineRule="exact"/>
              <w:ind w:left="1226" w:right="1216"/>
              <w:rPr>
                <w:sz w:val="24"/>
              </w:rPr>
            </w:pPr>
            <w:r>
              <w:rPr>
                <w:sz w:val="24"/>
              </w:rPr>
              <w:t>20</w:t>
            </w:r>
          </w:p>
        </w:tc>
        <w:tc>
          <w:tcPr>
            <w:tcW w:w="2393" w:type="dxa"/>
            <w:tcBorders>
              <w:bottom w:val="nil"/>
            </w:tcBorders>
          </w:tcPr>
          <w:p w:rsidR="00957A09" w:rsidRDefault="00957A09" w:rsidP="00957A09">
            <w:pPr>
              <w:pStyle w:val="TableParagraph"/>
              <w:spacing w:line="253" w:lineRule="exact"/>
              <w:ind w:left="41"/>
              <w:jc w:val="left"/>
              <w:rPr>
                <w:sz w:val="24"/>
              </w:rPr>
            </w:pPr>
            <w:proofErr w:type="spellStart"/>
            <w:r>
              <w:rPr>
                <w:sz w:val="24"/>
              </w:rPr>
              <w:t>Гравий</w:t>
            </w:r>
            <w:proofErr w:type="spellEnd"/>
            <w:r>
              <w:rPr>
                <w:sz w:val="24"/>
              </w:rPr>
              <w:t xml:space="preserve">, </w:t>
            </w:r>
            <w:proofErr w:type="spellStart"/>
            <w:r>
              <w:rPr>
                <w:sz w:val="24"/>
              </w:rPr>
              <w:t>щебень</w:t>
            </w:r>
            <w:proofErr w:type="spellEnd"/>
          </w:p>
        </w:tc>
        <w:tc>
          <w:tcPr>
            <w:tcW w:w="2736" w:type="dxa"/>
            <w:tcBorders>
              <w:bottom w:val="nil"/>
            </w:tcBorders>
          </w:tcPr>
          <w:p w:rsidR="00957A09" w:rsidRDefault="00957A09" w:rsidP="00957A09">
            <w:pPr>
              <w:pStyle w:val="TableParagraph"/>
              <w:spacing w:line="253" w:lineRule="exact"/>
              <w:ind w:left="1067" w:right="1056"/>
              <w:rPr>
                <w:sz w:val="24"/>
              </w:rPr>
            </w:pPr>
            <w:r>
              <w:rPr>
                <w:sz w:val="24"/>
              </w:rPr>
              <w:t>2000</w:t>
            </w:r>
          </w:p>
        </w:tc>
      </w:tr>
      <w:tr w:rsidR="00957A09" w:rsidTr="00957A09">
        <w:trPr>
          <w:trHeight w:val="263"/>
        </w:trPr>
        <w:tc>
          <w:tcPr>
            <w:tcW w:w="1994" w:type="dxa"/>
            <w:tcBorders>
              <w:top w:val="nil"/>
              <w:bottom w:val="nil"/>
            </w:tcBorders>
          </w:tcPr>
          <w:p w:rsidR="00957A09" w:rsidRDefault="00957A09" w:rsidP="00957A09">
            <w:pPr>
              <w:pStyle w:val="TableParagraph"/>
              <w:spacing w:line="243" w:lineRule="exact"/>
              <w:ind w:left="40"/>
              <w:jc w:val="left"/>
              <w:rPr>
                <w:sz w:val="24"/>
              </w:rPr>
            </w:pPr>
            <w:proofErr w:type="spellStart"/>
            <w:r>
              <w:rPr>
                <w:sz w:val="24"/>
              </w:rPr>
              <w:t>Чернозем</w:t>
            </w:r>
            <w:proofErr w:type="spellEnd"/>
          </w:p>
        </w:tc>
        <w:tc>
          <w:tcPr>
            <w:tcW w:w="2852" w:type="dxa"/>
            <w:tcBorders>
              <w:top w:val="nil"/>
              <w:bottom w:val="nil"/>
            </w:tcBorders>
          </w:tcPr>
          <w:p w:rsidR="00957A09" w:rsidRDefault="00957A09" w:rsidP="00957A09">
            <w:pPr>
              <w:pStyle w:val="TableParagraph"/>
              <w:spacing w:line="243" w:lineRule="exact"/>
              <w:ind w:left="1226" w:right="1216"/>
              <w:rPr>
                <w:sz w:val="24"/>
              </w:rPr>
            </w:pPr>
            <w:r>
              <w:rPr>
                <w:sz w:val="24"/>
              </w:rPr>
              <w:t>30</w:t>
            </w:r>
          </w:p>
        </w:tc>
        <w:tc>
          <w:tcPr>
            <w:tcW w:w="2393" w:type="dxa"/>
            <w:tcBorders>
              <w:top w:val="nil"/>
              <w:bottom w:val="nil"/>
            </w:tcBorders>
          </w:tcPr>
          <w:p w:rsidR="00957A09" w:rsidRDefault="00957A09" w:rsidP="00957A09">
            <w:pPr>
              <w:pStyle w:val="TableParagraph"/>
              <w:spacing w:line="243" w:lineRule="exact"/>
              <w:ind w:left="41"/>
              <w:jc w:val="left"/>
              <w:rPr>
                <w:sz w:val="24"/>
              </w:rPr>
            </w:pPr>
            <w:proofErr w:type="spellStart"/>
            <w:r>
              <w:rPr>
                <w:sz w:val="24"/>
              </w:rPr>
              <w:t>Каменистый</w:t>
            </w:r>
            <w:proofErr w:type="spellEnd"/>
            <w:r>
              <w:rPr>
                <w:sz w:val="24"/>
              </w:rPr>
              <w:t xml:space="preserve"> </w:t>
            </w:r>
            <w:proofErr w:type="spellStart"/>
            <w:r>
              <w:rPr>
                <w:sz w:val="24"/>
              </w:rPr>
              <w:t>грунт</w:t>
            </w:r>
            <w:proofErr w:type="spellEnd"/>
          </w:p>
        </w:tc>
        <w:tc>
          <w:tcPr>
            <w:tcW w:w="2736" w:type="dxa"/>
            <w:tcBorders>
              <w:top w:val="nil"/>
              <w:bottom w:val="nil"/>
            </w:tcBorders>
          </w:tcPr>
          <w:p w:rsidR="00957A09" w:rsidRDefault="00957A09" w:rsidP="00957A09">
            <w:pPr>
              <w:pStyle w:val="TableParagraph"/>
              <w:spacing w:line="243" w:lineRule="exact"/>
              <w:ind w:left="1067" w:right="1056"/>
              <w:rPr>
                <w:sz w:val="24"/>
              </w:rPr>
            </w:pPr>
            <w:r>
              <w:rPr>
                <w:sz w:val="24"/>
              </w:rPr>
              <w:t>4000</w:t>
            </w:r>
          </w:p>
        </w:tc>
      </w:tr>
      <w:tr w:rsidR="00957A09" w:rsidTr="00957A09">
        <w:trPr>
          <w:trHeight w:val="288"/>
        </w:trPr>
        <w:tc>
          <w:tcPr>
            <w:tcW w:w="1994" w:type="dxa"/>
            <w:tcBorders>
              <w:top w:val="nil"/>
              <w:bottom w:val="nil"/>
            </w:tcBorders>
          </w:tcPr>
          <w:p w:rsidR="00957A09" w:rsidRDefault="00957A09" w:rsidP="00957A09">
            <w:pPr>
              <w:pStyle w:val="TableParagraph"/>
              <w:spacing w:before="7" w:line="261" w:lineRule="exact"/>
              <w:ind w:left="40"/>
              <w:jc w:val="left"/>
              <w:rPr>
                <w:sz w:val="24"/>
              </w:rPr>
            </w:pPr>
            <w:proofErr w:type="spellStart"/>
            <w:r>
              <w:rPr>
                <w:sz w:val="24"/>
              </w:rPr>
              <w:t>Садовая</w:t>
            </w:r>
            <w:proofErr w:type="spellEnd"/>
            <w:r>
              <w:rPr>
                <w:sz w:val="24"/>
              </w:rPr>
              <w:t xml:space="preserve"> </w:t>
            </w:r>
            <w:proofErr w:type="spellStart"/>
            <w:r>
              <w:rPr>
                <w:sz w:val="24"/>
              </w:rPr>
              <w:t>земля</w:t>
            </w:r>
            <w:proofErr w:type="spellEnd"/>
          </w:p>
        </w:tc>
        <w:tc>
          <w:tcPr>
            <w:tcW w:w="2852" w:type="dxa"/>
            <w:tcBorders>
              <w:top w:val="nil"/>
              <w:bottom w:val="nil"/>
            </w:tcBorders>
          </w:tcPr>
          <w:p w:rsidR="00957A09" w:rsidRDefault="00957A09" w:rsidP="00957A09">
            <w:pPr>
              <w:pStyle w:val="TableParagraph"/>
              <w:spacing w:before="7" w:line="261" w:lineRule="exact"/>
              <w:ind w:left="1226" w:right="1216"/>
              <w:rPr>
                <w:sz w:val="24"/>
              </w:rPr>
            </w:pPr>
            <w:r>
              <w:rPr>
                <w:sz w:val="24"/>
              </w:rPr>
              <w:t>50</w:t>
            </w:r>
          </w:p>
        </w:tc>
        <w:tc>
          <w:tcPr>
            <w:tcW w:w="2393" w:type="dxa"/>
            <w:tcBorders>
              <w:top w:val="nil"/>
              <w:bottom w:val="nil"/>
            </w:tcBorders>
          </w:tcPr>
          <w:p w:rsidR="00957A09" w:rsidRDefault="00957A09" w:rsidP="00957A09">
            <w:pPr>
              <w:pStyle w:val="TableParagraph"/>
              <w:spacing w:before="7" w:line="261" w:lineRule="exact"/>
              <w:ind w:left="41"/>
              <w:jc w:val="left"/>
              <w:rPr>
                <w:sz w:val="24"/>
              </w:rPr>
            </w:pPr>
            <w:proofErr w:type="spellStart"/>
            <w:r>
              <w:rPr>
                <w:sz w:val="24"/>
              </w:rPr>
              <w:t>Скалистый</w:t>
            </w:r>
            <w:proofErr w:type="spellEnd"/>
            <w:r>
              <w:rPr>
                <w:sz w:val="24"/>
              </w:rPr>
              <w:t xml:space="preserve"> </w:t>
            </w:r>
            <w:proofErr w:type="spellStart"/>
            <w:r>
              <w:rPr>
                <w:sz w:val="24"/>
              </w:rPr>
              <w:t>грунт</w:t>
            </w:r>
            <w:proofErr w:type="spellEnd"/>
          </w:p>
        </w:tc>
        <w:tc>
          <w:tcPr>
            <w:tcW w:w="2736" w:type="dxa"/>
            <w:tcBorders>
              <w:top w:val="nil"/>
              <w:bottom w:val="nil"/>
            </w:tcBorders>
          </w:tcPr>
          <w:p w:rsidR="00957A09" w:rsidRDefault="00957A09" w:rsidP="00957A09">
            <w:pPr>
              <w:pStyle w:val="TableParagraph"/>
              <w:spacing w:before="7" w:line="261" w:lineRule="exact"/>
              <w:ind w:right="993"/>
              <w:jc w:val="right"/>
              <w:rPr>
                <w:sz w:val="24"/>
              </w:rPr>
            </w:pPr>
            <w:r>
              <w:rPr>
                <w:w w:val="95"/>
                <w:sz w:val="24"/>
              </w:rPr>
              <w:t>10</w:t>
            </w:r>
            <w:r>
              <w:rPr>
                <w:w w:val="95"/>
                <w:sz w:val="24"/>
                <w:vertAlign w:val="superscript"/>
              </w:rPr>
              <w:t>4</w:t>
            </w:r>
            <w:r>
              <w:rPr>
                <w:w w:val="95"/>
                <w:sz w:val="24"/>
              </w:rPr>
              <w:t>-10</w:t>
            </w:r>
            <w:r>
              <w:rPr>
                <w:w w:val="95"/>
                <w:sz w:val="24"/>
                <w:vertAlign w:val="superscript"/>
              </w:rPr>
              <w:t>7</w:t>
            </w:r>
          </w:p>
        </w:tc>
      </w:tr>
      <w:tr w:rsidR="00957A09" w:rsidTr="00957A09">
        <w:trPr>
          <w:trHeight w:val="276"/>
        </w:trPr>
        <w:tc>
          <w:tcPr>
            <w:tcW w:w="1994" w:type="dxa"/>
            <w:tcBorders>
              <w:top w:val="nil"/>
              <w:bottom w:val="nil"/>
            </w:tcBorders>
          </w:tcPr>
          <w:p w:rsidR="00957A09" w:rsidRDefault="00957A09" w:rsidP="00957A09">
            <w:pPr>
              <w:pStyle w:val="TableParagraph"/>
              <w:ind w:left="40"/>
              <w:jc w:val="left"/>
              <w:rPr>
                <w:sz w:val="24"/>
              </w:rPr>
            </w:pPr>
            <w:proofErr w:type="spellStart"/>
            <w:r>
              <w:rPr>
                <w:sz w:val="24"/>
              </w:rPr>
              <w:t>Глина</w:t>
            </w:r>
            <w:proofErr w:type="spellEnd"/>
          </w:p>
        </w:tc>
        <w:tc>
          <w:tcPr>
            <w:tcW w:w="2852" w:type="dxa"/>
            <w:tcBorders>
              <w:top w:val="nil"/>
              <w:bottom w:val="nil"/>
            </w:tcBorders>
          </w:tcPr>
          <w:p w:rsidR="00957A09" w:rsidRDefault="00957A09" w:rsidP="00957A09">
            <w:pPr>
              <w:pStyle w:val="TableParagraph"/>
              <w:ind w:left="1226" w:right="1216"/>
              <w:rPr>
                <w:sz w:val="24"/>
              </w:rPr>
            </w:pPr>
            <w:r>
              <w:rPr>
                <w:sz w:val="24"/>
              </w:rPr>
              <w:t>60</w:t>
            </w:r>
          </w:p>
        </w:tc>
        <w:tc>
          <w:tcPr>
            <w:tcW w:w="2393" w:type="dxa"/>
            <w:tcBorders>
              <w:top w:val="nil"/>
              <w:bottom w:val="nil"/>
            </w:tcBorders>
          </w:tcPr>
          <w:p w:rsidR="00957A09" w:rsidRDefault="00957A09" w:rsidP="00957A09">
            <w:pPr>
              <w:pStyle w:val="TableParagraph"/>
              <w:ind w:left="41"/>
              <w:jc w:val="left"/>
              <w:rPr>
                <w:sz w:val="24"/>
              </w:rPr>
            </w:pPr>
            <w:proofErr w:type="spellStart"/>
            <w:r>
              <w:rPr>
                <w:sz w:val="24"/>
              </w:rPr>
              <w:t>Вода</w:t>
            </w:r>
            <w:proofErr w:type="spellEnd"/>
            <w:r>
              <w:rPr>
                <w:sz w:val="24"/>
              </w:rPr>
              <w:t xml:space="preserve"> </w:t>
            </w:r>
            <w:proofErr w:type="spellStart"/>
            <w:r>
              <w:rPr>
                <w:sz w:val="24"/>
              </w:rPr>
              <w:t>морская</w:t>
            </w:r>
            <w:proofErr w:type="spellEnd"/>
          </w:p>
        </w:tc>
        <w:tc>
          <w:tcPr>
            <w:tcW w:w="2736" w:type="dxa"/>
            <w:tcBorders>
              <w:top w:val="nil"/>
              <w:bottom w:val="nil"/>
            </w:tcBorders>
          </w:tcPr>
          <w:p w:rsidR="00957A09" w:rsidRDefault="00957A09" w:rsidP="00957A09">
            <w:pPr>
              <w:pStyle w:val="TableParagraph"/>
              <w:ind w:left="1067" w:right="1056"/>
              <w:rPr>
                <w:sz w:val="24"/>
              </w:rPr>
            </w:pPr>
            <w:r>
              <w:rPr>
                <w:sz w:val="24"/>
              </w:rPr>
              <w:t>0,2-1</w:t>
            </w:r>
          </w:p>
        </w:tc>
      </w:tr>
      <w:tr w:rsidR="00957A09" w:rsidTr="00957A09">
        <w:trPr>
          <w:trHeight w:val="275"/>
        </w:trPr>
        <w:tc>
          <w:tcPr>
            <w:tcW w:w="1994" w:type="dxa"/>
            <w:tcBorders>
              <w:top w:val="nil"/>
              <w:bottom w:val="nil"/>
            </w:tcBorders>
          </w:tcPr>
          <w:p w:rsidR="00957A09" w:rsidRDefault="00957A09" w:rsidP="00957A09">
            <w:pPr>
              <w:pStyle w:val="TableParagraph"/>
              <w:ind w:left="40"/>
              <w:jc w:val="left"/>
              <w:rPr>
                <w:sz w:val="24"/>
              </w:rPr>
            </w:pPr>
            <w:proofErr w:type="spellStart"/>
            <w:r>
              <w:rPr>
                <w:sz w:val="24"/>
              </w:rPr>
              <w:t>Суглинок</w:t>
            </w:r>
            <w:proofErr w:type="spellEnd"/>
          </w:p>
        </w:tc>
        <w:tc>
          <w:tcPr>
            <w:tcW w:w="2852" w:type="dxa"/>
            <w:tcBorders>
              <w:top w:val="nil"/>
              <w:bottom w:val="nil"/>
            </w:tcBorders>
          </w:tcPr>
          <w:p w:rsidR="00957A09" w:rsidRDefault="00957A09" w:rsidP="00957A09">
            <w:pPr>
              <w:pStyle w:val="TableParagraph"/>
              <w:ind w:left="1226" w:right="1216"/>
              <w:rPr>
                <w:sz w:val="24"/>
              </w:rPr>
            </w:pPr>
            <w:r>
              <w:rPr>
                <w:sz w:val="24"/>
              </w:rPr>
              <w:t>100</w:t>
            </w:r>
          </w:p>
        </w:tc>
        <w:tc>
          <w:tcPr>
            <w:tcW w:w="2393" w:type="dxa"/>
            <w:tcBorders>
              <w:top w:val="nil"/>
              <w:bottom w:val="nil"/>
            </w:tcBorders>
          </w:tcPr>
          <w:p w:rsidR="00957A09" w:rsidRDefault="00957A09" w:rsidP="00957A09">
            <w:pPr>
              <w:pStyle w:val="TableParagraph"/>
              <w:ind w:left="41"/>
              <w:jc w:val="left"/>
              <w:rPr>
                <w:sz w:val="24"/>
              </w:rPr>
            </w:pPr>
            <w:proofErr w:type="spellStart"/>
            <w:r>
              <w:rPr>
                <w:sz w:val="24"/>
              </w:rPr>
              <w:t>Вода</w:t>
            </w:r>
            <w:proofErr w:type="spellEnd"/>
            <w:r>
              <w:rPr>
                <w:sz w:val="24"/>
              </w:rPr>
              <w:t xml:space="preserve"> </w:t>
            </w:r>
            <w:proofErr w:type="spellStart"/>
            <w:r>
              <w:rPr>
                <w:sz w:val="24"/>
              </w:rPr>
              <w:t>речная</w:t>
            </w:r>
            <w:proofErr w:type="spellEnd"/>
          </w:p>
        </w:tc>
        <w:tc>
          <w:tcPr>
            <w:tcW w:w="2736" w:type="dxa"/>
            <w:tcBorders>
              <w:top w:val="nil"/>
              <w:bottom w:val="nil"/>
            </w:tcBorders>
          </w:tcPr>
          <w:p w:rsidR="00957A09" w:rsidRDefault="00957A09" w:rsidP="00957A09">
            <w:pPr>
              <w:pStyle w:val="TableParagraph"/>
              <w:ind w:right="1014"/>
              <w:jc w:val="right"/>
              <w:rPr>
                <w:sz w:val="24"/>
              </w:rPr>
            </w:pPr>
            <w:r>
              <w:rPr>
                <w:sz w:val="24"/>
              </w:rPr>
              <w:t>10-100</w:t>
            </w:r>
          </w:p>
        </w:tc>
      </w:tr>
      <w:tr w:rsidR="00957A09" w:rsidTr="00957A09">
        <w:trPr>
          <w:trHeight w:val="275"/>
        </w:trPr>
        <w:tc>
          <w:tcPr>
            <w:tcW w:w="1994" w:type="dxa"/>
            <w:tcBorders>
              <w:top w:val="nil"/>
              <w:bottom w:val="nil"/>
            </w:tcBorders>
          </w:tcPr>
          <w:p w:rsidR="00957A09" w:rsidRDefault="00957A09" w:rsidP="00957A09">
            <w:pPr>
              <w:pStyle w:val="TableParagraph"/>
              <w:ind w:left="40"/>
              <w:jc w:val="left"/>
              <w:rPr>
                <w:sz w:val="24"/>
              </w:rPr>
            </w:pPr>
            <w:proofErr w:type="spellStart"/>
            <w:r>
              <w:rPr>
                <w:sz w:val="24"/>
              </w:rPr>
              <w:t>Лесс</w:t>
            </w:r>
            <w:proofErr w:type="spellEnd"/>
          </w:p>
        </w:tc>
        <w:tc>
          <w:tcPr>
            <w:tcW w:w="2852" w:type="dxa"/>
            <w:tcBorders>
              <w:top w:val="nil"/>
              <w:bottom w:val="nil"/>
            </w:tcBorders>
          </w:tcPr>
          <w:p w:rsidR="00957A09" w:rsidRDefault="00957A09" w:rsidP="00957A09">
            <w:pPr>
              <w:pStyle w:val="TableParagraph"/>
              <w:ind w:left="1226" w:right="1216"/>
              <w:rPr>
                <w:sz w:val="24"/>
              </w:rPr>
            </w:pPr>
            <w:r>
              <w:rPr>
                <w:sz w:val="24"/>
              </w:rPr>
              <w:t>250</w:t>
            </w:r>
          </w:p>
        </w:tc>
        <w:tc>
          <w:tcPr>
            <w:tcW w:w="2393" w:type="dxa"/>
            <w:tcBorders>
              <w:top w:val="nil"/>
              <w:bottom w:val="nil"/>
            </w:tcBorders>
          </w:tcPr>
          <w:p w:rsidR="00957A09" w:rsidRDefault="00957A09" w:rsidP="00957A09">
            <w:pPr>
              <w:pStyle w:val="TableParagraph"/>
              <w:ind w:left="41"/>
              <w:jc w:val="left"/>
              <w:rPr>
                <w:sz w:val="24"/>
              </w:rPr>
            </w:pPr>
            <w:proofErr w:type="spellStart"/>
            <w:r>
              <w:rPr>
                <w:sz w:val="24"/>
              </w:rPr>
              <w:t>Вода</w:t>
            </w:r>
            <w:proofErr w:type="spellEnd"/>
            <w:r>
              <w:rPr>
                <w:sz w:val="24"/>
              </w:rPr>
              <w:t xml:space="preserve"> </w:t>
            </w:r>
            <w:proofErr w:type="spellStart"/>
            <w:r>
              <w:rPr>
                <w:sz w:val="24"/>
              </w:rPr>
              <w:t>прудовая</w:t>
            </w:r>
            <w:proofErr w:type="spellEnd"/>
          </w:p>
        </w:tc>
        <w:tc>
          <w:tcPr>
            <w:tcW w:w="2736" w:type="dxa"/>
            <w:tcBorders>
              <w:top w:val="nil"/>
              <w:bottom w:val="nil"/>
            </w:tcBorders>
          </w:tcPr>
          <w:p w:rsidR="00957A09" w:rsidRDefault="00957A09" w:rsidP="00957A09">
            <w:pPr>
              <w:pStyle w:val="TableParagraph"/>
              <w:ind w:left="1069" w:right="1056"/>
              <w:rPr>
                <w:sz w:val="24"/>
              </w:rPr>
            </w:pPr>
            <w:r>
              <w:rPr>
                <w:sz w:val="24"/>
              </w:rPr>
              <w:t>40-50</w:t>
            </w:r>
          </w:p>
        </w:tc>
      </w:tr>
      <w:tr w:rsidR="00957A09" w:rsidTr="00957A09">
        <w:trPr>
          <w:trHeight w:val="276"/>
        </w:trPr>
        <w:tc>
          <w:tcPr>
            <w:tcW w:w="1994" w:type="dxa"/>
            <w:tcBorders>
              <w:top w:val="nil"/>
              <w:bottom w:val="nil"/>
            </w:tcBorders>
          </w:tcPr>
          <w:p w:rsidR="00957A09" w:rsidRDefault="00957A09" w:rsidP="00957A09">
            <w:pPr>
              <w:pStyle w:val="TableParagraph"/>
              <w:ind w:left="40"/>
              <w:jc w:val="left"/>
              <w:rPr>
                <w:sz w:val="24"/>
              </w:rPr>
            </w:pPr>
            <w:proofErr w:type="spellStart"/>
            <w:r>
              <w:rPr>
                <w:sz w:val="24"/>
              </w:rPr>
              <w:t>Супесь</w:t>
            </w:r>
            <w:proofErr w:type="spellEnd"/>
          </w:p>
        </w:tc>
        <w:tc>
          <w:tcPr>
            <w:tcW w:w="2852" w:type="dxa"/>
            <w:tcBorders>
              <w:top w:val="nil"/>
              <w:bottom w:val="nil"/>
            </w:tcBorders>
          </w:tcPr>
          <w:p w:rsidR="00957A09" w:rsidRDefault="00957A09" w:rsidP="00957A09">
            <w:pPr>
              <w:pStyle w:val="TableParagraph"/>
              <w:ind w:left="1226" w:right="1216"/>
              <w:rPr>
                <w:sz w:val="24"/>
              </w:rPr>
            </w:pPr>
            <w:r>
              <w:rPr>
                <w:sz w:val="24"/>
              </w:rPr>
              <w:t>300</w:t>
            </w:r>
          </w:p>
        </w:tc>
        <w:tc>
          <w:tcPr>
            <w:tcW w:w="2393" w:type="dxa"/>
            <w:tcBorders>
              <w:top w:val="nil"/>
              <w:bottom w:val="nil"/>
            </w:tcBorders>
          </w:tcPr>
          <w:p w:rsidR="00957A09" w:rsidRDefault="00957A09" w:rsidP="00957A09">
            <w:pPr>
              <w:pStyle w:val="TableParagraph"/>
              <w:ind w:left="41"/>
              <w:jc w:val="left"/>
              <w:rPr>
                <w:sz w:val="24"/>
              </w:rPr>
            </w:pPr>
            <w:proofErr w:type="spellStart"/>
            <w:r>
              <w:rPr>
                <w:sz w:val="24"/>
              </w:rPr>
              <w:t>Вода</w:t>
            </w:r>
            <w:proofErr w:type="spellEnd"/>
            <w:r>
              <w:rPr>
                <w:sz w:val="24"/>
              </w:rPr>
              <w:t xml:space="preserve"> </w:t>
            </w:r>
            <w:proofErr w:type="spellStart"/>
            <w:r>
              <w:rPr>
                <w:sz w:val="24"/>
              </w:rPr>
              <w:t>грунтовая</w:t>
            </w:r>
            <w:proofErr w:type="spellEnd"/>
          </w:p>
        </w:tc>
        <w:tc>
          <w:tcPr>
            <w:tcW w:w="2736" w:type="dxa"/>
            <w:tcBorders>
              <w:top w:val="nil"/>
              <w:bottom w:val="nil"/>
            </w:tcBorders>
          </w:tcPr>
          <w:p w:rsidR="00957A09" w:rsidRDefault="00957A09" w:rsidP="00957A09">
            <w:pPr>
              <w:pStyle w:val="TableParagraph"/>
              <w:ind w:left="1069" w:right="1056"/>
              <w:rPr>
                <w:sz w:val="24"/>
              </w:rPr>
            </w:pPr>
            <w:r>
              <w:rPr>
                <w:sz w:val="24"/>
              </w:rPr>
              <w:t>20-70</w:t>
            </w:r>
          </w:p>
        </w:tc>
      </w:tr>
      <w:tr w:rsidR="00957A09" w:rsidTr="00957A09">
        <w:trPr>
          <w:trHeight w:val="279"/>
        </w:trPr>
        <w:tc>
          <w:tcPr>
            <w:tcW w:w="1994" w:type="dxa"/>
            <w:tcBorders>
              <w:top w:val="nil"/>
            </w:tcBorders>
          </w:tcPr>
          <w:p w:rsidR="00957A09" w:rsidRDefault="00957A09" w:rsidP="00957A09">
            <w:pPr>
              <w:pStyle w:val="TableParagraph"/>
              <w:spacing w:line="259" w:lineRule="exact"/>
              <w:ind w:left="40"/>
              <w:jc w:val="left"/>
              <w:rPr>
                <w:sz w:val="24"/>
              </w:rPr>
            </w:pPr>
            <w:proofErr w:type="spellStart"/>
            <w:r>
              <w:rPr>
                <w:sz w:val="24"/>
              </w:rPr>
              <w:t>Песок</w:t>
            </w:r>
            <w:proofErr w:type="spellEnd"/>
          </w:p>
        </w:tc>
        <w:tc>
          <w:tcPr>
            <w:tcW w:w="2852" w:type="dxa"/>
            <w:tcBorders>
              <w:top w:val="nil"/>
            </w:tcBorders>
          </w:tcPr>
          <w:p w:rsidR="00957A09" w:rsidRDefault="00957A09" w:rsidP="00957A09">
            <w:pPr>
              <w:pStyle w:val="TableParagraph"/>
              <w:spacing w:line="259" w:lineRule="exact"/>
              <w:ind w:left="1226" w:right="1216"/>
              <w:rPr>
                <w:sz w:val="24"/>
              </w:rPr>
            </w:pPr>
            <w:r>
              <w:rPr>
                <w:sz w:val="24"/>
              </w:rPr>
              <w:t>500</w:t>
            </w:r>
          </w:p>
        </w:tc>
        <w:tc>
          <w:tcPr>
            <w:tcW w:w="2393" w:type="dxa"/>
            <w:tcBorders>
              <w:top w:val="nil"/>
            </w:tcBorders>
          </w:tcPr>
          <w:p w:rsidR="00957A09" w:rsidRDefault="00957A09" w:rsidP="00957A09">
            <w:pPr>
              <w:pStyle w:val="TableParagraph"/>
              <w:spacing w:line="259" w:lineRule="exact"/>
              <w:ind w:left="41"/>
              <w:jc w:val="left"/>
              <w:rPr>
                <w:sz w:val="24"/>
              </w:rPr>
            </w:pPr>
            <w:proofErr w:type="spellStart"/>
            <w:r>
              <w:rPr>
                <w:sz w:val="24"/>
              </w:rPr>
              <w:t>Каменный</w:t>
            </w:r>
            <w:proofErr w:type="spellEnd"/>
            <w:r>
              <w:rPr>
                <w:sz w:val="24"/>
              </w:rPr>
              <w:t xml:space="preserve"> </w:t>
            </w:r>
            <w:proofErr w:type="spellStart"/>
            <w:r>
              <w:rPr>
                <w:sz w:val="24"/>
              </w:rPr>
              <w:t>уголь</w:t>
            </w:r>
            <w:proofErr w:type="spellEnd"/>
          </w:p>
        </w:tc>
        <w:tc>
          <w:tcPr>
            <w:tcW w:w="2736" w:type="dxa"/>
            <w:tcBorders>
              <w:top w:val="nil"/>
            </w:tcBorders>
          </w:tcPr>
          <w:p w:rsidR="00957A09" w:rsidRDefault="00957A09" w:rsidP="00957A09">
            <w:pPr>
              <w:pStyle w:val="TableParagraph"/>
              <w:spacing w:line="259" w:lineRule="exact"/>
              <w:ind w:right="954"/>
              <w:jc w:val="right"/>
              <w:rPr>
                <w:sz w:val="24"/>
              </w:rPr>
            </w:pPr>
            <w:r>
              <w:rPr>
                <w:sz w:val="24"/>
              </w:rPr>
              <w:t>100-150</w:t>
            </w:r>
          </w:p>
        </w:tc>
      </w:tr>
    </w:tbl>
    <w:p w:rsidR="00957A09" w:rsidRDefault="00957A09" w:rsidP="00957A09">
      <w:pPr>
        <w:pStyle w:val="a5"/>
        <w:ind w:left="0"/>
        <w:rPr>
          <w:b/>
          <w:sz w:val="20"/>
        </w:rPr>
      </w:pPr>
    </w:p>
    <w:p w:rsidR="00957A09" w:rsidRDefault="00957A09" w:rsidP="00957A09">
      <w:pPr>
        <w:pStyle w:val="a5"/>
        <w:ind w:left="0"/>
        <w:rPr>
          <w:b/>
          <w:sz w:val="20"/>
        </w:rPr>
      </w:pPr>
    </w:p>
    <w:p w:rsidR="00957A09" w:rsidRDefault="00957A09" w:rsidP="00957A09">
      <w:pPr>
        <w:pStyle w:val="a5"/>
        <w:ind w:left="0"/>
        <w:rPr>
          <w:b/>
          <w:sz w:val="20"/>
        </w:rPr>
      </w:pPr>
    </w:p>
    <w:p w:rsidR="00957A09" w:rsidRDefault="00957A09" w:rsidP="00957A09">
      <w:pPr>
        <w:pStyle w:val="a5"/>
        <w:spacing w:before="2"/>
        <w:ind w:left="0"/>
        <w:rPr>
          <w:b/>
          <w:sz w:val="26"/>
        </w:rPr>
      </w:pPr>
    </w:p>
    <w:p w:rsidR="00844420" w:rsidRDefault="00844420" w:rsidP="00957A09">
      <w:pPr>
        <w:spacing w:before="89" w:line="321" w:lineRule="exact"/>
        <w:ind w:right="570"/>
        <w:jc w:val="right"/>
        <w:rPr>
          <w:b/>
          <w:i/>
          <w:sz w:val="28"/>
        </w:rPr>
      </w:pPr>
    </w:p>
    <w:p w:rsidR="00844420" w:rsidRDefault="00844420" w:rsidP="00957A09">
      <w:pPr>
        <w:spacing w:before="89" w:line="321" w:lineRule="exact"/>
        <w:ind w:right="570"/>
        <w:jc w:val="right"/>
        <w:rPr>
          <w:b/>
          <w:i/>
          <w:sz w:val="28"/>
        </w:rPr>
      </w:pPr>
    </w:p>
    <w:p w:rsidR="00957A09" w:rsidRDefault="00957A09" w:rsidP="00957A09">
      <w:pPr>
        <w:spacing w:before="89" w:line="321" w:lineRule="exact"/>
        <w:ind w:right="570"/>
        <w:jc w:val="right"/>
        <w:rPr>
          <w:b/>
          <w:i/>
          <w:sz w:val="28"/>
        </w:rPr>
      </w:pPr>
      <w:r>
        <w:rPr>
          <w:b/>
          <w:i/>
          <w:sz w:val="28"/>
        </w:rPr>
        <w:lastRenderedPageBreak/>
        <w:t>Таблица 5</w:t>
      </w:r>
    </w:p>
    <w:p w:rsidR="00957A09" w:rsidRDefault="00957A09" w:rsidP="00957A09">
      <w:pPr>
        <w:spacing w:after="5" w:line="321" w:lineRule="exact"/>
        <w:ind w:left="1713"/>
        <w:rPr>
          <w:b/>
          <w:i/>
          <w:sz w:val="28"/>
        </w:rPr>
      </w:pPr>
      <w:r>
        <w:rPr>
          <w:b/>
          <w:sz w:val="28"/>
        </w:rPr>
        <w:t>Значение сезонных повышающих коэффициентов</w:t>
      </w:r>
      <w:proofErr w:type="gramStart"/>
      <w:r>
        <w:rPr>
          <w:b/>
          <w:sz w:val="28"/>
        </w:rPr>
        <w:t xml:space="preserve"> </w:t>
      </w:r>
      <w:r>
        <w:rPr>
          <w:b/>
          <w:i/>
          <w:sz w:val="28"/>
        </w:rPr>
        <w:t>К</w:t>
      </w:r>
      <w:proofErr w:type="gramEnd"/>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1141"/>
        <w:gridCol w:w="1198"/>
        <w:gridCol w:w="1083"/>
        <w:gridCol w:w="1083"/>
      </w:tblGrid>
      <w:tr w:rsidR="00957A09" w:rsidTr="00957A09">
        <w:trPr>
          <w:trHeight w:val="275"/>
        </w:trPr>
        <w:tc>
          <w:tcPr>
            <w:tcW w:w="5473" w:type="dxa"/>
            <w:vMerge w:val="restart"/>
          </w:tcPr>
          <w:p w:rsidR="00957A09" w:rsidRPr="00957A09" w:rsidRDefault="00957A09" w:rsidP="00957A09">
            <w:pPr>
              <w:pStyle w:val="TableParagraph"/>
              <w:spacing w:before="1" w:line="270" w:lineRule="atLeast"/>
              <w:ind w:left="1005" w:right="95" w:hanging="881"/>
              <w:jc w:val="left"/>
              <w:rPr>
                <w:b/>
                <w:i/>
                <w:sz w:val="24"/>
                <w:lang w:val="ru-RU"/>
              </w:rPr>
            </w:pPr>
            <w:r w:rsidRPr="00957A09">
              <w:rPr>
                <w:b/>
                <w:i/>
                <w:sz w:val="24"/>
                <w:lang w:val="ru-RU"/>
              </w:rPr>
              <w:t>Данные, характеризующие климатические зоны и тип применяемых электродов</w:t>
            </w:r>
          </w:p>
        </w:tc>
        <w:tc>
          <w:tcPr>
            <w:tcW w:w="4505" w:type="dxa"/>
            <w:gridSpan w:val="4"/>
          </w:tcPr>
          <w:p w:rsidR="00957A09" w:rsidRDefault="00957A09" w:rsidP="00957A09">
            <w:pPr>
              <w:pStyle w:val="TableParagraph"/>
              <w:ind w:left="1101"/>
              <w:jc w:val="left"/>
              <w:rPr>
                <w:b/>
                <w:i/>
                <w:sz w:val="24"/>
              </w:rPr>
            </w:pPr>
            <w:proofErr w:type="spellStart"/>
            <w:r>
              <w:rPr>
                <w:b/>
                <w:i/>
                <w:sz w:val="24"/>
              </w:rPr>
              <w:t>Климатические</w:t>
            </w:r>
            <w:proofErr w:type="spellEnd"/>
            <w:r>
              <w:rPr>
                <w:b/>
                <w:i/>
                <w:sz w:val="24"/>
              </w:rPr>
              <w:t xml:space="preserve"> </w:t>
            </w:r>
            <w:proofErr w:type="spellStart"/>
            <w:r>
              <w:rPr>
                <w:b/>
                <w:i/>
                <w:sz w:val="24"/>
              </w:rPr>
              <w:t>зоны</w:t>
            </w:r>
            <w:proofErr w:type="spellEnd"/>
          </w:p>
        </w:tc>
      </w:tr>
      <w:tr w:rsidR="00957A09" w:rsidTr="00957A09">
        <w:trPr>
          <w:trHeight w:val="275"/>
        </w:trPr>
        <w:tc>
          <w:tcPr>
            <w:tcW w:w="5473" w:type="dxa"/>
            <w:vMerge/>
            <w:tcBorders>
              <w:top w:val="nil"/>
            </w:tcBorders>
          </w:tcPr>
          <w:p w:rsidR="00957A09" w:rsidRDefault="00957A09" w:rsidP="00957A09">
            <w:pPr>
              <w:rPr>
                <w:sz w:val="2"/>
                <w:szCs w:val="2"/>
              </w:rPr>
            </w:pPr>
          </w:p>
        </w:tc>
        <w:tc>
          <w:tcPr>
            <w:tcW w:w="1141" w:type="dxa"/>
          </w:tcPr>
          <w:p w:rsidR="00957A09" w:rsidRDefault="00957A09" w:rsidP="00957A09">
            <w:pPr>
              <w:pStyle w:val="TableParagraph"/>
              <w:ind w:left="10"/>
              <w:rPr>
                <w:sz w:val="24"/>
              </w:rPr>
            </w:pPr>
            <w:r>
              <w:rPr>
                <w:sz w:val="24"/>
              </w:rPr>
              <w:t>1</w:t>
            </w:r>
          </w:p>
        </w:tc>
        <w:tc>
          <w:tcPr>
            <w:tcW w:w="1198" w:type="dxa"/>
          </w:tcPr>
          <w:p w:rsidR="00957A09" w:rsidRDefault="00957A09" w:rsidP="00957A09">
            <w:pPr>
              <w:pStyle w:val="TableParagraph"/>
              <w:ind w:left="5"/>
              <w:rPr>
                <w:sz w:val="24"/>
              </w:rPr>
            </w:pPr>
            <w:r>
              <w:rPr>
                <w:sz w:val="24"/>
              </w:rPr>
              <w:t>2</w:t>
            </w:r>
          </w:p>
        </w:tc>
        <w:tc>
          <w:tcPr>
            <w:tcW w:w="1083" w:type="dxa"/>
          </w:tcPr>
          <w:p w:rsidR="00957A09" w:rsidRDefault="00957A09" w:rsidP="00957A09">
            <w:pPr>
              <w:pStyle w:val="TableParagraph"/>
              <w:ind w:left="9"/>
              <w:rPr>
                <w:sz w:val="24"/>
              </w:rPr>
            </w:pPr>
            <w:r>
              <w:rPr>
                <w:sz w:val="24"/>
              </w:rPr>
              <w:t>3</w:t>
            </w:r>
          </w:p>
        </w:tc>
        <w:tc>
          <w:tcPr>
            <w:tcW w:w="1083" w:type="dxa"/>
          </w:tcPr>
          <w:p w:rsidR="00957A09" w:rsidRDefault="00957A09" w:rsidP="00957A09">
            <w:pPr>
              <w:pStyle w:val="TableParagraph"/>
              <w:ind w:left="9"/>
              <w:rPr>
                <w:sz w:val="24"/>
              </w:rPr>
            </w:pPr>
            <w:r>
              <w:rPr>
                <w:sz w:val="24"/>
              </w:rPr>
              <w:t>4</w:t>
            </w:r>
          </w:p>
        </w:tc>
      </w:tr>
      <w:tr w:rsidR="00957A09" w:rsidTr="00957A09">
        <w:trPr>
          <w:trHeight w:val="275"/>
        </w:trPr>
        <w:tc>
          <w:tcPr>
            <w:tcW w:w="9978" w:type="dxa"/>
            <w:gridSpan w:val="5"/>
          </w:tcPr>
          <w:p w:rsidR="00957A09" w:rsidRDefault="00957A09" w:rsidP="00957A09">
            <w:pPr>
              <w:pStyle w:val="TableParagraph"/>
              <w:ind w:left="40"/>
              <w:jc w:val="left"/>
              <w:rPr>
                <w:i/>
                <w:sz w:val="24"/>
              </w:rPr>
            </w:pPr>
            <w:r>
              <w:rPr>
                <w:i/>
                <w:sz w:val="24"/>
              </w:rPr>
              <w:t xml:space="preserve">1. </w:t>
            </w:r>
            <w:proofErr w:type="spellStart"/>
            <w:r>
              <w:rPr>
                <w:i/>
                <w:sz w:val="24"/>
              </w:rPr>
              <w:t>Климатические</w:t>
            </w:r>
            <w:proofErr w:type="spellEnd"/>
            <w:r>
              <w:rPr>
                <w:i/>
                <w:sz w:val="24"/>
              </w:rPr>
              <w:t xml:space="preserve"> </w:t>
            </w:r>
            <w:proofErr w:type="spellStart"/>
            <w:r>
              <w:rPr>
                <w:i/>
                <w:sz w:val="24"/>
              </w:rPr>
              <w:t>признаки</w:t>
            </w:r>
            <w:proofErr w:type="spellEnd"/>
            <w:r>
              <w:rPr>
                <w:i/>
                <w:sz w:val="24"/>
              </w:rPr>
              <w:t xml:space="preserve"> </w:t>
            </w:r>
            <w:proofErr w:type="spellStart"/>
            <w:r>
              <w:rPr>
                <w:i/>
                <w:sz w:val="24"/>
              </w:rPr>
              <w:t>зон</w:t>
            </w:r>
            <w:proofErr w:type="spellEnd"/>
          </w:p>
        </w:tc>
      </w:tr>
      <w:tr w:rsidR="00957A09" w:rsidTr="00957A09">
        <w:trPr>
          <w:trHeight w:val="275"/>
        </w:trPr>
        <w:tc>
          <w:tcPr>
            <w:tcW w:w="5473" w:type="dxa"/>
          </w:tcPr>
          <w:p w:rsidR="00957A09" w:rsidRDefault="00957A09" w:rsidP="00957A09">
            <w:pPr>
              <w:pStyle w:val="TableParagraph"/>
              <w:ind w:left="40"/>
              <w:jc w:val="left"/>
              <w:rPr>
                <w:sz w:val="24"/>
              </w:rPr>
            </w:pPr>
            <w:proofErr w:type="spellStart"/>
            <w:r>
              <w:rPr>
                <w:sz w:val="24"/>
              </w:rPr>
              <w:t>Средняя</w:t>
            </w:r>
            <w:proofErr w:type="spellEnd"/>
            <w:r>
              <w:rPr>
                <w:sz w:val="24"/>
              </w:rPr>
              <w:t xml:space="preserve"> </w:t>
            </w:r>
            <w:proofErr w:type="spellStart"/>
            <w:r>
              <w:rPr>
                <w:sz w:val="24"/>
              </w:rPr>
              <w:t>температура</w:t>
            </w:r>
            <w:proofErr w:type="spellEnd"/>
            <w:r>
              <w:rPr>
                <w:sz w:val="24"/>
              </w:rPr>
              <w:t xml:space="preserve"> </w:t>
            </w:r>
            <w:proofErr w:type="spellStart"/>
            <w:r>
              <w:rPr>
                <w:sz w:val="24"/>
              </w:rPr>
              <w:t>января</w:t>
            </w:r>
            <w:proofErr w:type="spellEnd"/>
          </w:p>
        </w:tc>
        <w:tc>
          <w:tcPr>
            <w:tcW w:w="1141" w:type="dxa"/>
          </w:tcPr>
          <w:p w:rsidR="00957A09" w:rsidRDefault="00957A09" w:rsidP="00957A09">
            <w:pPr>
              <w:pStyle w:val="TableParagraph"/>
              <w:ind w:left="108" w:right="102"/>
              <w:rPr>
                <w:sz w:val="24"/>
              </w:rPr>
            </w:pPr>
            <w:r>
              <w:rPr>
                <w:sz w:val="24"/>
              </w:rPr>
              <w:t>-20…-15</w:t>
            </w:r>
          </w:p>
        </w:tc>
        <w:tc>
          <w:tcPr>
            <w:tcW w:w="1198" w:type="dxa"/>
          </w:tcPr>
          <w:p w:rsidR="00957A09" w:rsidRDefault="00957A09" w:rsidP="00957A09">
            <w:pPr>
              <w:pStyle w:val="TableParagraph"/>
              <w:ind w:left="136" w:right="131"/>
              <w:rPr>
                <w:sz w:val="24"/>
              </w:rPr>
            </w:pPr>
            <w:r>
              <w:rPr>
                <w:sz w:val="24"/>
              </w:rPr>
              <w:t>-14…-10</w:t>
            </w:r>
          </w:p>
        </w:tc>
        <w:tc>
          <w:tcPr>
            <w:tcW w:w="1083" w:type="dxa"/>
          </w:tcPr>
          <w:p w:rsidR="00957A09" w:rsidRDefault="00957A09" w:rsidP="00957A09">
            <w:pPr>
              <w:pStyle w:val="TableParagraph"/>
              <w:ind w:right="191"/>
              <w:jc w:val="right"/>
              <w:rPr>
                <w:sz w:val="24"/>
              </w:rPr>
            </w:pPr>
            <w:r>
              <w:rPr>
                <w:sz w:val="24"/>
              </w:rPr>
              <w:t>-14…0</w:t>
            </w:r>
          </w:p>
        </w:tc>
        <w:tc>
          <w:tcPr>
            <w:tcW w:w="1083" w:type="dxa"/>
          </w:tcPr>
          <w:p w:rsidR="00957A09" w:rsidRDefault="00957A09" w:rsidP="00957A09">
            <w:pPr>
              <w:pStyle w:val="TableParagraph"/>
              <w:ind w:left="213" w:right="204"/>
              <w:rPr>
                <w:sz w:val="24"/>
              </w:rPr>
            </w:pPr>
            <w:r>
              <w:rPr>
                <w:sz w:val="24"/>
              </w:rPr>
              <w:t>0…+5</w:t>
            </w:r>
          </w:p>
        </w:tc>
      </w:tr>
      <w:tr w:rsidR="00957A09" w:rsidTr="00957A09">
        <w:trPr>
          <w:trHeight w:val="278"/>
        </w:trPr>
        <w:tc>
          <w:tcPr>
            <w:tcW w:w="5473" w:type="dxa"/>
          </w:tcPr>
          <w:p w:rsidR="00957A09" w:rsidRDefault="00957A09" w:rsidP="00957A09">
            <w:pPr>
              <w:pStyle w:val="TableParagraph"/>
              <w:spacing w:line="258" w:lineRule="exact"/>
              <w:ind w:left="40"/>
              <w:jc w:val="left"/>
              <w:rPr>
                <w:sz w:val="24"/>
              </w:rPr>
            </w:pPr>
            <w:proofErr w:type="spellStart"/>
            <w:r>
              <w:rPr>
                <w:sz w:val="24"/>
              </w:rPr>
              <w:t>Средняя</w:t>
            </w:r>
            <w:proofErr w:type="spellEnd"/>
            <w:r>
              <w:rPr>
                <w:sz w:val="24"/>
              </w:rPr>
              <w:t xml:space="preserve"> </w:t>
            </w:r>
            <w:proofErr w:type="spellStart"/>
            <w:r>
              <w:rPr>
                <w:sz w:val="24"/>
              </w:rPr>
              <w:t>температура</w:t>
            </w:r>
            <w:proofErr w:type="spellEnd"/>
            <w:r>
              <w:rPr>
                <w:sz w:val="24"/>
              </w:rPr>
              <w:t xml:space="preserve"> </w:t>
            </w:r>
            <w:proofErr w:type="spellStart"/>
            <w:r>
              <w:rPr>
                <w:sz w:val="24"/>
              </w:rPr>
              <w:t>июля</w:t>
            </w:r>
            <w:proofErr w:type="spellEnd"/>
          </w:p>
        </w:tc>
        <w:tc>
          <w:tcPr>
            <w:tcW w:w="1141" w:type="dxa"/>
          </w:tcPr>
          <w:p w:rsidR="00957A09" w:rsidRDefault="00957A09" w:rsidP="00957A09">
            <w:pPr>
              <w:pStyle w:val="TableParagraph"/>
              <w:spacing w:line="258" w:lineRule="exact"/>
              <w:ind w:left="108" w:right="100"/>
              <w:rPr>
                <w:sz w:val="24"/>
              </w:rPr>
            </w:pPr>
            <w:r>
              <w:rPr>
                <w:sz w:val="24"/>
              </w:rPr>
              <w:t>16-18</w:t>
            </w:r>
          </w:p>
        </w:tc>
        <w:tc>
          <w:tcPr>
            <w:tcW w:w="1198" w:type="dxa"/>
          </w:tcPr>
          <w:p w:rsidR="00957A09" w:rsidRDefault="00957A09" w:rsidP="00957A09">
            <w:pPr>
              <w:pStyle w:val="TableParagraph"/>
              <w:spacing w:line="258" w:lineRule="exact"/>
              <w:ind w:left="136" w:right="128"/>
              <w:rPr>
                <w:sz w:val="24"/>
              </w:rPr>
            </w:pPr>
            <w:r>
              <w:rPr>
                <w:sz w:val="24"/>
              </w:rPr>
              <w:t>18-22</w:t>
            </w:r>
          </w:p>
        </w:tc>
        <w:tc>
          <w:tcPr>
            <w:tcW w:w="1083" w:type="dxa"/>
          </w:tcPr>
          <w:p w:rsidR="00957A09" w:rsidRDefault="00957A09" w:rsidP="00957A09">
            <w:pPr>
              <w:pStyle w:val="TableParagraph"/>
              <w:spacing w:line="258" w:lineRule="exact"/>
              <w:ind w:right="251"/>
              <w:jc w:val="right"/>
              <w:rPr>
                <w:sz w:val="24"/>
              </w:rPr>
            </w:pPr>
            <w:r>
              <w:rPr>
                <w:sz w:val="24"/>
              </w:rPr>
              <w:t>22-24</w:t>
            </w:r>
          </w:p>
        </w:tc>
        <w:tc>
          <w:tcPr>
            <w:tcW w:w="1083" w:type="dxa"/>
          </w:tcPr>
          <w:p w:rsidR="00957A09" w:rsidRDefault="00957A09" w:rsidP="00957A09">
            <w:pPr>
              <w:pStyle w:val="TableParagraph"/>
              <w:spacing w:line="258" w:lineRule="exact"/>
              <w:ind w:left="210" w:right="204"/>
              <w:rPr>
                <w:sz w:val="24"/>
              </w:rPr>
            </w:pPr>
            <w:r>
              <w:rPr>
                <w:sz w:val="24"/>
              </w:rPr>
              <w:t>24-26</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5473" w:type="dxa"/>
          </w:tcPr>
          <w:p w:rsidR="00957A09" w:rsidRDefault="00957A09" w:rsidP="00957A09">
            <w:pPr>
              <w:pStyle w:val="TableParagraph"/>
              <w:spacing w:line="258" w:lineRule="exact"/>
              <w:ind w:left="40"/>
              <w:jc w:val="left"/>
              <w:rPr>
                <w:sz w:val="24"/>
              </w:rPr>
            </w:pPr>
            <w:proofErr w:type="spellStart"/>
            <w:r>
              <w:rPr>
                <w:sz w:val="24"/>
              </w:rPr>
              <w:t>Продолжительность</w:t>
            </w:r>
            <w:proofErr w:type="spellEnd"/>
            <w:r>
              <w:rPr>
                <w:sz w:val="24"/>
              </w:rPr>
              <w:t xml:space="preserve"> </w:t>
            </w:r>
            <w:proofErr w:type="spellStart"/>
            <w:r>
              <w:rPr>
                <w:sz w:val="24"/>
              </w:rPr>
              <w:t>замерзания</w:t>
            </w:r>
            <w:proofErr w:type="spellEnd"/>
            <w:r>
              <w:rPr>
                <w:sz w:val="24"/>
              </w:rPr>
              <w:t xml:space="preserve"> </w:t>
            </w:r>
            <w:proofErr w:type="spellStart"/>
            <w:r>
              <w:rPr>
                <w:sz w:val="24"/>
              </w:rPr>
              <w:t>воды</w:t>
            </w:r>
            <w:proofErr w:type="spellEnd"/>
            <w:r>
              <w:rPr>
                <w:sz w:val="24"/>
              </w:rPr>
              <w:t xml:space="preserve">, </w:t>
            </w:r>
            <w:proofErr w:type="spellStart"/>
            <w:r>
              <w:rPr>
                <w:sz w:val="24"/>
              </w:rPr>
              <w:t>дней</w:t>
            </w:r>
            <w:proofErr w:type="spellEnd"/>
          </w:p>
        </w:tc>
        <w:tc>
          <w:tcPr>
            <w:tcW w:w="1141" w:type="dxa"/>
          </w:tcPr>
          <w:p w:rsidR="00957A09" w:rsidRDefault="00957A09" w:rsidP="00957A09">
            <w:pPr>
              <w:pStyle w:val="TableParagraph"/>
              <w:spacing w:line="258" w:lineRule="exact"/>
              <w:ind w:left="108" w:right="100"/>
              <w:rPr>
                <w:sz w:val="24"/>
              </w:rPr>
            </w:pPr>
            <w:r>
              <w:rPr>
                <w:sz w:val="24"/>
              </w:rPr>
              <w:t>170-190</w:t>
            </w:r>
          </w:p>
        </w:tc>
        <w:tc>
          <w:tcPr>
            <w:tcW w:w="1198" w:type="dxa"/>
          </w:tcPr>
          <w:p w:rsidR="00957A09" w:rsidRDefault="00957A09" w:rsidP="00957A09">
            <w:pPr>
              <w:pStyle w:val="TableParagraph"/>
              <w:spacing w:line="258" w:lineRule="exact"/>
              <w:ind w:left="416"/>
              <w:jc w:val="left"/>
              <w:rPr>
                <w:sz w:val="24"/>
              </w:rPr>
            </w:pPr>
            <w:r>
              <w:rPr>
                <w:sz w:val="24"/>
              </w:rPr>
              <w:t>150</w:t>
            </w:r>
          </w:p>
        </w:tc>
        <w:tc>
          <w:tcPr>
            <w:tcW w:w="1083" w:type="dxa"/>
          </w:tcPr>
          <w:p w:rsidR="00957A09" w:rsidRDefault="00957A09" w:rsidP="00957A09">
            <w:pPr>
              <w:pStyle w:val="TableParagraph"/>
              <w:spacing w:line="258" w:lineRule="exact"/>
              <w:ind w:left="213" w:right="204"/>
              <w:rPr>
                <w:sz w:val="24"/>
              </w:rPr>
            </w:pPr>
            <w:r>
              <w:rPr>
                <w:sz w:val="24"/>
              </w:rPr>
              <w:t>100</w:t>
            </w:r>
          </w:p>
        </w:tc>
        <w:tc>
          <w:tcPr>
            <w:tcW w:w="1083" w:type="dxa"/>
          </w:tcPr>
          <w:p w:rsidR="00957A09" w:rsidRDefault="00957A09" w:rsidP="00957A09">
            <w:pPr>
              <w:pStyle w:val="TableParagraph"/>
              <w:spacing w:line="258" w:lineRule="exact"/>
              <w:ind w:left="9"/>
              <w:rPr>
                <w:sz w:val="24"/>
              </w:rPr>
            </w:pPr>
            <w:r>
              <w:rPr>
                <w:sz w:val="24"/>
              </w:rPr>
              <w:t>0</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4505" w:type="dxa"/>
          <w:trHeight w:val="275"/>
        </w:trPr>
        <w:tc>
          <w:tcPr>
            <w:tcW w:w="5473" w:type="dxa"/>
          </w:tcPr>
          <w:p w:rsidR="00957A09" w:rsidRDefault="00957A09" w:rsidP="00957A09">
            <w:pPr>
              <w:pStyle w:val="TableParagraph"/>
              <w:ind w:left="40"/>
              <w:jc w:val="left"/>
              <w:rPr>
                <w:i/>
                <w:sz w:val="24"/>
              </w:rPr>
            </w:pPr>
            <w:r>
              <w:rPr>
                <w:i/>
                <w:sz w:val="24"/>
              </w:rPr>
              <w:t xml:space="preserve">2. </w:t>
            </w:r>
            <w:proofErr w:type="spellStart"/>
            <w:r>
              <w:rPr>
                <w:i/>
                <w:sz w:val="24"/>
              </w:rPr>
              <w:t>Значения</w:t>
            </w:r>
            <w:proofErr w:type="spellEnd"/>
            <w:r>
              <w:rPr>
                <w:i/>
                <w:sz w:val="24"/>
              </w:rPr>
              <w:t xml:space="preserve"> </w:t>
            </w:r>
            <w:proofErr w:type="spellStart"/>
            <w:r>
              <w:rPr>
                <w:i/>
                <w:sz w:val="24"/>
              </w:rPr>
              <w:t>коэффициента</w:t>
            </w:r>
            <w:proofErr w:type="spellEnd"/>
            <w:r>
              <w:rPr>
                <w:i/>
                <w:sz w:val="24"/>
              </w:rPr>
              <w:t xml:space="preserve"> К</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473" w:type="dxa"/>
          </w:tcPr>
          <w:p w:rsidR="00957A09" w:rsidRPr="00957A09" w:rsidRDefault="00957A09" w:rsidP="00957A09">
            <w:pPr>
              <w:pStyle w:val="TableParagraph"/>
              <w:spacing w:line="262" w:lineRule="exact"/>
              <w:ind w:left="40"/>
              <w:jc w:val="left"/>
              <w:rPr>
                <w:sz w:val="24"/>
                <w:lang w:val="ru-RU"/>
              </w:rPr>
            </w:pPr>
            <w:r w:rsidRPr="00957A09">
              <w:rPr>
                <w:sz w:val="24"/>
                <w:lang w:val="ru-RU"/>
              </w:rPr>
              <w:t>При применении вертикальных электродов длиной</w:t>
            </w:r>
          </w:p>
          <w:p w:rsidR="00957A09" w:rsidRPr="00957A09" w:rsidRDefault="00957A09" w:rsidP="00957A09">
            <w:pPr>
              <w:pStyle w:val="TableParagraph"/>
              <w:spacing w:line="269" w:lineRule="exact"/>
              <w:ind w:left="40"/>
              <w:jc w:val="left"/>
              <w:rPr>
                <w:sz w:val="24"/>
                <w:lang w:val="ru-RU"/>
              </w:rPr>
            </w:pPr>
            <w:r w:rsidRPr="00957A09">
              <w:rPr>
                <w:sz w:val="24"/>
                <w:lang w:val="ru-RU"/>
              </w:rPr>
              <w:t xml:space="preserve">3 м и глубиной заложения </w:t>
            </w:r>
            <w:r>
              <w:rPr>
                <w:i/>
                <w:sz w:val="24"/>
              </w:rPr>
              <w:t>t</w:t>
            </w:r>
            <w:r w:rsidRPr="00957A09">
              <w:rPr>
                <w:sz w:val="24"/>
                <w:lang w:val="ru-RU"/>
              </w:rPr>
              <w:t>=0,7-0,8 м</w:t>
            </w:r>
          </w:p>
        </w:tc>
        <w:tc>
          <w:tcPr>
            <w:tcW w:w="1141" w:type="dxa"/>
          </w:tcPr>
          <w:p w:rsidR="00957A09" w:rsidRDefault="00957A09" w:rsidP="00957A09">
            <w:pPr>
              <w:pStyle w:val="TableParagraph"/>
              <w:spacing w:line="262" w:lineRule="exact"/>
              <w:ind w:left="108" w:right="100"/>
              <w:rPr>
                <w:sz w:val="24"/>
              </w:rPr>
            </w:pPr>
            <w:r>
              <w:rPr>
                <w:sz w:val="24"/>
              </w:rPr>
              <w:t>1,65</w:t>
            </w:r>
          </w:p>
        </w:tc>
        <w:tc>
          <w:tcPr>
            <w:tcW w:w="1198" w:type="dxa"/>
          </w:tcPr>
          <w:p w:rsidR="00957A09" w:rsidRDefault="00957A09" w:rsidP="00957A09">
            <w:pPr>
              <w:pStyle w:val="TableParagraph"/>
              <w:spacing w:line="262" w:lineRule="exact"/>
              <w:ind w:left="388"/>
              <w:jc w:val="left"/>
              <w:rPr>
                <w:sz w:val="24"/>
              </w:rPr>
            </w:pPr>
            <w:r>
              <w:rPr>
                <w:sz w:val="24"/>
              </w:rPr>
              <w:t>1,45</w:t>
            </w:r>
          </w:p>
        </w:tc>
        <w:tc>
          <w:tcPr>
            <w:tcW w:w="1083" w:type="dxa"/>
          </w:tcPr>
          <w:p w:rsidR="00957A09" w:rsidRDefault="00957A09" w:rsidP="00957A09">
            <w:pPr>
              <w:pStyle w:val="TableParagraph"/>
              <w:spacing w:line="262" w:lineRule="exact"/>
              <w:ind w:left="211" w:right="204"/>
              <w:rPr>
                <w:sz w:val="24"/>
              </w:rPr>
            </w:pPr>
            <w:r>
              <w:rPr>
                <w:sz w:val="24"/>
              </w:rPr>
              <w:t>1,3</w:t>
            </w:r>
          </w:p>
        </w:tc>
        <w:tc>
          <w:tcPr>
            <w:tcW w:w="1083" w:type="dxa"/>
          </w:tcPr>
          <w:p w:rsidR="00957A09" w:rsidRDefault="00957A09" w:rsidP="00957A09">
            <w:pPr>
              <w:pStyle w:val="TableParagraph"/>
              <w:spacing w:line="262" w:lineRule="exact"/>
              <w:ind w:left="210" w:right="204"/>
              <w:rPr>
                <w:sz w:val="24"/>
              </w:rPr>
            </w:pPr>
            <w:r>
              <w:rPr>
                <w:sz w:val="24"/>
              </w:rPr>
              <w:t>1,1</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5473" w:type="dxa"/>
          </w:tcPr>
          <w:p w:rsidR="00957A09" w:rsidRPr="00957A09" w:rsidRDefault="00957A09" w:rsidP="00957A09">
            <w:pPr>
              <w:pStyle w:val="TableParagraph"/>
              <w:ind w:left="40"/>
              <w:jc w:val="left"/>
              <w:rPr>
                <w:sz w:val="24"/>
                <w:lang w:val="ru-RU"/>
              </w:rPr>
            </w:pPr>
            <w:r w:rsidRPr="00957A09">
              <w:rPr>
                <w:sz w:val="24"/>
                <w:lang w:val="ru-RU"/>
              </w:rPr>
              <w:t>То же при длине электродов 5 м.</w:t>
            </w:r>
          </w:p>
        </w:tc>
        <w:tc>
          <w:tcPr>
            <w:tcW w:w="1141" w:type="dxa"/>
          </w:tcPr>
          <w:p w:rsidR="00957A09" w:rsidRDefault="00957A09" w:rsidP="00957A09">
            <w:pPr>
              <w:pStyle w:val="TableParagraph"/>
              <w:ind w:left="108" w:right="100"/>
              <w:rPr>
                <w:sz w:val="24"/>
              </w:rPr>
            </w:pPr>
            <w:r>
              <w:rPr>
                <w:sz w:val="24"/>
              </w:rPr>
              <w:t>1,35</w:t>
            </w:r>
          </w:p>
        </w:tc>
        <w:tc>
          <w:tcPr>
            <w:tcW w:w="1198" w:type="dxa"/>
          </w:tcPr>
          <w:p w:rsidR="00957A09" w:rsidRDefault="00957A09" w:rsidP="00957A09">
            <w:pPr>
              <w:pStyle w:val="TableParagraph"/>
              <w:ind w:left="388"/>
              <w:jc w:val="left"/>
              <w:rPr>
                <w:sz w:val="24"/>
              </w:rPr>
            </w:pPr>
            <w:r>
              <w:rPr>
                <w:sz w:val="24"/>
              </w:rPr>
              <w:t>1,25</w:t>
            </w:r>
          </w:p>
        </w:tc>
        <w:tc>
          <w:tcPr>
            <w:tcW w:w="1083" w:type="dxa"/>
          </w:tcPr>
          <w:p w:rsidR="00957A09" w:rsidRDefault="00957A09" w:rsidP="00957A09">
            <w:pPr>
              <w:pStyle w:val="TableParagraph"/>
              <w:ind w:left="211" w:right="204"/>
              <w:rPr>
                <w:sz w:val="24"/>
              </w:rPr>
            </w:pPr>
            <w:r>
              <w:rPr>
                <w:sz w:val="24"/>
              </w:rPr>
              <w:t>1,15</w:t>
            </w:r>
          </w:p>
        </w:tc>
        <w:tc>
          <w:tcPr>
            <w:tcW w:w="1083" w:type="dxa"/>
          </w:tcPr>
          <w:p w:rsidR="00957A09" w:rsidRDefault="00957A09" w:rsidP="00957A09">
            <w:pPr>
              <w:pStyle w:val="TableParagraph"/>
              <w:ind w:left="210" w:right="204"/>
              <w:rPr>
                <w:sz w:val="24"/>
              </w:rPr>
            </w:pPr>
            <w:r>
              <w:rPr>
                <w:sz w:val="24"/>
              </w:rPr>
              <w:t>1,1</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473" w:type="dxa"/>
          </w:tcPr>
          <w:p w:rsidR="00957A09" w:rsidRPr="00957A09" w:rsidRDefault="00957A09" w:rsidP="00957A09">
            <w:pPr>
              <w:pStyle w:val="TableParagraph"/>
              <w:tabs>
                <w:tab w:val="left" w:pos="699"/>
                <w:tab w:val="left" w:pos="1358"/>
                <w:tab w:val="left" w:pos="2129"/>
                <w:tab w:val="left" w:pos="3773"/>
              </w:tabs>
              <w:spacing w:line="262" w:lineRule="exact"/>
              <w:ind w:left="40"/>
              <w:jc w:val="left"/>
              <w:rPr>
                <w:sz w:val="24"/>
                <w:lang w:val="ru-RU"/>
              </w:rPr>
            </w:pPr>
            <w:r w:rsidRPr="00957A09">
              <w:rPr>
                <w:sz w:val="24"/>
                <w:lang w:val="ru-RU"/>
              </w:rPr>
              <w:t>То</w:t>
            </w:r>
            <w:r w:rsidRPr="00957A09">
              <w:rPr>
                <w:sz w:val="24"/>
                <w:lang w:val="ru-RU"/>
              </w:rPr>
              <w:tab/>
              <w:t>же</w:t>
            </w:r>
            <w:r w:rsidRPr="00957A09">
              <w:rPr>
                <w:sz w:val="24"/>
                <w:lang w:val="ru-RU"/>
              </w:rPr>
              <w:tab/>
              <w:t>при</w:t>
            </w:r>
            <w:r w:rsidRPr="00957A09">
              <w:rPr>
                <w:sz w:val="24"/>
                <w:lang w:val="ru-RU"/>
              </w:rPr>
              <w:tab/>
              <w:t>применении</w:t>
            </w:r>
            <w:r w:rsidRPr="00957A09">
              <w:rPr>
                <w:sz w:val="24"/>
                <w:lang w:val="ru-RU"/>
              </w:rPr>
              <w:tab/>
            </w:r>
            <w:proofErr w:type="gramStart"/>
            <w:r w:rsidRPr="00957A09">
              <w:rPr>
                <w:sz w:val="24"/>
                <w:lang w:val="ru-RU"/>
              </w:rPr>
              <w:t>горизонтальных</w:t>
            </w:r>
            <w:proofErr w:type="gramEnd"/>
          </w:p>
          <w:p w:rsidR="00957A09" w:rsidRPr="00957A09" w:rsidRDefault="00957A09" w:rsidP="00957A09">
            <w:pPr>
              <w:pStyle w:val="TableParagraph"/>
              <w:spacing w:line="269" w:lineRule="exact"/>
              <w:ind w:left="40"/>
              <w:jc w:val="left"/>
              <w:rPr>
                <w:sz w:val="24"/>
                <w:lang w:val="ru-RU"/>
              </w:rPr>
            </w:pPr>
            <w:r w:rsidRPr="00957A09">
              <w:rPr>
                <w:sz w:val="24"/>
                <w:lang w:val="ru-RU"/>
              </w:rPr>
              <w:t xml:space="preserve">электродов длиной 20 м и </w:t>
            </w:r>
            <w:r>
              <w:rPr>
                <w:i/>
                <w:sz w:val="24"/>
              </w:rPr>
              <w:t>t</w:t>
            </w:r>
            <w:r w:rsidRPr="00957A09">
              <w:rPr>
                <w:sz w:val="24"/>
                <w:lang w:val="ru-RU"/>
              </w:rPr>
              <w:t>=0,7-0,8 м</w:t>
            </w:r>
          </w:p>
        </w:tc>
        <w:tc>
          <w:tcPr>
            <w:tcW w:w="1141" w:type="dxa"/>
          </w:tcPr>
          <w:p w:rsidR="00957A09" w:rsidRDefault="00957A09" w:rsidP="00957A09">
            <w:pPr>
              <w:pStyle w:val="TableParagraph"/>
              <w:spacing w:line="262" w:lineRule="exact"/>
              <w:ind w:left="108" w:right="100"/>
              <w:rPr>
                <w:sz w:val="24"/>
              </w:rPr>
            </w:pPr>
            <w:r>
              <w:rPr>
                <w:sz w:val="24"/>
              </w:rPr>
              <w:t>5,5</w:t>
            </w:r>
          </w:p>
        </w:tc>
        <w:tc>
          <w:tcPr>
            <w:tcW w:w="1198" w:type="dxa"/>
          </w:tcPr>
          <w:p w:rsidR="00957A09" w:rsidRDefault="00957A09" w:rsidP="00957A09">
            <w:pPr>
              <w:pStyle w:val="TableParagraph"/>
              <w:spacing w:line="262" w:lineRule="exact"/>
              <w:ind w:left="448"/>
              <w:jc w:val="left"/>
              <w:rPr>
                <w:sz w:val="24"/>
              </w:rPr>
            </w:pPr>
            <w:r>
              <w:rPr>
                <w:sz w:val="24"/>
              </w:rPr>
              <w:t>3,5</w:t>
            </w:r>
          </w:p>
        </w:tc>
        <w:tc>
          <w:tcPr>
            <w:tcW w:w="1083" w:type="dxa"/>
          </w:tcPr>
          <w:p w:rsidR="00957A09" w:rsidRDefault="00957A09" w:rsidP="00957A09">
            <w:pPr>
              <w:pStyle w:val="TableParagraph"/>
              <w:spacing w:line="262" w:lineRule="exact"/>
              <w:ind w:left="211" w:right="204"/>
              <w:rPr>
                <w:sz w:val="24"/>
              </w:rPr>
            </w:pPr>
            <w:r>
              <w:rPr>
                <w:sz w:val="24"/>
              </w:rPr>
              <w:t>2,5</w:t>
            </w:r>
          </w:p>
        </w:tc>
        <w:tc>
          <w:tcPr>
            <w:tcW w:w="1083" w:type="dxa"/>
          </w:tcPr>
          <w:p w:rsidR="00957A09" w:rsidRDefault="00957A09" w:rsidP="00957A09">
            <w:pPr>
              <w:pStyle w:val="TableParagraph"/>
              <w:spacing w:line="262" w:lineRule="exact"/>
              <w:ind w:left="210" w:right="204"/>
              <w:rPr>
                <w:sz w:val="24"/>
              </w:rPr>
            </w:pPr>
            <w:r>
              <w:rPr>
                <w:sz w:val="24"/>
              </w:rPr>
              <w:t>1,5</w:t>
            </w:r>
          </w:p>
        </w:tc>
      </w:tr>
      <w:tr w:rsidR="00957A09" w:rsidTr="00957A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473" w:type="dxa"/>
          </w:tcPr>
          <w:p w:rsidR="00957A09" w:rsidRPr="00957A09" w:rsidRDefault="00957A09" w:rsidP="00957A09">
            <w:pPr>
              <w:pStyle w:val="TableParagraph"/>
              <w:spacing w:line="258" w:lineRule="exact"/>
              <w:ind w:left="40"/>
              <w:jc w:val="left"/>
              <w:rPr>
                <w:sz w:val="24"/>
                <w:lang w:val="ru-RU"/>
              </w:rPr>
            </w:pPr>
            <w:r w:rsidRPr="00957A09">
              <w:rPr>
                <w:sz w:val="24"/>
                <w:lang w:val="ru-RU"/>
              </w:rPr>
              <w:t>То же при длине 50 м.</w:t>
            </w:r>
          </w:p>
        </w:tc>
        <w:tc>
          <w:tcPr>
            <w:tcW w:w="1141" w:type="dxa"/>
          </w:tcPr>
          <w:p w:rsidR="00957A09" w:rsidRDefault="00957A09" w:rsidP="00957A09">
            <w:pPr>
              <w:pStyle w:val="TableParagraph"/>
              <w:spacing w:line="258" w:lineRule="exact"/>
              <w:ind w:left="108" w:right="100"/>
              <w:rPr>
                <w:sz w:val="24"/>
              </w:rPr>
            </w:pPr>
            <w:r>
              <w:rPr>
                <w:sz w:val="24"/>
              </w:rPr>
              <w:t>4,5</w:t>
            </w:r>
          </w:p>
        </w:tc>
        <w:tc>
          <w:tcPr>
            <w:tcW w:w="1198" w:type="dxa"/>
          </w:tcPr>
          <w:p w:rsidR="00957A09" w:rsidRDefault="00957A09" w:rsidP="00957A09">
            <w:pPr>
              <w:pStyle w:val="TableParagraph"/>
              <w:spacing w:line="258" w:lineRule="exact"/>
              <w:ind w:left="448"/>
              <w:jc w:val="left"/>
              <w:rPr>
                <w:sz w:val="24"/>
              </w:rPr>
            </w:pPr>
            <w:r>
              <w:rPr>
                <w:sz w:val="24"/>
              </w:rPr>
              <w:t>3,0</w:t>
            </w:r>
          </w:p>
        </w:tc>
        <w:tc>
          <w:tcPr>
            <w:tcW w:w="1083" w:type="dxa"/>
          </w:tcPr>
          <w:p w:rsidR="00957A09" w:rsidRDefault="00957A09" w:rsidP="00957A09">
            <w:pPr>
              <w:pStyle w:val="TableParagraph"/>
              <w:spacing w:line="258" w:lineRule="exact"/>
              <w:ind w:left="211" w:right="204"/>
              <w:rPr>
                <w:sz w:val="24"/>
              </w:rPr>
            </w:pPr>
            <w:r>
              <w:rPr>
                <w:sz w:val="24"/>
              </w:rPr>
              <w:t>2,0</w:t>
            </w:r>
          </w:p>
        </w:tc>
        <w:tc>
          <w:tcPr>
            <w:tcW w:w="1083" w:type="dxa"/>
          </w:tcPr>
          <w:p w:rsidR="00957A09" w:rsidRDefault="00957A09" w:rsidP="00957A09">
            <w:pPr>
              <w:pStyle w:val="TableParagraph"/>
              <w:spacing w:line="258" w:lineRule="exact"/>
              <w:ind w:left="210" w:right="204"/>
              <w:rPr>
                <w:sz w:val="24"/>
              </w:rPr>
            </w:pPr>
            <w:r>
              <w:rPr>
                <w:sz w:val="24"/>
              </w:rPr>
              <w:t>1,4</w:t>
            </w:r>
          </w:p>
        </w:tc>
      </w:tr>
    </w:tbl>
    <w:p w:rsidR="00957A09" w:rsidRDefault="00957A09" w:rsidP="00957A09">
      <w:pPr>
        <w:spacing w:line="258" w:lineRule="exact"/>
        <w:rPr>
          <w:sz w:val="24"/>
        </w:rPr>
        <w:sectPr w:rsidR="00957A09">
          <w:footerReference w:type="default" r:id="rId12"/>
          <w:pgSz w:w="11910" w:h="16840"/>
          <w:pgMar w:top="1120" w:right="560" w:bottom="1240" w:left="920" w:header="0" w:footer="1058" w:gutter="0"/>
          <w:pgNumType w:start="30"/>
          <w:cols w:space="720"/>
        </w:sectPr>
      </w:pPr>
    </w:p>
    <w:p w:rsidR="00957A09" w:rsidRDefault="00957A09" w:rsidP="00957A09">
      <w:pPr>
        <w:spacing w:before="109" w:line="307" w:lineRule="exact"/>
        <w:ind w:left="3187"/>
        <w:rPr>
          <w:b/>
          <w:sz w:val="27"/>
        </w:rPr>
      </w:pPr>
      <w:r>
        <w:rPr>
          <w:b/>
          <w:sz w:val="27"/>
        </w:rPr>
        <w:lastRenderedPageBreak/>
        <w:t>Алгоритм расчета заземления</w:t>
      </w:r>
    </w:p>
    <w:p w:rsidR="00957A09" w:rsidRDefault="00957A09" w:rsidP="00957A09">
      <w:pPr>
        <w:pStyle w:val="a5"/>
        <w:spacing w:line="318" w:lineRule="exact"/>
        <w:ind w:left="921"/>
      </w:pPr>
      <w:r>
        <w:t>Расчет производится в следующей последовательности:</w:t>
      </w:r>
    </w:p>
    <w:p w:rsidR="00957A09" w:rsidRDefault="00957A09" w:rsidP="00957A09">
      <w:pPr>
        <w:pStyle w:val="a7"/>
        <w:numPr>
          <w:ilvl w:val="0"/>
          <w:numId w:val="10"/>
        </w:numPr>
        <w:tabs>
          <w:tab w:val="left" w:pos="1629"/>
          <w:tab w:val="left" w:pos="1630"/>
        </w:tabs>
        <w:ind w:right="570" w:firstLine="708"/>
        <w:rPr>
          <w:sz w:val="28"/>
        </w:rPr>
      </w:pPr>
      <w:r>
        <w:rPr>
          <w:sz w:val="28"/>
        </w:rPr>
        <w:t>Ознакомиться с рекомендациями по использованию заземляющих устройств и составить эскиз заземляющего</w:t>
      </w:r>
      <w:r>
        <w:rPr>
          <w:spacing w:val="-4"/>
          <w:sz w:val="28"/>
        </w:rPr>
        <w:t xml:space="preserve"> </w:t>
      </w:r>
      <w:r>
        <w:rPr>
          <w:sz w:val="28"/>
        </w:rPr>
        <w:t>устройства.</w:t>
      </w:r>
    </w:p>
    <w:p w:rsidR="00957A09" w:rsidRDefault="00957A09" w:rsidP="00957A09">
      <w:pPr>
        <w:pStyle w:val="a7"/>
        <w:numPr>
          <w:ilvl w:val="0"/>
          <w:numId w:val="10"/>
        </w:numPr>
        <w:tabs>
          <w:tab w:val="left" w:pos="1629"/>
          <w:tab w:val="left" w:pos="1630"/>
        </w:tabs>
        <w:spacing w:line="321" w:lineRule="exact"/>
        <w:ind w:firstLine="708"/>
        <w:rPr>
          <w:sz w:val="28"/>
        </w:rPr>
      </w:pPr>
      <w:r>
        <w:rPr>
          <w:sz w:val="28"/>
        </w:rPr>
        <w:t>Определить допустимое сопротивление заземляющего устройства</w:t>
      </w:r>
      <w:r>
        <w:rPr>
          <w:spacing w:val="42"/>
          <w:sz w:val="28"/>
        </w:rPr>
        <w:t xml:space="preserve"> </w:t>
      </w:r>
      <w:r>
        <w:rPr>
          <w:sz w:val="28"/>
        </w:rPr>
        <w:t>-</w:t>
      </w:r>
    </w:p>
    <w:p w:rsidR="00957A09" w:rsidRDefault="00957A09" w:rsidP="00957A09">
      <w:pPr>
        <w:pStyle w:val="a5"/>
        <w:spacing w:before="7"/>
        <w:ind w:left="258"/>
      </w:pPr>
      <w:r>
        <w:rPr>
          <w:i/>
          <w:sz w:val="23"/>
        </w:rPr>
        <w:t>R</w:t>
      </w:r>
      <w:r>
        <w:rPr>
          <w:position w:val="-5"/>
          <w:sz w:val="14"/>
        </w:rPr>
        <w:t xml:space="preserve">3 </w:t>
      </w:r>
      <w:r>
        <w:t>по таблице 3 или правилам устройства электроустановок</w:t>
      </w:r>
    </w:p>
    <w:p w:rsidR="00957A09" w:rsidRDefault="00957A09" w:rsidP="00957A09">
      <w:pPr>
        <w:pStyle w:val="a7"/>
        <w:numPr>
          <w:ilvl w:val="0"/>
          <w:numId w:val="10"/>
        </w:numPr>
        <w:tabs>
          <w:tab w:val="left" w:pos="1629"/>
          <w:tab w:val="left" w:pos="1630"/>
        </w:tabs>
        <w:spacing w:before="23"/>
        <w:ind w:firstLine="708"/>
        <w:rPr>
          <w:sz w:val="28"/>
        </w:rPr>
      </w:pPr>
      <w:r>
        <w:rPr>
          <w:sz w:val="28"/>
        </w:rPr>
        <w:t>Определяется расчетное удельное сопротивление грунта, в</w:t>
      </w:r>
      <w:r>
        <w:rPr>
          <w:spacing w:val="16"/>
          <w:sz w:val="28"/>
        </w:rPr>
        <w:t xml:space="preserve"> </w:t>
      </w:r>
      <w:r>
        <w:rPr>
          <w:sz w:val="28"/>
        </w:rPr>
        <w:t>котором</w:t>
      </w:r>
    </w:p>
    <w:p w:rsidR="00957A09" w:rsidRDefault="00957A09" w:rsidP="00957A09">
      <w:pPr>
        <w:pStyle w:val="a5"/>
        <w:spacing w:before="2"/>
      </w:pPr>
      <w:r>
        <w:t>предполагается размещать электроды заземления, по данным таблиц 4 и 5</w:t>
      </w:r>
    </w:p>
    <w:p w:rsidR="00957A09" w:rsidRDefault="00957A09" w:rsidP="00957A09">
      <w:pPr>
        <w:pStyle w:val="a5"/>
        <w:spacing w:before="2"/>
        <w:ind w:left="0"/>
        <w:rPr>
          <w:sz w:val="16"/>
        </w:rPr>
      </w:pPr>
    </w:p>
    <w:p w:rsidR="00957A09" w:rsidRDefault="00957A09" w:rsidP="00957A09">
      <w:pPr>
        <w:rPr>
          <w:sz w:val="16"/>
        </w:rPr>
        <w:sectPr w:rsidR="00957A09">
          <w:pgSz w:w="11910" w:h="16840"/>
          <w:pgMar w:top="1120" w:right="560" w:bottom="1240" w:left="920" w:header="0" w:footer="1058" w:gutter="0"/>
          <w:cols w:space="720"/>
        </w:sectPr>
      </w:pPr>
    </w:p>
    <w:p w:rsidR="00957A09" w:rsidRDefault="00957A09" w:rsidP="00957A09">
      <w:pPr>
        <w:spacing w:before="106"/>
        <w:jc w:val="right"/>
        <w:rPr>
          <w:i/>
        </w:rPr>
      </w:pPr>
      <w:r>
        <w:rPr>
          <w:rFonts w:ascii="Symbol" w:hAnsi="Symbol"/>
          <w:i/>
          <w:w w:val="105"/>
          <w:position w:val="8"/>
          <w:sz w:val="33"/>
        </w:rPr>
        <w:lastRenderedPageBreak/>
        <w:t></w:t>
      </w:r>
      <w:r>
        <w:rPr>
          <w:i/>
          <w:w w:val="105"/>
          <w:position w:val="8"/>
          <w:sz w:val="33"/>
        </w:rPr>
        <w:t xml:space="preserve"> </w:t>
      </w:r>
      <w:proofErr w:type="spellStart"/>
      <w:r>
        <w:rPr>
          <w:i/>
          <w:w w:val="105"/>
        </w:rPr>
        <w:t>расч</w:t>
      </w:r>
      <w:proofErr w:type="spellEnd"/>
    </w:p>
    <w:p w:rsidR="00957A09" w:rsidRDefault="00957A09" w:rsidP="00957A09">
      <w:pPr>
        <w:spacing w:before="106"/>
        <w:ind w:left="75"/>
        <w:rPr>
          <w:i/>
          <w:sz w:val="32"/>
        </w:rPr>
      </w:pPr>
      <w:r>
        <w:br w:type="column"/>
      </w:r>
      <w:r>
        <w:rPr>
          <w:rFonts w:ascii="Symbol" w:hAnsi="Symbol"/>
          <w:w w:val="105"/>
          <w:sz w:val="32"/>
        </w:rPr>
        <w:lastRenderedPageBreak/>
        <w:t></w:t>
      </w:r>
      <w:r>
        <w:rPr>
          <w:spacing w:val="-13"/>
          <w:w w:val="105"/>
          <w:sz w:val="32"/>
        </w:rPr>
        <w:t xml:space="preserve"> </w:t>
      </w:r>
      <w:r>
        <w:rPr>
          <w:rFonts w:ascii="Symbol" w:hAnsi="Symbol"/>
          <w:i/>
          <w:w w:val="105"/>
          <w:sz w:val="33"/>
        </w:rPr>
        <w:t></w:t>
      </w:r>
      <w:r>
        <w:rPr>
          <w:i/>
          <w:spacing w:val="-27"/>
          <w:w w:val="105"/>
          <w:sz w:val="33"/>
        </w:rPr>
        <w:t xml:space="preserve"> </w:t>
      </w:r>
      <w:r>
        <w:rPr>
          <w:rFonts w:ascii="Symbol" w:hAnsi="Symbol"/>
          <w:w w:val="105"/>
          <w:sz w:val="32"/>
        </w:rPr>
        <w:t></w:t>
      </w:r>
      <w:r>
        <w:rPr>
          <w:spacing w:val="-46"/>
          <w:w w:val="105"/>
          <w:sz w:val="32"/>
        </w:rPr>
        <w:t xml:space="preserve"> </w:t>
      </w:r>
      <w:r>
        <w:rPr>
          <w:i/>
          <w:w w:val="105"/>
          <w:sz w:val="32"/>
        </w:rPr>
        <w:t>k</w:t>
      </w:r>
    </w:p>
    <w:p w:rsidR="00957A09" w:rsidRDefault="00957A09" w:rsidP="00957A09">
      <w:pPr>
        <w:spacing w:before="198"/>
        <w:ind w:right="568"/>
        <w:jc w:val="right"/>
        <w:rPr>
          <w:sz w:val="28"/>
        </w:rPr>
      </w:pPr>
      <w:r>
        <w:br w:type="column"/>
      </w:r>
      <w:r>
        <w:rPr>
          <w:sz w:val="28"/>
        </w:rPr>
        <w:lastRenderedPageBreak/>
        <w:t>(1)</w:t>
      </w:r>
    </w:p>
    <w:p w:rsidR="00957A09" w:rsidRDefault="00957A09" w:rsidP="00957A09">
      <w:pPr>
        <w:jc w:val="right"/>
        <w:rPr>
          <w:sz w:val="28"/>
        </w:rPr>
        <w:sectPr w:rsidR="00957A09">
          <w:type w:val="continuous"/>
          <w:pgSz w:w="11910" w:h="16840"/>
          <w:pgMar w:top="1040" w:right="560" w:bottom="0" w:left="920" w:header="720" w:footer="720" w:gutter="0"/>
          <w:cols w:num="3" w:space="720" w:equalWidth="0">
            <w:col w:w="4564" w:space="40"/>
            <w:col w:w="891" w:space="119"/>
            <w:col w:w="4816"/>
          </w:cols>
        </w:sectPr>
      </w:pPr>
    </w:p>
    <w:p w:rsidR="00957A09" w:rsidRDefault="00957A09" w:rsidP="00957A09">
      <w:pPr>
        <w:pStyle w:val="a5"/>
        <w:spacing w:before="4"/>
        <w:ind w:left="0"/>
        <w:rPr>
          <w:sz w:val="24"/>
        </w:rPr>
      </w:pPr>
    </w:p>
    <w:p w:rsidR="00957A09" w:rsidRDefault="00957A09" w:rsidP="00957A09">
      <w:pPr>
        <w:pStyle w:val="a7"/>
        <w:numPr>
          <w:ilvl w:val="0"/>
          <w:numId w:val="10"/>
        </w:numPr>
        <w:tabs>
          <w:tab w:val="left" w:pos="1630"/>
        </w:tabs>
        <w:spacing w:before="89"/>
        <w:ind w:right="568" w:firstLine="708"/>
        <w:jc w:val="both"/>
        <w:rPr>
          <w:sz w:val="28"/>
        </w:rPr>
      </w:pPr>
      <w:r>
        <w:rPr>
          <w:sz w:val="28"/>
        </w:rPr>
        <w:t xml:space="preserve">В случае возможности использования естественных заземлителей определяется сопротивление току растекания этих заземлителей </w:t>
      </w:r>
      <w:proofErr w:type="spellStart"/>
      <w:r>
        <w:rPr>
          <w:i/>
          <w:sz w:val="28"/>
        </w:rPr>
        <w:t>R</w:t>
      </w:r>
      <w:r>
        <w:rPr>
          <w:i/>
          <w:sz w:val="28"/>
          <w:vertAlign w:val="subscript"/>
        </w:rPr>
        <w:t>e</w:t>
      </w:r>
      <w:proofErr w:type="spellEnd"/>
      <w:r>
        <w:rPr>
          <w:i/>
          <w:sz w:val="28"/>
        </w:rPr>
        <w:t xml:space="preserve"> </w:t>
      </w:r>
      <w:r>
        <w:rPr>
          <w:sz w:val="28"/>
        </w:rPr>
        <w:t>путем измерения или расчетным</w:t>
      </w:r>
      <w:r>
        <w:rPr>
          <w:spacing w:val="-5"/>
          <w:sz w:val="28"/>
        </w:rPr>
        <w:t xml:space="preserve"> </w:t>
      </w:r>
      <w:r>
        <w:rPr>
          <w:sz w:val="28"/>
        </w:rPr>
        <w:t>путем.</w:t>
      </w:r>
    </w:p>
    <w:p w:rsidR="00957A09" w:rsidRDefault="00957A09" w:rsidP="00957A09">
      <w:pPr>
        <w:pStyle w:val="a7"/>
        <w:numPr>
          <w:ilvl w:val="0"/>
          <w:numId w:val="10"/>
        </w:numPr>
        <w:tabs>
          <w:tab w:val="left" w:pos="1630"/>
        </w:tabs>
        <w:ind w:right="574" w:firstLine="708"/>
        <w:jc w:val="both"/>
        <w:rPr>
          <w:sz w:val="28"/>
        </w:rPr>
      </w:pPr>
      <w:r>
        <w:rPr>
          <w:sz w:val="28"/>
        </w:rPr>
        <w:t>Определяется предварительно конфигурация заземлителя (в ряд, прямоугольник и т. п.) с учетом возможности размещения его на отведенной территории,</w:t>
      </w:r>
      <w:r>
        <w:rPr>
          <w:spacing w:val="-2"/>
          <w:sz w:val="28"/>
        </w:rPr>
        <w:t xml:space="preserve"> </w:t>
      </w:r>
      <w:r>
        <w:rPr>
          <w:sz w:val="28"/>
        </w:rPr>
        <w:t>участке.</w:t>
      </w:r>
    </w:p>
    <w:p w:rsidR="00957A09" w:rsidRDefault="00957A09" w:rsidP="00957A09">
      <w:pPr>
        <w:pStyle w:val="a7"/>
        <w:numPr>
          <w:ilvl w:val="0"/>
          <w:numId w:val="10"/>
        </w:numPr>
        <w:tabs>
          <w:tab w:val="left" w:pos="1630"/>
        </w:tabs>
        <w:spacing w:before="1"/>
        <w:ind w:right="569" w:firstLine="708"/>
        <w:jc w:val="both"/>
        <w:rPr>
          <w:sz w:val="28"/>
        </w:rPr>
      </w:pPr>
      <w:r>
        <w:rPr>
          <w:sz w:val="28"/>
        </w:rPr>
        <w:t>Выбирается тип и размеры заземлителей - вертикальных электродов и соединительной полосы или протяженных заземлителей или</w:t>
      </w:r>
      <w:r>
        <w:rPr>
          <w:spacing w:val="-13"/>
          <w:sz w:val="28"/>
        </w:rPr>
        <w:t xml:space="preserve"> </w:t>
      </w:r>
      <w:r>
        <w:rPr>
          <w:sz w:val="28"/>
        </w:rPr>
        <w:t>других.</w:t>
      </w:r>
    </w:p>
    <w:p w:rsidR="00957A09" w:rsidRDefault="00957A09" w:rsidP="00957A09">
      <w:pPr>
        <w:pStyle w:val="a7"/>
        <w:numPr>
          <w:ilvl w:val="0"/>
          <w:numId w:val="10"/>
        </w:numPr>
        <w:tabs>
          <w:tab w:val="left" w:pos="1630"/>
        </w:tabs>
        <w:ind w:right="575" w:firstLine="708"/>
        <w:jc w:val="both"/>
        <w:rPr>
          <w:sz w:val="28"/>
        </w:rPr>
      </w:pPr>
      <w:r>
        <w:rPr>
          <w:sz w:val="28"/>
        </w:rPr>
        <w:t xml:space="preserve">Определяется сопротивление растеканию тока с одного </w:t>
      </w:r>
      <w:proofErr w:type="spellStart"/>
      <w:r>
        <w:rPr>
          <w:sz w:val="28"/>
        </w:rPr>
        <w:t>зазсмлителя</w:t>
      </w:r>
      <w:proofErr w:type="spellEnd"/>
      <w:r>
        <w:rPr>
          <w:sz w:val="28"/>
        </w:rPr>
        <w:t xml:space="preserve"> R</w:t>
      </w:r>
      <w:r>
        <w:rPr>
          <w:sz w:val="28"/>
          <w:vertAlign w:val="subscript"/>
        </w:rPr>
        <w:t>1</w:t>
      </w:r>
      <w:r>
        <w:rPr>
          <w:sz w:val="28"/>
        </w:rPr>
        <w:t>=</w:t>
      </w:r>
      <w:proofErr w:type="spellStart"/>
      <w:proofErr w:type="gramStart"/>
      <w:r>
        <w:rPr>
          <w:sz w:val="28"/>
        </w:rPr>
        <w:t>R</w:t>
      </w:r>
      <w:proofErr w:type="gramEnd"/>
      <w:r>
        <w:rPr>
          <w:sz w:val="28"/>
          <w:vertAlign w:val="subscript"/>
        </w:rPr>
        <w:t>в</w:t>
      </w:r>
      <w:proofErr w:type="spellEnd"/>
      <w:r>
        <w:rPr>
          <w:sz w:val="28"/>
        </w:rPr>
        <w:t xml:space="preserve"> по соответствующим формулам таблицы 6 (в формулу подставляется </w:t>
      </w:r>
      <w:proofErr w:type="spellStart"/>
      <w:r>
        <w:rPr>
          <w:i/>
          <w:sz w:val="28"/>
        </w:rPr>
        <w:t>р</w:t>
      </w:r>
      <w:r>
        <w:rPr>
          <w:i/>
          <w:sz w:val="28"/>
          <w:vertAlign w:val="subscript"/>
        </w:rPr>
        <w:t>расч</w:t>
      </w:r>
      <w:proofErr w:type="spellEnd"/>
      <w:r>
        <w:rPr>
          <w:i/>
          <w:sz w:val="28"/>
        </w:rPr>
        <w:t xml:space="preserve"> </w:t>
      </w:r>
      <w:r>
        <w:rPr>
          <w:sz w:val="28"/>
        </w:rPr>
        <w:t xml:space="preserve">вместо </w:t>
      </w:r>
      <w:r>
        <w:rPr>
          <w:i/>
          <w:sz w:val="28"/>
        </w:rPr>
        <w:t>р</w:t>
      </w:r>
      <w:r>
        <w:rPr>
          <w:sz w:val="28"/>
        </w:rPr>
        <w:t>).</w:t>
      </w:r>
    </w:p>
    <w:p w:rsidR="00957A09" w:rsidRDefault="00957A09" w:rsidP="00957A09">
      <w:pPr>
        <w:pStyle w:val="a7"/>
        <w:numPr>
          <w:ilvl w:val="0"/>
          <w:numId w:val="10"/>
        </w:numPr>
        <w:tabs>
          <w:tab w:val="left" w:pos="1630"/>
        </w:tabs>
        <w:ind w:right="574" w:firstLine="708"/>
        <w:jc w:val="both"/>
        <w:rPr>
          <w:sz w:val="28"/>
        </w:rPr>
      </w:pPr>
      <w:r>
        <w:rPr>
          <w:sz w:val="28"/>
        </w:rPr>
        <w:t>Определяется требуемое сопротивление искусственного заземляющего устройства по формуле</w:t>
      </w:r>
    </w:p>
    <w:p w:rsidR="00957A09" w:rsidRDefault="00957A09" w:rsidP="00957A09">
      <w:pPr>
        <w:pStyle w:val="a5"/>
        <w:spacing w:line="307" w:lineRule="exact"/>
        <w:ind w:left="921"/>
      </w:pPr>
      <w:r>
        <w:t>9.</w:t>
      </w:r>
    </w:p>
    <w:p w:rsidR="00957A09" w:rsidRDefault="00957A09" w:rsidP="00957A09">
      <w:pPr>
        <w:spacing w:line="307" w:lineRule="exact"/>
        <w:sectPr w:rsidR="00957A09">
          <w:type w:val="continuous"/>
          <w:pgSz w:w="11910" w:h="16840"/>
          <w:pgMar w:top="1040" w:right="560" w:bottom="0" w:left="920" w:header="720" w:footer="720" w:gutter="0"/>
          <w:cols w:space="720"/>
        </w:sectPr>
      </w:pPr>
    </w:p>
    <w:p w:rsidR="00957A09" w:rsidRDefault="00957A09" w:rsidP="00957A09">
      <w:pPr>
        <w:spacing w:before="203"/>
        <w:jc w:val="right"/>
        <w:rPr>
          <w:i/>
          <w:sz w:val="20"/>
        </w:rPr>
      </w:pPr>
      <w:r>
        <w:rPr>
          <w:noProof/>
          <w:lang w:eastAsia="ru-RU"/>
        </w:rPr>
        <w:lastRenderedPageBreak/>
        <mc:AlternateContent>
          <mc:Choice Requires="wps">
            <w:drawing>
              <wp:anchor distT="0" distB="0" distL="114300" distR="114300" simplePos="0" relativeHeight="251671552" behindDoc="1" locked="0" layoutInCell="1" allowOverlap="1">
                <wp:simplePos x="0" y="0"/>
                <wp:positionH relativeFrom="page">
                  <wp:posOffset>3500755</wp:posOffset>
                </wp:positionH>
                <wp:positionV relativeFrom="paragraph">
                  <wp:posOffset>249555</wp:posOffset>
                </wp:positionV>
                <wp:extent cx="544830" cy="0"/>
                <wp:effectExtent l="5080" t="10160" r="12065" b="889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5.65pt,19.65pt" to="318.5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" strokeweight=".173mm">
                <w10:wrap anchorx="page"/>
              </v:line>
            </w:pict>
          </mc:Fallback>
        </mc:AlternateContent>
      </w:r>
      <w:proofErr w:type="gramStart"/>
      <w:r>
        <w:rPr>
          <w:i/>
          <w:position w:val="7"/>
          <w:sz w:val="28"/>
        </w:rPr>
        <w:t>R</w:t>
      </w:r>
      <w:proofErr w:type="spellStart"/>
      <w:proofErr w:type="gramEnd"/>
      <w:r>
        <w:rPr>
          <w:i/>
          <w:sz w:val="20"/>
        </w:rPr>
        <w:t>итр</w:t>
      </w:r>
      <w:proofErr w:type="spellEnd"/>
    </w:p>
    <w:p w:rsidR="00957A09" w:rsidRDefault="00957A09" w:rsidP="00957A09">
      <w:pPr>
        <w:spacing w:before="26" w:line="184" w:lineRule="auto"/>
        <w:ind w:left="328" w:right="34" w:hanging="260"/>
        <w:rPr>
          <w:i/>
          <w:sz w:val="20"/>
        </w:rPr>
      </w:pPr>
      <w:r>
        <w:br w:type="column"/>
      </w:r>
      <w:r>
        <w:rPr>
          <w:rFonts w:ascii="Symbol" w:hAnsi="Symbol"/>
          <w:position w:val="-17"/>
          <w:sz w:val="28"/>
        </w:rPr>
        <w:lastRenderedPageBreak/>
        <w:t></w:t>
      </w:r>
      <w:r>
        <w:rPr>
          <w:position w:val="-17"/>
          <w:sz w:val="28"/>
        </w:rPr>
        <w:t xml:space="preserve"> </w:t>
      </w:r>
      <w:proofErr w:type="gramStart"/>
      <w:r>
        <w:rPr>
          <w:i/>
          <w:sz w:val="28"/>
        </w:rPr>
        <w:t>R</w:t>
      </w:r>
      <w:proofErr w:type="gramEnd"/>
      <w:r>
        <w:rPr>
          <w:i/>
          <w:position w:val="-6"/>
          <w:sz w:val="20"/>
        </w:rPr>
        <w:t xml:space="preserve">е </w:t>
      </w:r>
      <w:r>
        <w:rPr>
          <w:rFonts w:ascii="Symbol" w:hAnsi="Symbol"/>
          <w:sz w:val="28"/>
        </w:rPr>
        <w:t></w:t>
      </w:r>
      <w:r>
        <w:rPr>
          <w:sz w:val="28"/>
        </w:rPr>
        <w:t xml:space="preserve"> </w:t>
      </w:r>
      <w:r>
        <w:rPr>
          <w:i/>
          <w:sz w:val="28"/>
        </w:rPr>
        <w:t>R</w:t>
      </w:r>
      <w:r>
        <w:rPr>
          <w:i/>
          <w:position w:val="-6"/>
          <w:sz w:val="20"/>
        </w:rPr>
        <w:t xml:space="preserve">з </w:t>
      </w:r>
      <w:r>
        <w:rPr>
          <w:i/>
          <w:sz w:val="28"/>
        </w:rPr>
        <w:t>R</w:t>
      </w:r>
      <w:r>
        <w:rPr>
          <w:i/>
          <w:position w:val="-6"/>
          <w:sz w:val="20"/>
        </w:rPr>
        <w:t xml:space="preserve">е </w:t>
      </w:r>
      <w:r>
        <w:rPr>
          <w:rFonts w:ascii="Symbol" w:hAnsi="Symbol"/>
          <w:sz w:val="28"/>
        </w:rPr>
        <w:t></w:t>
      </w:r>
      <w:r>
        <w:rPr>
          <w:sz w:val="28"/>
        </w:rPr>
        <w:t xml:space="preserve"> </w:t>
      </w:r>
      <w:r>
        <w:rPr>
          <w:i/>
          <w:sz w:val="28"/>
        </w:rPr>
        <w:t>R</w:t>
      </w:r>
      <w:r>
        <w:rPr>
          <w:i/>
          <w:position w:val="-6"/>
          <w:sz w:val="20"/>
        </w:rPr>
        <w:t>з</w:t>
      </w:r>
    </w:p>
    <w:p w:rsidR="00957A09" w:rsidRDefault="00957A09" w:rsidP="00957A09">
      <w:pPr>
        <w:spacing w:before="205"/>
        <w:ind w:right="571"/>
        <w:jc w:val="right"/>
        <w:rPr>
          <w:sz w:val="28"/>
        </w:rPr>
      </w:pPr>
      <w:r>
        <w:br w:type="column"/>
      </w:r>
      <w:r>
        <w:rPr>
          <w:sz w:val="28"/>
        </w:rPr>
        <w:lastRenderedPageBreak/>
        <w:t>(2)</w:t>
      </w:r>
    </w:p>
    <w:p w:rsidR="00957A09" w:rsidRDefault="00957A09" w:rsidP="00957A09">
      <w:pPr>
        <w:jc w:val="right"/>
        <w:rPr>
          <w:sz w:val="28"/>
        </w:rPr>
        <w:sectPr w:rsidR="00957A09">
          <w:type w:val="continuous"/>
          <w:pgSz w:w="11910" w:h="16840"/>
          <w:pgMar w:top="1040" w:right="560" w:bottom="0" w:left="920" w:header="720" w:footer="720" w:gutter="0"/>
          <w:cols w:num="3" w:space="720" w:equalWidth="0">
            <w:col w:w="4249" w:space="40"/>
            <w:col w:w="1165" w:space="320"/>
            <w:col w:w="4656"/>
          </w:cols>
        </w:sectPr>
      </w:pPr>
    </w:p>
    <w:p w:rsidR="00957A09" w:rsidRDefault="00957A09" w:rsidP="00957A09">
      <w:pPr>
        <w:pStyle w:val="a5"/>
        <w:spacing w:before="5"/>
        <w:ind w:left="0"/>
        <w:rPr>
          <w:sz w:val="21"/>
        </w:rPr>
      </w:pPr>
    </w:p>
    <w:p w:rsidR="00957A09" w:rsidRDefault="00957A09" w:rsidP="00957A09">
      <w:pPr>
        <w:pStyle w:val="a7"/>
        <w:numPr>
          <w:ilvl w:val="0"/>
          <w:numId w:val="9"/>
        </w:numPr>
        <w:tabs>
          <w:tab w:val="left" w:pos="1629"/>
          <w:tab w:val="left" w:pos="1630"/>
          <w:tab w:val="left" w:pos="3684"/>
          <w:tab w:val="left" w:pos="6293"/>
          <w:tab w:val="left" w:pos="8500"/>
        </w:tabs>
        <w:spacing w:before="89"/>
        <w:ind w:right="569" w:firstLine="708"/>
        <w:rPr>
          <w:sz w:val="28"/>
        </w:rPr>
      </w:pPr>
      <w:r>
        <w:rPr>
          <w:sz w:val="28"/>
        </w:rPr>
        <w:t>Определим,</w:t>
      </w:r>
      <w:r>
        <w:rPr>
          <w:sz w:val="28"/>
        </w:rPr>
        <w:tab/>
        <w:t>предварительно,</w:t>
      </w:r>
      <w:r>
        <w:rPr>
          <w:sz w:val="28"/>
        </w:rPr>
        <w:tab/>
        <w:t>необходимое</w:t>
      </w:r>
      <w:r>
        <w:rPr>
          <w:sz w:val="28"/>
        </w:rPr>
        <w:tab/>
        <w:t xml:space="preserve">количество </w:t>
      </w:r>
      <w:proofErr w:type="gramStart"/>
      <w:r>
        <w:rPr>
          <w:sz w:val="28"/>
        </w:rPr>
        <w:t>вертикальных</w:t>
      </w:r>
      <w:proofErr w:type="gramEnd"/>
      <w:r>
        <w:rPr>
          <w:sz w:val="28"/>
        </w:rPr>
        <w:t xml:space="preserve"> заземлителей по</w:t>
      </w:r>
      <w:r>
        <w:rPr>
          <w:spacing w:val="-1"/>
          <w:sz w:val="28"/>
        </w:rPr>
        <w:t xml:space="preserve"> </w:t>
      </w:r>
      <w:r>
        <w:rPr>
          <w:sz w:val="28"/>
        </w:rPr>
        <w:t>формуле</w:t>
      </w:r>
    </w:p>
    <w:p w:rsidR="00957A09" w:rsidRDefault="00957A09" w:rsidP="00957A09">
      <w:pPr>
        <w:pStyle w:val="a5"/>
        <w:spacing w:before="1"/>
        <w:ind w:left="0"/>
        <w:rPr>
          <w:sz w:val="21"/>
        </w:rPr>
      </w:pPr>
    </w:p>
    <w:p w:rsidR="00957A09" w:rsidRDefault="00957A09" w:rsidP="00957A09">
      <w:pPr>
        <w:rPr>
          <w:sz w:val="21"/>
        </w:rPr>
        <w:sectPr w:rsidR="00957A09">
          <w:type w:val="continuous"/>
          <w:pgSz w:w="11910" w:h="16840"/>
          <w:pgMar w:top="1040" w:right="560" w:bottom="0" w:left="920" w:header="720" w:footer="720" w:gutter="0"/>
          <w:cols w:space="720"/>
        </w:sectPr>
      </w:pPr>
    </w:p>
    <w:p w:rsidR="00957A09" w:rsidRDefault="00957A09" w:rsidP="00957A09">
      <w:pPr>
        <w:spacing w:before="85" w:line="450" w:lineRule="exact"/>
        <w:ind w:right="38"/>
        <w:jc w:val="right"/>
        <w:rPr>
          <w:i/>
          <w:sz w:val="20"/>
        </w:rPr>
      </w:pPr>
      <w:r>
        <w:rPr>
          <w:noProof/>
          <w:lang w:eastAsia="ru-RU"/>
        </w:rPr>
        <w:lastRenderedPageBreak/>
        <mc:AlternateContent>
          <mc:Choice Requires="wps">
            <w:drawing>
              <wp:anchor distT="0" distB="0" distL="114300" distR="114300" simplePos="0" relativeHeight="251672576" behindDoc="1" locked="0" layoutInCell="1" allowOverlap="1">
                <wp:simplePos x="0" y="0"/>
                <wp:positionH relativeFrom="page">
                  <wp:posOffset>3558540</wp:posOffset>
                </wp:positionH>
                <wp:positionV relativeFrom="paragraph">
                  <wp:posOffset>290195</wp:posOffset>
                </wp:positionV>
                <wp:extent cx="193675" cy="0"/>
                <wp:effectExtent l="5715" t="6350" r="10160" b="1270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 cy="0"/>
                        </a:xfrm>
                        <a:prstGeom prst="line">
                          <a:avLst/>
                        </a:prstGeom>
                        <a:noFill/>
                        <a:ln w="64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2pt,22.85pt" to="295.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" strokeweight=".18011mm">
                <w10:wrap anchorx="page"/>
              </v:line>
            </w:pict>
          </mc:Fallback>
        </mc:AlternateContent>
      </w:r>
      <w:r>
        <w:rPr>
          <w:i/>
          <w:sz w:val="28"/>
        </w:rPr>
        <w:t xml:space="preserve">n </w:t>
      </w:r>
      <w:r>
        <w:rPr>
          <w:rFonts w:ascii="Symbol" w:hAnsi="Symbol"/>
          <w:sz w:val="28"/>
        </w:rPr>
        <w:t></w:t>
      </w:r>
      <w:r>
        <w:rPr>
          <w:sz w:val="28"/>
        </w:rPr>
        <w:t xml:space="preserve"> </w:t>
      </w:r>
      <w:r>
        <w:rPr>
          <w:i/>
          <w:position w:val="18"/>
          <w:sz w:val="28"/>
        </w:rPr>
        <w:t>L</w:t>
      </w:r>
      <w:r>
        <w:rPr>
          <w:i/>
          <w:position w:val="11"/>
          <w:sz w:val="20"/>
        </w:rPr>
        <w:t>r</w:t>
      </w:r>
    </w:p>
    <w:p w:rsidR="00957A09" w:rsidRDefault="00957A09" w:rsidP="00957A09">
      <w:pPr>
        <w:spacing w:line="269" w:lineRule="exact"/>
        <w:ind w:right="68"/>
        <w:jc w:val="right"/>
        <w:rPr>
          <w:i/>
          <w:sz w:val="28"/>
        </w:rPr>
      </w:pPr>
      <w:r>
        <w:rPr>
          <w:i/>
          <w:w w:val="99"/>
          <w:sz w:val="28"/>
        </w:rPr>
        <w:t>a</w:t>
      </w:r>
    </w:p>
    <w:p w:rsidR="00957A09" w:rsidRDefault="00957A09" w:rsidP="00957A09">
      <w:pPr>
        <w:spacing w:before="265"/>
        <w:ind w:right="571"/>
        <w:jc w:val="right"/>
        <w:rPr>
          <w:sz w:val="28"/>
        </w:rPr>
      </w:pPr>
      <w:r>
        <w:br w:type="column"/>
      </w:r>
      <w:r>
        <w:rPr>
          <w:sz w:val="28"/>
        </w:rPr>
        <w:lastRenderedPageBreak/>
        <w:t>(3)</w:t>
      </w:r>
    </w:p>
    <w:p w:rsidR="00957A09" w:rsidRDefault="00957A09" w:rsidP="00957A09">
      <w:pPr>
        <w:jc w:val="right"/>
        <w:rPr>
          <w:sz w:val="28"/>
        </w:rPr>
        <w:sectPr w:rsidR="00957A09">
          <w:type w:val="continuous"/>
          <w:pgSz w:w="11910" w:h="16840"/>
          <w:pgMar w:top="1040" w:right="560" w:bottom="0" w:left="920" w:header="720" w:footer="720" w:gutter="0"/>
          <w:cols w:num="2" w:space="720" w:equalWidth="0">
            <w:col w:w="4977" w:space="283"/>
            <w:col w:w="5170"/>
          </w:cols>
        </w:sectPr>
      </w:pPr>
    </w:p>
    <w:p w:rsidR="00957A09" w:rsidRDefault="00957A09" w:rsidP="00957A09">
      <w:pPr>
        <w:spacing w:before="76"/>
        <w:ind w:left="921"/>
        <w:rPr>
          <w:i/>
          <w:sz w:val="19"/>
        </w:rPr>
      </w:pPr>
      <w:r>
        <w:rPr>
          <w:sz w:val="28"/>
        </w:rPr>
        <w:lastRenderedPageBreak/>
        <w:t>где</w:t>
      </w:r>
      <w:r>
        <w:rPr>
          <w:spacing w:val="58"/>
          <w:sz w:val="28"/>
        </w:rPr>
        <w:t xml:space="preserve"> </w:t>
      </w:r>
      <w:r>
        <w:rPr>
          <w:i/>
          <w:sz w:val="27"/>
        </w:rPr>
        <w:t>L</w:t>
      </w:r>
      <w:r>
        <w:rPr>
          <w:i/>
          <w:position w:val="-6"/>
          <w:sz w:val="19"/>
        </w:rPr>
        <w:t>r</w:t>
      </w:r>
    </w:p>
    <w:p w:rsidR="00957A09" w:rsidRDefault="00957A09" w:rsidP="00957A09">
      <w:pPr>
        <w:pStyle w:val="a5"/>
        <w:spacing w:before="74"/>
        <w:ind w:left="158"/>
      </w:pPr>
      <w:r>
        <w:br w:type="column"/>
      </w:r>
      <w:r>
        <w:lastRenderedPageBreak/>
        <w:t xml:space="preserve">– длина горизонтального электрода, м; </w:t>
      </w:r>
      <w:r>
        <w:rPr>
          <w:i/>
          <w:sz w:val="27"/>
        </w:rPr>
        <w:t xml:space="preserve">a </w:t>
      </w:r>
      <w:r>
        <w:t xml:space="preserve">– расстояние </w:t>
      </w:r>
      <w:proofErr w:type="gramStart"/>
      <w:r>
        <w:t>между</w:t>
      </w:r>
      <w:proofErr w:type="gramEnd"/>
    </w:p>
    <w:p w:rsidR="00957A09" w:rsidRDefault="00957A09" w:rsidP="00957A09">
      <w:pPr>
        <w:sectPr w:rsidR="00957A09">
          <w:pgSz w:w="11910" w:h="16840"/>
          <w:pgMar w:top="1040" w:right="560" w:bottom="1240" w:left="920" w:header="0" w:footer="1058" w:gutter="0"/>
          <w:cols w:num="2" w:space="720" w:equalWidth="0">
            <w:col w:w="1729" w:space="40"/>
            <w:col w:w="8661"/>
          </w:cols>
        </w:sectPr>
      </w:pPr>
    </w:p>
    <w:p w:rsidR="00957A09" w:rsidRDefault="00957A09" w:rsidP="00957A09">
      <w:pPr>
        <w:pStyle w:val="a5"/>
        <w:spacing w:before="1" w:line="319" w:lineRule="exact"/>
      </w:pPr>
      <w:r>
        <w:lastRenderedPageBreak/>
        <w:t xml:space="preserve">вертикальными заземлителями, </w:t>
      </w:r>
      <w:proofErr w:type="gramStart"/>
      <w:r>
        <w:t>которое</w:t>
      </w:r>
      <w:proofErr w:type="gramEnd"/>
      <w:r>
        <w:t xml:space="preserve"> может быть равно одной, двум</w:t>
      </w:r>
      <w:r>
        <w:rPr>
          <w:spacing w:val="61"/>
        </w:rPr>
        <w:t xml:space="preserve"> </w:t>
      </w:r>
      <w:r>
        <w:t>или</w:t>
      </w:r>
    </w:p>
    <w:p w:rsidR="00957A09" w:rsidRDefault="00957A09" w:rsidP="00957A09">
      <w:pPr>
        <w:spacing w:line="319" w:lineRule="exact"/>
        <w:sectPr w:rsidR="00957A09">
          <w:type w:val="continuous"/>
          <w:pgSz w:w="11910" w:h="16840"/>
          <w:pgMar w:top="1040" w:right="560" w:bottom="0" w:left="920" w:header="720" w:footer="720" w:gutter="0"/>
          <w:cols w:space="720"/>
        </w:sectPr>
      </w:pPr>
    </w:p>
    <w:p w:rsidR="00957A09" w:rsidRDefault="00957A09" w:rsidP="00957A09">
      <w:pPr>
        <w:pStyle w:val="a5"/>
        <w:spacing w:before="10"/>
      </w:pPr>
      <w:r>
        <w:lastRenderedPageBreak/>
        <w:t xml:space="preserve">трем длинам </w:t>
      </w:r>
      <w:proofErr w:type="gramStart"/>
      <w:r>
        <w:t>вертикальных</w:t>
      </w:r>
      <w:proofErr w:type="gramEnd"/>
      <w:r>
        <w:t xml:space="preserve"> заземлителей</w:t>
      </w:r>
    </w:p>
    <w:p w:rsidR="00957A09" w:rsidRDefault="00957A09" w:rsidP="00957A09">
      <w:pPr>
        <w:spacing w:before="4"/>
        <w:ind w:left="68"/>
        <w:rPr>
          <w:i/>
          <w:sz w:val="19"/>
        </w:rPr>
      </w:pPr>
      <w:r>
        <w:br w:type="column"/>
      </w:r>
      <w:r>
        <w:rPr>
          <w:i/>
          <w:w w:val="110"/>
          <w:sz w:val="27"/>
        </w:rPr>
        <w:lastRenderedPageBreak/>
        <w:t>а</w:t>
      </w:r>
      <w:r>
        <w:rPr>
          <w:i/>
          <w:spacing w:val="-25"/>
          <w:w w:val="110"/>
          <w:sz w:val="27"/>
        </w:rPr>
        <w:t xml:space="preserve"> </w:t>
      </w:r>
      <w:r>
        <w:rPr>
          <w:rFonts w:ascii="Symbol" w:hAnsi="Symbol"/>
          <w:w w:val="110"/>
          <w:sz w:val="27"/>
        </w:rPr>
        <w:t></w:t>
      </w:r>
      <w:r>
        <w:rPr>
          <w:spacing w:val="-33"/>
          <w:w w:val="110"/>
          <w:sz w:val="27"/>
        </w:rPr>
        <w:t xml:space="preserve"> </w:t>
      </w:r>
      <w:r>
        <w:rPr>
          <w:spacing w:val="-14"/>
          <w:w w:val="110"/>
          <w:sz w:val="27"/>
        </w:rPr>
        <w:t>(1</w:t>
      </w:r>
      <w:r>
        <w:rPr>
          <w:spacing w:val="-50"/>
          <w:w w:val="110"/>
          <w:sz w:val="27"/>
        </w:rPr>
        <w:t xml:space="preserve"> </w:t>
      </w:r>
      <w:r>
        <w:rPr>
          <w:rFonts w:ascii="Symbol" w:hAnsi="Symbol"/>
          <w:w w:val="110"/>
          <w:sz w:val="27"/>
        </w:rPr>
        <w:t></w:t>
      </w:r>
      <w:r>
        <w:rPr>
          <w:spacing w:val="-40"/>
          <w:w w:val="110"/>
          <w:sz w:val="27"/>
        </w:rPr>
        <w:t xml:space="preserve"> </w:t>
      </w:r>
      <w:r>
        <w:rPr>
          <w:w w:val="110"/>
          <w:sz w:val="27"/>
        </w:rPr>
        <w:t>3)</w:t>
      </w:r>
      <w:proofErr w:type="gramStart"/>
      <w:r>
        <w:rPr>
          <w:i/>
          <w:w w:val="110"/>
          <w:sz w:val="27"/>
        </w:rPr>
        <w:t>L</w:t>
      </w:r>
      <w:proofErr w:type="gramEnd"/>
      <w:r>
        <w:rPr>
          <w:i/>
          <w:w w:val="110"/>
          <w:position w:val="-6"/>
          <w:sz w:val="19"/>
        </w:rPr>
        <w:t>В</w:t>
      </w:r>
    </w:p>
    <w:p w:rsidR="00957A09" w:rsidRDefault="00957A09" w:rsidP="00957A09">
      <w:pPr>
        <w:pStyle w:val="a5"/>
        <w:spacing w:before="10"/>
        <w:ind w:left="66"/>
      </w:pPr>
      <w:r>
        <w:br w:type="column"/>
      </w:r>
      <w:r>
        <w:lastRenderedPageBreak/>
        <w:t>(рис.2).</w:t>
      </w:r>
    </w:p>
    <w:p w:rsidR="00957A09" w:rsidRDefault="00957A09" w:rsidP="00957A09">
      <w:pPr>
        <w:pStyle w:val="a5"/>
        <w:ind w:left="0"/>
        <w:rPr>
          <w:sz w:val="34"/>
        </w:rPr>
      </w:pPr>
      <w:r>
        <w:br w:type="column"/>
      </w:r>
    </w:p>
    <w:p w:rsidR="00957A09" w:rsidRDefault="00957A09" w:rsidP="00957A09">
      <w:pPr>
        <w:ind w:left="213"/>
        <w:rPr>
          <w:b/>
          <w:i/>
          <w:sz w:val="28"/>
        </w:rPr>
      </w:pPr>
      <w:r>
        <w:rPr>
          <w:b/>
          <w:i/>
          <w:sz w:val="28"/>
        </w:rPr>
        <w:t>Таблица 6</w:t>
      </w:r>
    </w:p>
    <w:p w:rsidR="00957A09" w:rsidRDefault="00957A09" w:rsidP="00957A09">
      <w:pPr>
        <w:rPr>
          <w:sz w:val="28"/>
        </w:rPr>
        <w:sectPr w:rsidR="00957A09">
          <w:type w:val="continuous"/>
          <w:pgSz w:w="11910" w:h="16840"/>
          <w:pgMar w:top="1040" w:right="560" w:bottom="0" w:left="920" w:header="720" w:footer="720" w:gutter="0"/>
          <w:cols w:num="4" w:space="720" w:equalWidth="0">
            <w:col w:w="5142" w:space="40"/>
            <w:col w:w="1455" w:space="39"/>
            <w:col w:w="989" w:space="719"/>
            <w:col w:w="2046"/>
          </w:cols>
        </w:sectPr>
      </w:pPr>
    </w:p>
    <w:p w:rsidR="00957A09" w:rsidRDefault="00957A09" w:rsidP="00957A09">
      <w:pPr>
        <w:spacing w:after="2"/>
        <w:ind w:left="695"/>
        <w:rPr>
          <w:b/>
          <w:sz w:val="28"/>
        </w:rPr>
      </w:pPr>
      <w:r>
        <w:rPr>
          <w:noProof/>
          <w:lang w:eastAsia="ru-RU"/>
        </w:rPr>
        <w:lastRenderedPageBreak/>
        <mc:AlternateContent>
          <mc:Choice Requires="wps">
            <w:drawing>
              <wp:anchor distT="0" distB="0" distL="114300" distR="114300" simplePos="0" relativeHeight="251673600" behindDoc="1" locked="0" layoutInCell="1" allowOverlap="1">
                <wp:simplePos x="0" y="0"/>
                <wp:positionH relativeFrom="page">
                  <wp:posOffset>4771390</wp:posOffset>
                </wp:positionH>
                <wp:positionV relativeFrom="paragraph">
                  <wp:posOffset>1236980</wp:posOffset>
                </wp:positionV>
                <wp:extent cx="341630" cy="0"/>
                <wp:effectExtent l="8890" t="12065" r="11430" b="698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7pt,97.4pt" to="402.6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" strokeweight=".17153mm">
                <w10:wrap anchorx="page"/>
              </v:line>
            </w:pict>
          </mc:Fallback>
        </mc:AlternateContent>
      </w:r>
      <w:r>
        <w:rPr>
          <w:noProof/>
          <w:lang w:eastAsia="ru-RU"/>
        </w:rPr>
        <mc:AlternateContent>
          <mc:Choice Requires="wps">
            <w:drawing>
              <wp:anchor distT="0" distB="0" distL="114300" distR="114300" simplePos="0" relativeHeight="251674624" behindDoc="1" locked="0" layoutInCell="1" allowOverlap="1">
                <wp:simplePos x="0" y="0"/>
                <wp:positionH relativeFrom="page">
                  <wp:posOffset>5071110</wp:posOffset>
                </wp:positionH>
                <wp:positionV relativeFrom="page">
                  <wp:posOffset>4859655</wp:posOffset>
                </wp:positionV>
                <wp:extent cx="213360" cy="0"/>
                <wp:effectExtent l="13335" t="11430" r="11430" b="762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9.3pt,382.65pt" to="416.1pt,3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" strokeweight=".17153mm">
                <w10:wrap anchorx="page" anchory="page"/>
              </v:line>
            </w:pict>
          </mc:Fallback>
        </mc:AlternateContent>
      </w:r>
      <w:r>
        <w:rPr>
          <w:noProof/>
          <w:lang w:eastAsia="ru-RU"/>
        </w:rPr>
        <mc:AlternateContent>
          <mc:Choice Requires="wps">
            <w:drawing>
              <wp:anchor distT="0" distB="0" distL="114300" distR="114300" simplePos="0" relativeHeight="251675648" behindDoc="1" locked="0" layoutInCell="1" allowOverlap="1">
                <wp:simplePos x="0" y="0"/>
                <wp:positionH relativeFrom="page">
                  <wp:posOffset>5041265</wp:posOffset>
                </wp:positionH>
                <wp:positionV relativeFrom="page">
                  <wp:posOffset>5599430</wp:posOffset>
                </wp:positionV>
                <wp:extent cx="214630" cy="0"/>
                <wp:effectExtent l="12065" t="8255" r="11430" b="1079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5pt,440.9pt" to="413.85pt,4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" strokeweight=".173mm">
                <w10:wrap anchorx="page" anchory="page"/>
              </v:line>
            </w:pict>
          </mc:Fallback>
        </mc:AlternateContent>
      </w:r>
      <w:r>
        <w:rPr>
          <w:noProof/>
          <w:lang w:eastAsia="ru-RU"/>
        </w:rPr>
        <mc:AlternateContent>
          <mc:Choice Requires="wps">
            <w:drawing>
              <wp:anchor distT="0" distB="0" distL="114300" distR="114300" simplePos="0" relativeHeight="251676672" behindDoc="1" locked="0" layoutInCell="1" allowOverlap="1">
                <wp:simplePos x="0" y="0"/>
                <wp:positionH relativeFrom="page">
                  <wp:posOffset>5072380</wp:posOffset>
                </wp:positionH>
                <wp:positionV relativeFrom="page">
                  <wp:posOffset>6757035</wp:posOffset>
                </wp:positionV>
                <wp:extent cx="213360" cy="0"/>
                <wp:effectExtent l="5080" t="13335" r="10160" b="571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9.4pt,532.05pt" to="416.2pt,5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" strokeweight=".17153mm">
                <w10:wrap anchorx="page" anchory="page"/>
              </v:line>
            </w:pict>
          </mc:Fallback>
        </mc:AlternateContent>
      </w:r>
      <w:r>
        <w:rPr>
          <w:noProof/>
          <w:lang w:eastAsia="ru-RU"/>
        </w:rPr>
        <mc:AlternateContent>
          <mc:Choice Requires="wps">
            <w:drawing>
              <wp:anchor distT="0" distB="0" distL="114300" distR="114300" simplePos="0" relativeHeight="251677696" behindDoc="1" locked="0" layoutInCell="1" allowOverlap="1">
                <wp:simplePos x="0" y="0"/>
                <wp:positionH relativeFrom="page">
                  <wp:posOffset>4643120</wp:posOffset>
                </wp:positionH>
                <wp:positionV relativeFrom="page">
                  <wp:posOffset>7645400</wp:posOffset>
                </wp:positionV>
                <wp:extent cx="201295" cy="0"/>
                <wp:effectExtent l="13970" t="6350" r="13335" b="1270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6pt,602pt" to="381.4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" strokeweight=".17153mm">
                <w10:wrap anchorx="page" anchory="page"/>
              </v:line>
            </w:pict>
          </mc:Fallback>
        </mc:AlternateContent>
      </w:r>
      <w:r>
        <w:rPr>
          <w:noProof/>
          <w:lang w:eastAsia="ru-RU"/>
        </w:rPr>
        <mc:AlternateContent>
          <mc:Choice Requires="wps">
            <w:drawing>
              <wp:anchor distT="0" distB="0" distL="114300" distR="114300" simplePos="0" relativeHeight="251678720" behindDoc="1" locked="0" layoutInCell="1" allowOverlap="1">
                <wp:simplePos x="0" y="0"/>
                <wp:positionH relativeFrom="page">
                  <wp:posOffset>5033010</wp:posOffset>
                </wp:positionH>
                <wp:positionV relativeFrom="page">
                  <wp:posOffset>7645400</wp:posOffset>
                </wp:positionV>
                <wp:extent cx="214630" cy="0"/>
                <wp:effectExtent l="13335" t="6350" r="10160" b="1270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3pt,602pt" to="413.2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" strokeweight=".17153mm">
                <w10:wrap anchorx="page" anchory="page"/>
              </v:line>
            </w:pict>
          </mc:Fallback>
        </mc:AlternateContent>
      </w:r>
      <w:r>
        <w:rPr>
          <w:noProof/>
          <w:lang w:eastAsia="ru-RU"/>
        </w:rPr>
        <mc:AlternateContent>
          <mc:Choice Requires="wps">
            <w:drawing>
              <wp:anchor distT="0" distB="0" distL="114300" distR="114300" simplePos="0" relativeHeight="251679744" behindDoc="1" locked="0" layoutInCell="1" allowOverlap="1">
                <wp:simplePos x="0" y="0"/>
                <wp:positionH relativeFrom="page">
                  <wp:posOffset>4561840</wp:posOffset>
                </wp:positionH>
                <wp:positionV relativeFrom="page">
                  <wp:posOffset>8884920</wp:posOffset>
                </wp:positionV>
                <wp:extent cx="290830" cy="0"/>
                <wp:effectExtent l="8890" t="7620" r="5080" b="114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 cy="0"/>
                        </a:xfrm>
                        <a:prstGeom prst="line">
                          <a:avLst/>
                        </a:prstGeom>
                        <a:noFill/>
                        <a:ln w="62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2pt,699.6pt" to="382.1pt,6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" strokeweight=".17278mm">
                <w10:wrap anchorx="page" anchory="page"/>
              </v:line>
            </w:pict>
          </mc:Fallback>
        </mc:AlternateContent>
      </w:r>
      <w:r>
        <w:rPr>
          <w:noProof/>
          <w:lang w:eastAsia="ru-RU"/>
        </w:rPr>
        <mc:AlternateContent>
          <mc:Choice Requires="wps">
            <w:drawing>
              <wp:anchor distT="0" distB="0" distL="114300" distR="114300" simplePos="0" relativeHeight="251680768" behindDoc="1" locked="0" layoutInCell="1" allowOverlap="1">
                <wp:simplePos x="0" y="0"/>
                <wp:positionH relativeFrom="page">
                  <wp:posOffset>5039360</wp:posOffset>
                </wp:positionH>
                <wp:positionV relativeFrom="page">
                  <wp:posOffset>8884920</wp:posOffset>
                </wp:positionV>
                <wp:extent cx="284480" cy="0"/>
                <wp:effectExtent l="10160" t="7620" r="10160" b="11430"/>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line">
                          <a:avLst/>
                        </a:prstGeom>
                        <a:noFill/>
                        <a:ln w="62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8pt,699.6pt" to="419.2pt,6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" strokeweight=".17278mm">
                <w10:wrap anchorx="page" anchory="page"/>
              </v:line>
            </w:pict>
          </mc:Fallback>
        </mc:AlternateContent>
      </w:r>
      <w:r>
        <w:rPr>
          <w:b/>
          <w:sz w:val="28"/>
        </w:rPr>
        <w:t xml:space="preserve">Формулы для вычисления сопротивления </w:t>
      </w:r>
      <w:proofErr w:type="gramStart"/>
      <w:r>
        <w:rPr>
          <w:b/>
          <w:sz w:val="28"/>
        </w:rPr>
        <w:t>единичных</w:t>
      </w:r>
      <w:proofErr w:type="gramEnd"/>
      <w:r>
        <w:rPr>
          <w:b/>
          <w:sz w:val="28"/>
        </w:rPr>
        <w:t xml:space="preserve"> заземлителей</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1"/>
        <w:gridCol w:w="2902"/>
        <w:gridCol w:w="2669"/>
        <w:gridCol w:w="2338"/>
      </w:tblGrid>
      <w:tr w:rsidR="00957A09" w:rsidTr="00957A09">
        <w:trPr>
          <w:trHeight w:val="551"/>
        </w:trPr>
        <w:tc>
          <w:tcPr>
            <w:tcW w:w="2291" w:type="dxa"/>
          </w:tcPr>
          <w:p w:rsidR="00957A09" w:rsidRDefault="00957A09" w:rsidP="00957A09">
            <w:pPr>
              <w:pStyle w:val="TableParagraph"/>
              <w:spacing w:before="133" w:line="240" w:lineRule="auto"/>
              <w:ind w:left="221"/>
              <w:jc w:val="left"/>
              <w:rPr>
                <w:b/>
                <w:i/>
                <w:sz w:val="24"/>
              </w:rPr>
            </w:pPr>
            <w:proofErr w:type="spellStart"/>
            <w:r>
              <w:rPr>
                <w:b/>
                <w:i/>
                <w:sz w:val="24"/>
              </w:rPr>
              <w:t>Тип</w:t>
            </w:r>
            <w:proofErr w:type="spellEnd"/>
            <w:r>
              <w:rPr>
                <w:b/>
                <w:i/>
                <w:sz w:val="24"/>
              </w:rPr>
              <w:t xml:space="preserve"> </w:t>
            </w:r>
            <w:proofErr w:type="spellStart"/>
            <w:r>
              <w:rPr>
                <w:b/>
                <w:i/>
                <w:sz w:val="24"/>
              </w:rPr>
              <w:t>заземлителя</w:t>
            </w:r>
            <w:proofErr w:type="spellEnd"/>
          </w:p>
        </w:tc>
        <w:tc>
          <w:tcPr>
            <w:tcW w:w="2902" w:type="dxa"/>
          </w:tcPr>
          <w:p w:rsidR="00957A09" w:rsidRDefault="00957A09" w:rsidP="00957A09">
            <w:pPr>
              <w:pStyle w:val="TableParagraph"/>
              <w:spacing w:before="133" w:line="240" w:lineRule="auto"/>
              <w:ind w:left="1095" w:right="1085"/>
              <w:rPr>
                <w:b/>
                <w:i/>
                <w:sz w:val="24"/>
              </w:rPr>
            </w:pPr>
            <w:proofErr w:type="spellStart"/>
            <w:r>
              <w:rPr>
                <w:b/>
                <w:i/>
                <w:sz w:val="24"/>
              </w:rPr>
              <w:t>Схема</w:t>
            </w:r>
            <w:proofErr w:type="spellEnd"/>
          </w:p>
        </w:tc>
        <w:tc>
          <w:tcPr>
            <w:tcW w:w="2669" w:type="dxa"/>
          </w:tcPr>
          <w:p w:rsidR="00957A09" w:rsidRDefault="00957A09" w:rsidP="00957A09">
            <w:pPr>
              <w:pStyle w:val="TableParagraph"/>
              <w:spacing w:before="133" w:line="240" w:lineRule="auto"/>
              <w:ind w:left="10"/>
              <w:rPr>
                <w:b/>
                <w:i/>
                <w:sz w:val="24"/>
              </w:rPr>
            </w:pPr>
            <w:proofErr w:type="spellStart"/>
            <w:r>
              <w:rPr>
                <w:b/>
                <w:i/>
                <w:sz w:val="24"/>
              </w:rPr>
              <w:t>Формула</w:t>
            </w:r>
            <w:proofErr w:type="spellEnd"/>
          </w:p>
        </w:tc>
        <w:tc>
          <w:tcPr>
            <w:tcW w:w="2338" w:type="dxa"/>
          </w:tcPr>
          <w:p w:rsidR="00957A09" w:rsidRDefault="00957A09" w:rsidP="00957A09">
            <w:pPr>
              <w:pStyle w:val="TableParagraph"/>
              <w:spacing w:line="276" w:lineRule="exact"/>
              <w:ind w:left="523" w:right="497" w:firstLine="204"/>
              <w:jc w:val="left"/>
              <w:rPr>
                <w:b/>
                <w:i/>
                <w:sz w:val="24"/>
              </w:rPr>
            </w:pPr>
            <w:proofErr w:type="spellStart"/>
            <w:r>
              <w:rPr>
                <w:b/>
                <w:i/>
                <w:sz w:val="24"/>
              </w:rPr>
              <w:t>Условия</w:t>
            </w:r>
            <w:proofErr w:type="spellEnd"/>
            <w:r>
              <w:rPr>
                <w:b/>
                <w:i/>
                <w:sz w:val="24"/>
              </w:rPr>
              <w:t xml:space="preserve"> </w:t>
            </w:r>
            <w:proofErr w:type="spellStart"/>
            <w:r>
              <w:rPr>
                <w:b/>
                <w:i/>
                <w:sz w:val="24"/>
              </w:rPr>
              <w:t>применения</w:t>
            </w:r>
            <w:proofErr w:type="spellEnd"/>
          </w:p>
        </w:tc>
      </w:tr>
      <w:tr w:rsidR="00957A09" w:rsidTr="00957A09">
        <w:trPr>
          <w:trHeight w:val="275"/>
        </w:trPr>
        <w:tc>
          <w:tcPr>
            <w:tcW w:w="2291" w:type="dxa"/>
          </w:tcPr>
          <w:p w:rsidR="00957A09" w:rsidRDefault="00957A09" w:rsidP="00957A09">
            <w:pPr>
              <w:pStyle w:val="TableParagraph"/>
              <w:spacing w:line="255" w:lineRule="exact"/>
              <w:ind w:left="9"/>
              <w:rPr>
                <w:b/>
                <w:sz w:val="24"/>
              </w:rPr>
            </w:pPr>
            <w:r>
              <w:rPr>
                <w:b/>
                <w:sz w:val="24"/>
              </w:rPr>
              <w:t>1</w:t>
            </w:r>
          </w:p>
        </w:tc>
        <w:tc>
          <w:tcPr>
            <w:tcW w:w="2902" w:type="dxa"/>
          </w:tcPr>
          <w:p w:rsidR="00957A09" w:rsidRDefault="00957A09" w:rsidP="00957A09">
            <w:pPr>
              <w:pStyle w:val="TableParagraph"/>
              <w:spacing w:line="255" w:lineRule="exact"/>
              <w:ind w:left="10"/>
              <w:rPr>
                <w:b/>
                <w:sz w:val="24"/>
              </w:rPr>
            </w:pPr>
            <w:r>
              <w:rPr>
                <w:b/>
                <w:sz w:val="24"/>
              </w:rPr>
              <w:t>2</w:t>
            </w:r>
          </w:p>
        </w:tc>
        <w:tc>
          <w:tcPr>
            <w:tcW w:w="2669" w:type="dxa"/>
          </w:tcPr>
          <w:p w:rsidR="00957A09" w:rsidRDefault="00957A09" w:rsidP="00957A09">
            <w:pPr>
              <w:pStyle w:val="TableParagraph"/>
              <w:spacing w:line="255" w:lineRule="exact"/>
              <w:ind w:left="13"/>
              <w:rPr>
                <w:b/>
                <w:sz w:val="24"/>
              </w:rPr>
            </w:pPr>
            <w:r>
              <w:rPr>
                <w:b/>
                <w:sz w:val="24"/>
              </w:rPr>
              <w:t>3</w:t>
            </w:r>
          </w:p>
        </w:tc>
        <w:tc>
          <w:tcPr>
            <w:tcW w:w="2338" w:type="dxa"/>
          </w:tcPr>
          <w:p w:rsidR="00957A09" w:rsidRDefault="00957A09" w:rsidP="00957A09">
            <w:pPr>
              <w:pStyle w:val="TableParagraph"/>
              <w:spacing w:line="255" w:lineRule="exact"/>
              <w:ind w:left="10"/>
              <w:rPr>
                <w:b/>
                <w:sz w:val="24"/>
              </w:rPr>
            </w:pPr>
            <w:r>
              <w:rPr>
                <w:b/>
                <w:sz w:val="24"/>
              </w:rPr>
              <w:t>4</w:t>
            </w:r>
          </w:p>
        </w:tc>
      </w:tr>
      <w:tr w:rsidR="00957A09" w:rsidTr="00957A09">
        <w:trPr>
          <w:trHeight w:val="1514"/>
        </w:trPr>
        <w:tc>
          <w:tcPr>
            <w:tcW w:w="2291" w:type="dxa"/>
          </w:tcPr>
          <w:p w:rsidR="00957A09" w:rsidRDefault="00957A09" w:rsidP="00957A09">
            <w:pPr>
              <w:pStyle w:val="TableParagraph"/>
              <w:spacing w:line="240" w:lineRule="auto"/>
              <w:ind w:left="108" w:right="195"/>
              <w:jc w:val="left"/>
              <w:rPr>
                <w:sz w:val="24"/>
              </w:rPr>
            </w:pPr>
            <w:r>
              <w:rPr>
                <w:sz w:val="24"/>
              </w:rPr>
              <w:t xml:space="preserve">1. </w:t>
            </w:r>
            <w:proofErr w:type="spellStart"/>
            <w:r>
              <w:rPr>
                <w:sz w:val="24"/>
              </w:rPr>
              <w:t>Полушаровой</w:t>
            </w:r>
            <w:proofErr w:type="spellEnd"/>
            <w:r>
              <w:rPr>
                <w:sz w:val="24"/>
              </w:rPr>
              <w:t xml:space="preserve"> у </w:t>
            </w:r>
            <w:proofErr w:type="spellStart"/>
            <w:r>
              <w:rPr>
                <w:sz w:val="24"/>
              </w:rPr>
              <w:t>поверхности</w:t>
            </w:r>
            <w:proofErr w:type="spellEnd"/>
            <w:r>
              <w:rPr>
                <w:sz w:val="24"/>
              </w:rPr>
              <w:t xml:space="preserve"> </w:t>
            </w:r>
            <w:proofErr w:type="spellStart"/>
            <w:r>
              <w:rPr>
                <w:sz w:val="24"/>
              </w:rPr>
              <w:t>земли</w:t>
            </w:r>
            <w:proofErr w:type="spellEnd"/>
          </w:p>
        </w:tc>
        <w:tc>
          <w:tcPr>
            <w:tcW w:w="2902" w:type="dxa"/>
          </w:tcPr>
          <w:p w:rsidR="00957A09" w:rsidRDefault="00957A09" w:rsidP="00957A09">
            <w:pPr>
              <w:pStyle w:val="TableParagraph"/>
              <w:spacing w:before="5" w:line="240" w:lineRule="auto"/>
              <w:jc w:val="left"/>
              <w:rPr>
                <w:b/>
                <w:sz w:val="3"/>
              </w:rPr>
            </w:pPr>
          </w:p>
          <w:p w:rsidR="00957A09" w:rsidRDefault="00957A09" w:rsidP="00957A09">
            <w:pPr>
              <w:pStyle w:val="TableParagraph"/>
              <w:spacing w:line="240" w:lineRule="auto"/>
              <w:ind w:left="123"/>
              <w:jc w:val="left"/>
              <w:rPr>
                <w:sz w:val="20"/>
              </w:rPr>
            </w:pPr>
            <w:r>
              <w:rPr>
                <w:noProof/>
                <w:sz w:val="20"/>
                <w:lang w:bidi="ar-SA"/>
              </w:rPr>
              <w:drawing>
                <wp:inline distT="0" distB="0" distL="0" distR="0" wp14:anchorId="0E3314DF" wp14:editId="58B47179">
                  <wp:extent cx="1577939" cy="88906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577939" cy="889063"/>
                          </a:xfrm>
                          <a:prstGeom prst="rect">
                            <a:avLst/>
                          </a:prstGeom>
                        </pic:spPr>
                      </pic:pic>
                    </a:graphicData>
                  </a:graphic>
                </wp:inline>
              </w:drawing>
            </w:r>
          </w:p>
        </w:tc>
        <w:tc>
          <w:tcPr>
            <w:tcW w:w="2669" w:type="dxa"/>
          </w:tcPr>
          <w:p w:rsidR="00957A09" w:rsidRDefault="00957A09" w:rsidP="00957A09">
            <w:pPr>
              <w:pStyle w:val="TableParagraph"/>
              <w:tabs>
                <w:tab w:val="left" w:pos="1483"/>
              </w:tabs>
              <w:spacing w:before="375" w:line="456" w:lineRule="exact"/>
              <w:ind w:left="837"/>
              <w:jc w:val="left"/>
              <w:rPr>
                <w:rFonts w:ascii="Symbol" w:hAnsi="Symbol"/>
                <w:i/>
                <w:sz w:val="29"/>
              </w:rPr>
            </w:pPr>
            <w:r>
              <w:rPr>
                <w:i/>
                <w:sz w:val="28"/>
              </w:rPr>
              <w:t>R</w:t>
            </w:r>
            <w:r>
              <w:rPr>
                <w:i/>
                <w:spacing w:val="-6"/>
                <w:sz w:val="28"/>
              </w:rPr>
              <w:t xml:space="preserve"> </w:t>
            </w:r>
            <w:r>
              <w:rPr>
                <w:rFonts w:ascii="Symbol" w:hAnsi="Symbol"/>
                <w:sz w:val="28"/>
              </w:rPr>
              <w:t></w:t>
            </w:r>
            <w:r>
              <w:rPr>
                <w:sz w:val="28"/>
              </w:rPr>
              <w:tab/>
            </w:r>
            <w:r>
              <w:rPr>
                <w:rFonts w:ascii="Symbol" w:hAnsi="Symbol"/>
                <w:i/>
                <w:position w:val="17"/>
                <w:sz w:val="29"/>
              </w:rPr>
              <w:t></w:t>
            </w:r>
          </w:p>
          <w:p w:rsidR="00957A09" w:rsidRDefault="00957A09" w:rsidP="00957A09">
            <w:pPr>
              <w:pStyle w:val="TableParagraph"/>
              <w:spacing w:line="288" w:lineRule="exact"/>
              <w:ind w:left="1294"/>
              <w:jc w:val="left"/>
              <w:rPr>
                <w:i/>
                <w:sz w:val="28"/>
              </w:rPr>
            </w:pPr>
            <w:r>
              <w:rPr>
                <w:rFonts w:ascii="Symbol" w:hAnsi="Symbol"/>
                <w:i/>
                <w:sz w:val="29"/>
              </w:rPr>
              <w:t></w:t>
            </w:r>
            <w:r>
              <w:rPr>
                <w:i/>
                <w:sz w:val="29"/>
              </w:rPr>
              <w:t xml:space="preserve"> </w:t>
            </w:r>
            <w:r>
              <w:rPr>
                <w:rFonts w:ascii="Symbol" w:hAnsi="Symbol"/>
                <w:sz w:val="28"/>
              </w:rPr>
              <w:t></w:t>
            </w:r>
            <w:r>
              <w:rPr>
                <w:sz w:val="28"/>
              </w:rPr>
              <w:t xml:space="preserve"> </w:t>
            </w:r>
            <w:r>
              <w:rPr>
                <w:i/>
                <w:sz w:val="28"/>
              </w:rPr>
              <w:t>d</w:t>
            </w:r>
          </w:p>
        </w:tc>
        <w:tc>
          <w:tcPr>
            <w:tcW w:w="2338" w:type="dxa"/>
          </w:tcPr>
          <w:p w:rsidR="00957A09" w:rsidRDefault="00957A09" w:rsidP="00957A09">
            <w:pPr>
              <w:pStyle w:val="TableParagraph"/>
              <w:spacing w:line="240" w:lineRule="auto"/>
              <w:jc w:val="left"/>
              <w:rPr>
                <w:b/>
                <w:sz w:val="26"/>
              </w:rPr>
            </w:pPr>
          </w:p>
          <w:p w:rsidR="00957A09" w:rsidRDefault="00957A09" w:rsidP="00957A09">
            <w:pPr>
              <w:pStyle w:val="TableParagraph"/>
              <w:spacing w:before="172" w:line="240" w:lineRule="auto"/>
              <w:ind w:left="8"/>
              <w:rPr>
                <w:sz w:val="24"/>
              </w:rPr>
            </w:pPr>
            <w:r>
              <w:rPr>
                <w:w w:val="99"/>
                <w:sz w:val="24"/>
              </w:rPr>
              <w:t>-</w:t>
            </w:r>
          </w:p>
        </w:tc>
      </w:tr>
      <w:tr w:rsidR="00957A09" w:rsidTr="00957A09">
        <w:trPr>
          <w:trHeight w:val="1614"/>
        </w:trPr>
        <w:tc>
          <w:tcPr>
            <w:tcW w:w="2291" w:type="dxa"/>
          </w:tcPr>
          <w:p w:rsidR="00957A09" w:rsidRDefault="00957A09" w:rsidP="00957A09">
            <w:pPr>
              <w:pStyle w:val="TableParagraph"/>
              <w:spacing w:line="268" w:lineRule="exact"/>
              <w:ind w:left="108"/>
              <w:jc w:val="left"/>
              <w:rPr>
                <w:sz w:val="24"/>
              </w:rPr>
            </w:pPr>
            <w:r>
              <w:rPr>
                <w:sz w:val="24"/>
              </w:rPr>
              <w:t xml:space="preserve">2. </w:t>
            </w:r>
            <w:proofErr w:type="spellStart"/>
            <w:r>
              <w:rPr>
                <w:sz w:val="24"/>
              </w:rPr>
              <w:t>Шаровой</w:t>
            </w:r>
            <w:proofErr w:type="spellEnd"/>
            <w:r>
              <w:rPr>
                <w:sz w:val="24"/>
              </w:rPr>
              <w:t xml:space="preserve"> в </w:t>
            </w:r>
            <w:proofErr w:type="spellStart"/>
            <w:r>
              <w:rPr>
                <w:sz w:val="24"/>
              </w:rPr>
              <w:t>земле</w:t>
            </w:r>
            <w:proofErr w:type="spellEnd"/>
          </w:p>
        </w:tc>
        <w:tc>
          <w:tcPr>
            <w:tcW w:w="2902" w:type="dxa"/>
          </w:tcPr>
          <w:p w:rsidR="00957A09" w:rsidRDefault="00957A09" w:rsidP="00957A09">
            <w:pPr>
              <w:pStyle w:val="TableParagraph"/>
              <w:spacing w:before="5" w:line="240" w:lineRule="auto"/>
              <w:jc w:val="left"/>
              <w:rPr>
                <w:b/>
                <w:sz w:val="4"/>
              </w:rPr>
            </w:pPr>
          </w:p>
          <w:p w:rsidR="00957A09" w:rsidRDefault="00957A09" w:rsidP="00957A09">
            <w:pPr>
              <w:pStyle w:val="TableParagraph"/>
              <w:spacing w:line="240" w:lineRule="auto"/>
              <w:ind w:left="125"/>
              <w:jc w:val="left"/>
              <w:rPr>
                <w:sz w:val="20"/>
              </w:rPr>
            </w:pPr>
            <w:r>
              <w:rPr>
                <w:noProof/>
                <w:sz w:val="20"/>
                <w:lang w:bidi="ar-SA"/>
              </w:rPr>
              <w:drawing>
                <wp:inline distT="0" distB="0" distL="0" distR="0" wp14:anchorId="0A8362CC" wp14:editId="6D71E055">
                  <wp:extent cx="1419979" cy="98907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419979" cy="989076"/>
                          </a:xfrm>
                          <a:prstGeom prst="rect">
                            <a:avLst/>
                          </a:prstGeom>
                        </pic:spPr>
                      </pic:pic>
                    </a:graphicData>
                  </a:graphic>
                </wp:inline>
              </w:drawing>
            </w:r>
          </w:p>
        </w:tc>
        <w:tc>
          <w:tcPr>
            <w:tcW w:w="2669" w:type="dxa"/>
          </w:tcPr>
          <w:p w:rsidR="00957A09" w:rsidRDefault="00957A09" w:rsidP="00957A09">
            <w:pPr>
              <w:pStyle w:val="TableParagraph"/>
              <w:tabs>
                <w:tab w:val="left" w:pos="1435"/>
              </w:tabs>
              <w:spacing w:before="406" w:after="21" w:line="376" w:lineRule="exact"/>
              <w:ind w:left="300"/>
              <w:jc w:val="left"/>
              <w:rPr>
                <w:rFonts w:ascii="Symbol" w:hAnsi="Symbol"/>
                <w:sz w:val="28"/>
              </w:rPr>
            </w:pPr>
            <w:r>
              <w:rPr>
                <w:i/>
                <w:sz w:val="28"/>
              </w:rPr>
              <w:t>R</w:t>
            </w:r>
            <w:r>
              <w:rPr>
                <w:i/>
                <w:spacing w:val="-9"/>
                <w:sz w:val="28"/>
              </w:rPr>
              <w:t xml:space="preserve"> </w:t>
            </w:r>
            <w:r>
              <w:rPr>
                <w:rFonts w:ascii="Symbol" w:hAnsi="Symbol"/>
                <w:sz w:val="28"/>
              </w:rPr>
              <w:t></w:t>
            </w:r>
            <w:r>
              <w:rPr>
                <w:position w:val="18"/>
                <w:sz w:val="28"/>
                <w:u w:val="single"/>
              </w:rPr>
              <w:t xml:space="preserve">   </w:t>
            </w:r>
            <w:r>
              <w:rPr>
                <w:spacing w:val="43"/>
                <w:position w:val="18"/>
                <w:sz w:val="28"/>
                <w:u w:val="single"/>
              </w:rPr>
              <w:t xml:space="preserve"> </w:t>
            </w:r>
            <w:r>
              <w:rPr>
                <w:rFonts w:ascii="Symbol" w:hAnsi="Symbol"/>
                <w:i/>
                <w:position w:val="18"/>
                <w:sz w:val="29"/>
                <w:u w:val="single"/>
              </w:rPr>
              <w:t></w:t>
            </w:r>
            <w:r>
              <w:rPr>
                <w:position w:val="18"/>
                <w:sz w:val="29"/>
                <w:u w:val="single"/>
              </w:rPr>
              <w:tab/>
            </w:r>
            <w:r>
              <w:rPr>
                <w:rFonts w:ascii="Symbol" w:hAnsi="Symbol"/>
                <w:position w:val="15"/>
                <w:sz w:val="28"/>
              </w:rPr>
              <w:t></w:t>
            </w:r>
            <w:r>
              <w:rPr>
                <w:sz w:val="28"/>
              </w:rPr>
              <w:t xml:space="preserve">1 </w:t>
            </w:r>
            <w:r>
              <w:rPr>
                <w:rFonts w:ascii="Symbol" w:hAnsi="Symbol"/>
                <w:sz w:val="28"/>
              </w:rPr>
              <w:t></w:t>
            </w:r>
            <w:r>
              <w:rPr>
                <w:sz w:val="28"/>
              </w:rPr>
              <w:t xml:space="preserve"> </w:t>
            </w:r>
            <w:r>
              <w:rPr>
                <w:i/>
                <w:position w:val="18"/>
                <w:sz w:val="28"/>
              </w:rPr>
              <w:t>D</w:t>
            </w:r>
            <w:r>
              <w:rPr>
                <w:i/>
                <w:spacing w:val="-17"/>
                <w:position w:val="18"/>
                <w:sz w:val="28"/>
              </w:rPr>
              <w:t xml:space="preserve"> </w:t>
            </w:r>
            <w:r>
              <w:rPr>
                <w:rFonts w:ascii="Symbol" w:hAnsi="Symbol"/>
                <w:position w:val="15"/>
                <w:sz w:val="28"/>
              </w:rPr>
              <w:t></w:t>
            </w:r>
          </w:p>
          <w:p w:rsidR="00957A09" w:rsidRDefault="00957A09" w:rsidP="00957A09">
            <w:pPr>
              <w:pStyle w:val="TableParagraph"/>
              <w:spacing w:line="20" w:lineRule="exact"/>
              <w:ind w:left="1970"/>
              <w:jc w:val="left"/>
              <w:rPr>
                <w:sz w:val="2"/>
              </w:rPr>
            </w:pPr>
            <w:r>
              <w:rPr>
                <w:noProof/>
                <w:sz w:val="2"/>
                <w:lang w:bidi="ar-SA"/>
              </w:rPr>
              <mc:AlternateContent>
                <mc:Choice Requires="wpg">
                  <w:drawing>
                    <wp:inline distT="0" distB="0" distL="0" distR="0">
                      <wp:extent cx="161925" cy="6350"/>
                      <wp:effectExtent l="8255" t="3175" r="10795" b="9525"/>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6350"/>
                                <a:chOff x="0" y="0"/>
                                <a:chExt cx="255" cy="10"/>
                              </a:xfrm>
                            </wpg:grpSpPr>
                            <wps:wsp>
                              <wps:cNvPr id="64" name="Line 9"/>
                              <wps:cNvCnPr/>
                              <wps:spPr bwMode="auto">
                                <a:xfrm>
                                  <a:off x="0" y="5"/>
                                  <a:ext cx="254"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3" o:spid="_x0000_s1026" style="width:12.75pt;height:.5pt;mso-position-horizontal-relative:char;mso-position-vertical-relative:line" coordsize="2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">
                      <v:line id="Line 9" o:spid="_x0000_s1027" style="position:absolute;visibility:visible;mso-wrap-style:square" from="0,5" to="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oKNcQAAADbAAAADwAAAGRycy9kb3ducmV2LnhtbESPT2vCQBTE74V+h+UVvBTdtIhIdJWS&#10;tuDFg/HP+Zl9ZmOzb0N2m8Rv7xYKHoeZ+Q2zXA+2Fh21vnKs4G2SgCAunK64VHDYf4/nIHxA1lg7&#10;JgU38rBePT8tMdWu5x11eShFhLBPUYEJoUml9IUhi37iGuLoXVxrMUTZllK32Ee4reV7ksykxYrj&#10;gsGGMkPFT/5rFRwH2p6v+edpb+rdq/vSGdpzptToZfhYgAg0hEf4v73RCmZT+PsSf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ygo1xAAAANsAAAAPAAAAAAAAAAAA&#10;AAAAAKECAABkcnMvZG93bnJldi54bWxQSwUGAAAAAAQABAD5AAAAkgMAAAAA&#10;" strokeweight=".173mm"/>
                      <w10:anchorlock/>
                    </v:group>
                  </w:pict>
                </mc:Fallback>
              </mc:AlternateContent>
            </w:r>
          </w:p>
          <w:p w:rsidR="00957A09" w:rsidRDefault="00957A09" w:rsidP="00957A09">
            <w:pPr>
              <w:pStyle w:val="TableParagraph"/>
              <w:tabs>
                <w:tab w:val="left" w:pos="1991"/>
              </w:tabs>
              <w:spacing w:line="180" w:lineRule="exact"/>
              <w:ind w:left="771"/>
              <w:jc w:val="left"/>
              <w:rPr>
                <w:rFonts w:ascii="Symbol" w:hAnsi="Symbol"/>
                <w:sz w:val="28"/>
              </w:rPr>
            </w:pPr>
            <w:r>
              <w:rPr>
                <w:spacing w:val="-8"/>
                <w:sz w:val="28"/>
              </w:rPr>
              <w:t>2</w:t>
            </w:r>
            <w:r>
              <w:rPr>
                <w:rFonts w:ascii="Symbol" w:hAnsi="Symbol"/>
                <w:i/>
                <w:spacing w:val="-8"/>
                <w:sz w:val="29"/>
              </w:rPr>
              <w:t></w:t>
            </w:r>
            <w:r>
              <w:rPr>
                <w:i/>
                <w:spacing w:val="-8"/>
                <w:sz w:val="29"/>
              </w:rPr>
              <w:t xml:space="preserve"> </w:t>
            </w:r>
            <w:r>
              <w:rPr>
                <w:rFonts w:ascii="Symbol" w:hAnsi="Symbol"/>
                <w:sz w:val="28"/>
              </w:rPr>
              <w:t></w:t>
            </w:r>
            <w:r>
              <w:rPr>
                <w:spacing w:val="-2"/>
                <w:sz w:val="28"/>
              </w:rPr>
              <w:t xml:space="preserve"> </w:t>
            </w:r>
            <w:r>
              <w:rPr>
                <w:i/>
                <w:sz w:val="28"/>
              </w:rPr>
              <w:t>d</w:t>
            </w:r>
            <w:r>
              <w:rPr>
                <w:i/>
                <w:spacing w:val="-3"/>
                <w:sz w:val="28"/>
              </w:rPr>
              <w:t xml:space="preserve"> </w:t>
            </w:r>
            <w:r>
              <w:rPr>
                <w:rFonts w:ascii="Symbol" w:hAnsi="Symbol"/>
                <w:position w:val="19"/>
                <w:sz w:val="28"/>
              </w:rPr>
              <w:t></w:t>
            </w:r>
            <w:r>
              <w:rPr>
                <w:position w:val="19"/>
                <w:sz w:val="28"/>
              </w:rPr>
              <w:tab/>
            </w:r>
            <w:r>
              <w:rPr>
                <w:spacing w:val="-4"/>
                <w:sz w:val="28"/>
              </w:rPr>
              <w:t>4</w:t>
            </w:r>
            <w:r>
              <w:rPr>
                <w:i/>
                <w:spacing w:val="-4"/>
                <w:sz w:val="28"/>
              </w:rPr>
              <w:t>t</w:t>
            </w:r>
            <w:r>
              <w:rPr>
                <w:i/>
                <w:spacing w:val="-6"/>
                <w:sz w:val="28"/>
              </w:rPr>
              <w:t xml:space="preserve"> </w:t>
            </w:r>
            <w:r>
              <w:rPr>
                <w:rFonts w:ascii="Symbol" w:hAnsi="Symbol"/>
                <w:position w:val="19"/>
                <w:sz w:val="28"/>
              </w:rPr>
              <w:t></w:t>
            </w:r>
          </w:p>
          <w:p w:rsidR="00957A09" w:rsidRDefault="00957A09" w:rsidP="00957A09">
            <w:pPr>
              <w:pStyle w:val="TableParagraph"/>
              <w:tabs>
                <w:tab w:val="left" w:pos="2264"/>
              </w:tabs>
              <w:spacing w:line="185" w:lineRule="exact"/>
              <w:ind w:left="1467"/>
              <w:jc w:val="left"/>
              <w:rPr>
                <w:rFonts w:ascii="Symbol" w:hAnsi="Symbol"/>
                <w:sz w:val="28"/>
              </w:rPr>
            </w:pPr>
            <w:r>
              <w:rPr>
                <w:rFonts w:ascii="Symbol" w:hAnsi="Symbol"/>
                <w:sz w:val="28"/>
              </w:rPr>
              <w:t></w:t>
            </w:r>
            <w:r>
              <w:rPr>
                <w:sz w:val="28"/>
              </w:rPr>
              <w:tab/>
            </w:r>
            <w:r>
              <w:rPr>
                <w:rFonts w:ascii="Symbol" w:hAnsi="Symbol"/>
                <w:sz w:val="28"/>
              </w:rPr>
              <w:t></w:t>
            </w:r>
          </w:p>
        </w:tc>
        <w:tc>
          <w:tcPr>
            <w:tcW w:w="2338" w:type="dxa"/>
          </w:tcPr>
          <w:p w:rsidR="00957A09" w:rsidRDefault="00957A09" w:rsidP="00957A09">
            <w:pPr>
              <w:pStyle w:val="TableParagraph"/>
              <w:spacing w:line="240" w:lineRule="auto"/>
              <w:jc w:val="left"/>
              <w:rPr>
                <w:b/>
                <w:sz w:val="26"/>
              </w:rPr>
            </w:pPr>
          </w:p>
          <w:p w:rsidR="00957A09" w:rsidRDefault="00957A09" w:rsidP="00957A09">
            <w:pPr>
              <w:pStyle w:val="TableParagraph"/>
              <w:spacing w:before="5" w:line="240" w:lineRule="auto"/>
              <w:jc w:val="left"/>
              <w:rPr>
                <w:b/>
                <w:sz w:val="31"/>
              </w:rPr>
            </w:pPr>
          </w:p>
          <w:p w:rsidR="00957A09" w:rsidRDefault="00957A09" w:rsidP="00957A09">
            <w:pPr>
              <w:pStyle w:val="TableParagraph"/>
              <w:spacing w:before="1" w:line="240" w:lineRule="auto"/>
              <w:ind w:left="464" w:right="457"/>
              <w:rPr>
                <w:i/>
                <w:sz w:val="24"/>
              </w:rPr>
            </w:pPr>
            <w:r>
              <w:rPr>
                <w:i/>
                <w:sz w:val="24"/>
              </w:rPr>
              <w:t>2·t&gt;&gt;d</w:t>
            </w:r>
          </w:p>
        </w:tc>
      </w:tr>
      <w:tr w:rsidR="00957A09" w:rsidTr="00957A09">
        <w:trPr>
          <w:trHeight w:val="1545"/>
        </w:trPr>
        <w:tc>
          <w:tcPr>
            <w:tcW w:w="2291" w:type="dxa"/>
          </w:tcPr>
          <w:p w:rsidR="00957A09" w:rsidRPr="00957A09" w:rsidRDefault="00957A09" w:rsidP="00957A09">
            <w:pPr>
              <w:pStyle w:val="TableParagraph"/>
              <w:spacing w:line="240" w:lineRule="auto"/>
              <w:ind w:left="108" w:right="195"/>
              <w:jc w:val="left"/>
              <w:rPr>
                <w:sz w:val="24"/>
                <w:lang w:val="ru-RU"/>
              </w:rPr>
            </w:pPr>
            <w:r w:rsidRPr="00957A09">
              <w:rPr>
                <w:sz w:val="24"/>
                <w:lang w:val="ru-RU"/>
              </w:rPr>
              <w:t xml:space="preserve">3. </w:t>
            </w:r>
            <w:proofErr w:type="gramStart"/>
            <w:r w:rsidRPr="00957A09">
              <w:rPr>
                <w:sz w:val="24"/>
                <w:lang w:val="ru-RU"/>
              </w:rPr>
              <w:t>Трубчатый</w:t>
            </w:r>
            <w:proofErr w:type="gramEnd"/>
            <w:r w:rsidRPr="00957A09">
              <w:rPr>
                <w:sz w:val="24"/>
                <w:lang w:val="ru-RU"/>
              </w:rPr>
              <w:t xml:space="preserve"> или стержневой у </w:t>
            </w:r>
            <w:proofErr w:type="spellStart"/>
            <w:r w:rsidRPr="00957A09">
              <w:rPr>
                <w:sz w:val="24"/>
                <w:lang w:val="ru-RU"/>
              </w:rPr>
              <w:t>поврехности</w:t>
            </w:r>
            <w:proofErr w:type="spellEnd"/>
            <w:r w:rsidRPr="00957A09">
              <w:rPr>
                <w:sz w:val="24"/>
                <w:lang w:val="ru-RU"/>
              </w:rPr>
              <w:t xml:space="preserve"> земли</w:t>
            </w:r>
          </w:p>
        </w:tc>
        <w:tc>
          <w:tcPr>
            <w:tcW w:w="2902" w:type="dxa"/>
          </w:tcPr>
          <w:p w:rsidR="00957A09" w:rsidRPr="00957A09" w:rsidRDefault="00957A09" w:rsidP="00957A09">
            <w:pPr>
              <w:pStyle w:val="TableParagraph"/>
              <w:spacing w:before="5" w:line="240" w:lineRule="auto"/>
              <w:jc w:val="left"/>
              <w:rPr>
                <w:b/>
                <w:sz w:val="4"/>
                <w:lang w:val="ru-RU"/>
              </w:rPr>
            </w:pPr>
          </w:p>
          <w:p w:rsidR="00957A09" w:rsidRDefault="00957A09" w:rsidP="00957A09">
            <w:pPr>
              <w:pStyle w:val="TableParagraph"/>
              <w:spacing w:line="240" w:lineRule="auto"/>
              <w:ind w:left="217"/>
              <w:jc w:val="left"/>
              <w:rPr>
                <w:sz w:val="20"/>
              </w:rPr>
            </w:pPr>
            <w:r>
              <w:rPr>
                <w:noProof/>
                <w:sz w:val="20"/>
                <w:lang w:bidi="ar-SA"/>
              </w:rPr>
              <w:drawing>
                <wp:inline distT="0" distB="0" distL="0" distR="0" wp14:anchorId="09560AFC" wp14:editId="44F017E6">
                  <wp:extent cx="1552598" cy="884301"/>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552598" cy="884301"/>
                          </a:xfrm>
                          <a:prstGeom prst="rect">
                            <a:avLst/>
                          </a:prstGeom>
                        </pic:spPr>
                      </pic:pic>
                    </a:graphicData>
                  </a:graphic>
                </wp:inline>
              </w:drawing>
            </w:r>
          </w:p>
        </w:tc>
        <w:tc>
          <w:tcPr>
            <w:tcW w:w="2669" w:type="dxa"/>
          </w:tcPr>
          <w:p w:rsidR="00957A09" w:rsidRDefault="00957A09" w:rsidP="00957A09">
            <w:pPr>
              <w:pStyle w:val="TableParagraph"/>
              <w:spacing w:before="421" w:line="170" w:lineRule="auto"/>
              <w:ind w:left="561"/>
              <w:jc w:val="left"/>
              <w:rPr>
                <w:i/>
                <w:sz w:val="28"/>
              </w:rPr>
            </w:pPr>
            <w:r>
              <w:rPr>
                <w:i/>
                <w:position w:val="-16"/>
                <w:sz w:val="28"/>
              </w:rPr>
              <w:t xml:space="preserve">R </w:t>
            </w:r>
            <w:r>
              <w:rPr>
                <w:rFonts w:ascii="Symbol" w:hAnsi="Symbol"/>
                <w:position w:val="-16"/>
                <w:sz w:val="28"/>
              </w:rPr>
              <w:t></w:t>
            </w:r>
            <w:r>
              <w:rPr>
                <w:sz w:val="28"/>
                <w:u w:val="single"/>
              </w:rPr>
              <w:t xml:space="preserve"> </w:t>
            </w:r>
            <w:r>
              <w:rPr>
                <w:rFonts w:ascii="Symbol" w:hAnsi="Symbol"/>
                <w:i/>
                <w:sz w:val="29"/>
                <w:u w:val="single"/>
              </w:rPr>
              <w:t></w:t>
            </w:r>
            <w:r>
              <w:rPr>
                <w:i/>
                <w:sz w:val="29"/>
              </w:rPr>
              <w:t xml:space="preserve"> </w:t>
            </w:r>
            <w:proofErr w:type="spellStart"/>
            <w:r>
              <w:rPr>
                <w:position w:val="-16"/>
                <w:sz w:val="28"/>
              </w:rPr>
              <w:t>ln</w:t>
            </w:r>
            <w:proofErr w:type="spellEnd"/>
            <w:r>
              <w:rPr>
                <w:position w:val="-16"/>
                <w:sz w:val="28"/>
              </w:rPr>
              <w:t xml:space="preserve"> </w:t>
            </w:r>
            <w:r>
              <w:rPr>
                <w:sz w:val="28"/>
              </w:rPr>
              <w:t>4</w:t>
            </w:r>
            <w:r>
              <w:rPr>
                <w:i/>
                <w:sz w:val="28"/>
              </w:rPr>
              <w:t>L</w:t>
            </w:r>
          </w:p>
          <w:p w:rsidR="00957A09" w:rsidRDefault="00957A09" w:rsidP="00957A09">
            <w:pPr>
              <w:pStyle w:val="TableParagraph"/>
              <w:tabs>
                <w:tab w:val="left" w:pos="1854"/>
              </w:tabs>
              <w:spacing w:line="290" w:lineRule="exact"/>
              <w:ind w:left="1031"/>
              <w:jc w:val="left"/>
              <w:rPr>
                <w:i/>
                <w:sz w:val="28"/>
              </w:rPr>
            </w:pPr>
            <w:r>
              <w:rPr>
                <w:spacing w:val="-9"/>
                <w:sz w:val="28"/>
              </w:rPr>
              <w:t>2</w:t>
            </w:r>
            <w:r>
              <w:rPr>
                <w:rFonts w:ascii="Symbol" w:hAnsi="Symbol"/>
                <w:i/>
                <w:spacing w:val="-9"/>
                <w:sz w:val="29"/>
              </w:rPr>
              <w:t></w:t>
            </w:r>
            <w:r>
              <w:rPr>
                <w:i/>
                <w:spacing w:val="-9"/>
                <w:sz w:val="28"/>
              </w:rPr>
              <w:t>L</w:t>
            </w:r>
            <w:r>
              <w:rPr>
                <w:i/>
                <w:spacing w:val="-9"/>
                <w:sz w:val="28"/>
              </w:rPr>
              <w:tab/>
            </w:r>
            <w:r>
              <w:rPr>
                <w:i/>
                <w:sz w:val="28"/>
              </w:rPr>
              <w:t>d</w:t>
            </w:r>
          </w:p>
        </w:tc>
        <w:tc>
          <w:tcPr>
            <w:tcW w:w="2338" w:type="dxa"/>
          </w:tcPr>
          <w:p w:rsidR="00957A09" w:rsidRPr="00957A09" w:rsidRDefault="00957A09" w:rsidP="00957A09">
            <w:pPr>
              <w:pStyle w:val="TableParagraph"/>
              <w:spacing w:before="212" w:line="240" w:lineRule="auto"/>
              <w:ind w:left="464" w:right="460"/>
              <w:rPr>
                <w:i/>
                <w:sz w:val="24"/>
                <w:lang w:val="ru-RU"/>
              </w:rPr>
            </w:pPr>
            <w:r>
              <w:rPr>
                <w:i/>
                <w:sz w:val="24"/>
              </w:rPr>
              <w:t>L</w:t>
            </w:r>
            <w:r w:rsidRPr="00957A09">
              <w:rPr>
                <w:i/>
                <w:sz w:val="24"/>
                <w:lang w:val="ru-RU"/>
              </w:rPr>
              <w:t>&gt;&gt;</w:t>
            </w:r>
            <w:r>
              <w:rPr>
                <w:i/>
                <w:sz w:val="24"/>
              </w:rPr>
              <w:t>d</w:t>
            </w:r>
          </w:p>
          <w:p w:rsidR="00957A09" w:rsidRPr="00957A09" w:rsidRDefault="00957A09" w:rsidP="00957A09">
            <w:pPr>
              <w:pStyle w:val="TableParagraph"/>
              <w:spacing w:line="240" w:lineRule="auto"/>
              <w:ind w:left="464" w:right="455"/>
              <w:rPr>
                <w:i/>
                <w:sz w:val="24"/>
                <w:lang w:val="ru-RU"/>
              </w:rPr>
            </w:pPr>
            <w:r w:rsidRPr="00957A09">
              <w:rPr>
                <w:sz w:val="24"/>
                <w:lang w:val="ru-RU"/>
              </w:rPr>
              <w:t xml:space="preserve">Для уголка с шириной </w:t>
            </w:r>
            <w:r>
              <w:rPr>
                <w:sz w:val="24"/>
              </w:rPr>
              <w:t>b</w:t>
            </w:r>
            <w:r w:rsidRPr="00957A09">
              <w:rPr>
                <w:sz w:val="24"/>
                <w:lang w:val="ru-RU"/>
              </w:rPr>
              <w:t xml:space="preserve"> </w:t>
            </w:r>
            <w:r>
              <w:rPr>
                <w:i/>
                <w:sz w:val="24"/>
              </w:rPr>
              <w:t>d</w:t>
            </w:r>
            <w:r w:rsidRPr="00957A09">
              <w:rPr>
                <w:i/>
                <w:sz w:val="24"/>
                <w:lang w:val="ru-RU"/>
              </w:rPr>
              <w:t>=0,95</w:t>
            </w:r>
            <w:r>
              <w:rPr>
                <w:i/>
                <w:sz w:val="24"/>
              </w:rPr>
              <w:t>·b</w:t>
            </w:r>
          </w:p>
        </w:tc>
      </w:tr>
      <w:tr w:rsidR="00957A09" w:rsidTr="00957A09">
        <w:trPr>
          <w:trHeight w:val="2565"/>
        </w:trPr>
        <w:tc>
          <w:tcPr>
            <w:tcW w:w="2291" w:type="dxa"/>
          </w:tcPr>
          <w:p w:rsidR="00957A09" w:rsidRDefault="00957A09" w:rsidP="00957A09">
            <w:pPr>
              <w:pStyle w:val="TableParagraph"/>
              <w:spacing w:line="268" w:lineRule="exact"/>
              <w:ind w:left="108"/>
              <w:jc w:val="left"/>
              <w:rPr>
                <w:sz w:val="24"/>
              </w:rPr>
            </w:pPr>
            <w:r>
              <w:rPr>
                <w:sz w:val="24"/>
              </w:rPr>
              <w:t xml:space="preserve">4. </w:t>
            </w:r>
            <w:proofErr w:type="spellStart"/>
            <w:r>
              <w:rPr>
                <w:sz w:val="24"/>
              </w:rPr>
              <w:t>То</w:t>
            </w:r>
            <w:proofErr w:type="spellEnd"/>
            <w:r>
              <w:rPr>
                <w:sz w:val="24"/>
              </w:rPr>
              <w:t xml:space="preserve"> </w:t>
            </w:r>
            <w:proofErr w:type="spellStart"/>
            <w:r>
              <w:rPr>
                <w:sz w:val="24"/>
              </w:rPr>
              <w:t>же</w:t>
            </w:r>
            <w:proofErr w:type="spellEnd"/>
            <w:r>
              <w:rPr>
                <w:sz w:val="24"/>
              </w:rPr>
              <w:t xml:space="preserve"> в </w:t>
            </w:r>
            <w:proofErr w:type="spellStart"/>
            <w:r>
              <w:rPr>
                <w:sz w:val="24"/>
              </w:rPr>
              <w:t>земле</w:t>
            </w:r>
            <w:proofErr w:type="spellEnd"/>
          </w:p>
        </w:tc>
        <w:tc>
          <w:tcPr>
            <w:tcW w:w="2902" w:type="dxa"/>
          </w:tcPr>
          <w:p w:rsidR="00957A09" w:rsidRDefault="00957A09" w:rsidP="00957A09">
            <w:pPr>
              <w:pStyle w:val="TableParagraph"/>
              <w:spacing w:line="240" w:lineRule="auto"/>
              <w:jc w:val="left"/>
              <w:rPr>
                <w:b/>
                <w:sz w:val="20"/>
              </w:rPr>
            </w:pPr>
          </w:p>
          <w:p w:rsidR="00957A09" w:rsidRDefault="00957A09" w:rsidP="00957A09">
            <w:pPr>
              <w:pStyle w:val="TableParagraph"/>
              <w:spacing w:before="11" w:line="240" w:lineRule="auto"/>
              <w:jc w:val="left"/>
              <w:rPr>
                <w:b/>
                <w:sz w:val="23"/>
              </w:rPr>
            </w:pPr>
          </w:p>
          <w:p w:rsidR="00957A09" w:rsidRDefault="00957A09" w:rsidP="00957A09">
            <w:pPr>
              <w:pStyle w:val="TableParagraph"/>
              <w:spacing w:line="240" w:lineRule="auto"/>
              <w:ind w:left="112"/>
              <w:jc w:val="left"/>
              <w:rPr>
                <w:sz w:val="20"/>
              </w:rPr>
            </w:pPr>
            <w:r>
              <w:rPr>
                <w:noProof/>
                <w:sz w:val="20"/>
                <w:lang w:bidi="ar-SA"/>
              </w:rPr>
              <w:drawing>
                <wp:inline distT="0" distB="0" distL="0" distR="0" wp14:anchorId="1F2C00F9" wp14:editId="762E146A">
                  <wp:extent cx="1303766" cy="99745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303766" cy="997458"/>
                          </a:xfrm>
                          <a:prstGeom prst="rect">
                            <a:avLst/>
                          </a:prstGeom>
                        </pic:spPr>
                      </pic:pic>
                    </a:graphicData>
                  </a:graphic>
                </wp:inline>
              </w:drawing>
            </w:r>
          </w:p>
        </w:tc>
        <w:tc>
          <w:tcPr>
            <w:tcW w:w="2669" w:type="dxa"/>
          </w:tcPr>
          <w:p w:rsidR="00957A09" w:rsidRDefault="00957A09" w:rsidP="00957A09">
            <w:pPr>
              <w:pStyle w:val="TableParagraph"/>
              <w:spacing w:line="368" w:lineRule="exact"/>
              <w:ind w:left="5"/>
              <w:rPr>
                <w:rFonts w:ascii="Symbol" w:hAnsi="Symbol"/>
                <w:sz w:val="28"/>
              </w:rPr>
            </w:pPr>
            <w:r>
              <w:rPr>
                <w:i/>
                <w:sz w:val="28"/>
              </w:rPr>
              <w:t xml:space="preserve">R </w:t>
            </w:r>
            <w:r>
              <w:rPr>
                <w:rFonts w:ascii="Symbol" w:hAnsi="Symbol"/>
                <w:sz w:val="28"/>
              </w:rPr>
              <w:t></w:t>
            </w:r>
            <w:r>
              <w:rPr>
                <w:position w:val="18"/>
                <w:sz w:val="28"/>
                <w:u w:val="single"/>
              </w:rPr>
              <w:t xml:space="preserve"> </w:t>
            </w:r>
            <w:r>
              <w:rPr>
                <w:rFonts w:ascii="Symbol" w:hAnsi="Symbol"/>
                <w:i/>
                <w:position w:val="18"/>
                <w:sz w:val="29"/>
                <w:u w:val="single"/>
              </w:rPr>
              <w:t></w:t>
            </w:r>
            <w:r>
              <w:rPr>
                <w:i/>
                <w:position w:val="18"/>
                <w:sz w:val="29"/>
              </w:rPr>
              <w:t xml:space="preserve"> </w:t>
            </w:r>
            <w:r>
              <w:rPr>
                <w:rFonts w:ascii="Symbol" w:hAnsi="Symbol"/>
                <w:position w:val="15"/>
                <w:sz w:val="28"/>
              </w:rPr>
              <w:t></w:t>
            </w:r>
            <w:r>
              <w:rPr>
                <w:position w:val="15"/>
                <w:sz w:val="28"/>
              </w:rPr>
              <w:t xml:space="preserve"> </w:t>
            </w:r>
            <w:proofErr w:type="spellStart"/>
            <w:r>
              <w:rPr>
                <w:sz w:val="28"/>
              </w:rPr>
              <w:t>ln</w:t>
            </w:r>
            <w:proofErr w:type="spellEnd"/>
            <w:r>
              <w:rPr>
                <w:sz w:val="28"/>
              </w:rPr>
              <w:t xml:space="preserve"> </w:t>
            </w:r>
            <w:r>
              <w:rPr>
                <w:position w:val="18"/>
                <w:sz w:val="28"/>
              </w:rPr>
              <w:t>2</w:t>
            </w:r>
            <w:r>
              <w:rPr>
                <w:i/>
                <w:position w:val="18"/>
                <w:sz w:val="28"/>
              </w:rPr>
              <w:t xml:space="preserve">L </w:t>
            </w:r>
            <w:r>
              <w:rPr>
                <w:rFonts w:ascii="Symbol" w:hAnsi="Symbol"/>
                <w:sz w:val="28"/>
              </w:rPr>
              <w:t></w:t>
            </w:r>
          </w:p>
          <w:p w:rsidR="00957A09" w:rsidRDefault="00957A09" w:rsidP="00957A09">
            <w:pPr>
              <w:pStyle w:val="TableParagraph"/>
              <w:tabs>
                <w:tab w:val="left" w:pos="1101"/>
              </w:tabs>
              <w:spacing w:line="221" w:lineRule="exact"/>
              <w:ind w:left="143"/>
              <w:rPr>
                <w:i/>
                <w:sz w:val="28"/>
              </w:rPr>
            </w:pPr>
            <w:r>
              <w:rPr>
                <w:spacing w:val="-8"/>
                <w:sz w:val="28"/>
              </w:rPr>
              <w:t>2</w:t>
            </w:r>
            <w:r>
              <w:rPr>
                <w:rFonts w:ascii="Symbol" w:hAnsi="Symbol"/>
                <w:i/>
                <w:spacing w:val="-8"/>
                <w:sz w:val="29"/>
              </w:rPr>
              <w:t></w:t>
            </w:r>
            <w:r>
              <w:rPr>
                <w:i/>
                <w:spacing w:val="-8"/>
                <w:sz w:val="28"/>
              </w:rPr>
              <w:t>L</w:t>
            </w:r>
            <w:r>
              <w:rPr>
                <w:i/>
                <w:spacing w:val="-28"/>
                <w:sz w:val="28"/>
              </w:rPr>
              <w:t xml:space="preserve"> </w:t>
            </w:r>
            <w:r>
              <w:rPr>
                <w:rFonts w:ascii="Symbol" w:hAnsi="Symbol"/>
                <w:position w:val="19"/>
                <w:sz w:val="28"/>
              </w:rPr>
              <w:t></w:t>
            </w:r>
            <w:r>
              <w:rPr>
                <w:position w:val="19"/>
                <w:sz w:val="28"/>
              </w:rPr>
              <w:tab/>
            </w:r>
            <w:r>
              <w:rPr>
                <w:i/>
                <w:sz w:val="28"/>
              </w:rPr>
              <w:t>d</w:t>
            </w:r>
          </w:p>
          <w:p w:rsidR="00957A09" w:rsidRDefault="00957A09" w:rsidP="00957A09">
            <w:pPr>
              <w:pStyle w:val="TableParagraph"/>
              <w:spacing w:line="185" w:lineRule="exact"/>
              <w:ind w:left="103"/>
              <w:rPr>
                <w:rFonts w:ascii="Symbol" w:hAnsi="Symbol"/>
                <w:sz w:val="28"/>
              </w:rPr>
            </w:pPr>
            <w:r>
              <w:rPr>
                <w:rFonts w:ascii="Symbol" w:hAnsi="Symbol"/>
                <w:w w:val="101"/>
                <w:sz w:val="28"/>
              </w:rPr>
              <w:t></w:t>
            </w:r>
          </w:p>
          <w:p w:rsidR="00957A09" w:rsidRDefault="00957A09" w:rsidP="00957A09">
            <w:pPr>
              <w:pStyle w:val="TableParagraph"/>
              <w:numPr>
                <w:ilvl w:val="0"/>
                <w:numId w:val="8"/>
              </w:numPr>
              <w:tabs>
                <w:tab w:val="left" w:pos="805"/>
              </w:tabs>
              <w:spacing w:before="83" w:after="19" w:line="81" w:lineRule="auto"/>
              <w:ind w:hanging="235"/>
              <w:jc w:val="left"/>
              <w:rPr>
                <w:rFonts w:ascii="Symbol" w:hAnsi="Symbol"/>
                <w:sz w:val="28"/>
              </w:rPr>
            </w:pPr>
            <w:r>
              <w:rPr>
                <w:sz w:val="28"/>
              </w:rPr>
              <w:t xml:space="preserve">1 </w:t>
            </w:r>
            <w:proofErr w:type="spellStart"/>
            <w:r>
              <w:rPr>
                <w:spacing w:val="-10"/>
                <w:position w:val="-17"/>
                <w:sz w:val="28"/>
              </w:rPr>
              <w:t>ln</w:t>
            </w:r>
            <w:proofErr w:type="spellEnd"/>
            <w:r>
              <w:rPr>
                <w:spacing w:val="-10"/>
                <w:position w:val="-17"/>
                <w:sz w:val="28"/>
              </w:rPr>
              <w:t xml:space="preserve"> </w:t>
            </w:r>
            <w:r>
              <w:rPr>
                <w:spacing w:val="-4"/>
                <w:sz w:val="28"/>
              </w:rPr>
              <w:t>4</w:t>
            </w:r>
            <w:r>
              <w:rPr>
                <w:i/>
                <w:spacing w:val="-4"/>
                <w:sz w:val="28"/>
              </w:rPr>
              <w:t xml:space="preserve">t </w:t>
            </w:r>
            <w:r>
              <w:rPr>
                <w:rFonts w:ascii="Symbol" w:hAnsi="Symbol"/>
                <w:sz w:val="28"/>
              </w:rPr>
              <w:t></w:t>
            </w:r>
            <w:r>
              <w:rPr>
                <w:sz w:val="28"/>
              </w:rPr>
              <w:t xml:space="preserve"> </w:t>
            </w:r>
            <w:r>
              <w:rPr>
                <w:i/>
                <w:sz w:val="28"/>
              </w:rPr>
              <w:t>L</w:t>
            </w:r>
            <w:r>
              <w:rPr>
                <w:i/>
                <w:spacing w:val="-22"/>
                <w:sz w:val="28"/>
              </w:rPr>
              <w:t xml:space="preserve"> </w:t>
            </w:r>
            <w:r>
              <w:rPr>
                <w:rFonts w:ascii="Symbol" w:hAnsi="Symbol"/>
                <w:position w:val="-1"/>
                <w:sz w:val="28"/>
              </w:rPr>
              <w:t></w:t>
            </w:r>
          </w:p>
          <w:p w:rsidR="00957A09" w:rsidRDefault="00957A09" w:rsidP="00957A09">
            <w:pPr>
              <w:pStyle w:val="TableParagraph"/>
              <w:tabs>
                <w:tab w:val="left" w:pos="1246"/>
              </w:tabs>
              <w:spacing w:line="20" w:lineRule="exact"/>
              <w:ind w:left="788"/>
              <w:jc w:val="left"/>
              <w:rPr>
                <w:sz w:val="2"/>
              </w:rPr>
            </w:pPr>
            <w:r>
              <w:rPr>
                <w:noProof/>
                <w:sz w:val="2"/>
                <w:lang w:bidi="ar-SA"/>
              </w:rPr>
              <mc:AlternateContent>
                <mc:Choice Requires="wpg">
                  <w:drawing>
                    <wp:inline distT="0" distB="0" distL="0" distR="0">
                      <wp:extent cx="103505" cy="6350"/>
                      <wp:effectExtent l="10160" t="10795" r="10160" b="1905"/>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6350"/>
                                <a:chOff x="0" y="0"/>
                                <a:chExt cx="163" cy="10"/>
                              </a:xfrm>
                            </wpg:grpSpPr>
                            <wps:wsp>
                              <wps:cNvPr id="62" name="Line 7"/>
                              <wps:cNvCnPr/>
                              <wps:spPr bwMode="auto">
                                <a:xfrm>
                                  <a:off x="0" y="5"/>
                                  <a:ext cx="162"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1" o:spid="_x0000_s1026" style="width:8.15pt;height:.5pt;mso-position-horizontal-relative:char;mso-position-vertical-relative:line" coordsize="1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">
                      <v:line id="Line 7" o:spid="_x0000_s1027" style="position:absolute;visibility:visible;mso-wrap-style:square" from="0,5" to="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832sQAAADbAAAADwAAAGRycy9kb3ducmV2LnhtbESPQWvCQBSE70L/w/IKvUjd6EEkzSol&#10;rdBLD0bb80v2mY3Nvg3ZbZL++64geBxm5hsm2022FQP1vnGsYLlIQBBXTjdcKzgd988bED4ga2wd&#10;k4I/8rDbPswyTLUb+UBDEWoRIexTVGBC6FIpfWXIol+4jjh6Z9dbDFH2tdQ9jhFuW7lKkrW02HBc&#10;MNhRbqj6KX6tgq+JPstL8fZ9NO1h7t51jrbMlXp6nF5fQASawj18a39oBesVXL/EHy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bzfaxAAAANsAAAAPAAAAAAAAAAAA&#10;AAAAAKECAABkcnMvZG93bnJldi54bWxQSwUGAAAAAAQABAD5AAAAkgMAAAAA&#10;" strokeweight=".173mm"/>
                      <w10:anchorlock/>
                    </v:group>
                  </w:pict>
                </mc:Fallback>
              </mc:AlternateContent>
            </w:r>
            <w:r>
              <w:rPr>
                <w:sz w:val="2"/>
              </w:rPr>
              <w:tab/>
            </w:r>
            <w:r>
              <w:rPr>
                <w:noProof/>
                <w:sz w:val="2"/>
                <w:lang w:bidi="ar-SA"/>
              </w:rPr>
              <mc:AlternateContent>
                <mc:Choice Requires="wpg">
                  <w:drawing>
                    <wp:inline distT="0" distB="0" distL="0" distR="0">
                      <wp:extent cx="445770" cy="6350"/>
                      <wp:effectExtent l="5715" t="10795" r="5715" b="190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6350"/>
                                <a:chOff x="0" y="0"/>
                                <a:chExt cx="702" cy="10"/>
                              </a:xfrm>
                            </wpg:grpSpPr>
                            <wps:wsp>
                              <wps:cNvPr id="60" name="Line 5"/>
                              <wps:cNvCnPr/>
                              <wps:spPr bwMode="auto">
                                <a:xfrm>
                                  <a:off x="0" y="5"/>
                                  <a:ext cx="702"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59" o:spid="_x0000_s1026" style="width:35.1pt;height:.5pt;mso-position-horizontal-relative:char;mso-position-vertical-relative:line" coordsize="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">
                      <v:line id="Line 5" o:spid="_x0000_s1027" style="position:absolute;visibility:visible;mso-wrap-style:square" from="0,5" to="7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MNsEAAADbAAAADwAAAGRycy9kb3ducmV2LnhtbERPu2rDMBTdC/kHcQNdSiO3gwluZBOc&#10;FLJ0sPOYb6xby411ZSwlcf++GgoZD+e9KibbixuNvnOs4G2RgCBunO64VXDYf74uQfiArLF3TAp+&#10;yUORz55WmGl354pudWhFDGGfoQITwpBJ6RtDFv3CDcSR+3ajxRDh2Eo94j2G216+J0kqLXYcGwwO&#10;VBpqLvXVKjhO9HX+qTenvemrF7fVJdpzqdTzfFp/gAg0hYf4373TCtK4Pn6JP0D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8Qw2wQAAANsAAAAPAAAAAAAAAAAAAAAA&#10;AKECAABkcnMvZG93bnJldi54bWxQSwUGAAAAAAQABAD5AAAAjwMAAAAA&#10;" strokeweight=".173mm"/>
                      <w10:anchorlock/>
                    </v:group>
                  </w:pict>
                </mc:Fallback>
              </mc:AlternateContent>
            </w:r>
          </w:p>
          <w:p w:rsidR="00957A09" w:rsidRPr="00957A09" w:rsidRDefault="00957A09" w:rsidP="00957A09">
            <w:pPr>
              <w:pStyle w:val="TableParagraph"/>
              <w:tabs>
                <w:tab w:val="left" w:pos="707"/>
              </w:tabs>
              <w:spacing w:line="179" w:lineRule="exact"/>
              <w:ind w:left="247"/>
              <w:rPr>
                <w:rFonts w:ascii="Symbol" w:hAnsi="Symbol"/>
                <w:sz w:val="28"/>
                <w:lang w:val="ru-RU"/>
              </w:rPr>
            </w:pPr>
            <w:r w:rsidRPr="00957A09">
              <w:rPr>
                <w:sz w:val="28"/>
                <w:lang w:val="ru-RU"/>
              </w:rPr>
              <w:t>2</w:t>
            </w:r>
            <w:r w:rsidRPr="00957A09">
              <w:rPr>
                <w:sz w:val="28"/>
                <w:lang w:val="ru-RU"/>
              </w:rPr>
              <w:tab/>
            </w:r>
            <w:r w:rsidRPr="00957A09">
              <w:rPr>
                <w:spacing w:val="-4"/>
                <w:sz w:val="28"/>
                <w:lang w:val="ru-RU"/>
              </w:rPr>
              <w:t>4</w:t>
            </w:r>
            <w:r>
              <w:rPr>
                <w:i/>
                <w:spacing w:val="-4"/>
                <w:sz w:val="28"/>
              </w:rPr>
              <w:t>t</w:t>
            </w:r>
            <w:r w:rsidRPr="00957A09">
              <w:rPr>
                <w:i/>
                <w:spacing w:val="-4"/>
                <w:sz w:val="28"/>
                <w:lang w:val="ru-RU"/>
              </w:rPr>
              <w:t xml:space="preserve"> </w:t>
            </w:r>
            <w:r>
              <w:rPr>
                <w:rFonts w:ascii="Symbol" w:hAnsi="Symbol"/>
                <w:sz w:val="28"/>
              </w:rPr>
              <w:t></w:t>
            </w:r>
            <w:r w:rsidRPr="00957A09">
              <w:rPr>
                <w:sz w:val="28"/>
                <w:lang w:val="ru-RU"/>
              </w:rPr>
              <w:t xml:space="preserve"> </w:t>
            </w:r>
            <w:r>
              <w:rPr>
                <w:i/>
                <w:sz w:val="28"/>
              </w:rPr>
              <w:t>L</w:t>
            </w:r>
            <w:r w:rsidRPr="00957A09">
              <w:rPr>
                <w:i/>
                <w:spacing w:val="-14"/>
                <w:sz w:val="28"/>
                <w:lang w:val="ru-RU"/>
              </w:rPr>
              <w:t xml:space="preserve"> </w:t>
            </w:r>
            <w:r>
              <w:rPr>
                <w:rFonts w:ascii="Symbol" w:hAnsi="Symbol"/>
                <w:position w:val="19"/>
                <w:sz w:val="28"/>
              </w:rPr>
              <w:t></w:t>
            </w:r>
          </w:p>
          <w:p w:rsidR="00957A09" w:rsidRPr="00957A09" w:rsidRDefault="00957A09" w:rsidP="00957A09">
            <w:pPr>
              <w:pStyle w:val="TableParagraph"/>
              <w:spacing w:line="186" w:lineRule="exact"/>
              <w:ind w:right="559"/>
              <w:jc w:val="right"/>
              <w:rPr>
                <w:rFonts w:ascii="Symbol" w:hAnsi="Symbol"/>
                <w:sz w:val="28"/>
                <w:lang w:val="ru-RU"/>
              </w:rPr>
            </w:pPr>
            <w:r>
              <w:rPr>
                <w:rFonts w:ascii="Symbol" w:hAnsi="Symbol"/>
                <w:w w:val="101"/>
                <w:sz w:val="28"/>
              </w:rPr>
              <w:t></w:t>
            </w:r>
          </w:p>
          <w:p w:rsidR="00957A09" w:rsidRPr="00957A09" w:rsidRDefault="00957A09" w:rsidP="00957A09">
            <w:pPr>
              <w:pStyle w:val="TableParagraph"/>
              <w:spacing w:before="3" w:line="267" w:lineRule="exact"/>
              <w:ind w:left="109"/>
              <w:jc w:val="left"/>
              <w:rPr>
                <w:sz w:val="24"/>
                <w:lang w:val="ru-RU"/>
              </w:rPr>
            </w:pPr>
            <w:r w:rsidRPr="00957A09">
              <w:rPr>
                <w:sz w:val="24"/>
                <w:lang w:val="ru-RU"/>
              </w:rPr>
              <w:t>или приближенно</w:t>
            </w:r>
          </w:p>
          <w:p w:rsidR="00957A09" w:rsidRPr="00957A09" w:rsidRDefault="00957A09" w:rsidP="00957A09">
            <w:pPr>
              <w:pStyle w:val="TableParagraph"/>
              <w:spacing w:before="25" w:line="170" w:lineRule="auto"/>
              <w:rPr>
                <w:i/>
                <w:sz w:val="28"/>
                <w:lang w:val="ru-RU"/>
              </w:rPr>
            </w:pPr>
            <w:r>
              <w:rPr>
                <w:i/>
                <w:position w:val="-16"/>
                <w:sz w:val="28"/>
              </w:rPr>
              <w:t>R</w:t>
            </w:r>
            <w:r w:rsidRPr="00957A09">
              <w:rPr>
                <w:i/>
                <w:position w:val="-16"/>
                <w:sz w:val="28"/>
                <w:lang w:val="ru-RU"/>
              </w:rPr>
              <w:t xml:space="preserve"> </w:t>
            </w:r>
            <w:r>
              <w:rPr>
                <w:rFonts w:ascii="Symbol" w:hAnsi="Symbol"/>
                <w:position w:val="-16"/>
                <w:sz w:val="28"/>
              </w:rPr>
              <w:t></w:t>
            </w:r>
            <w:r w:rsidRPr="00957A09">
              <w:rPr>
                <w:sz w:val="28"/>
                <w:u w:val="single"/>
                <w:lang w:val="ru-RU"/>
              </w:rPr>
              <w:t xml:space="preserve"> </w:t>
            </w:r>
            <w:r>
              <w:rPr>
                <w:rFonts w:ascii="Symbol" w:hAnsi="Symbol"/>
                <w:i/>
                <w:sz w:val="29"/>
                <w:u w:val="single"/>
              </w:rPr>
              <w:t></w:t>
            </w:r>
            <w:r w:rsidRPr="00957A09">
              <w:rPr>
                <w:i/>
                <w:sz w:val="29"/>
                <w:lang w:val="ru-RU"/>
              </w:rPr>
              <w:t xml:space="preserve"> </w:t>
            </w:r>
            <w:proofErr w:type="spellStart"/>
            <w:r>
              <w:rPr>
                <w:position w:val="-16"/>
                <w:sz w:val="28"/>
              </w:rPr>
              <w:t>ln</w:t>
            </w:r>
            <w:proofErr w:type="spellEnd"/>
            <w:r w:rsidRPr="00957A09">
              <w:rPr>
                <w:position w:val="-16"/>
                <w:sz w:val="28"/>
                <w:lang w:val="ru-RU"/>
              </w:rPr>
              <w:t xml:space="preserve"> </w:t>
            </w:r>
            <w:r w:rsidRPr="00957A09">
              <w:rPr>
                <w:sz w:val="28"/>
                <w:lang w:val="ru-RU"/>
              </w:rPr>
              <w:t>4</w:t>
            </w:r>
            <w:r>
              <w:rPr>
                <w:i/>
                <w:sz w:val="28"/>
              </w:rPr>
              <w:t>L</w:t>
            </w:r>
          </w:p>
          <w:p w:rsidR="00957A09" w:rsidRDefault="00957A09" w:rsidP="00957A09">
            <w:pPr>
              <w:pStyle w:val="TableParagraph"/>
              <w:tabs>
                <w:tab w:val="left" w:pos="825"/>
              </w:tabs>
              <w:spacing w:line="268" w:lineRule="exact"/>
              <w:ind w:right="657"/>
              <w:jc w:val="right"/>
              <w:rPr>
                <w:i/>
                <w:sz w:val="28"/>
              </w:rPr>
            </w:pPr>
            <w:r>
              <w:rPr>
                <w:spacing w:val="-8"/>
                <w:sz w:val="28"/>
              </w:rPr>
              <w:t>2</w:t>
            </w:r>
            <w:r>
              <w:rPr>
                <w:rFonts w:ascii="Symbol" w:hAnsi="Symbol"/>
                <w:i/>
                <w:spacing w:val="-8"/>
                <w:sz w:val="29"/>
              </w:rPr>
              <w:t></w:t>
            </w:r>
            <w:r>
              <w:rPr>
                <w:i/>
                <w:spacing w:val="-8"/>
                <w:sz w:val="28"/>
              </w:rPr>
              <w:t>L</w:t>
            </w:r>
            <w:r>
              <w:rPr>
                <w:i/>
                <w:spacing w:val="-8"/>
                <w:sz w:val="28"/>
              </w:rPr>
              <w:tab/>
            </w:r>
            <w:r>
              <w:rPr>
                <w:i/>
                <w:spacing w:val="-1"/>
                <w:sz w:val="28"/>
              </w:rPr>
              <w:t>d</w:t>
            </w:r>
          </w:p>
        </w:tc>
        <w:tc>
          <w:tcPr>
            <w:tcW w:w="2338" w:type="dxa"/>
          </w:tcPr>
          <w:p w:rsidR="00957A09" w:rsidRPr="00957A09" w:rsidRDefault="00957A09" w:rsidP="00957A09">
            <w:pPr>
              <w:pStyle w:val="TableParagraph"/>
              <w:spacing w:line="240" w:lineRule="auto"/>
              <w:jc w:val="left"/>
              <w:rPr>
                <w:b/>
                <w:sz w:val="26"/>
                <w:lang w:val="ru-RU"/>
              </w:rPr>
            </w:pPr>
          </w:p>
          <w:p w:rsidR="00957A09" w:rsidRPr="00957A09" w:rsidRDefault="00957A09" w:rsidP="00957A09">
            <w:pPr>
              <w:pStyle w:val="TableParagraph"/>
              <w:spacing w:before="8" w:line="240" w:lineRule="auto"/>
              <w:jc w:val="left"/>
              <w:rPr>
                <w:b/>
                <w:sz w:val="36"/>
                <w:lang w:val="ru-RU"/>
              </w:rPr>
            </w:pPr>
          </w:p>
          <w:p w:rsidR="00957A09" w:rsidRPr="00957A09" w:rsidRDefault="00957A09" w:rsidP="00957A09">
            <w:pPr>
              <w:pStyle w:val="TableParagraph"/>
              <w:spacing w:line="240" w:lineRule="auto"/>
              <w:ind w:left="464" w:right="453"/>
              <w:rPr>
                <w:i/>
                <w:sz w:val="24"/>
                <w:lang w:val="ru-RU"/>
              </w:rPr>
            </w:pPr>
            <w:r>
              <w:rPr>
                <w:i/>
                <w:sz w:val="24"/>
              </w:rPr>
              <w:t>L</w:t>
            </w:r>
            <w:r w:rsidRPr="00957A09">
              <w:rPr>
                <w:i/>
                <w:sz w:val="24"/>
                <w:lang w:val="ru-RU"/>
              </w:rPr>
              <w:t>&gt;&gt;</w:t>
            </w:r>
            <w:r>
              <w:rPr>
                <w:i/>
                <w:sz w:val="24"/>
              </w:rPr>
              <w:t>d</w:t>
            </w:r>
            <w:r w:rsidRPr="00957A09">
              <w:rPr>
                <w:i/>
                <w:sz w:val="24"/>
                <w:lang w:val="ru-RU"/>
              </w:rPr>
              <w:t xml:space="preserve">, </w:t>
            </w:r>
            <w:r>
              <w:rPr>
                <w:i/>
                <w:sz w:val="24"/>
              </w:rPr>
              <w:t>t</w:t>
            </w:r>
            <w:r w:rsidRPr="00957A09">
              <w:rPr>
                <w:i/>
                <w:sz w:val="24"/>
                <w:lang w:val="ru-RU"/>
              </w:rPr>
              <w:t xml:space="preserve">≥0,5м </w:t>
            </w:r>
            <w:r w:rsidRPr="00957A09">
              <w:rPr>
                <w:sz w:val="24"/>
                <w:lang w:val="ru-RU"/>
              </w:rPr>
              <w:t xml:space="preserve">Для уголка с шириной </w:t>
            </w:r>
            <w:r>
              <w:rPr>
                <w:sz w:val="24"/>
              </w:rPr>
              <w:t>b</w:t>
            </w:r>
            <w:r w:rsidRPr="00957A09">
              <w:rPr>
                <w:sz w:val="24"/>
                <w:lang w:val="ru-RU"/>
              </w:rPr>
              <w:t xml:space="preserve"> </w:t>
            </w:r>
            <w:r>
              <w:rPr>
                <w:i/>
                <w:sz w:val="24"/>
              </w:rPr>
              <w:t>d</w:t>
            </w:r>
            <w:r w:rsidRPr="00957A09">
              <w:rPr>
                <w:i/>
                <w:sz w:val="24"/>
                <w:lang w:val="ru-RU"/>
              </w:rPr>
              <w:t>=0,95</w:t>
            </w:r>
            <w:r>
              <w:rPr>
                <w:i/>
                <w:sz w:val="24"/>
              </w:rPr>
              <w:t>·b</w:t>
            </w:r>
          </w:p>
        </w:tc>
      </w:tr>
      <w:tr w:rsidR="00957A09" w:rsidTr="00957A09">
        <w:trPr>
          <w:trHeight w:val="2059"/>
        </w:trPr>
        <w:tc>
          <w:tcPr>
            <w:tcW w:w="2291" w:type="dxa"/>
          </w:tcPr>
          <w:p w:rsidR="00957A09" w:rsidRPr="00957A09" w:rsidRDefault="00957A09" w:rsidP="00957A09">
            <w:pPr>
              <w:pStyle w:val="TableParagraph"/>
              <w:spacing w:line="240" w:lineRule="auto"/>
              <w:ind w:left="108" w:right="170"/>
              <w:jc w:val="left"/>
              <w:rPr>
                <w:sz w:val="24"/>
                <w:lang w:val="ru-RU"/>
              </w:rPr>
            </w:pPr>
            <w:r w:rsidRPr="00957A09">
              <w:rPr>
                <w:sz w:val="24"/>
                <w:lang w:val="ru-RU"/>
              </w:rPr>
              <w:t>5. Протяженный на поверхности земли (труба, стержень, кабель)</w:t>
            </w:r>
          </w:p>
        </w:tc>
        <w:tc>
          <w:tcPr>
            <w:tcW w:w="2902" w:type="dxa"/>
          </w:tcPr>
          <w:p w:rsidR="00957A09" w:rsidRPr="00957A09" w:rsidRDefault="00957A09" w:rsidP="00957A09">
            <w:pPr>
              <w:pStyle w:val="TableParagraph"/>
              <w:spacing w:before="2" w:line="240" w:lineRule="auto"/>
              <w:jc w:val="left"/>
              <w:rPr>
                <w:b/>
                <w:sz w:val="3"/>
                <w:lang w:val="ru-RU"/>
              </w:rPr>
            </w:pPr>
          </w:p>
          <w:p w:rsidR="00957A09" w:rsidRDefault="00957A09" w:rsidP="00957A09">
            <w:pPr>
              <w:pStyle w:val="TableParagraph"/>
              <w:spacing w:line="240" w:lineRule="auto"/>
              <w:ind w:left="80"/>
              <w:jc w:val="left"/>
              <w:rPr>
                <w:sz w:val="20"/>
              </w:rPr>
            </w:pPr>
            <w:r>
              <w:rPr>
                <w:noProof/>
                <w:sz w:val="20"/>
                <w:lang w:bidi="ar-SA"/>
              </w:rPr>
              <w:drawing>
                <wp:inline distT="0" distB="0" distL="0" distR="0" wp14:anchorId="78E9212F" wp14:editId="22AAF373">
                  <wp:extent cx="1546989" cy="1278255"/>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546989" cy="1278255"/>
                          </a:xfrm>
                          <a:prstGeom prst="rect">
                            <a:avLst/>
                          </a:prstGeom>
                        </pic:spPr>
                      </pic:pic>
                    </a:graphicData>
                  </a:graphic>
                </wp:inline>
              </w:drawing>
            </w:r>
          </w:p>
        </w:tc>
        <w:tc>
          <w:tcPr>
            <w:tcW w:w="2669" w:type="dxa"/>
          </w:tcPr>
          <w:p w:rsidR="00957A09" w:rsidRDefault="00957A09" w:rsidP="00957A09">
            <w:pPr>
              <w:pStyle w:val="TableParagraph"/>
              <w:spacing w:before="3" w:line="240" w:lineRule="auto"/>
              <w:jc w:val="left"/>
              <w:rPr>
                <w:b/>
                <w:sz w:val="56"/>
              </w:rPr>
            </w:pPr>
          </w:p>
          <w:p w:rsidR="00957A09" w:rsidRDefault="00957A09" w:rsidP="00957A09">
            <w:pPr>
              <w:pStyle w:val="TableParagraph"/>
              <w:spacing w:line="456" w:lineRule="exact"/>
              <w:ind w:left="636"/>
              <w:jc w:val="left"/>
              <w:rPr>
                <w:i/>
                <w:sz w:val="28"/>
              </w:rPr>
            </w:pPr>
            <w:r>
              <w:rPr>
                <w:i/>
                <w:sz w:val="28"/>
              </w:rPr>
              <w:t xml:space="preserve">R </w:t>
            </w:r>
            <w:r>
              <w:rPr>
                <w:rFonts w:ascii="Symbol" w:hAnsi="Symbol"/>
                <w:sz w:val="28"/>
              </w:rPr>
              <w:t></w:t>
            </w:r>
            <w:r>
              <w:rPr>
                <w:sz w:val="28"/>
              </w:rPr>
              <w:t xml:space="preserve"> </w:t>
            </w:r>
            <w:r>
              <w:rPr>
                <w:rFonts w:ascii="Symbol" w:hAnsi="Symbol"/>
                <w:i/>
                <w:position w:val="17"/>
                <w:sz w:val="29"/>
              </w:rPr>
              <w:t></w:t>
            </w:r>
            <w:r>
              <w:rPr>
                <w:i/>
                <w:position w:val="17"/>
                <w:sz w:val="29"/>
              </w:rPr>
              <w:t xml:space="preserve"> </w:t>
            </w:r>
            <w:proofErr w:type="spellStart"/>
            <w:r>
              <w:rPr>
                <w:sz w:val="28"/>
              </w:rPr>
              <w:t>ln</w:t>
            </w:r>
            <w:proofErr w:type="spellEnd"/>
            <w:r>
              <w:rPr>
                <w:sz w:val="28"/>
              </w:rPr>
              <w:t xml:space="preserve"> </w:t>
            </w:r>
            <w:r>
              <w:rPr>
                <w:position w:val="17"/>
                <w:sz w:val="28"/>
              </w:rPr>
              <w:t>2</w:t>
            </w:r>
            <w:r>
              <w:rPr>
                <w:i/>
                <w:position w:val="17"/>
                <w:sz w:val="28"/>
              </w:rPr>
              <w:t>L</w:t>
            </w:r>
          </w:p>
          <w:p w:rsidR="00957A09" w:rsidRDefault="00957A09" w:rsidP="00957A09">
            <w:pPr>
              <w:pStyle w:val="TableParagraph"/>
              <w:tabs>
                <w:tab w:val="left" w:pos="1796"/>
              </w:tabs>
              <w:spacing w:line="288" w:lineRule="exact"/>
              <w:ind w:left="1092"/>
              <w:jc w:val="left"/>
              <w:rPr>
                <w:i/>
                <w:sz w:val="28"/>
              </w:rPr>
            </w:pPr>
            <w:r>
              <w:rPr>
                <w:rFonts w:ascii="Symbol" w:hAnsi="Symbol"/>
                <w:i/>
                <w:spacing w:val="-4"/>
                <w:sz w:val="29"/>
              </w:rPr>
              <w:t></w:t>
            </w:r>
            <w:r>
              <w:rPr>
                <w:i/>
                <w:spacing w:val="-4"/>
                <w:sz w:val="28"/>
              </w:rPr>
              <w:t>L</w:t>
            </w:r>
            <w:r>
              <w:rPr>
                <w:i/>
                <w:spacing w:val="-4"/>
                <w:sz w:val="28"/>
              </w:rPr>
              <w:tab/>
            </w:r>
            <w:r>
              <w:rPr>
                <w:i/>
                <w:sz w:val="28"/>
              </w:rPr>
              <w:t>d</w:t>
            </w:r>
          </w:p>
        </w:tc>
        <w:tc>
          <w:tcPr>
            <w:tcW w:w="2338" w:type="dxa"/>
          </w:tcPr>
          <w:p w:rsidR="00957A09" w:rsidRPr="00957A09" w:rsidRDefault="00957A09" w:rsidP="00957A09">
            <w:pPr>
              <w:pStyle w:val="TableParagraph"/>
              <w:spacing w:before="10" w:line="240" w:lineRule="auto"/>
              <w:jc w:val="left"/>
              <w:rPr>
                <w:b/>
                <w:sz w:val="28"/>
                <w:lang w:val="ru-RU"/>
              </w:rPr>
            </w:pPr>
          </w:p>
          <w:p w:rsidR="00957A09" w:rsidRPr="00957A09" w:rsidRDefault="00957A09" w:rsidP="00957A09">
            <w:pPr>
              <w:pStyle w:val="TableParagraph"/>
              <w:spacing w:line="240" w:lineRule="auto"/>
              <w:ind w:left="457" w:right="474"/>
              <w:rPr>
                <w:i/>
                <w:sz w:val="24"/>
                <w:lang w:val="ru-RU"/>
              </w:rPr>
            </w:pPr>
            <w:r>
              <w:rPr>
                <w:i/>
                <w:sz w:val="24"/>
              </w:rPr>
              <w:t>L</w:t>
            </w:r>
            <w:r w:rsidRPr="00957A09">
              <w:rPr>
                <w:i/>
                <w:sz w:val="24"/>
                <w:lang w:val="ru-RU"/>
              </w:rPr>
              <w:t>&gt;&gt;</w:t>
            </w:r>
            <w:r>
              <w:rPr>
                <w:i/>
                <w:sz w:val="24"/>
              </w:rPr>
              <w:t>d</w:t>
            </w:r>
          </w:p>
          <w:p w:rsidR="00957A09" w:rsidRPr="00957A09" w:rsidRDefault="00957A09" w:rsidP="00957A09">
            <w:pPr>
              <w:pStyle w:val="TableParagraph"/>
              <w:spacing w:line="240" w:lineRule="auto"/>
              <w:ind w:left="448"/>
              <w:jc w:val="left"/>
              <w:rPr>
                <w:sz w:val="24"/>
                <w:lang w:val="ru-RU"/>
              </w:rPr>
            </w:pPr>
            <w:r w:rsidRPr="00957A09">
              <w:rPr>
                <w:sz w:val="24"/>
                <w:lang w:val="ru-RU"/>
              </w:rPr>
              <w:t>Для колонны:</w:t>
            </w:r>
          </w:p>
          <w:p w:rsidR="00957A09" w:rsidRPr="00957A09" w:rsidRDefault="00957A09" w:rsidP="00957A09">
            <w:pPr>
              <w:pStyle w:val="TableParagraph"/>
              <w:spacing w:line="240" w:lineRule="auto"/>
              <w:ind w:left="765"/>
              <w:jc w:val="left"/>
              <w:rPr>
                <w:i/>
                <w:sz w:val="24"/>
                <w:lang w:val="ru-RU"/>
              </w:rPr>
            </w:pPr>
            <w:r>
              <w:rPr>
                <w:i/>
                <w:sz w:val="24"/>
              </w:rPr>
              <w:t>d</w:t>
            </w:r>
            <w:r w:rsidRPr="00957A09">
              <w:rPr>
                <w:i/>
                <w:sz w:val="24"/>
                <w:lang w:val="ru-RU"/>
              </w:rPr>
              <w:t>=0,5</w:t>
            </w:r>
            <w:r>
              <w:rPr>
                <w:i/>
                <w:sz w:val="24"/>
              </w:rPr>
              <w:t>·b</w:t>
            </w:r>
          </w:p>
          <w:p w:rsidR="00957A09" w:rsidRDefault="00957A09" w:rsidP="00957A09">
            <w:pPr>
              <w:pStyle w:val="TableParagraph"/>
              <w:spacing w:before="1" w:line="240" w:lineRule="auto"/>
              <w:ind w:left="464" w:right="474"/>
              <w:rPr>
                <w:sz w:val="24"/>
              </w:rPr>
            </w:pPr>
            <w:r>
              <w:rPr>
                <w:i/>
                <w:sz w:val="24"/>
              </w:rPr>
              <w:t xml:space="preserve">b </w:t>
            </w:r>
            <w:r>
              <w:rPr>
                <w:sz w:val="24"/>
              </w:rPr>
              <w:t xml:space="preserve">– </w:t>
            </w:r>
            <w:proofErr w:type="spellStart"/>
            <w:r>
              <w:rPr>
                <w:sz w:val="24"/>
              </w:rPr>
              <w:t>ширина</w:t>
            </w:r>
            <w:proofErr w:type="spellEnd"/>
            <w:r>
              <w:rPr>
                <w:sz w:val="24"/>
              </w:rPr>
              <w:t xml:space="preserve"> </w:t>
            </w:r>
            <w:proofErr w:type="spellStart"/>
            <w:r>
              <w:rPr>
                <w:sz w:val="24"/>
              </w:rPr>
              <w:t>полосы</w:t>
            </w:r>
            <w:proofErr w:type="spellEnd"/>
          </w:p>
        </w:tc>
      </w:tr>
      <w:tr w:rsidR="00957A09" w:rsidTr="00957A09">
        <w:trPr>
          <w:trHeight w:val="1763"/>
        </w:trPr>
        <w:tc>
          <w:tcPr>
            <w:tcW w:w="2291" w:type="dxa"/>
          </w:tcPr>
          <w:p w:rsidR="00957A09" w:rsidRPr="00957A09" w:rsidRDefault="00957A09" w:rsidP="00957A09">
            <w:pPr>
              <w:pStyle w:val="TableParagraph"/>
              <w:spacing w:line="240" w:lineRule="auto"/>
              <w:ind w:left="108" w:right="292"/>
              <w:jc w:val="left"/>
              <w:rPr>
                <w:sz w:val="24"/>
                <w:lang w:val="ru-RU"/>
              </w:rPr>
            </w:pPr>
            <w:r w:rsidRPr="00957A09">
              <w:rPr>
                <w:sz w:val="24"/>
                <w:lang w:val="ru-RU"/>
              </w:rPr>
              <w:t>6. Протяженный в земле (труба, стержень, кабель)</w:t>
            </w:r>
          </w:p>
        </w:tc>
        <w:tc>
          <w:tcPr>
            <w:tcW w:w="2902" w:type="dxa"/>
          </w:tcPr>
          <w:p w:rsidR="00957A09" w:rsidRPr="00957A09" w:rsidRDefault="00957A09" w:rsidP="00957A09">
            <w:pPr>
              <w:pStyle w:val="TableParagraph"/>
              <w:spacing w:before="10" w:line="240" w:lineRule="auto"/>
              <w:jc w:val="left"/>
              <w:rPr>
                <w:b/>
                <w:sz w:val="4"/>
                <w:lang w:val="ru-RU"/>
              </w:rPr>
            </w:pPr>
          </w:p>
          <w:p w:rsidR="00957A09" w:rsidRDefault="00957A09" w:rsidP="00957A09">
            <w:pPr>
              <w:pStyle w:val="TableParagraph"/>
              <w:spacing w:line="240" w:lineRule="auto"/>
              <w:ind w:left="80"/>
              <w:jc w:val="left"/>
              <w:rPr>
                <w:sz w:val="20"/>
              </w:rPr>
            </w:pPr>
            <w:r>
              <w:rPr>
                <w:noProof/>
                <w:sz w:val="20"/>
                <w:lang w:bidi="ar-SA"/>
              </w:rPr>
              <w:drawing>
                <wp:inline distT="0" distB="0" distL="0" distR="0" wp14:anchorId="190D1F70" wp14:editId="277BD352">
                  <wp:extent cx="1538026" cy="1072896"/>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1538026" cy="1072896"/>
                          </a:xfrm>
                          <a:prstGeom prst="rect">
                            <a:avLst/>
                          </a:prstGeom>
                        </pic:spPr>
                      </pic:pic>
                    </a:graphicData>
                  </a:graphic>
                </wp:inline>
              </w:drawing>
            </w:r>
          </w:p>
        </w:tc>
        <w:tc>
          <w:tcPr>
            <w:tcW w:w="2669" w:type="dxa"/>
          </w:tcPr>
          <w:p w:rsidR="00957A09" w:rsidRDefault="00957A09" w:rsidP="00957A09">
            <w:pPr>
              <w:pStyle w:val="TableParagraph"/>
              <w:spacing w:before="6" w:line="240" w:lineRule="auto"/>
              <w:jc w:val="left"/>
              <w:rPr>
                <w:b/>
                <w:sz w:val="45"/>
              </w:rPr>
            </w:pPr>
          </w:p>
          <w:p w:rsidR="00957A09" w:rsidRDefault="00957A09" w:rsidP="00957A09">
            <w:pPr>
              <w:pStyle w:val="TableParagraph"/>
              <w:tabs>
                <w:tab w:val="left" w:pos="1733"/>
              </w:tabs>
              <w:spacing w:before="1" w:line="271" w:lineRule="exact"/>
              <w:ind w:left="1114"/>
              <w:jc w:val="left"/>
              <w:rPr>
                <w:sz w:val="28"/>
              </w:rPr>
            </w:pPr>
            <w:r>
              <w:rPr>
                <w:rFonts w:ascii="Symbol" w:hAnsi="Symbol"/>
                <w:i/>
                <w:sz w:val="29"/>
              </w:rPr>
              <w:t></w:t>
            </w:r>
            <w:r>
              <w:rPr>
                <w:sz w:val="29"/>
              </w:rPr>
              <w:tab/>
            </w:r>
            <w:r>
              <w:rPr>
                <w:spacing w:val="-3"/>
                <w:sz w:val="28"/>
              </w:rPr>
              <w:t>2</w:t>
            </w:r>
            <w:r>
              <w:rPr>
                <w:i/>
                <w:spacing w:val="-3"/>
                <w:sz w:val="28"/>
              </w:rPr>
              <w:t>L</w:t>
            </w:r>
            <w:r>
              <w:rPr>
                <w:spacing w:val="-3"/>
                <w:sz w:val="28"/>
                <w:vertAlign w:val="superscript"/>
              </w:rPr>
              <w:t>2</w:t>
            </w:r>
          </w:p>
          <w:p w:rsidR="00957A09" w:rsidRDefault="00957A09" w:rsidP="00957A09">
            <w:pPr>
              <w:pStyle w:val="TableParagraph"/>
              <w:tabs>
                <w:tab w:val="left" w:pos="1459"/>
                <w:tab w:val="left" w:pos="1828"/>
              </w:tabs>
              <w:spacing w:before="22" w:line="148" w:lineRule="auto"/>
              <w:ind w:left="981" w:right="612" w:hanging="471"/>
              <w:jc w:val="left"/>
              <w:rPr>
                <w:i/>
                <w:sz w:val="28"/>
              </w:rPr>
            </w:pPr>
            <w:r>
              <w:rPr>
                <w:i/>
                <w:sz w:val="28"/>
              </w:rPr>
              <w:t>R</w:t>
            </w:r>
            <w:r>
              <w:rPr>
                <w:i/>
                <w:spacing w:val="-7"/>
                <w:sz w:val="28"/>
              </w:rPr>
              <w:t xml:space="preserve"> </w:t>
            </w:r>
            <w:r>
              <w:rPr>
                <w:rFonts w:ascii="Symbol" w:hAnsi="Symbol"/>
                <w:sz w:val="28"/>
              </w:rPr>
              <w:t></w:t>
            </w:r>
            <w:r>
              <w:rPr>
                <w:sz w:val="28"/>
              </w:rPr>
              <w:tab/>
            </w:r>
            <w:r>
              <w:rPr>
                <w:sz w:val="28"/>
              </w:rPr>
              <w:tab/>
            </w:r>
            <w:proofErr w:type="spellStart"/>
            <w:r>
              <w:rPr>
                <w:spacing w:val="-20"/>
                <w:sz w:val="28"/>
              </w:rPr>
              <w:t>ln</w:t>
            </w:r>
            <w:proofErr w:type="spellEnd"/>
            <w:r>
              <w:rPr>
                <w:spacing w:val="-20"/>
                <w:sz w:val="28"/>
              </w:rPr>
              <w:t xml:space="preserve"> </w:t>
            </w:r>
            <w:r>
              <w:rPr>
                <w:spacing w:val="-8"/>
                <w:sz w:val="28"/>
              </w:rPr>
              <w:t>2</w:t>
            </w:r>
            <w:r>
              <w:rPr>
                <w:rFonts w:ascii="Symbol" w:hAnsi="Symbol"/>
                <w:i/>
                <w:spacing w:val="-8"/>
                <w:sz w:val="29"/>
              </w:rPr>
              <w:t></w:t>
            </w:r>
            <w:r>
              <w:rPr>
                <w:i/>
                <w:spacing w:val="-8"/>
                <w:sz w:val="28"/>
              </w:rPr>
              <w:t>L</w:t>
            </w:r>
            <w:r>
              <w:rPr>
                <w:i/>
                <w:spacing w:val="-8"/>
                <w:sz w:val="28"/>
              </w:rPr>
              <w:tab/>
            </w:r>
            <w:r>
              <w:rPr>
                <w:i/>
                <w:spacing w:val="-8"/>
                <w:sz w:val="28"/>
              </w:rPr>
              <w:tab/>
            </w:r>
            <w:proofErr w:type="spellStart"/>
            <w:r>
              <w:rPr>
                <w:i/>
                <w:spacing w:val="-3"/>
                <w:sz w:val="28"/>
              </w:rPr>
              <w:t>dt</w:t>
            </w:r>
            <w:proofErr w:type="spellEnd"/>
          </w:p>
        </w:tc>
        <w:tc>
          <w:tcPr>
            <w:tcW w:w="2338" w:type="dxa"/>
          </w:tcPr>
          <w:p w:rsidR="00957A09" w:rsidRPr="00957A09" w:rsidRDefault="00957A09" w:rsidP="00957A09">
            <w:pPr>
              <w:pStyle w:val="TableParagraph"/>
              <w:spacing w:line="240" w:lineRule="auto"/>
              <w:jc w:val="left"/>
              <w:rPr>
                <w:b/>
                <w:sz w:val="28"/>
                <w:lang w:val="ru-RU"/>
              </w:rPr>
            </w:pPr>
          </w:p>
          <w:p w:rsidR="00957A09" w:rsidRPr="00957A09" w:rsidRDefault="00957A09" w:rsidP="00957A09">
            <w:pPr>
              <w:pStyle w:val="TableParagraph"/>
              <w:spacing w:before="1" w:line="240" w:lineRule="auto"/>
              <w:ind w:left="835" w:right="847" w:hanging="5"/>
              <w:rPr>
                <w:i/>
                <w:sz w:val="24"/>
                <w:lang w:val="ru-RU"/>
              </w:rPr>
            </w:pPr>
            <w:r>
              <w:rPr>
                <w:i/>
                <w:sz w:val="24"/>
              </w:rPr>
              <w:t>L</w:t>
            </w:r>
            <w:r w:rsidRPr="00957A09">
              <w:rPr>
                <w:i/>
                <w:sz w:val="24"/>
                <w:lang w:val="ru-RU"/>
              </w:rPr>
              <w:t>&gt;&gt;</w:t>
            </w:r>
            <w:r>
              <w:rPr>
                <w:i/>
                <w:sz w:val="24"/>
              </w:rPr>
              <w:t>d</w:t>
            </w:r>
            <w:r w:rsidRPr="00957A09">
              <w:rPr>
                <w:i/>
                <w:sz w:val="24"/>
                <w:lang w:val="ru-RU"/>
              </w:rPr>
              <w:t xml:space="preserve"> </w:t>
            </w:r>
            <w:r>
              <w:rPr>
                <w:i/>
                <w:sz w:val="24"/>
              </w:rPr>
              <w:t>L</w:t>
            </w:r>
            <w:r w:rsidRPr="00957A09">
              <w:rPr>
                <w:i/>
                <w:sz w:val="24"/>
                <w:lang w:val="ru-RU"/>
              </w:rPr>
              <w:t>&gt;&gt;4</w:t>
            </w:r>
            <w:r>
              <w:rPr>
                <w:i/>
                <w:sz w:val="24"/>
              </w:rPr>
              <w:t>t</w:t>
            </w:r>
          </w:p>
          <w:p w:rsidR="00957A09" w:rsidRPr="00957A09" w:rsidRDefault="00957A09" w:rsidP="00957A09">
            <w:pPr>
              <w:pStyle w:val="TableParagraph"/>
              <w:spacing w:line="240" w:lineRule="auto"/>
              <w:ind w:left="464" w:right="474"/>
              <w:rPr>
                <w:sz w:val="24"/>
                <w:lang w:val="ru-RU"/>
              </w:rPr>
            </w:pPr>
            <w:r w:rsidRPr="00957A09">
              <w:rPr>
                <w:sz w:val="24"/>
                <w:lang w:val="ru-RU"/>
              </w:rPr>
              <w:t>Для колонны</w:t>
            </w:r>
          </w:p>
          <w:p w:rsidR="00957A09" w:rsidRDefault="00957A09" w:rsidP="00957A09">
            <w:pPr>
              <w:pStyle w:val="TableParagraph"/>
              <w:spacing w:line="240" w:lineRule="auto"/>
              <w:ind w:left="460" w:right="474"/>
              <w:rPr>
                <w:i/>
                <w:sz w:val="24"/>
              </w:rPr>
            </w:pPr>
            <w:r>
              <w:rPr>
                <w:i/>
                <w:sz w:val="24"/>
              </w:rPr>
              <w:t>d=0,5·b</w:t>
            </w:r>
          </w:p>
        </w:tc>
      </w:tr>
    </w:tbl>
    <w:p w:rsidR="00957A09" w:rsidRDefault="00957A09" w:rsidP="00957A09">
      <w:pPr>
        <w:rPr>
          <w:sz w:val="24"/>
        </w:rPr>
        <w:sectPr w:rsidR="00957A09">
          <w:type w:val="continuous"/>
          <w:pgSz w:w="11910" w:h="16840"/>
          <w:pgMar w:top="1040" w:right="560" w:bottom="0" w:left="920"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976"/>
        <w:gridCol w:w="2650"/>
        <w:gridCol w:w="2314"/>
      </w:tblGrid>
      <w:tr w:rsidR="00957A09" w:rsidTr="00957A09">
        <w:trPr>
          <w:trHeight w:val="1747"/>
        </w:trPr>
        <w:tc>
          <w:tcPr>
            <w:tcW w:w="2235" w:type="dxa"/>
          </w:tcPr>
          <w:p w:rsidR="00957A09" w:rsidRPr="00957A09" w:rsidRDefault="00957A09" w:rsidP="00957A09">
            <w:pPr>
              <w:pStyle w:val="TableParagraph"/>
              <w:spacing w:line="240" w:lineRule="auto"/>
              <w:ind w:left="108" w:right="316"/>
              <w:jc w:val="left"/>
              <w:rPr>
                <w:sz w:val="24"/>
                <w:lang w:val="ru-RU"/>
              </w:rPr>
            </w:pPr>
            <w:r w:rsidRPr="00957A09">
              <w:rPr>
                <w:sz w:val="24"/>
                <w:lang w:val="ru-RU"/>
              </w:rPr>
              <w:lastRenderedPageBreak/>
              <w:t>7. Кольцевой круглого сечения на поверхности земли</w:t>
            </w:r>
          </w:p>
        </w:tc>
        <w:tc>
          <w:tcPr>
            <w:tcW w:w="2976" w:type="dxa"/>
          </w:tcPr>
          <w:p w:rsidR="00957A09" w:rsidRDefault="00957A09" w:rsidP="00957A09">
            <w:pPr>
              <w:pStyle w:val="TableParagraph"/>
              <w:spacing w:line="240" w:lineRule="auto"/>
              <w:ind w:left="123"/>
              <w:jc w:val="left"/>
              <w:rPr>
                <w:sz w:val="20"/>
              </w:rPr>
            </w:pPr>
            <w:r>
              <w:rPr>
                <w:noProof/>
                <w:sz w:val="20"/>
                <w:lang w:bidi="ar-SA"/>
              </w:rPr>
              <w:drawing>
                <wp:inline distT="0" distB="0" distL="0" distR="0" wp14:anchorId="24DDD284" wp14:editId="6CE1C73A">
                  <wp:extent cx="1625816" cy="1106424"/>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9" cstate="print"/>
                          <a:stretch>
                            <a:fillRect/>
                          </a:stretch>
                        </pic:blipFill>
                        <pic:spPr>
                          <a:xfrm>
                            <a:off x="0" y="0"/>
                            <a:ext cx="1625816" cy="1106424"/>
                          </a:xfrm>
                          <a:prstGeom prst="rect">
                            <a:avLst/>
                          </a:prstGeom>
                        </pic:spPr>
                      </pic:pic>
                    </a:graphicData>
                  </a:graphic>
                </wp:inline>
              </w:drawing>
            </w:r>
          </w:p>
        </w:tc>
        <w:tc>
          <w:tcPr>
            <w:tcW w:w="2650" w:type="dxa"/>
          </w:tcPr>
          <w:p w:rsidR="00957A09" w:rsidRDefault="00957A09" w:rsidP="00957A09">
            <w:pPr>
              <w:pStyle w:val="TableParagraph"/>
              <w:spacing w:before="4" w:line="240" w:lineRule="auto"/>
              <w:jc w:val="left"/>
              <w:rPr>
                <w:b/>
                <w:sz w:val="43"/>
              </w:rPr>
            </w:pPr>
          </w:p>
          <w:p w:rsidR="00957A09" w:rsidRDefault="00957A09" w:rsidP="00957A09">
            <w:pPr>
              <w:pStyle w:val="TableParagraph"/>
              <w:tabs>
                <w:tab w:val="left" w:pos="1572"/>
                <w:tab w:val="left" w:pos="1973"/>
              </w:tabs>
              <w:spacing w:line="189" w:lineRule="auto"/>
              <w:ind w:left="890" w:right="409" w:hanging="474"/>
              <w:jc w:val="left"/>
              <w:rPr>
                <w:i/>
                <w:sz w:val="27"/>
              </w:rPr>
            </w:pPr>
            <w:r>
              <w:rPr>
                <w:i/>
                <w:w w:val="105"/>
                <w:position w:val="-16"/>
                <w:sz w:val="27"/>
              </w:rPr>
              <w:t>R</w:t>
            </w:r>
            <w:r>
              <w:rPr>
                <w:i/>
                <w:spacing w:val="-10"/>
                <w:w w:val="105"/>
                <w:position w:val="-16"/>
                <w:sz w:val="27"/>
              </w:rPr>
              <w:t xml:space="preserve"> </w:t>
            </w:r>
            <w:r>
              <w:rPr>
                <w:rFonts w:ascii="Symbol" w:hAnsi="Symbol"/>
                <w:w w:val="105"/>
                <w:position w:val="-16"/>
                <w:sz w:val="27"/>
              </w:rPr>
              <w:t></w:t>
            </w:r>
            <w:r>
              <w:rPr>
                <w:w w:val="105"/>
                <w:sz w:val="27"/>
                <w:u w:val="single"/>
              </w:rPr>
              <w:t xml:space="preserve">   </w:t>
            </w:r>
            <w:r>
              <w:rPr>
                <w:spacing w:val="44"/>
                <w:w w:val="105"/>
                <w:sz w:val="27"/>
                <w:u w:val="single"/>
              </w:rPr>
              <w:t xml:space="preserve"> </w:t>
            </w:r>
            <w:r>
              <w:rPr>
                <w:rFonts w:ascii="Symbol" w:hAnsi="Symbol"/>
                <w:i/>
                <w:w w:val="105"/>
                <w:sz w:val="29"/>
                <w:u w:val="single"/>
              </w:rPr>
              <w:t></w:t>
            </w:r>
            <w:r>
              <w:rPr>
                <w:w w:val="105"/>
                <w:sz w:val="29"/>
                <w:u w:val="single"/>
              </w:rPr>
              <w:tab/>
            </w:r>
            <w:proofErr w:type="spellStart"/>
            <w:r>
              <w:rPr>
                <w:spacing w:val="-10"/>
                <w:w w:val="105"/>
                <w:position w:val="-16"/>
                <w:sz w:val="27"/>
              </w:rPr>
              <w:t>ln</w:t>
            </w:r>
            <w:proofErr w:type="spellEnd"/>
            <w:r>
              <w:rPr>
                <w:spacing w:val="-10"/>
                <w:w w:val="105"/>
                <w:position w:val="-16"/>
                <w:sz w:val="27"/>
              </w:rPr>
              <w:t xml:space="preserve"> </w:t>
            </w:r>
            <w:r>
              <w:rPr>
                <w:spacing w:val="3"/>
                <w:w w:val="105"/>
                <w:sz w:val="27"/>
              </w:rPr>
              <w:t>8</w:t>
            </w:r>
            <w:r>
              <w:rPr>
                <w:i/>
                <w:spacing w:val="3"/>
                <w:w w:val="105"/>
                <w:sz w:val="27"/>
              </w:rPr>
              <w:t xml:space="preserve">D </w:t>
            </w:r>
            <w:r>
              <w:rPr>
                <w:spacing w:val="-8"/>
                <w:w w:val="105"/>
                <w:sz w:val="27"/>
              </w:rPr>
              <w:t>2</w:t>
            </w:r>
            <w:r>
              <w:rPr>
                <w:rFonts w:ascii="Symbol" w:hAnsi="Symbol"/>
                <w:i/>
                <w:spacing w:val="-8"/>
                <w:w w:val="105"/>
                <w:sz w:val="29"/>
              </w:rPr>
              <w:t></w:t>
            </w:r>
            <w:r>
              <w:rPr>
                <w:i/>
                <w:spacing w:val="-25"/>
                <w:w w:val="105"/>
                <w:sz w:val="29"/>
              </w:rPr>
              <w:t xml:space="preserve"> </w:t>
            </w:r>
            <w:r>
              <w:rPr>
                <w:w w:val="105"/>
                <w:position w:val="12"/>
                <w:sz w:val="19"/>
              </w:rPr>
              <w:t>2</w:t>
            </w:r>
            <w:r>
              <w:rPr>
                <w:spacing w:val="-29"/>
                <w:w w:val="105"/>
                <w:position w:val="12"/>
                <w:sz w:val="19"/>
              </w:rPr>
              <w:t xml:space="preserve"> </w:t>
            </w:r>
            <w:r>
              <w:rPr>
                <w:i/>
                <w:w w:val="105"/>
                <w:sz w:val="27"/>
              </w:rPr>
              <w:t>D</w:t>
            </w:r>
            <w:r>
              <w:rPr>
                <w:i/>
                <w:w w:val="105"/>
                <w:sz w:val="27"/>
              </w:rPr>
              <w:tab/>
            </w:r>
            <w:r>
              <w:rPr>
                <w:i/>
                <w:w w:val="105"/>
                <w:sz w:val="27"/>
              </w:rPr>
              <w:tab/>
            </w:r>
            <w:proofErr w:type="spellStart"/>
            <w:r>
              <w:rPr>
                <w:i/>
                <w:w w:val="105"/>
                <w:position w:val="3"/>
                <w:sz w:val="27"/>
              </w:rPr>
              <w:t>d</w:t>
            </w:r>
            <w:proofErr w:type="spellEnd"/>
          </w:p>
        </w:tc>
        <w:tc>
          <w:tcPr>
            <w:tcW w:w="2314" w:type="dxa"/>
          </w:tcPr>
          <w:p w:rsidR="00957A09" w:rsidRPr="00957A09" w:rsidRDefault="00957A09" w:rsidP="00957A09">
            <w:pPr>
              <w:pStyle w:val="TableParagraph"/>
              <w:spacing w:before="9" w:line="240" w:lineRule="auto"/>
              <w:jc w:val="left"/>
              <w:rPr>
                <w:b/>
                <w:sz w:val="26"/>
                <w:lang w:val="ru-RU"/>
              </w:rPr>
            </w:pPr>
          </w:p>
          <w:p w:rsidR="00957A09" w:rsidRPr="00957A09" w:rsidRDefault="00957A09" w:rsidP="00957A09">
            <w:pPr>
              <w:pStyle w:val="TableParagraph"/>
              <w:spacing w:line="240" w:lineRule="auto"/>
              <w:ind w:left="552" w:right="538"/>
              <w:rPr>
                <w:i/>
                <w:sz w:val="24"/>
                <w:lang w:val="ru-RU"/>
              </w:rPr>
            </w:pPr>
            <w:r w:rsidRPr="00957A09">
              <w:rPr>
                <w:sz w:val="24"/>
                <w:lang w:val="ru-RU"/>
              </w:rPr>
              <w:t xml:space="preserve">Для полосы шириной </w:t>
            </w:r>
            <w:r>
              <w:rPr>
                <w:i/>
                <w:sz w:val="24"/>
              </w:rPr>
              <w:t>b</w:t>
            </w:r>
            <w:r w:rsidRPr="00957A09">
              <w:rPr>
                <w:i/>
                <w:sz w:val="24"/>
                <w:lang w:val="ru-RU"/>
              </w:rPr>
              <w:t xml:space="preserve">: </w:t>
            </w:r>
            <w:r>
              <w:rPr>
                <w:i/>
                <w:sz w:val="24"/>
              </w:rPr>
              <w:t>d</w:t>
            </w:r>
            <w:r w:rsidRPr="00957A09">
              <w:rPr>
                <w:i/>
                <w:sz w:val="24"/>
                <w:lang w:val="ru-RU"/>
              </w:rPr>
              <w:t>=0,5</w:t>
            </w:r>
            <w:r>
              <w:rPr>
                <w:i/>
                <w:sz w:val="24"/>
              </w:rPr>
              <w:t>·b</w:t>
            </w:r>
            <w:r w:rsidRPr="00957A09">
              <w:rPr>
                <w:i/>
                <w:sz w:val="24"/>
                <w:lang w:val="ru-RU"/>
              </w:rPr>
              <w:t xml:space="preserve"> </w:t>
            </w:r>
            <w:r>
              <w:rPr>
                <w:i/>
                <w:sz w:val="24"/>
              </w:rPr>
              <w:t>D</w:t>
            </w:r>
            <w:r w:rsidRPr="00957A09">
              <w:rPr>
                <w:i/>
                <w:sz w:val="24"/>
                <w:lang w:val="ru-RU"/>
              </w:rPr>
              <w:t>&gt;&gt;</w:t>
            </w:r>
            <w:r>
              <w:rPr>
                <w:i/>
                <w:sz w:val="24"/>
              </w:rPr>
              <w:t>d</w:t>
            </w:r>
          </w:p>
        </w:tc>
      </w:tr>
      <w:tr w:rsidR="00957A09" w:rsidTr="00957A09">
        <w:trPr>
          <w:trHeight w:val="2145"/>
        </w:trPr>
        <w:tc>
          <w:tcPr>
            <w:tcW w:w="2235" w:type="dxa"/>
          </w:tcPr>
          <w:p w:rsidR="00957A09" w:rsidRPr="00957A09" w:rsidRDefault="00957A09" w:rsidP="00957A09">
            <w:pPr>
              <w:pStyle w:val="TableParagraph"/>
              <w:spacing w:line="240" w:lineRule="auto"/>
              <w:ind w:left="108" w:right="142"/>
              <w:jc w:val="left"/>
              <w:rPr>
                <w:sz w:val="24"/>
                <w:lang w:val="ru-RU"/>
              </w:rPr>
            </w:pPr>
            <w:r w:rsidRPr="00957A09">
              <w:rPr>
                <w:sz w:val="24"/>
                <w:lang w:val="ru-RU"/>
              </w:rPr>
              <w:t xml:space="preserve">8. </w:t>
            </w:r>
            <w:proofErr w:type="gramStart"/>
            <w:r w:rsidRPr="00957A09">
              <w:rPr>
                <w:sz w:val="24"/>
                <w:lang w:val="ru-RU"/>
              </w:rPr>
              <w:t>Кольцевой круглого сечения в земле</w:t>
            </w:r>
            <w:proofErr w:type="gramEnd"/>
          </w:p>
        </w:tc>
        <w:tc>
          <w:tcPr>
            <w:tcW w:w="2976" w:type="dxa"/>
          </w:tcPr>
          <w:p w:rsidR="00957A09" w:rsidRPr="00957A09" w:rsidRDefault="00957A09" w:rsidP="00957A09">
            <w:pPr>
              <w:pStyle w:val="TableParagraph"/>
              <w:spacing w:before="1" w:line="240" w:lineRule="auto"/>
              <w:jc w:val="left"/>
              <w:rPr>
                <w:b/>
                <w:sz w:val="2"/>
                <w:lang w:val="ru-RU"/>
              </w:rPr>
            </w:pPr>
          </w:p>
          <w:p w:rsidR="00957A09" w:rsidRDefault="00957A09" w:rsidP="00957A09">
            <w:pPr>
              <w:pStyle w:val="TableParagraph"/>
              <w:spacing w:line="240" w:lineRule="auto"/>
              <w:ind w:left="208"/>
              <w:jc w:val="left"/>
              <w:rPr>
                <w:sz w:val="20"/>
              </w:rPr>
            </w:pPr>
            <w:r>
              <w:rPr>
                <w:noProof/>
                <w:sz w:val="20"/>
                <w:lang w:bidi="ar-SA"/>
              </w:rPr>
              <w:drawing>
                <wp:inline distT="0" distB="0" distL="0" distR="0" wp14:anchorId="4E6A4DCD" wp14:editId="5F377F66">
                  <wp:extent cx="1544547" cy="1341120"/>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1544547" cy="1341120"/>
                          </a:xfrm>
                          <a:prstGeom prst="rect">
                            <a:avLst/>
                          </a:prstGeom>
                        </pic:spPr>
                      </pic:pic>
                    </a:graphicData>
                  </a:graphic>
                </wp:inline>
              </w:drawing>
            </w:r>
          </w:p>
        </w:tc>
        <w:tc>
          <w:tcPr>
            <w:tcW w:w="2650" w:type="dxa"/>
          </w:tcPr>
          <w:p w:rsidR="00957A09" w:rsidRPr="00957A09" w:rsidRDefault="00957A09" w:rsidP="00957A09">
            <w:pPr>
              <w:pStyle w:val="TableParagraph"/>
              <w:tabs>
                <w:tab w:val="left" w:pos="1732"/>
              </w:tabs>
              <w:spacing w:before="199" w:line="270" w:lineRule="exact"/>
              <w:ind w:left="993"/>
              <w:jc w:val="left"/>
              <w:rPr>
                <w:sz w:val="28"/>
                <w:lang w:val="ru-RU"/>
              </w:rPr>
            </w:pPr>
            <w:r>
              <w:rPr>
                <w:rFonts w:ascii="Symbol" w:hAnsi="Symbol"/>
                <w:i/>
                <w:sz w:val="29"/>
              </w:rPr>
              <w:t></w:t>
            </w:r>
            <w:r w:rsidRPr="00957A09">
              <w:rPr>
                <w:sz w:val="29"/>
                <w:lang w:val="ru-RU"/>
              </w:rPr>
              <w:tab/>
            </w:r>
            <w:r w:rsidRPr="00957A09">
              <w:rPr>
                <w:sz w:val="28"/>
                <w:lang w:val="ru-RU"/>
              </w:rPr>
              <w:t>4</w:t>
            </w:r>
            <w:r>
              <w:rPr>
                <w:rFonts w:ascii="Symbol" w:hAnsi="Symbol"/>
                <w:i/>
                <w:sz w:val="29"/>
              </w:rPr>
              <w:t></w:t>
            </w:r>
            <w:r>
              <w:rPr>
                <w:i/>
                <w:sz w:val="28"/>
              </w:rPr>
              <w:t>D</w:t>
            </w:r>
            <w:r w:rsidRPr="00957A09">
              <w:rPr>
                <w:sz w:val="28"/>
                <w:vertAlign w:val="superscript"/>
                <w:lang w:val="ru-RU"/>
              </w:rPr>
              <w:t>2</w:t>
            </w:r>
          </w:p>
          <w:p w:rsidR="00957A09" w:rsidRPr="00957A09" w:rsidRDefault="00957A09" w:rsidP="00957A09">
            <w:pPr>
              <w:pStyle w:val="TableParagraph"/>
              <w:tabs>
                <w:tab w:val="left" w:pos="1186"/>
              </w:tabs>
              <w:spacing w:line="192" w:lineRule="exact"/>
              <w:ind w:right="726"/>
              <w:rPr>
                <w:sz w:val="28"/>
                <w:lang w:val="ru-RU"/>
              </w:rPr>
            </w:pPr>
            <w:r>
              <w:rPr>
                <w:i/>
                <w:sz w:val="28"/>
              </w:rPr>
              <w:t>R</w:t>
            </w:r>
            <w:r w:rsidRPr="00957A09">
              <w:rPr>
                <w:i/>
                <w:spacing w:val="-7"/>
                <w:sz w:val="28"/>
                <w:lang w:val="ru-RU"/>
              </w:rPr>
              <w:t xml:space="preserve"> </w:t>
            </w:r>
            <w:r>
              <w:rPr>
                <w:rFonts w:ascii="Symbol" w:hAnsi="Symbol"/>
                <w:sz w:val="28"/>
              </w:rPr>
              <w:t></w:t>
            </w:r>
            <w:r w:rsidRPr="00957A09">
              <w:rPr>
                <w:sz w:val="28"/>
                <w:lang w:val="ru-RU"/>
              </w:rPr>
              <w:tab/>
            </w:r>
            <w:proofErr w:type="spellStart"/>
            <w:r>
              <w:rPr>
                <w:spacing w:val="-20"/>
                <w:sz w:val="28"/>
              </w:rPr>
              <w:t>ln</w:t>
            </w:r>
            <w:proofErr w:type="spellEnd"/>
          </w:p>
          <w:p w:rsidR="00957A09" w:rsidRPr="00957A09" w:rsidRDefault="00957A09" w:rsidP="00957A09">
            <w:pPr>
              <w:pStyle w:val="TableParagraph"/>
              <w:tabs>
                <w:tab w:val="left" w:pos="1930"/>
              </w:tabs>
              <w:spacing w:line="305" w:lineRule="exact"/>
              <w:ind w:left="741"/>
              <w:jc w:val="left"/>
              <w:rPr>
                <w:i/>
                <w:sz w:val="28"/>
                <w:lang w:val="ru-RU"/>
              </w:rPr>
            </w:pPr>
            <w:r w:rsidRPr="00957A09">
              <w:rPr>
                <w:spacing w:val="-8"/>
                <w:sz w:val="28"/>
                <w:lang w:val="ru-RU"/>
              </w:rPr>
              <w:t>2</w:t>
            </w:r>
            <w:r>
              <w:rPr>
                <w:rFonts w:ascii="Symbol" w:hAnsi="Symbol"/>
                <w:i/>
                <w:spacing w:val="-8"/>
                <w:sz w:val="29"/>
              </w:rPr>
              <w:t></w:t>
            </w:r>
            <w:r w:rsidRPr="00957A09">
              <w:rPr>
                <w:i/>
                <w:spacing w:val="-18"/>
                <w:sz w:val="29"/>
                <w:lang w:val="ru-RU"/>
              </w:rPr>
              <w:t xml:space="preserve"> </w:t>
            </w:r>
            <w:r w:rsidRPr="00957A09">
              <w:rPr>
                <w:position w:val="13"/>
                <w:sz w:val="20"/>
                <w:lang w:val="ru-RU"/>
              </w:rPr>
              <w:t>2</w:t>
            </w:r>
            <w:r w:rsidRPr="00957A09">
              <w:rPr>
                <w:spacing w:val="-26"/>
                <w:position w:val="13"/>
                <w:sz w:val="20"/>
                <w:lang w:val="ru-RU"/>
              </w:rPr>
              <w:t xml:space="preserve"> </w:t>
            </w:r>
            <w:r>
              <w:rPr>
                <w:i/>
                <w:sz w:val="28"/>
              </w:rPr>
              <w:t>D</w:t>
            </w:r>
            <w:r w:rsidRPr="00957A09">
              <w:rPr>
                <w:i/>
                <w:sz w:val="28"/>
                <w:lang w:val="ru-RU"/>
              </w:rPr>
              <w:tab/>
            </w:r>
            <w:proofErr w:type="spellStart"/>
            <w:r>
              <w:rPr>
                <w:i/>
                <w:spacing w:val="-3"/>
                <w:position w:val="3"/>
                <w:sz w:val="28"/>
              </w:rPr>
              <w:t>dt</w:t>
            </w:r>
            <w:proofErr w:type="spellEnd"/>
          </w:p>
          <w:p w:rsidR="00957A09" w:rsidRPr="00957A09" w:rsidRDefault="00957A09" w:rsidP="00957A09">
            <w:pPr>
              <w:pStyle w:val="TableParagraph"/>
              <w:spacing w:line="255" w:lineRule="exact"/>
              <w:ind w:right="581"/>
              <w:rPr>
                <w:sz w:val="24"/>
                <w:lang w:val="ru-RU"/>
              </w:rPr>
            </w:pPr>
            <w:r w:rsidRPr="00957A09">
              <w:rPr>
                <w:sz w:val="24"/>
                <w:lang w:val="ru-RU"/>
              </w:rPr>
              <w:t>или приближенно</w:t>
            </w:r>
          </w:p>
          <w:p w:rsidR="00957A09" w:rsidRDefault="00957A09" w:rsidP="00957A09">
            <w:pPr>
              <w:pStyle w:val="TableParagraph"/>
              <w:tabs>
                <w:tab w:val="left" w:pos="1564"/>
                <w:tab w:val="left" w:pos="1955"/>
              </w:tabs>
              <w:spacing w:before="15" w:line="189" w:lineRule="auto"/>
              <w:ind w:left="901" w:right="435" w:hanging="465"/>
              <w:jc w:val="left"/>
              <w:rPr>
                <w:i/>
                <w:sz w:val="27"/>
              </w:rPr>
            </w:pPr>
            <w:r>
              <w:rPr>
                <w:i/>
                <w:position w:val="-16"/>
                <w:sz w:val="27"/>
              </w:rPr>
              <w:t>R</w:t>
            </w:r>
            <w:r>
              <w:rPr>
                <w:i/>
                <w:spacing w:val="-4"/>
                <w:position w:val="-16"/>
                <w:sz w:val="27"/>
              </w:rPr>
              <w:t xml:space="preserve"> </w:t>
            </w:r>
            <w:r>
              <w:rPr>
                <w:rFonts w:ascii="Symbol" w:hAnsi="Symbol"/>
                <w:position w:val="-16"/>
                <w:sz w:val="27"/>
              </w:rPr>
              <w:t></w:t>
            </w:r>
            <w:r>
              <w:rPr>
                <w:sz w:val="27"/>
                <w:u w:val="single"/>
              </w:rPr>
              <w:t xml:space="preserve">   </w:t>
            </w:r>
            <w:r>
              <w:rPr>
                <w:spacing w:val="53"/>
                <w:sz w:val="27"/>
                <w:u w:val="single"/>
              </w:rPr>
              <w:t xml:space="preserve"> </w:t>
            </w:r>
            <w:r>
              <w:rPr>
                <w:rFonts w:ascii="Symbol" w:hAnsi="Symbol"/>
                <w:i/>
                <w:sz w:val="29"/>
                <w:u w:val="single"/>
              </w:rPr>
              <w:t></w:t>
            </w:r>
            <w:r>
              <w:rPr>
                <w:sz w:val="29"/>
                <w:u w:val="single"/>
              </w:rPr>
              <w:tab/>
            </w:r>
            <w:proofErr w:type="spellStart"/>
            <w:r>
              <w:rPr>
                <w:spacing w:val="-10"/>
                <w:position w:val="-16"/>
                <w:sz w:val="27"/>
              </w:rPr>
              <w:t>ln</w:t>
            </w:r>
            <w:proofErr w:type="spellEnd"/>
            <w:r>
              <w:rPr>
                <w:spacing w:val="-10"/>
                <w:position w:val="-16"/>
                <w:sz w:val="27"/>
              </w:rPr>
              <w:t xml:space="preserve"> </w:t>
            </w:r>
            <w:r>
              <w:rPr>
                <w:spacing w:val="3"/>
                <w:sz w:val="27"/>
              </w:rPr>
              <w:t>8</w:t>
            </w:r>
            <w:r>
              <w:rPr>
                <w:i/>
                <w:spacing w:val="3"/>
                <w:sz w:val="27"/>
              </w:rPr>
              <w:t xml:space="preserve">D </w:t>
            </w:r>
            <w:r>
              <w:rPr>
                <w:spacing w:val="-8"/>
                <w:sz w:val="27"/>
              </w:rPr>
              <w:t>2</w:t>
            </w:r>
            <w:r>
              <w:rPr>
                <w:rFonts w:ascii="Symbol" w:hAnsi="Symbol"/>
                <w:i/>
                <w:spacing w:val="-8"/>
                <w:sz w:val="29"/>
              </w:rPr>
              <w:t></w:t>
            </w:r>
            <w:r>
              <w:rPr>
                <w:i/>
                <w:spacing w:val="-16"/>
                <w:sz w:val="29"/>
              </w:rPr>
              <w:t xml:space="preserve"> </w:t>
            </w:r>
            <w:r>
              <w:rPr>
                <w:position w:val="12"/>
                <w:sz w:val="19"/>
              </w:rPr>
              <w:t>2</w:t>
            </w:r>
            <w:r>
              <w:rPr>
                <w:spacing w:val="-22"/>
                <w:position w:val="12"/>
                <w:sz w:val="19"/>
              </w:rPr>
              <w:t xml:space="preserve"> </w:t>
            </w:r>
            <w:r>
              <w:rPr>
                <w:i/>
                <w:sz w:val="27"/>
              </w:rPr>
              <w:t>D</w:t>
            </w:r>
            <w:r>
              <w:rPr>
                <w:i/>
                <w:sz w:val="27"/>
              </w:rPr>
              <w:tab/>
            </w:r>
            <w:r>
              <w:rPr>
                <w:i/>
                <w:sz w:val="27"/>
              </w:rPr>
              <w:tab/>
            </w:r>
            <w:proofErr w:type="spellStart"/>
            <w:r>
              <w:rPr>
                <w:i/>
                <w:position w:val="3"/>
                <w:sz w:val="27"/>
              </w:rPr>
              <w:t>d</w:t>
            </w:r>
            <w:proofErr w:type="spellEnd"/>
          </w:p>
        </w:tc>
        <w:tc>
          <w:tcPr>
            <w:tcW w:w="2314" w:type="dxa"/>
          </w:tcPr>
          <w:p w:rsidR="00957A09" w:rsidRPr="00957A09" w:rsidRDefault="00957A09" w:rsidP="00957A09">
            <w:pPr>
              <w:pStyle w:val="TableParagraph"/>
              <w:spacing w:before="2" w:line="240" w:lineRule="auto"/>
              <w:jc w:val="left"/>
              <w:rPr>
                <w:b/>
                <w:sz w:val="32"/>
                <w:lang w:val="ru-RU"/>
              </w:rPr>
            </w:pPr>
          </w:p>
          <w:p w:rsidR="00957A09" w:rsidRPr="00957A09" w:rsidRDefault="00957A09" w:rsidP="00957A09">
            <w:pPr>
              <w:pStyle w:val="TableParagraph"/>
              <w:spacing w:line="240" w:lineRule="auto"/>
              <w:ind w:left="546" w:right="538"/>
              <w:rPr>
                <w:i/>
                <w:sz w:val="24"/>
                <w:lang w:val="ru-RU"/>
              </w:rPr>
            </w:pPr>
            <w:r>
              <w:rPr>
                <w:i/>
                <w:sz w:val="24"/>
              </w:rPr>
              <w:t>D</w:t>
            </w:r>
            <w:r w:rsidRPr="00957A09">
              <w:rPr>
                <w:i/>
                <w:sz w:val="24"/>
                <w:lang w:val="ru-RU"/>
              </w:rPr>
              <w:t>&gt;&gt;</w:t>
            </w:r>
            <w:r>
              <w:rPr>
                <w:i/>
                <w:sz w:val="24"/>
              </w:rPr>
              <w:t>d</w:t>
            </w:r>
            <w:r w:rsidRPr="00957A09">
              <w:rPr>
                <w:i/>
                <w:sz w:val="24"/>
                <w:lang w:val="ru-RU"/>
              </w:rPr>
              <w:t xml:space="preserve"> </w:t>
            </w:r>
            <w:proofErr w:type="spellStart"/>
            <w:r>
              <w:rPr>
                <w:i/>
                <w:sz w:val="24"/>
              </w:rPr>
              <w:t>D</w:t>
            </w:r>
            <w:proofErr w:type="spellEnd"/>
            <w:r w:rsidRPr="00957A09">
              <w:rPr>
                <w:i/>
                <w:sz w:val="24"/>
                <w:lang w:val="ru-RU"/>
              </w:rPr>
              <w:t>&gt;&gt;2</w:t>
            </w:r>
            <w:r>
              <w:rPr>
                <w:i/>
                <w:sz w:val="24"/>
              </w:rPr>
              <w:t>t</w:t>
            </w:r>
          </w:p>
          <w:p w:rsidR="00957A09" w:rsidRPr="00957A09" w:rsidRDefault="00957A09" w:rsidP="00957A09">
            <w:pPr>
              <w:pStyle w:val="TableParagraph"/>
              <w:spacing w:line="240" w:lineRule="auto"/>
              <w:ind w:left="551" w:right="538"/>
              <w:rPr>
                <w:i/>
                <w:sz w:val="24"/>
                <w:lang w:val="ru-RU"/>
              </w:rPr>
            </w:pPr>
            <w:r w:rsidRPr="00957A09">
              <w:rPr>
                <w:sz w:val="24"/>
                <w:lang w:val="ru-RU"/>
              </w:rPr>
              <w:t xml:space="preserve">Для полосы шириной </w:t>
            </w:r>
            <w:r>
              <w:rPr>
                <w:i/>
                <w:sz w:val="24"/>
              </w:rPr>
              <w:t>b</w:t>
            </w:r>
            <w:r w:rsidRPr="00957A09">
              <w:rPr>
                <w:i/>
                <w:sz w:val="24"/>
                <w:lang w:val="ru-RU"/>
              </w:rPr>
              <w:t xml:space="preserve">: </w:t>
            </w:r>
            <w:r>
              <w:rPr>
                <w:i/>
                <w:sz w:val="24"/>
              </w:rPr>
              <w:t>d</w:t>
            </w:r>
            <w:r w:rsidRPr="00957A09">
              <w:rPr>
                <w:i/>
                <w:sz w:val="24"/>
                <w:lang w:val="ru-RU"/>
              </w:rPr>
              <w:t>=0,5</w:t>
            </w:r>
            <w:r>
              <w:rPr>
                <w:i/>
                <w:sz w:val="24"/>
              </w:rPr>
              <w:t>·b</w:t>
            </w:r>
          </w:p>
        </w:tc>
      </w:tr>
      <w:tr w:rsidR="00957A09" w:rsidTr="00957A09">
        <w:trPr>
          <w:trHeight w:val="1231"/>
        </w:trPr>
        <w:tc>
          <w:tcPr>
            <w:tcW w:w="2235" w:type="dxa"/>
          </w:tcPr>
          <w:p w:rsidR="00957A09" w:rsidRPr="00957A09" w:rsidRDefault="00957A09" w:rsidP="00957A09">
            <w:pPr>
              <w:pStyle w:val="TableParagraph"/>
              <w:spacing w:line="240" w:lineRule="auto"/>
              <w:ind w:left="108" w:right="139"/>
              <w:jc w:val="left"/>
              <w:rPr>
                <w:sz w:val="24"/>
                <w:lang w:val="ru-RU"/>
              </w:rPr>
            </w:pPr>
            <w:r w:rsidRPr="00957A09">
              <w:rPr>
                <w:sz w:val="24"/>
                <w:lang w:val="ru-RU"/>
              </w:rPr>
              <w:t>9. Круглая пластина на поверхности земли</w:t>
            </w:r>
          </w:p>
        </w:tc>
        <w:tc>
          <w:tcPr>
            <w:tcW w:w="2976" w:type="dxa"/>
          </w:tcPr>
          <w:p w:rsidR="00957A09" w:rsidRPr="00957A09" w:rsidRDefault="00957A09" w:rsidP="00957A09">
            <w:pPr>
              <w:pStyle w:val="TableParagraph"/>
              <w:spacing w:before="9" w:line="240" w:lineRule="auto"/>
              <w:jc w:val="left"/>
              <w:rPr>
                <w:b/>
                <w:sz w:val="6"/>
                <w:lang w:val="ru-RU"/>
              </w:rPr>
            </w:pPr>
          </w:p>
          <w:p w:rsidR="00957A09" w:rsidRDefault="00957A09" w:rsidP="00957A09">
            <w:pPr>
              <w:pStyle w:val="TableParagraph"/>
              <w:spacing w:line="240" w:lineRule="auto"/>
              <w:ind w:left="142"/>
              <w:jc w:val="left"/>
              <w:rPr>
                <w:sz w:val="20"/>
              </w:rPr>
            </w:pPr>
            <w:r>
              <w:rPr>
                <w:noProof/>
                <w:sz w:val="20"/>
                <w:lang w:bidi="ar-SA"/>
              </w:rPr>
              <w:drawing>
                <wp:inline distT="0" distB="0" distL="0" distR="0" wp14:anchorId="09850E14" wp14:editId="5079DBD9">
                  <wp:extent cx="1605296" cy="691515"/>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1605296" cy="691515"/>
                          </a:xfrm>
                          <a:prstGeom prst="rect">
                            <a:avLst/>
                          </a:prstGeom>
                        </pic:spPr>
                      </pic:pic>
                    </a:graphicData>
                  </a:graphic>
                </wp:inline>
              </w:drawing>
            </w:r>
          </w:p>
        </w:tc>
        <w:tc>
          <w:tcPr>
            <w:tcW w:w="2650" w:type="dxa"/>
          </w:tcPr>
          <w:p w:rsidR="00957A09" w:rsidRDefault="00957A09" w:rsidP="00957A09">
            <w:pPr>
              <w:pStyle w:val="TableParagraph"/>
              <w:spacing w:before="271" w:line="187" w:lineRule="auto"/>
              <w:ind w:left="154"/>
              <w:jc w:val="left"/>
              <w:rPr>
                <w:rFonts w:ascii="Symbol" w:hAnsi="Symbol"/>
                <w:i/>
                <w:sz w:val="28"/>
              </w:rPr>
            </w:pPr>
            <w:r>
              <w:rPr>
                <w:i/>
                <w:position w:val="-16"/>
                <w:sz w:val="27"/>
              </w:rPr>
              <w:t xml:space="preserve">R </w:t>
            </w:r>
            <w:r>
              <w:rPr>
                <w:rFonts w:ascii="Symbol" w:hAnsi="Symbol"/>
                <w:position w:val="-16"/>
                <w:sz w:val="27"/>
              </w:rPr>
              <w:t></w:t>
            </w:r>
            <w:r>
              <w:rPr>
                <w:sz w:val="27"/>
                <w:u w:val="single"/>
              </w:rPr>
              <w:t xml:space="preserve"> </w:t>
            </w:r>
            <w:r>
              <w:rPr>
                <w:rFonts w:ascii="Symbol" w:hAnsi="Symbol"/>
                <w:i/>
                <w:sz w:val="28"/>
                <w:u w:val="single"/>
              </w:rPr>
              <w:t></w:t>
            </w:r>
          </w:p>
          <w:p w:rsidR="00957A09" w:rsidRDefault="00957A09" w:rsidP="00957A09">
            <w:pPr>
              <w:pStyle w:val="TableParagraph"/>
              <w:spacing w:line="262" w:lineRule="exact"/>
              <w:ind w:left="619"/>
              <w:jc w:val="left"/>
              <w:rPr>
                <w:i/>
                <w:sz w:val="27"/>
              </w:rPr>
            </w:pPr>
            <w:r>
              <w:rPr>
                <w:sz w:val="27"/>
              </w:rPr>
              <w:t>2</w:t>
            </w:r>
            <w:r>
              <w:rPr>
                <w:i/>
                <w:sz w:val="27"/>
              </w:rPr>
              <w:t>D</w:t>
            </w:r>
          </w:p>
        </w:tc>
        <w:tc>
          <w:tcPr>
            <w:tcW w:w="2314" w:type="dxa"/>
          </w:tcPr>
          <w:p w:rsidR="00957A09" w:rsidRDefault="00957A09" w:rsidP="00957A09">
            <w:pPr>
              <w:pStyle w:val="TableParagraph"/>
              <w:spacing w:before="5" w:line="240" w:lineRule="auto"/>
              <w:jc w:val="left"/>
              <w:rPr>
                <w:b/>
                <w:sz w:val="28"/>
              </w:rPr>
            </w:pPr>
          </w:p>
          <w:p w:rsidR="00957A09" w:rsidRDefault="00957A09" w:rsidP="00957A09">
            <w:pPr>
              <w:pStyle w:val="TableParagraph"/>
              <w:spacing w:line="240" w:lineRule="auto"/>
              <w:ind w:left="544" w:right="538"/>
              <w:rPr>
                <w:i/>
                <w:sz w:val="24"/>
              </w:rPr>
            </w:pPr>
            <w:r>
              <w:rPr>
                <w:i/>
                <w:sz w:val="24"/>
              </w:rPr>
              <w:t>2t&gt;&gt;d</w:t>
            </w:r>
          </w:p>
        </w:tc>
      </w:tr>
      <w:tr w:rsidR="00957A09" w:rsidTr="00957A09">
        <w:trPr>
          <w:trHeight w:val="1257"/>
        </w:trPr>
        <w:tc>
          <w:tcPr>
            <w:tcW w:w="2235" w:type="dxa"/>
          </w:tcPr>
          <w:p w:rsidR="00957A09" w:rsidRDefault="00957A09" w:rsidP="00957A09">
            <w:pPr>
              <w:pStyle w:val="TableParagraph"/>
              <w:spacing w:line="265" w:lineRule="exact"/>
              <w:ind w:left="108"/>
              <w:jc w:val="left"/>
              <w:rPr>
                <w:sz w:val="24"/>
              </w:rPr>
            </w:pPr>
            <w:r>
              <w:rPr>
                <w:sz w:val="24"/>
              </w:rPr>
              <w:t xml:space="preserve">10. </w:t>
            </w:r>
            <w:proofErr w:type="spellStart"/>
            <w:r>
              <w:rPr>
                <w:sz w:val="24"/>
              </w:rPr>
              <w:t>То</w:t>
            </w:r>
            <w:proofErr w:type="spellEnd"/>
            <w:r>
              <w:rPr>
                <w:sz w:val="24"/>
              </w:rPr>
              <w:t xml:space="preserve"> </w:t>
            </w:r>
            <w:proofErr w:type="spellStart"/>
            <w:r>
              <w:rPr>
                <w:sz w:val="24"/>
              </w:rPr>
              <w:t>же</w:t>
            </w:r>
            <w:proofErr w:type="spellEnd"/>
            <w:r>
              <w:rPr>
                <w:sz w:val="24"/>
              </w:rPr>
              <w:t xml:space="preserve"> в </w:t>
            </w:r>
            <w:proofErr w:type="spellStart"/>
            <w:r>
              <w:rPr>
                <w:sz w:val="24"/>
              </w:rPr>
              <w:t>земле</w:t>
            </w:r>
            <w:proofErr w:type="spellEnd"/>
          </w:p>
        </w:tc>
        <w:tc>
          <w:tcPr>
            <w:tcW w:w="2976" w:type="dxa"/>
          </w:tcPr>
          <w:p w:rsidR="00957A09" w:rsidRDefault="00957A09" w:rsidP="00957A09">
            <w:pPr>
              <w:pStyle w:val="TableParagraph"/>
              <w:spacing w:after="1" w:line="240" w:lineRule="auto"/>
              <w:jc w:val="left"/>
              <w:rPr>
                <w:b/>
                <w:sz w:val="9"/>
              </w:rPr>
            </w:pPr>
          </w:p>
          <w:p w:rsidR="00957A09" w:rsidRDefault="00957A09" w:rsidP="00957A09">
            <w:pPr>
              <w:pStyle w:val="TableParagraph"/>
              <w:spacing w:line="240" w:lineRule="auto"/>
              <w:ind w:left="142"/>
              <w:jc w:val="left"/>
              <w:rPr>
                <w:sz w:val="20"/>
              </w:rPr>
            </w:pPr>
            <w:r>
              <w:rPr>
                <w:noProof/>
                <w:sz w:val="20"/>
                <w:lang w:bidi="ar-SA"/>
              </w:rPr>
              <w:drawing>
                <wp:inline distT="0" distB="0" distL="0" distR="0" wp14:anchorId="7D60D6AD" wp14:editId="0718A356">
                  <wp:extent cx="1495123" cy="666369"/>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1495123" cy="666369"/>
                          </a:xfrm>
                          <a:prstGeom prst="rect">
                            <a:avLst/>
                          </a:prstGeom>
                        </pic:spPr>
                      </pic:pic>
                    </a:graphicData>
                  </a:graphic>
                </wp:inline>
              </w:drawing>
            </w:r>
          </w:p>
        </w:tc>
        <w:tc>
          <w:tcPr>
            <w:tcW w:w="2650" w:type="dxa"/>
          </w:tcPr>
          <w:p w:rsidR="00957A09" w:rsidRDefault="00957A09" w:rsidP="00957A09">
            <w:pPr>
              <w:pStyle w:val="TableParagraph"/>
              <w:spacing w:line="232" w:lineRule="auto"/>
              <w:ind w:left="300" w:right="283" w:hanging="1"/>
              <w:rPr>
                <w:rFonts w:ascii="Symbol" w:hAnsi="Symbol"/>
                <w:i/>
                <w:sz w:val="28"/>
              </w:rPr>
            </w:pPr>
            <w:proofErr w:type="spellStart"/>
            <w:r>
              <w:rPr>
                <w:sz w:val="24"/>
              </w:rPr>
              <w:t>Приближенно</w:t>
            </w:r>
            <w:proofErr w:type="spellEnd"/>
            <w:r>
              <w:rPr>
                <w:sz w:val="24"/>
              </w:rPr>
              <w:t xml:space="preserve"> (</w:t>
            </w:r>
            <w:proofErr w:type="spellStart"/>
            <w:r>
              <w:rPr>
                <w:sz w:val="24"/>
              </w:rPr>
              <w:t>погрешность</w:t>
            </w:r>
            <w:proofErr w:type="spellEnd"/>
            <w:r>
              <w:rPr>
                <w:sz w:val="24"/>
              </w:rPr>
              <w:t xml:space="preserve"> 30%): </w:t>
            </w:r>
            <w:r>
              <w:rPr>
                <w:i/>
                <w:position w:val="-16"/>
                <w:sz w:val="27"/>
              </w:rPr>
              <w:t xml:space="preserve">R </w:t>
            </w:r>
            <w:r>
              <w:rPr>
                <w:rFonts w:ascii="Symbol" w:hAnsi="Symbol"/>
                <w:position w:val="-16"/>
                <w:sz w:val="27"/>
              </w:rPr>
              <w:t></w:t>
            </w:r>
            <w:r>
              <w:rPr>
                <w:sz w:val="27"/>
                <w:u w:val="single"/>
              </w:rPr>
              <w:t xml:space="preserve">  </w:t>
            </w:r>
            <w:r>
              <w:rPr>
                <w:rFonts w:ascii="Symbol" w:hAnsi="Symbol"/>
                <w:i/>
                <w:sz w:val="28"/>
                <w:u w:val="single"/>
              </w:rPr>
              <w:t></w:t>
            </w:r>
          </w:p>
          <w:p w:rsidR="00957A09" w:rsidRDefault="00957A09" w:rsidP="00957A09">
            <w:pPr>
              <w:pStyle w:val="TableParagraph"/>
              <w:spacing w:line="206" w:lineRule="exact"/>
              <w:ind w:left="554" w:right="93"/>
              <w:rPr>
                <w:i/>
                <w:sz w:val="27"/>
              </w:rPr>
            </w:pPr>
            <w:r>
              <w:rPr>
                <w:sz w:val="27"/>
              </w:rPr>
              <w:t>2</w:t>
            </w:r>
            <w:r>
              <w:rPr>
                <w:i/>
                <w:sz w:val="27"/>
              </w:rPr>
              <w:t>D</w:t>
            </w:r>
          </w:p>
        </w:tc>
        <w:tc>
          <w:tcPr>
            <w:tcW w:w="2314" w:type="dxa"/>
          </w:tcPr>
          <w:p w:rsidR="00957A09" w:rsidRDefault="00957A09" w:rsidP="00957A09">
            <w:pPr>
              <w:pStyle w:val="TableParagraph"/>
              <w:spacing w:before="5" w:line="240" w:lineRule="auto"/>
              <w:jc w:val="left"/>
              <w:rPr>
                <w:b/>
                <w:sz w:val="29"/>
              </w:rPr>
            </w:pPr>
          </w:p>
          <w:p w:rsidR="00957A09" w:rsidRDefault="00957A09" w:rsidP="00957A09">
            <w:pPr>
              <w:pStyle w:val="TableParagraph"/>
              <w:spacing w:line="240" w:lineRule="auto"/>
              <w:ind w:left="10"/>
              <w:rPr>
                <w:sz w:val="24"/>
              </w:rPr>
            </w:pPr>
            <w:r>
              <w:rPr>
                <w:w w:val="99"/>
                <w:sz w:val="24"/>
              </w:rPr>
              <w:t>-</w:t>
            </w:r>
          </w:p>
        </w:tc>
      </w:tr>
      <w:tr w:rsidR="00957A09" w:rsidTr="00957A09">
        <w:trPr>
          <w:trHeight w:val="1876"/>
        </w:trPr>
        <w:tc>
          <w:tcPr>
            <w:tcW w:w="2235" w:type="dxa"/>
          </w:tcPr>
          <w:p w:rsidR="00957A09" w:rsidRPr="00957A09" w:rsidRDefault="00957A09" w:rsidP="00957A09">
            <w:pPr>
              <w:pStyle w:val="TableParagraph"/>
              <w:spacing w:line="240" w:lineRule="auto"/>
              <w:ind w:left="108" w:right="247"/>
              <w:jc w:val="left"/>
              <w:rPr>
                <w:sz w:val="24"/>
                <w:lang w:val="ru-RU"/>
              </w:rPr>
            </w:pPr>
            <w:r w:rsidRPr="00957A09">
              <w:rPr>
                <w:sz w:val="24"/>
                <w:lang w:val="ru-RU"/>
              </w:rPr>
              <w:t xml:space="preserve">11. </w:t>
            </w:r>
            <w:proofErr w:type="gramStart"/>
            <w:r w:rsidRPr="00957A09">
              <w:rPr>
                <w:sz w:val="24"/>
                <w:lang w:val="ru-RU"/>
              </w:rPr>
              <w:t>Пластинчатый</w:t>
            </w:r>
            <w:proofErr w:type="gramEnd"/>
            <w:r w:rsidRPr="00957A09">
              <w:rPr>
                <w:sz w:val="24"/>
                <w:lang w:val="ru-RU"/>
              </w:rPr>
              <w:t xml:space="preserve"> в земле (пластина поставлена на ребро)</w:t>
            </w:r>
          </w:p>
        </w:tc>
        <w:tc>
          <w:tcPr>
            <w:tcW w:w="2976" w:type="dxa"/>
          </w:tcPr>
          <w:p w:rsidR="00957A09" w:rsidRPr="00957A09" w:rsidRDefault="00957A09" w:rsidP="00957A09">
            <w:pPr>
              <w:pStyle w:val="TableParagraph"/>
              <w:spacing w:before="5" w:line="240" w:lineRule="auto"/>
              <w:jc w:val="left"/>
              <w:rPr>
                <w:b/>
                <w:sz w:val="4"/>
                <w:lang w:val="ru-RU"/>
              </w:rPr>
            </w:pPr>
          </w:p>
          <w:p w:rsidR="00957A09" w:rsidRDefault="00957A09" w:rsidP="00957A09">
            <w:pPr>
              <w:pStyle w:val="TableParagraph"/>
              <w:spacing w:line="240" w:lineRule="auto"/>
              <w:ind w:left="123"/>
              <w:jc w:val="left"/>
              <w:rPr>
                <w:sz w:val="20"/>
              </w:rPr>
            </w:pPr>
            <w:r>
              <w:rPr>
                <w:noProof/>
                <w:sz w:val="20"/>
                <w:lang w:bidi="ar-SA"/>
              </w:rPr>
              <w:drawing>
                <wp:inline distT="0" distB="0" distL="0" distR="0" wp14:anchorId="4863E532" wp14:editId="3B5C9105">
                  <wp:extent cx="1541570" cy="1102233"/>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1541570" cy="1102233"/>
                          </a:xfrm>
                          <a:prstGeom prst="rect">
                            <a:avLst/>
                          </a:prstGeom>
                        </pic:spPr>
                      </pic:pic>
                    </a:graphicData>
                  </a:graphic>
                </wp:inline>
              </w:drawing>
            </w:r>
          </w:p>
        </w:tc>
        <w:tc>
          <w:tcPr>
            <w:tcW w:w="2650" w:type="dxa"/>
          </w:tcPr>
          <w:p w:rsidR="00957A09" w:rsidRDefault="00957A09" w:rsidP="00957A09">
            <w:pPr>
              <w:pStyle w:val="TableParagraph"/>
              <w:spacing w:line="251" w:lineRule="exact"/>
              <w:ind w:left="16"/>
              <w:rPr>
                <w:sz w:val="24"/>
              </w:rPr>
            </w:pPr>
            <w:proofErr w:type="spellStart"/>
            <w:r>
              <w:rPr>
                <w:sz w:val="24"/>
              </w:rPr>
              <w:t>Приближенно</w:t>
            </w:r>
            <w:proofErr w:type="spellEnd"/>
            <w:r>
              <w:rPr>
                <w:sz w:val="24"/>
              </w:rPr>
              <w:t>:</w:t>
            </w:r>
          </w:p>
          <w:p w:rsidR="00957A09" w:rsidRDefault="00957A09" w:rsidP="00957A09">
            <w:pPr>
              <w:pStyle w:val="TableParagraph"/>
              <w:tabs>
                <w:tab w:val="left" w:pos="763"/>
                <w:tab w:val="left" w:pos="1229"/>
              </w:tabs>
              <w:spacing w:before="15" w:line="187" w:lineRule="auto"/>
              <w:ind w:left="4"/>
              <w:rPr>
                <w:sz w:val="29"/>
              </w:rPr>
            </w:pPr>
            <w:r>
              <w:rPr>
                <w:i/>
                <w:position w:val="-16"/>
                <w:sz w:val="27"/>
              </w:rPr>
              <w:t>R</w:t>
            </w:r>
            <w:r>
              <w:rPr>
                <w:i/>
                <w:spacing w:val="-2"/>
                <w:position w:val="-16"/>
                <w:sz w:val="27"/>
              </w:rPr>
              <w:t xml:space="preserve"> </w:t>
            </w:r>
            <w:r>
              <w:rPr>
                <w:rFonts w:ascii="Symbol" w:hAnsi="Symbol"/>
                <w:position w:val="-16"/>
                <w:sz w:val="27"/>
              </w:rPr>
              <w:t></w:t>
            </w:r>
            <w:r>
              <w:rPr>
                <w:rFonts w:ascii="Symbol" w:hAnsi="Symbol"/>
                <w:sz w:val="27"/>
                <w:u w:val="single"/>
              </w:rPr>
              <w:t></w:t>
            </w:r>
            <w:r>
              <w:rPr>
                <w:rFonts w:ascii="Symbol" w:hAnsi="Symbol"/>
                <w:sz w:val="27"/>
                <w:u w:val="single"/>
              </w:rPr>
              <w:t></w:t>
            </w:r>
            <w:r>
              <w:rPr>
                <w:rFonts w:ascii="Symbol" w:hAnsi="Symbol"/>
                <w:i/>
                <w:sz w:val="29"/>
                <w:u w:val="single"/>
              </w:rPr>
              <w:t></w:t>
            </w:r>
            <w:r>
              <w:rPr>
                <w:sz w:val="29"/>
                <w:u w:val="single"/>
              </w:rPr>
              <w:tab/>
            </w:r>
          </w:p>
          <w:p w:rsidR="00957A09" w:rsidRDefault="00957A09" w:rsidP="00957A09">
            <w:pPr>
              <w:pStyle w:val="TableParagraph"/>
              <w:spacing w:line="281" w:lineRule="exact"/>
              <w:ind w:left="1174"/>
              <w:jc w:val="left"/>
              <w:rPr>
                <w:i/>
                <w:sz w:val="27"/>
              </w:rPr>
            </w:pPr>
            <w:r>
              <w:rPr>
                <w:sz w:val="27"/>
              </w:rPr>
              <w:t xml:space="preserve">4 </w:t>
            </w:r>
            <w:r>
              <w:rPr>
                <w:i/>
                <w:sz w:val="27"/>
              </w:rPr>
              <w:t xml:space="preserve">а </w:t>
            </w:r>
            <w:r>
              <w:rPr>
                <w:rFonts w:ascii="Symbol" w:hAnsi="Symbol"/>
                <w:sz w:val="27"/>
              </w:rPr>
              <w:t></w:t>
            </w:r>
            <w:r>
              <w:rPr>
                <w:sz w:val="27"/>
              </w:rPr>
              <w:t xml:space="preserve"> </w:t>
            </w:r>
            <w:r>
              <w:rPr>
                <w:i/>
                <w:sz w:val="27"/>
              </w:rPr>
              <w:t>b</w:t>
            </w:r>
          </w:p>
        </w:tc>
        <w:tc>
          <w:tcPr>
            <w:tcW w:w="2314" w:type="dxa"/>
          </w:tcPr>
          <w:p w:rsidR="00957A09" w:rsidRDefault="00957A09" w:rsidP="00957A09">
            <w:pPr>
              <w:pStyle w:val="TableParagraph"/>
              <w:spacing w:before="10" w:line="240" w:lineRule="auto"/>
              <w:jc w:val="left"/>
              <w:rPr>
                <w:b/>
                <w:sz w:val="51"/>
              </w:rPr>
            </w:pPr>
          </w:p>
          <w:p w:rsidR="00957A09" w:rsidRDefault="00957A09" w:rsidP="00957A09">
            <w:pPr>
              <w:pStyle w:val="TableParagraph"/>
              <w:tabs>
                <w:tab w:val="left" w:pos="1200"/>
              </w:tabs>
              <w:spacing w:line="170" w:lineRule="auto"/>
              <w:ind w:left="620"/>
              <w:jc w:val="left"/>
              <w:rPr>
                <w:i/>
                <w:sz w:val="28"/>
              </w:rPr>
            </w:pPr>
            <w:r>
              <w:rPr>
                <w:i/>
                <w:position w:val="-17"/>
                <w:sz w:val="28"/>
              </w:rPr>
              <w:t>t</w:t>
            </w:r>
            <w:r>
              <w:rPr>
                <w:i/>
                <w:spacing w:val="5"/>
                <w:position w:val="-17"/>
                <w:sz w:val="28"/>
              </w:rPr>
              <w:t xml:space="preserve"> </w:t>
            </w:r>
            <w:r>
              <w:rPr>
                <w:rFonts w:ascii="Symbol" w:hAnsi="Symbol"/>
                <w:position w:val="-17"/>
                <w:sz w:val="28"/>
              </w:rPr>
              <w:t></w:t>
            </w:r>
            <w:r>
              <w:rPr>
                <w:position w:val="-17"/>
                <w:sz w:val="28"/>
              </w:rPr>
              <w:tab/>
            </w:r>
            <w:r>
              <w:rPr>
                <w:i/>
                <w:sz w:val="28"/>
              </w:rPr>
              <w:t xml:space="preserve">a </w:t>
            </w:r>
            <w:r>
              <w:rPr>
                <w:rFonts w:ascii="Symbol" w:hAnsi="Symbol"/>
                <w:sz w:val="28"/>
              </w:rPr>
              <w:t></w:t>
            </w:r>
            <w:r>
              <w:rPr>
                <w:spacing w:val="-48"/>
                <w:sz w:val="28"/>
              </w:rPr>
              <w:t xml:space="preserve"> </w:t>
            </w:r>
            <w:r>
              <w:rPr>
                <w:i/>
                <w:sz w:val="28"/>
              </w:rPr>
              <w:t>b</w:t>
            </w:r>
          </w:p>
          <w:p w:rsidR="00957A09" w:rsidRDefault="00957A09" w:rsidP="00957A09">
            <w:pPr>
              <w:pStyle w:val="TableParagraph"/>
              <w:spacing w:line="287" w:lineRule="exact"/>
              <w:ind w:left="488"/>
              <w:rPr>
                <w:rFonts w:ascii="Symbol" w:hAnsi="Symbol"/>
                <w:i/>
                <w:sz w:val="29"/>
              </w:rPr>
            </w:pPr>
            <w:r>
              <w:rPr>
                <w:rFonts w:ascii="Symbol" w:hAnsi="Symbol"/>
                <w:i/>
                <w:w w:val="97"/>
                <w:sz w:val="29"/>
              </w:rPr>
              <w:t></w:t>
            </w:r>
          </w:p>
        </w:tc>
      </w:tr>
      <w:tr w:rsidR="00957A09" w:rsidTr="00957A09">
        <w:trPr>
          <w:trHeight w:val="275"/>
        </w:trPr>
        <w:tc>
          <w:tcPr>
            <w:tcW w:w="10175" w:type="dxa"/>
            <w:gridSpan w:val="4"/>
          </w:tcPr>
          <w:p w:rsidR="00957A09" w:rsidRPr="00957A09" w:rsidRDefault="00957A09" w:rsidP="00957A09">
            <w:pPr>
              <w:pStyle w:val="TableParagraph"/>
              <w:ind w:left="108"/>
              <w:jc w:val="left"/>
              <w:rPr>
                <w:sz w:val="24"/>
                <w:lang w:val="ru-RU"/>
              </w:rPr>
            </w:pPr>
            <w:r w:rsidRPr="00957A09">
              <w:rPr>
                <w:sz w:val="24"/>
                <w:lang w:val="ru-RU"/>
              </w:rPr>
              <w:t xml:space="preserve">Примечание: В формулах </w:t>
            </w:r>
            <w:proofErr w:type="gramStart"/>
            <w:r w:rsidRPr="00957A09">
              <w:rPr>
                <w:i/>
                <w:sz w:val="24"/>
                <w:lang w:val="ru-RU"/>
              </w:rPr>
              <w:t>р</w:t>
            </w:r>
            <w:proofErr w:type="gramEnd"/>
            <w:r w:rsidRPr="00957A09">
              <w:rPr>
                <w:i/>
                <w:sz w:val="24"/>
                <w:lang w:val="ru-RU"/>
              </w:rPr>
              <w:t xml:space="preserve"> </w:t>
            </w:r>
            <w:r w:rsidRPr="00957A09">
              <w:rPr>
                <w:sz w:val="24"/>
                <w:lang w:val="ru-RU"/>
              </w:rPr>
              <w:t>– удельное сопротивление грунта, Ом</w:t>
            </w:r>
            <w:r>
              <w:rPr>
                <w:sz w:val="24"/>
              </w:rPr>
              <w:t>·</w:t>
            </w:r>
            <w:r w:rsidRPr="00957A09">
              <w:rPr>
                <w:sz w:val="24"/>
                <w:lang w:val="ru-RU"/>
              </w:rPr>
              <w:t>м.</w:t>
            </w:r>
          </w:p>
        </w:tc>
      </w:tr>
    </w:tbl>
    <w:p w:rsidR="00957A09" w:rsidRDefault="00957A09" w:rsidP="00957A09">
      <w:pPr>
        <w:pStyle w:val="a5"/>
        <w:spacing w:before="10"/>
        <w:ind w:left="0"/>
        <w:rPr>
          <w:b/>
          <w:sz w:val="18"/>
        </w:rPr>
      </w:pPr>
      <w:r>
        <w:rPr>
          <w:noProof/>
          <w:lang w:bidi="ar-SA"/>
        </w:rPr>
        <mc:AlternateContent>
          <mc:Choice Requires="wps">
            <w:drawing>
              <wp:anchor distT="0" distB="0" distL="114300" distR="114300" simplePos="0" relativeHeight="251681792" behindDoc="1" locked="0" layoutInCell="1" allowOverlap="1">
                <wp:simplePos x="0" y="0"/>
                <wp:positionH relativeFrom="page">
                  <wp:posOffset>5146675</wp:posOffset>
                </wp:positionH>
                <wp:positionV relativeFrom="page">
                  <wp:posOffset>1280160</wp:posOffset>
                </wp:positionV>
                <wp:extent cx="235585" cy="0"/>
                <wp:effectExtent l="12700" t="13335" r="8890" b="571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 cy="0"/>
                        </a:xfrm>
                        <a:prstGeom prst="line">
                          <a:avLst/>
                        </a:prstGeom>
                        <a:noFill/>
                        <a:ln w="60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5.25pt,100.8pt" to="423.8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" strokeweight=".16867mm">
                <w10:wrap anchorx="page" anchory="page"/>
              </v:line>
            </w:pict>
          </mc:Fallback>
        </mc:AlternateContent>
      </w:r>
      <w:r>
        <w:rPr>
          <w:noProof/>
          <w:lang w:bidi="ar-SA"/>
        </w:rPr>
        <mc:AlternateContent>
          <mc:Choice Requires="wps">
            <w:drawing>
              <wp:anchor distT="0" distB="0" distL="114300" distR="114300" simplePos="0" relativeHeight="251682816" behindDoc="1" locked="0" layoutInCell="1" allowOverlap="1">
                <wp:simplePos x="0" y="0"/>
                <wp:positionH relativeFrom="page">
                  <wp:posOffset>4420870</wp:posOffset>
                </wp:positionH>
                <wp:positionV relativeFrom="page">
                  <wp:posOffset>2223770</wp:posOffset>
                </wp:positionV>
                <wp:extent cx="441325" cy="0"/>
                <wp:effectExtent l="10795" t="13970" r="5080" b="508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61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8.1pt,175.1pt" to="382.8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" strokeweight=".17219mm">
                <w10:wrap anchorx="page" anchory="page"/>
              </v:line>
            </w:pict>
          </mc:Fallback>
        </mc:AlternateContent>
      </w:r>
      <w:r>
        <w:rPr>
          <w:noProof/>
          <w:lang w:bidi="ar-SA"/>
        </w:rPr>
        <mc:AlternateContent>
          <mc:Choice Requires="wps">
            <w:drawing>
              <wp:anchor distT="0" distB="0" distL="114300" distR="114300" simplePos="0" relativeHeight="251683840" behindDoc="1" locked="0" layoutInCell="1" allowOverlap="1">
                <wp:simplePos x="0" y="0"/>
                <wp:positionH relativeFrom="page">
                  <wp:posOffset>5049520</wp:posOffset>
                </wp:positionH>
                <wp:positionV relativeFrom="page">
                  <wp:posOffset>2223770</wp:posOffset>
                </wp:positionV>
                <wp:extent cx="416560" cy="0"/>
                <wp:effectExtent l="10795" t="13970" r="10795" b="508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619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6pt,175.1pt" to="430.4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" strokeweight=".17219mm">
                <w10:wrap anchorx="page" anchory="page"/>
              </v:line>
            </w:pict>
          </mc:Fallback>
        </mc:AlternateContent>
      </w:r>
      <w:r>
        <w:rPr>
          <w:noProof/>
          <w:lang w:bidi="ar-SA"/>
        </w:rPr>
        <mc:AlternateContent>
          <mc:Choice Requires="wps">
            <w:drawing>
              <wp:anchor distT="0" distB="0" distL="114300" distR="114300" simplePos="0" relativeHeight="251684864" behindDoc="1" locked="0" layoutInCell="1" allowOverlap="1">
                <wp:simplePos x="0" y="0"/>
                <wp:positionH relativeFrom="page">
                  <wp:posOffset>5137785</wp:posOffset>
                </wp:positionH>
                <wp:positionV relativeFrom="page">
                  <wp:posOffset>2865120</wp:posOffset>
                </wp:positionV>
                <wp:extent cx="227330" cy="0"/>
                <wp:effectExtent l="13335" t="7620" r="6985" b="1143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60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55pt,225.6pt" to="422.4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xTwIAAFk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" strokeweight=".16867mm">
                <w10:wrap anchorx="page" anchory="page"/>
              </v:line>
            </w:pict>
          </mc:Fallback>
        </mc:AlternateContent>
      </w:r>
    </w:p>
    <w:p w:rsidR="00957A09" w:rsidRDefault="00957A09" w:rsidP="00957A09">
      <w:pPr>
        <w:spacing w:before="89" w:line="321" w:lineRule="exact"/>
        <w:ind w:right="569"/>
        <w:jc w:val="right"/>
        <w:rPr>
          <w:b/>
          <w:i/>
          <w:sz w:val="28"/>
        </w:rPr>
      </w:pPr>
      <w:r>
        <w:rPr>
          <w:noProof/>
          <w:lang w:eastAsia="ru-RU"/>
        </w:rPr>
        <mc:AlternateContent>
          <mc:Choice Requires="wpg">
            <w:drawing>
              <wp:anchor distT="0" distB="0" distL="114300" distR="114300" simplePos="0" relativeHeight="251685888" behindDoc="1" locked="0" layoutInCell="1" allowOverlap="1">
                <wp:simplePos x="0" y="0"/>
                <wp:positionH relativeFrom="page">
                  <wp:posOffset>4797425</wp:posOffset>
                </wp:positionH>
                <wp:positionV relativeFrom="paragraph">
                  <wp:posOffset>-1090295</wp:posOffset>
                </wp:positionV>
                <wp:extent cx="379095" cy="180975"/>
                <wp:effectExtent l="6350" t="10160" r="5080" b="8890"/>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 cy="180975"/>
                          <a:chOff x="7555" y="-1717"/>
                          <a:chExt cx="597" cy="285"/>
                        </a:xfrm>
                      </wpg:grpSpPr>
                      <wps:wsp>
                        <wps:cNvPr id="52" name="Line 33"/>
                        <wps:cNvCnPr/>
                        <wps:spPr bwMode="auto">
                          <a:xfrm>
                            <a:off x="7560" y="-1519"/>
                            <a:ext cx="36" cy="0"/>
                          </a:xfrm>
                          <a:prstGeom prst="line">
                            <a:avLst/>
                          </a:prstGeom>
                          <a:noFill/>
                          <a:ln w="6079">
                            <a:solidFill>
                              <a:srgbClr val="000000"/>
                            </a:solidFill>
                            <a:round/>
                            <a:headEnd/>
                            <a:tailEnd/>
                          </a:ln>
                          <a:extLst>
                            <a:ext uri="{909E8E84-426E-40DD-AFC4-6F175D3DCCD1}">
                              <a14:hiddenFill xmlns:a14="http://schemas.microsoft.com/office/drawing/2010/main">
                                <a:noFill/>
                              </a14:hiddenFill>
                            </a:ext>
                          </a:extLst>
                        </wps:spPr>
                        <wps:bodyPr/>
                      </wps:wsp>
                      <wps:wsp>
                        <wps:cNvPr id="53" name="Line 34"/>
                        <wps:cNvCnPr/>
                        <wps:spPr bwMode="auto">
                          <a:xfrm>
                            <a:off x="7596" y="-1535"/>
                            <a:ext cx="51" cy="93"/>
                          </a:xfrm>
                          <a:prstGeom prst="line">
                            <a:avLst/>
                          </a:prstGeom>
                          <a:noFill/>
                          <a:ln w="1245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35"/>
                        <wps:cNvSpPr>
                          <a:spLocks/>
                        </wps:cNvSpPr>
                        <wps:spPr bwMode="auto">
                          <a:xfrm>
                            <a:off x="782" y="6545"/>
                            <a:ext cx="522" cy="282"/>
                          </a:xfrm>
                          <a:custGeom>
                            <a:avLst/>
                            <a:gdLst>
                              <a:gd name="T0" fmla="+- 0 7652 783"/>
                              <a:gd name="T1" fmla="*/ T0 w 522"/>
                              <a:gd name="T2" fmla="+- 0 -1442 6545"/>
                              <a:gd name="T3" fmla="*/ -1442 h 282"/>
                              <a:gd name="T4" fmla="+- 0 7718 783"/>
                              <a:gd name="T5" fmla="*/ T4 w 522"/>
                              <a:gd name="T6" fmla="+- 0 -1712 6545"/>
                              <a:gd name="T7" fmla="*/ -1712 h 282"/>
                              <a:gd name="T8" fmla="+- 0 7718 783"/>
                              <a:gd name="T9" fmla="*/ T8 w 522"/>
                              <a:gd name="T10" fmla="+- 0 -1712 6545"/>
                              <a:gd name="T11" fmla="*/ -1712 h 282"/>
                              <a:gd name="T12" fmla="+- 0 8151 783"/>
                              <a:gd name="T13" fmla="*/ T12 w 522"/>
                              <a:gd name="T14" fmla="+- 0 -1712 6545"/>
                              <a:gd name="T15" fmla="*/ -1712 h 282"/>
                            </a:gdLst>
                            <a:ahLst/>
                            <a:cxnLst>
                              <a:cxn ang="0">
                                <a:pos x="T1" y="T3"/>
                              </a:cxn>
                              <a:cxn ang="0">
                                <a:pos x="T5" y="T7"/>
                              </a:cxn>
                              <a:cxn ang="0">
                                <a:pos x="T9" y="T11"/>
                              </a:cxn>
                              <a:cxn ang="0">
                                <a:pos x="T13" y="T15"/>
                              </a:cxn>
                            </a:cxnLst>
                            <a:rect l="0" t="0" r="r" b="b"/>
                            <a:pathLst>
                              <a:path w="522" h="282">
                                <a:moveTo>
                                  <a:pt x="6869" y="-7987"/>
                                </a:moveTo>
                                <a:lnTo>
                                  <a:pt x="6935" y="-8257"/>
                                </a:lnTo>
                                <a:moveTo>
                                  <a:pt x="6935" y="-8257"/>
                                </a:moveTo>
                                <a:lnTo>
                                  <a:pt x="7368" y="-8257"/>
                                </a:lnTo>
                              </a:path>
                            </a:pathLst>
                          </a:custGeom>
                          <a:noFill/>
                          <a:ln w="6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1" o:spid="_x0000_s1026" style="position:absolute;margin-left:377.75pt;margin-top:-85.85pt;width:29.85pt;height:14.25pt;z-index:-251630592;mso-position-horizontal-relative:page" coordorigin="7555,-1717" coordsize="59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">
                <v:line id="Line 33" o:spid="_x0000_s1027" style="position:absolute;visibility:visible;mso-wrap-style:square" from="7560,-1519" to="7596,-1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asFsQAAADbAAAADwAAAGRycy9kb3ducmV2LnhtbESPQWsCMRSE74L/ITyhN82uVClbo4jQ&#10;VvSkVdreHpvn7trNy5JEXf+9EQSPw8x8w0xmranFmZyvLCtIBwkI4tzqigsFu++P/hsIH5A11pZJ&#10;wZU8zKbdzgQzbS+8ofM2FCJC2GeooAyhyaT0eUkG/cA2xNE7WGcwROkKqR1eItzUcpgkY2mw4rhQ&#10;YkOLkvL/7ckoWK3N53r/5Y7ud/H3Oj78pLgJqVIvvXb+DiJQG57hR3upFYyGcP8Sf4C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5qwWxAAAANsAAAAPAAAAAAAAAAAA&#10;AAAAAKECAABkcnMvZG93bnJldi54bWxQSwUGAAAAAAQABAD5AAAAkgMAAAAA&#10;" strokeweight=".16886mm"/>
                <v:line id="Line 34" o:spid="_x0000_s1028" style="position:absolute;visibility:visible;mso-wrap-style:square" from="7596,-1535" to="7647,-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xO8MAAADbAAAADwAAAGRycy9kb3ducmV2LnhtbESPUUvDMBSF3wf+h3AF37bUymTWZUME&#10;wbex2R9w11zT2OamJLGt/vplIPh4OOd8h7Pdz64XI4VoPSu4XxUgiBuvLRsF9cfbcgMiJmSNvWdS&#10;8EMR9rubxRYr7Sc+0nhKRmQIxwoVtCkNlZSxaclhXPmBOHufPjhMWQYjdcApw10vy6J4lA4t54UW&#10;B3ptqelO306B+X3qZmPCdPzaHMq6K+x4Lq1Sd7fzyzOIRHP6D/+137WC9QNcv+QfIH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T8TvDAAAA2wAAAA8AAAAAAAAAAAAA&#10;AAAAoQIAAGRycy9kb3ducmV2LnhtbFBLBQYAAAAABAAEAPkAAACRAwAAAAA=&#10;" strokeweight=".34597mm"/>
                <v:shape id="AutoShape 35" o:spid="_x0000_s1029" style="position:absolute;left:782;top:6545;width:522;height:282;visibility:visible;mso-wrap-style:square;v-text-anchor:top" coordsize="52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Q5sEA&#10;AADbAAAADwAAAGRycy9kb3ducmV2LnhtbESP3WoCMRCF7wu+QxjBm6JZbRVdjSKiVPDK1QcYNrM/&#10;uJksSdT17U2h0MvD+fk4q01nGvEg52vLCsajBARxbnXNpYLr5TCcg/ABWWNjmRS8yMNm3ftYYart&#10;k8/0yEIp4gj7FBVUIbSplD6vyKAf2ZY4eoV1BkOUrpTa4TOOm0ZOkmQmDdYcCRW2tKsov2V3EyGn&#10;z6RcXM8/e1nk7quYmGN2MEoN+t12CSJQF/7Df+2jVjD9ht8v8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eEObBAAAA2wAAAA8AAAAAAAAAAAAAAAAAmAIAAGRycy9kb3du&#10;cmV2LnhtbFBLBQYAAAAABAAEAPUAAACGAwAAAAA=&#10;" path="m6869,-7987r66,-270m6935,-8257r433,e" filled="f" strokeweight=".16881mm">
                  <v:path arrowok="t" o:connecttype="custom" o:connectlocs="6869,-1442;6935,-1712;6935,-1712;7368,-1712" o:connectangles="0,0,0,0"/>
                </v:shape>
                <w10:wrap anchorx="page"/>
              </v:group>
            </w:pict>
          </mc:Fallback>
        </mc:AlternateContent>
      </w:r>
      <w:r>
        <w:rPr>
          <w:noProof/>
          <w:lang w:eastAsia="ru-RU"/>
        </w:rPr>
        <mc:AlternateContent>
          <mc:Choice Requires="wpg">
            <w:drawing>
              <wp:anchor distT="0" distB="0" distL="114300" distR="114300" simplePos="0" relativeHeight="251686912" behindDoc="1" locked="0" layoutInCell="1" allowOverlap="1">
                <wp:simplePos x="0" y="0"/>
                <wp:positionH relativeFrom="page">
                  <wp:posOffset>6274435</wp:posOffset>
                </wp:positionH>
                <wp:positionV relativeFrom="paragraph">
                  <wp:posOffset>-1147445</wp:posOffset>
                </wp:positionV>
                <wp:extent cx="433705" cy="434975"/>
                <wp:effectExtent l="6985" t="10160" r="6985" b="2540"/>
                <wp:wrapNone/>
                <wp:docPr id="47"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 cy="434975"/>
                          <a:chOff x="9881" y="-1807"/>
                          <a:chExt cx="683" cy="685"/>
                        </a:xfrm>
                      </wpg:grpSpPr>
                      <wps:wsp>
                        <wps:cNvPr id="48" name="AutoShape 37"/>
                        <wps:cNvSpPr>
                          <a:spLocks/>
                        </wps:cNvSpPr>
                        <wps:spPr bwMode="auto">
                          <a:xfrm>
                            <a:off x="411" y="6500"/>
                            <a:ext cx="666" cy="71"/>
                          </a:xfrm>
                          <a:custGeom>
                            <a:avLst/>
                            <a:gdLst>
                              <a:gd name="T0" fmla="+- 0 10071 412"/>
                              <a:gd name="T1" fmla="*/ T0 w 666"/>
                              <a:gd name="T2" fmla="+- 0 -1435 6500"/>
                              <a:gd name="T3" fmla="*/ -1435 h 71"/>
                              <a:gd name="T4" fmla="+- 0 10543 412"/>
                              <a:gd name="T5" fmla="*/ T4 w 666"/>
                              <a:gd name="T6" fmla="+- 0 -1435 6500"/>
                              <a:gd name="T7" fmla="*/ -1435 h 71"/>
                              <a:gd name="T8" fmla="+- 0 9886 412"/>
                              <a:gd name="T9" fmla="*/ T8 w 666"/>
                              <a:gd name="T10" fmla="+- 0 -1366 6500"/>
                              <a:gd name="T11" fmla="*/ -1366 h 71"/>
                              <a:gd name="T12" fmla="+- 0 9923 412"/>
                              <a:gd name="T13" fmla="*/ T12 w 666"/>
                              <a:gd name="T14" fmla="+- 0 -1387 6500"/>
                              <a:gd name="T15" fmla="*/ -1387 h 71"/>
                            </a:gdLst>
                            <a:ahLst/>
                            <a:cxnLst>
                              <a:cxn ang="0">
                                <a:pos x="T1" y="T3"/>
                              </a:cxn>
                              <a:cxn ang="0">
                                <a:pos x="T5" y="T7"/>
                              </a:cxn>
                              <a:cxn ang="0">
                                <a:pos x="T9" y="T11"/>
                              </a:cxn>
                              <a:cxn ang="0">
                                <a:pos x="T13" y="T15"/>
                              </a:cxn>
                            </a:cxnLst>
                            <a:rect l="0" t="0" r="r" b="b"/>
                            <a:pathLst>
                              <a:path w="666" h="71">
                                <a:moveTo>
                                  <a:pt x="9659" y="-7935"/>
                                </a:moveTo>
                                <a:lnTo>
                                  <a:pt x="10131" y="-7935"/>
                                </a:lnTo>
                                <a:moveTo>
                                  <a:pt x="9474" y="-7866"/>
                                </a:moveTo>
                                <a:lnTo>
                                  <a:pt x="9511" y="-7887"/>
                                </a:lnTo>
                              </a:path>
                            </a:pathLst>
                          </a:custGeom>
                          <a:noFill/>
                          <a:ln w="62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38"/>
                        <wps:cNvCnPr/>
                        <wps:spPr bwMode="auto">
                          <a:xfrm>
                            <a:off x="9923" y="-1382"/>
                            <a:ext cx="53" cy="250"/>
                          </a:xfrm>
                          <a:prstGeom prst="line">
                            <a:avLst/>
                          </a:prstGeom>
                          <a:noFill/>
                          <a:ln w="12844">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39"/>
                        <wps:cNvSpPr>
                          <a:spLocks/>
                        </wps:cNvSpPr>
                        <wps:spPr bwMode="auto">
                          <a:xfrm>
                            <a:off x="508" y="6126"/>
                            <a:ext cx="590" cy="684"/>
                          </a:xfrm>
                          <a:custGeom>
                            <a:avLst/>
                            <a:gdLst>
                              <a:gd name="T0" fmla="+- 0 9982 509"/>
                              <a:gd name="T1" fmla="*/ T0 w 590"/>
                              <a:gd name="T2" fmla="+- 0 -1132 6126"/>
                              <a:gd name="T3" fmla="*/ -1132 h 684"/>
                              <a:gd name="T4" fmla="+- 0 10049 509"/>
                              <a:gd name="T5" fmla="*/ T4 w 590"/>
                              <a:gd name="T6" fmla="+- 0 -1802 6126"/>
                              <a:gd name="T7" fmla="*/ -1802 h 684"/>
                              <a:gd name="T8" fmla="+- 0 10049 509"/>
                              <a:gd name="T9" fmla="*/ T8 w 590"/>
                              <a:gd name="T10" fmla="+- 0 -1802 6126"/>
                              <a:gd name="T11" fmla="*/ -1802 h 684"/>
                              <a:gd name="T12" fmla="+- 0 10563 509"/>
                              <a:gd name="T13" fmla="*/ T12 w 590"/>
                              <a:gd name="T14" fmla="+- 0 -1802 6126"/>
                              <a:gd name="T15" fmla="*/ -1802 h 684"/>
                            </a:gdLst>
                            <a:ahLst/>
                            <a:cxnLst>
                              <a:cxn ang="0">
                                <a:pos x="T1" y="T3"/>
                              </a:cxn>
                              <a:cxn ang="0">
                                <a:pos x="T5" y="T7"/>
                              </a:cxn>
                              <a:cxn ang="0">
                                <a:pos x="T9" y="T11"/>
                              </a:cxn>
                              <a:cxn ang="0">
                                <a:pos x="T13" y="T15"/>
                              </a:cxn>
                            </a:cxnLst>
                            <a:rect l="0" t="0" r="r" b="b"/>
                            <a:pathLst>
                              <a:path w="590" h="684">
                                <a:moveTo>
                                  <a:pt x="9473" y="-7258"/>
                                </a:moveTo>
                                <a:lnTo>
                                  <a:pt x="9540" y="-7928"/>
                                </a:lnTo>
                                <a:moveTo>
                                  <a:pt x="9540" y="-7928"/>
                                </a:moveTo>
                                <a:lnTo>
                                  <a:pt x="10054" y="-7928"/>
                                </a:lnTo>
                              </a:path>
                            </a:pathLst>
                          </a:custGeom>
                          <a:noFill/>
                          <a:ln w="62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7" o:spid="_x0000_s1026" style="position:absolute;margin-left:494.05pt;margin-top:-90.35pt;width:34.15pt;height:34.25pt;z-index:-251629568;mso-position-horizontal-relative:page" coordorigin="9881,-1807" coordsize="68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">
                <v:shape id="AutoShape 37" o:spid="_x0000_s1027" style="position:absolute;left:411;top:6500;width:666;height:71;visibility:visible;mso-wrap-style:square;v-text-anchor:top" coordsize="66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UDMIA&#10;AADbAAAADwAAAGRycy9kb3ducmV2LnhtbERPW2vCMBR+F/Yfwhn4punmHFJNZQwGijLwAr4em2OT&#10;rjkpTdRuv355GOzx47svlr1rxI26YD0reBpnIIhLry1XCo6Hj9EMRIjIGhvPpOCbAiyLh8ECc+3v&#10;vKPbPlYihXDIUYGJsc2lDKUhh2HsW+LEXXznMCbYVVJ3eE/hrpHPWfYqHVpODQZbejdUfu2vTsGk&#10;Xk+34cRn6z4P0+1u82ONr5UaPvZvcxCR+vgv/nOvtIKXNDZ9ST9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VQMwgAAANsAAAAPAAAAAAAAAAAAAAAAAJgCAABkcnMvZG93&#10;bnJldi54bWxQSwUGAAAAAAQABAD1AAAAhwMAAAAA&#10;" path="m9659,-7935r472,m9474,-7866r37,-21e" filled="f" strokeweight=".17344mm">
                  <v:path arrowok="t" o:connecttype="custom" o:connectlocs="9659,-1435;10131,-1435;9474,-1366;9511,-1387" o:connectangles="0,0,0,0"/>
                </v:shape>
                <v:line id="Line 38" o:spid="_x0000_s1028" style="position:absolute;visibility:visible;mso-wrap-style:square" from="9923,-1382" to="9976,-1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AZqcIAAADbAAAADwAAAGRycy9kb3ducmV2LnhtbESPQWsCMRSE74L/ITzBmyZbpOpqFCla&#10;Cp6qHjw+Ns/N4uZl2cR1+++bgtDjMDPfMOtt72rRURsqzxqyqQJBXHhTcanhcj5MFiBCRDZYeyYN&#10;PxRguxkO1pgb/+Rv6k6xFAnCIUcNNsYmlzIUlhyGqW+Ik3fzrcOYZFtK0+IzwV0t35R6lw4rTgsW&#10;G/qwVNxPD6dhPt9f7rWyrLJPuu3VsTtnV6n1eNTvViAi9fE//Gp/GQ2zJfx9S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AZqcIAAADbAAAADwAAAAAAAAAAAAAA&#10;AAChAgAAZHJzL2Rvd25yZXYueG1sUEsFBgAAAAAEAAQA+QAAAJADAAAAAA==&#10;" strokeweight=".35678mm"/>
                <v:shape id="AutoShape 39" o:spid="_x0000_s1029" style="position:absolute;left:508;top:6126;width:590;height:684;visibility:visible;mso-wrap-style:square;v-text-anchor:top" coordsize="59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pc8IA&#10;AADbAAAADwAAAGRycy9kb3ducmV2LnhtbERPy4rCMBTdC/5DuMLsxtQBh6EaRRRBoYuxio/dpbm2&#10;xeSmNBntzNdPFoLLw3lP55014k6trx0rGA0TEMSF0zWXCg779fsXCB+QNRrHpOCXPMxn/d4UU+0e&#10;vKN7HkoRQ9inqKAKoUml9EVFFv3QNcSRu7rWYoiwLaVu8RHDrZEfSfIpLdYcGypsaFlRcct/rIJv&#10;Y8os3+bZ0l5Om/PRr0Kd/Sn1NugWExCBuvASP90brWAc18cv8Qf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ClzwgAAANsAAAAPAAAAAAAAAAAAAAAAAJgCAABkcnMvZG93&#10;bnJldi54bWxQSwUGAAAAAAQABAD1AAAAhwMAAAAA&#10;" path="m9473,-7258r67,-670m9540,-7928r514,e" filled="f" strokeweight=".17344mm">
                  <v:path arrowok="t" o:connecttype="custom" o:connectlocs="9473,-1132;9540,-1802;9540,-1802;10054,-1802" o:connectangles="0,0,0,0"/>
                </v:shape>
                <w10:wrap anchorx="page"/>
              </v:group>
            </w:pict>
          </mc:Fallback>
        </mc:AlternateContent>
      </w:r>
      <w:r>
        <w:rPr>
          <w:b/>
          <w:i/>
          <w:sz w:val="28"/>
        </w:rPr>
        <w:t>Таблица 7</w:t>
      </w:r>
    </w:p>
    <w:p w:rsidR="00957A09" w:rsidRDefault="00957A09" w:rsidP="00957A09">
      <w:pPr>
        <w:ind w:left="832" w:right="773" w:hanging="401"/>
        <w:rPr>
          <w:b/>
          <w:sz w:val="28"/>
        </w:rPr>
      </w:pPr>
      <w:r>
        <w:rPr>
          <w:b/>
          <w:sz w:val="28"/>
        </w:rPr>
        <w:t xml:space="preserve">Коэффициенты использования </w:t>
      </w:r>
      <w:proofErr w:type="spellStart"/>
      <w:r>
        <w:rPr>
          <w:b/>
          <w:i/>
          <w:sz w:val="28"/>
        </w:rPr>
        <w:t>η</w:t>
      </w:r>
      <w:proofErr w:type="gramStart"/>
      <w:r>
        <w:rPr>
          <w:b/>
          <w:i/>
          <w:sz w:val="28"/>
          <w:vertAlign w:val="subscript"/>
        </w:rPr>
        <w:t>в</w:t>
      </w:r>
      <w:proofErr w:type="spellEnd"/>
      <w:proofErr w:type="gramEnd"/>
      <w:r>
        <w:rPr>
          <w:b/>
          <w:i/>
          <w:sz w:val="28"/>
        </w:rPr>
        <w:t xml:space="preserve"> </w:t>
      </w:r>
      <w:proofErr w:type="gramStart"/>
      <w:r>
        <w:rPr>
          <w:b/>
          <w:sz w:val="28"/>
        </w:rPr>
        <w:t>вертикальных</w:t>
      </w:r>
      <w:proofErr w:type="gramEnd"/>
      <w:r>
        <w:rPr>
          <w:b/>
          <w:sz w:val="28"/>
        </w:rPr>
        <w:t xml:space="preserve"> электродов группового заземления (труб, уголков и т. п.) без учета влияния полосы связи</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1314"/>
        <w:gridCol w:w="1317"/>
        <w:gridCol w:w="1320"/>
        <w:gridCol w:w="1483"/>
        <w:gridCol w:w="1480"/>
        <w:gridCol w:w="1483"/>
      </w:tblGrid>
      <w:tr w:rsidR="00957A09" w:rsidTr="00957A09">
        <w:trPr>
          <w:trHeight w:val="275"/>
        </w:trPr>
        <w:tc>
          <w:tcPr>
            <w:tcW w:w="1520" w:type="dxa"/>
            <w:vMerge w:val="restart"/>
          </w:tcPr>
          <w:p w:rsidR="00957A09" w:rsidRDefault="00957A09" w:rsidP="00957A09">
            <w:pPr>
              <w:pStyle w:val="TableParagraph"/>
              <w:spacing w:before="183" w:line="240" w:lineRule="auto"/>
              <w:ind w:left="78" w:right="70" w:hanging="1"/>
              <w:rPr>
                <w:b/>
                <w:i/>
                <w:sz w:val="24"/>
              </w:rPr>
            </w:pPr>
            <w:proofErr w:type="spellStart"/>
            <w:r>
              <w:rPr>
                <w:b/>
                <w:i/>
                <w:sz w:val="24"/>
              </w:rPr>
              <w:t>Число</w:t>
            </w:r>
            <w:proofErr w:type="spellEnd"/>
            <w:r>
              <w:rPr>
                <w:b/>
                <w:i/>
                <w:sz w:val="24"/>
              </w:rPr>
              <w:t xml:space="preserve"> </w:t>
            </w:r>
            <w:proofErr w:type="spellStart"/>
            <w:r>
              <w:rPr>
                <w:b/>
                <w:i/>
                <w:sz w:val="24"/>
              </w:rPr>
              <w:t>заземлителе</w:t>
            </w:r>
            <w:proofErr w:type="spellEnd"/>
            <w:r>
              <w:rPr>
                <w:b/>
                <w:i/>
                <w:sz w:val="24"/>
              </w:rPr>
              <w:t xml:space="preserve"> й, n</w:t>
            </w:r>
          </w:p>
        </w:tc>
        <w:tc>
          <w:tcPr>
            <w:tcW w:w="8397" w:type="dxa"/>
            <w:gridSpan w:val="6"/>
          </w:tcPr>
          <w:p w:rsidR="00957A09" w:rsidRPr="00957A09" w:rsidRDefault="00957A09" w:rsidP="00957A09">
            <w:pPr>
              <w:pStyle w:val="TableParagraph"/>
              <w:ind w:left="1165"/>
              <w:jc w:val="left"/>
              <w:rPr>
                <w:b/>
                <w:i/>
                <w:sz w:val="24"/>
                <w:lang w:val="ru-RU"/>
              </w:rPr>
            </w:pPr>
            <w:r w:rsidRPr="00957A09">
              <w:rPr>
                <w:b/>
                <w:i/>
                <w:sz w:val="24"/>
                <w:lang w:val="ru-RU"/>
              </w:rPr>
              <w:t>Отношение расстояний между электродами к их длине</w:t>
            </w:r>
          </w:p>
        </w:tc>
      </w:tr>
      <w:tr w:rsidR="00957A09" w:rsidTr="00957A09">
        <w:trPr>
          <w:trHeight w:val="275"/>
        </w:trPr>
        <w:tc>
          <w:tcPr>
            <w:tcW w:w="1520" w:type="dxa"/>
            <w:vMerge/>
            <w:tcBorders>
              <w:top w:val="nil"/>
            </w:tcBorders>
          </w:tcPr>
          <w:p w:rsidR="00957A09" w:rsidRPr="00957A09" w:rsidRDefault="00957A09" w:rsidP="00957A09">
            <w:pPr>
              <w:rPr>
                <w:sz w:val="2"/>
                <w:szCs w:val="2"/>
                <w:lang w:val="ru-RU"/>
              </w:rPr>
            </w:pPr>
          </w:p>
        </w:tc>
        <w:tc>
          <w:tcPr>
            <w:tcW w:w="1314" w:type="dxa"/>
          </w:tcPr>
          <w:p w:rsidR="00957A09" w:rsidRDefault="00957A09" w:rsidP="00957A09">
            <w:pPr>
              <w:pStyle w:val="TableParagraph"/>
              <w:ind w:left="10"/>
              <w:rPr>
                <w:sz w:val="24"/>
              </w:rPr>
            </w:pPr>
            <w:r>
              <w:rPr>
                <w:sz w:val="24"/>
              </w:rPr>
              <w:t>1</w:t>
            </w:r>
          </w:p>
        </w:tc>
        <w:tc>
          <w:tcPr>
            <w:tcW w:w="1317" w:type="dxa"/>
          </w:tcPr>
          <w:p w:rsidR="00957A09" w:rsidRDefault="00957A09" w:rsidP="00957A09">
            <w:pPr>
              <w:pStyle w:val="TableParagraph"/>
              <w:ind w:left="14"/>
              <w:rPr>
                <w:sz w:val="24"/>
              </w:rPr>
            </w:pPr>
            <w:r>
              <w:rPr>
                <w:sz w:val="24"/>
              </w:rPr>
              <w:t>2</w:t>
            </w:r>
          </w:p>
        </w:tc>
        <w:tc>
          <w:tcPr>
            <w:tcW w:w="1320" w:type="dxa"/>
          </w:tcPr>
          <w:p w:rsidR="00957A09" w:rsidRDefault="00957A09" w:rsidP="00957A09">
            <w:pPr>
              <w:pStyle w:val="TableParagraph"/>
              <w:ind w:left="18"/>
              <w:rPr>
                <w:sz w:val="24"/>
              </w:rPr>
            </w:pPr>
            <w:r>
              <w:rPr>
                <w:sz w:val="24"/>
              </w:rPr>
              <w:t>3</w:t>
            </w:r>
          </w:p>
        </w:tc>
        <w:tc>
          <w:tcPr>
            <w:tcW w:w="1483" w:type="dxa"/>
          </w:tcPr>
          <w:p w:rsidR="00957A09" w:rsidRDefault="00957A09" w:rsidP="00957A09">
            <w:pPr>
              <w:pStyle w:val="TableParagraph"/>
              <w:ind w:left="13"/>
              <w:rPr>
                <w:sz w:val="24"/>
              </w:rPr>
            </w:pPr>
            <w:r>
              <w:rPr>
                <w:sz w:val="24"/>
              </w:rPr>
              <w:t>1</w:t>
            </w:r>
          </w:p>
        </w:tc>
        <w:tc>
          <w:tcPr>
            <w:tcW w:w="1480" w:type="dxa"/>
          </w:tcPr>
          <w:p w:rsidR="00957A09" w:rsidRDefault="00957A09" w:rsidP="00957A09">
            <w:pPr>
              <w:pStyle w:val="TableParagraph"/>
              <w:ind w:left="18"/>
              <w:rPr>
                <w:sz w:val="24"/>
              </w:rPr>
            </w:pPr>
            <w:r>
              <w:rPr>
                <w:sz w:val="24"/>
              </w:rPr>
              <w:t>2</w:t>
            </w:r>
          </w:p>
        </w:tc>
        <w:tc>
          <w:tcPr>
            <w:tcW w:w="1483" w:type="dxa"/>
          </w:tcPr>
          <w:p w:rsidR="00957A09" w:rsidRDefault="00957A09" w:rsidP="00957A09">
            <w:pPr>
              <w:pStyle w:val="TableParagraph"/>
              <w:ind w:left="17"/>
              <w:rPr>
                <w:sz w:val="24"/>
              </w:rPr>
            </w:pPr>
            <w:r>
              <w:rPr>
                <w:sz w:val="24"/>
              </w:rPr>
              <w:t>3</w:t>
            </w:r>
          </w:p>
        </w:tc>
      </w:tr>
      <w:tr w:rsidR="00957A09" w:rsidTr="00957A09">
        <w:trPr>
          <w:trHeight w:val="631"/>
        </w:trPr>
        <w:tc>
          <w:tcPr>
            <w:tcW w:w="1520" w:type="dxa"/>
            <w:vMerge/>
            <w:tcBorders>
              <w:top w:val="nil"/>
            </w:tcBorders>
          </w:tcPr>
          <w:p w:rsidR="00957A09" w:rsidRDefault="00957A09" w:rsidP="00957A09">
            <w:pPr>
              <w:rPr>
                <w:sz w:val="2"/>
                <w:szCs w:val="2"/>
              </w:rPr>
            </w:pPr>
          </w:p>
        </w:tc>
        <w:tc>
          <w:tcPr>
            <w:tcW w:w="3951" w:type="dxa"/>
            <w:gridSpan w:val="3"/>
          </w:tcPr>
          <w:p w:rsidR="00957A09" w:rsidRPr="00957A09" w:rsidRDefault="00957A09" w:rsidP="00957A09">
            <w:pPr>
              <w:pStyle w:val="TableParagraph"/>
              <w:spacing w:before="32" w:line="240" w:lineRule="auto"/>
              <w:ind w:left="1571" w:right="482" w:hanging="1059"/>
              <w:jc w:val="left"/>
              <w:rPr>
                <w:i/>
                <w:sz w:val="24"/>
                <w:lang w:val="ru-RU"/>
              </w:rPr>
            </w:pPr>
            <w:r w:rsidRPr="00957A09">
              <w:rPr>
                <w:i/>
                <w:sz w:val="24"/>
                <w:lang w:val="ru-RU"/>
              </w:rPr>
              <w:t>электроды размещены в ряд (рис.4а)</w:t>
            </w:r>
          </w:p>
        </w:tc>
        <w:tc>
          <w:tcPr>
            <w:tcW w:w="4446" w:type="dxa"/>
            <w:gridSpan w:val="3"/>
          </w:tcPr>
          <w:p w:rsidR="00957A09" w:rsidRPr="00957A09" w:rsidRDefault="00957A09" w:rsidP="00957A09">
            <w:pPr>
              <w:pStyle w:val="TableParagraph"/>
              <w:spacing w:before="32" w:line="240" w:lineRule="auto"/>
              <w:ind w:left="1821" w:right="409" w:hanging="1381"/>
              <w:jc w:val="left"/>
              <w:rPr>
                <w:i/>
                <w:sz w:val="24"/>
                <w:lang w:val="ru-RU"/>
              </w:rPr>
            </w:pPr>
            <w:r w:rsidRPr="00957A09">
              <w:rPr>
                <w:i/>
                <w:sz w:val="24"/>
                <w:lang w:val="ru-RU"/>
              </w:rPr>
              <w:t>электроды размешены по контуру (рис.4б)</w:t>
            </w:r>
          </w:p>
        </w:tc>
      </w:tr>
      <w:tr w:rsidR="00957A09" w:rsidTr="00957A09">
        <w:trPr>
          <w:trHeight w:val="275"/>
        </w:trPr>
        <w:tc>
          <w:tcPr>
            <w:tcW w:w="1520" w:type="dxa"/>
          </w:tcPr>
          <w:p w:rsidR="00957A09" w:rsidRDefault="00957A09" w:rsidP="00957A09">
            <w:pPr>
              <w:pStyle w:val="TableParagraph"/>
              <w:ind w:left="6"/>
              <w:rPr>
                <w:sz w:val="24"/>
              </w:rPr>
            </w:pPr>
            <w:r>
              <w:rPr>
                <w:sz w:val="24"/>
              </w:rPr>
              <w:t>9</w:t>
            </w:r>
          </w:p>
        </w:tc>
        <w:tc>
          <w:tcPr>
            <w:tcW w:w="1314" w:type="dxa"/>
          </w:tcPr>
          <w:p w:rsidR="00957A09" w:rsidRDefault="00957A09" w:rsidP="00957A09">
            <w:pPr>
              <w:pStyle w:val="TableParagraph"/>
              <w:ind w:left="425" w:right="419"/>
              <w:rPr>
                <w:sz w:val="24"/>
              </w:rPr>
            </w:pPr>
            <w:r>
              <w:rPr>
                <w:sz w:val="24"/>
              </w:rPr>
              <w:t>0,85</w:t>
            </w:r>
          </w:p>
        </w:tc>
        <w:tc>
          <w:tcPr>
            <w:tcW w:w="1317" w:type="dxa"/>
          </w:tcPr>
          <w:p w:rsidR="00957A09" w:rsidRDefault="00957A09" w:rsidP="00957A09">
            <w:pPr>
              <w:pStyle w:val="TableParagraph"/>
              <w:ind w:left="429" w:right="417"/>
              <w:rPr>
                <w:sz w:val="24"/>
              </w:rPr>
            </w:pPr>
            <w:r>
              <w:rPr>
                <w:sz w:val="24"/>
              </w:rPr>
              <w:t>0,91</w:t>
            </w:r>
          </w:p>
        </w:tc>
        <w:tc>
          <w:tcPr>
            <w:tcW w:w="1320" w:type="dxa"/>
          </w:tcPr>
          <w:p w:rsidR="00957A09" w:rsidRDefault="00957A09" w:rsidP="00957A09">
            <w:pPr>
              <w:pStyle w:val="TableParagraph"/>
              <w:ind w:left="432" w:right="417"/>
              <w:rPr>
                <w:sz w:val="24"/>
              </w:rPr>
            </w:pPr>
            <w:r>
              <w:rPr>
                <w:sz w:val="24"/>
              </w:rPr>
              <w:t>0,94</w:t>
            </w:r>
          </w:p>
        </w:tc>
        <w:tc>
          <w:tcPr>
            <w:tcW w:w="1483" w:type="dxa"/>
          </w:tcPr>
          <w:p w:rsidR="00957A09" w:rsidRDefault="00957A09" w:rsidP="00957A09">
            <w:pPr>
              <w:pStyle w:val="TableParagraph"/>
              <w:ind w:left="11"/>
              <w:rPr>
                <w:sz w:val="24"/>
              </w:rPr>
            </w:pPr>
            <w:r>
              <w:rPr>
                <w:w w:val="99"/>
                <w:sz w:val="24"/>
              </w:rPr>
              <w:t>-</w:t>
            </w:r>
          </w:p>
        </w:tc>
        <w:tc>
          <w:tcPr>
            <w:tcW w:w="1480" w:type="dxa"/>
          </w:tcPr>
          <w:p w:rsidR="00957A09" w:rsidRDefault="00957A09" w:rsidP="00957A09">
            <w:pPr>
              <w:pStyle w:val="TableParagraph"/>
              <w:ind w:left="16"/>
              <w:rPr>
                <w:sz w:val="24"/>
              </w:rPr>
            </w:pPr>
            <w:r>
              <w:rPr>
                <w:w w:val="99"/>
                <w:sz w:val="24"/>
              </w:rPr>
              <w:t>-</w:t>
            </w:r>
          </w:p>
        </w:tc>
        <w:tc>
          <w:tcPr>
            <w:tcW w:w="1483" w:type="dxa"/>
          </w:tcPr>
          <w:p w:rsidR="00957A09" w:rsidRDefault="00957A09" w:rsidP="00957A09">
            <w:pPr>
              <w:pStyle w:val="TableParagraph"/>
              <w:ind w:left="15"/>
              <w:rPr>
                <w:sz w:val="24"/>
              </w:rPr>
            </w:pPr>
            <w:r>
              <w:rPr>
                <w:w w:val="99"/>
                <w:sz w:val="24"/>
              </w:rPr>
              <w:t>-</w:t>
            </w:r>
          </w:p>
        </w:tc>
      </w:tr>
      <w:tr w:rsidR="00957A09" w:rsidTr="00957A09">
        <w:trPr>
          <w:trHeight w:val="275"/>
        </w:trPr>
        <w:tc>
          <w:tcPr>
            <w:tcW w:w="1520" w:type="dxa"/>
          </w:tcPr>
          <w:p w:rsidR="00957A09" w:rsidRDefault="00957A09" w:rsidP="00957A09">
            <w:pPr>
              <w:pStyle w:val="TableParagraph"/>
              <w:ind w:left="6"/>
              <w:rPr>
                <w:sz w:val="24"/>
              </w:rPr>
            </w:pPr>
            <w:r>
              <w:rPr>
                <w:sz w:val="24"/>
              </w:rPr>
              <w:t>4</w:t>
            </w:r>
          </w:p>
        </w:tc>
        <w:tc>
          <w:tcPr>
            <w:tcW w:w="1314" w:type="dxa"/>
          </w:tcPr>
          <w:p w:rsidR="00957A09" w:rsidRDefault="00957A09" w:rsidP="00957A09">
            <w:pPr>
              <w:pStyle w:val="TableParagraph"/>
              <w:ind w:left="425" w:right="419"/>
              <w:rPr>
                <w:sz w:val="24"/>
              </w:rPr>
            </w:pPr>
            <w:r>
              <w:rPr>
                <w:sz w:val="24"/>
              </w:rPr>
              <w:t>0,73</w:t>
            </w:r>
          </w:p>
        </w:tc>
        <w:tc>
          <w:tcPr>
            <w:tcW w:w="1317" w:type="dxa"/>
          </w:tcPr>
          <w:p w:rsidR="00957A09" w:rsidRDefault="00957A09" w:rsidP="00957A09">
            <w:pPr>
              <w:pStyle w:val="TableParagraph"/>
              <w:ind w:left="429" w:right="417"/>
              <w:rPr>
                <w:sz w:val="24"/>
              </w:rPr>
            </w:pPr>
            <w:r>
              <w:rPr>
                <w:sz w:val="24"/>
              </w:rPr>
              <w:t>0,83</w:t>
            </w:r>
          </w:p>
        </w:tc>
        <w:tc>
          <w:tcPr>
            <w:tcW w:w="1320" w:type="dxa"/>
          </w:tcPr>
          <w:p w:rsidR="00957A09" w:rsidRDefault="00957A09" w:rsidP="00957A09">
            <w:pPr>
              <w:pStyle w:val="TableParagraph"/>
              <w:ind w:left="432" w:right="417"/>
              <w:rPr>
                <w:sz w:val="24"/>
              </w:rPr>
            </w:pPr>
            <w:r>
              <w:rPr>
                <w:sz w:val="24"/>
              </w:rPr>
              <w:t>0,89</w:t>
            </w:r>
          </w:p>
        </w:tc>
        <w:tc>
          <w:tcPr>
            <w:tcW w:w="1483" w:type="dxa"/>
          </w:tcPr>
          <w:p w:rsidR="00957A09" w:rsidRDefault="00957A09" w:rsidP="00957A09">
            <w:pPr>
              <w:pStyle w:val="TableParagraph"/>
              <w:ind w:left="510" w:right="499"/>
              <w:rPr>
                <w:sz w:val="24"/>
              </w:rPr>
            </w:pPr>
            <w:r>
              <w:rPr>
                <w:sz w:val="24"/>
              </w:rPr>
              <w:t>0,69</w:t>
            </w:r>
          </w:p>
        </w:tc>
        <w:tc>
          <w:tcPr>
            <w:tcW w:w="1480" w:type="dxa"/>
          </w:tcPr>
          <w:p w:rsidR="00957A09" w:rsidRDefault="00957A09" w:rsidP="00957A09">
            <w:pPr>
              <w:pStyle w:val="TableParagraph"/>
              <w:ind w:left="512" w:right="497"/>
              <w:rPr>
                <w:sz w:val="24"/>
              </w:rPr>
            </w:pPr>
            <w:r>
              <w:rPr>
                <w:sz w:val="24"/>
              </w:rPr>
              <w:t>0,78</w:t>
            </w:r>
          </w:p>
        </w:tc>
        <w:tc>
          <w:tcPr>
            <w:tcW w:w="1483" w:type="dxa"/>
          </w:tcPr>
          <w:p w:rsidR="00957A09" w:rsidRDefault="00957A09" w:rsidP="00957A09">
            <w:pPr>
              <w:pStyle w:val="TableParagraph"/>
              <w:ind w:left="512" w:right="497"/>
              <w:rPr>
                <w:sz w:val="24"/>
              </w:rPr>
            </w:pPr>
            <w:r>
              <w:rPr>
                <w:sz w:val="24"/>
              </w:rPr>
              <w:t>0,85</w:t>
            </w:r>
          </w:p>
        </w:tc>
      </w:tr>
      <w:tr w:rsidR="00957A09" w:rsidTr="00957A09">
        <w:trPr>
          <w:trHeight w:val="278"/>
        </w:trPr>
        <w:tc>
          <w:tcPr>
            <w:tcW w:w="1520" w:type="dxa"/>
          </w:tcPr>
          <w:p w:rsidR="00957A09" w:rsidRDefault="00957A09" w:rsidP="00957A09">
            <w:pPr>
              <w:pStyle w:val="TableParagraph"/>
              <w:spacing w:line="258" w:lineRule="exact"/>
              <w:ind w:left="6"/>
              <w:rPr>
                <w:sz w:val="24"/>
              </w:rPr>
            </w:pPr>
            <w:r>
              <w:rPr>
                <w:sz w:val="24"/>
              </w:rPr>
              <w:t>6</w:t>
            </w:r>
          </w:p>
        </w:tc>
        <w:tc>
          <w:tcPr>
            <w:tcW w:w="1314" w:type="dxa"/>
          </w:tcPr>
          <w:p w:rsidR="00957A09" w:rsidRDefault="00957A09" w:rsidP="00957A09">
            <w:pPr>
              <w:pStyle w:val="TableParagraph"/>
              <w:spacing w:line="258" w:lineRule="exact"/>
              <w:ind w:left="425" w:right="419"/>
              <w:rPr>
                <w:sz w:val="24"/>
              </w:rPr>
            </w:pPr>
            <w:r>
              <w:rPr>
                <w:sz w:val="24"/>
              </w:rPr>
              <w:t>0,65</w:t>
            </w:r>
          </w:p>
        </w:tc>
        <w:tc>
          <w:tcPr>
            <w:tcW w:w="1317" w:type="dxa"/>
          </w:tcPr>
          <w:p w:rsidR="00957A09" w:rsidRDefault="00957A09" w:rsidP="00957A09">
            <w:pPr>
              <w:pStyle w:val="TableParagraph"/>
              <w:spacing w:line="258" w:lineRule="exact"/>
              <w:ind w:left="429" w:right="417"/>
              <w:rPr>
                <w:sz w:val="24"/>
              </w:rPr>
            </w:pPr>
            <w:r>
              <w:rPr>
                <w:sz w:val="24"/>
              </w:rPr>
              <w:t>0,77</w:t>
            </w:r>
          </w:p>
        </w:tc>
        <w:tc>
          <w:tcPr>
            <w:tcW w:w="1320" w:type="dxa"/>
          </w:tcPr>
          <w:p w:rsidR="00957A09" w:rsidRDefault="00957A09" w:rsidP="00957A09">
            <w:pPr>
              <w:pStyle w:val="TableParagraph"/>
              <w:spacing w:line="258" w:lineRule="exact"/>
              <w:ind w:left="432" w:right="417"/>
              <w:rPr>
                <w:sz w:val="24"/>
              </w:rPr>
            </w:pPr>
            <w:r>
              <w:rPr>
                <w:sz w:val="24"/>
              </w:rPr>
              <w:t>0,85</w:t>
            </w:r>
          </w:p>
        </w:tc>
        <w:tc>
          <w:tcPr>
            <w:tcW w:w="1483" w:type="dxa"/>
          </w:tcPr>
          <w:p w:rsidR="00957A09" w:rsidRDefault="00957A09" w:rsidP="00957A09">
            <w:pPr>
              <w:pStyle w:val="TableParagraph"/>
              <w:spacing w:line="258" w:lineRule="exact"/>
              <w:ind w:left="510" w:right="499"/>
              <w:rPr>
                <w:sz w:val="24"/>
              </w:rPr>
            </w:pPr>
            <w:r>
              <w:rPr>
                <w:sz w:val="24"/>
              </w:rPr>
              <w:t>0,61</w:t>
            </w:r>
          </w:p>
        </w:tc>
        <w:tc>
          <w:tcPr>
            <w:tcW w:w="1480" w:type="dxa"/>
          </w:tcPr>
          <w:p w:rsidR="00957A09" w:rsidRDefault="00957A09" w:rsidP="00957A09">
            <w:pPr>
              <w:pStyle w:val="TableParagraph"/>
              <w:spacing w:line="258" w:lineRule="exact"/>
              <w:ind w:left="512" w:right="497"/>
              <w:rPr>
                <w:sz w:val="24"/>
              </w:rPr>
            </w:pPr>
            <w:r>
              <w:rPr>
                <w:sz w:val="24"/>
              </w:rPr>
              <w:t>0,73</w:t>
            </w:r>
          </w:p>
        </w:tc>
        <w:tc>
          <w:tcPr>
            <w:tcW w:w="1483" w:type="dxa"/>
          </w:tcPr>
          <w:p w:rsidR="00957A09" w:rsidRDefault="00957A09" w:rsidP="00957A09">
            <w:pPr>
              <w:pStyle w:val="TableParagraph"/>
              <w:spacing w:line="258" w:lineRule="exact"/>
              <w:ind w:left="512" w:right="497"/>
              <w:rPr>
                <w:sz w:val="24"/>
              </w:rPr>
            </w:pPr>
            <w:r>
              <w:rPr>
                <w:sz w:val="24"/>
              </w:rPr>
              <w:t>0,80</w:t>
            </w:r>
          </w:p>
        </w:tc>
      </w:tr>
      <w:tr w:rsidR="00957A09" w:rsidTr="00957A09">
        <w:trPr>
          <w:trHeight w:val="275"/>
        </w:trPr>
        <w:tc>
          <w:tcPr>
            <w:tcW w:w="1520" w:type="dxa"/>
          </w:tcPr>
          <w:p w:rsidR="00957A09" w:rsidRDefault="00957A09" w:rsidP="00957A09">
            <w:pPr>
              <w:pStyle w:val="TableParagraph"/>
              <w:ind w:right="629"/>
              <w:jc w:val="right"/>
              <w:rPr>
                <w:sz w:val="24"/>
              </w:rPr>
            </w:pPr>
            <w:r>
              <w:rPr>
                <w:sz w:val="24"/>
              </w:rPr>
              <w:t>10</w:t>
            </w:r>
          </w:p>
        </w:tc>
        <w:tc>
          <w:tcPr>
            <w:tcW w:w="1314" w:type="dxa"/>
          </w:tcPr>
          <w:p w:rsidR="00957A09" w:rsidRDefault="00957A09" w:rsidP="00957A09">
            <w:pPr>
              <w:pStyle w:val="TableParagraph"/>
              <w:ind w:left="425" w:right="419"/>
              <w:rPr>
                <w:sz w:val="24"/>
              </w:rPr>
            </w:pPr>
            <w:r>
              <w:rPr>
                <w:sz w:val="24"/>
              </w:rPr>
              <w:t>0,59</w:t>
            </w:r>
          </w:p>
        </w:tc>
        <w:tc>
          <w:tcPr>
            <w:tcW w:w="1317" w:type="dxa"/>
          </w:tcPr>
          <w:p w:rsidR="00957A09" w:rsidRDefault="00957A09" w:rsidP="00957A09">
            <w:pPr>
              <w:pStyle w:val="TableParagraph"/>
              <w:ind w:left="429" w:right="417"/>
              <w:rPr>
                <w:sz w:val="24"/>
              </w:rPr>
            </w:pPr>
            <w:r>
              <w:rPr>
                <w:sz w:val="24"/>
              </w:rPr>
              <w:t>0,74</w:t>
            </w:r>
          </w:p>
        </w:tc>
        <w:tc>
          <w:tcPr>
            <w:tcW w:w="1320" w:type="dxa"/>
          </w:tcPr>
          <w:p w:rsidR="00957A09" w:rsidRDefault="00957A09" w:rsidP="00957A09">
            <w:pPr>
              <w:pStyle w:val="TableParagraph"/>
              <w:ind w:left="432" w:right="417"/>
              <w:rPr>
                <w:sz w:val="24"/>
              </w:rPr>
            </w:pPr>
            <w:r>
              <w:rPr>
                <w:sz w:val="24"/>
              </w:rPr>
              <w:t>0,81</w:t>
            </w:r>
          </w:p>
        </w:tc>
        <w:tc>
          <w:tcPr>
            <w:tcW w:w="1483" w:type="dxa"/>
          </w:tcPr>
          <w:p w:rsidR="00957A09" w:rsidRDefault="00957A09" w:rsidP="00957A09">
            <w:pPr>
              <w:pStyle w:val="TableParagraph"/>
              <w:ind w:left="510" w:right="499"/>
              <w:rPr>
                <w:sz w:val="24"/>
              </w:rPr>
            </w:pPr>
            <w:r>
              <w:rPr>
                <w:sz w:val="24"/>
              </w:rPr>
              <w:t>0,56</w:t>
            </w:r>
          </w:p>
        </w:tc>
        <w:tc>
          <w:tcPr>
            <w:tcW w:w="1480" w:type="dxa"/>
          </w:tcPr>
          <w:p w:rsidR="00957A09" w:rsidRDefault="00957A09" w:rsidP="00957A09">
            <w:pPr>
              <w:pStyle w:val="TableParagraph"/>
              <w:ind w:left="512" w:right="497"/>
              <w:rPr>
                <w:sz w:val="24"/>
              </w:rPr>
            </w:pPr>
            <w:r>
              <w:rPr>
                <w:sz w:val="24"/>
              </w:rPr>
              <w:t>0,68</w:t>
            </w:r>
          </w:p>
        </w:tc>
        <w:tc>
          <w:tcPr>
            <w:tcW w:w="1483" w:type="dxa"/>
          </w:tcPr>
          <w:p w:rsidR="00957A09" w:rsidRDefault="00957A09" w:rsidP="00957A09">
            <w:pPr>
              <w:pStyle w:val="TableParagraph"/>
              <w:ind w:left="512" w:right="497"/>
              <w:rPr>
                <w:sz w:val="24"/>
              </w:rPr>
            </w:pPr>
            <w:r>
              <w:rPr>
                <w:sz w:val="24"/>
              </w:rPr>
              <w:t>0,76</w:t>
            </w:r>
          </w:p>
        </w:tc>
      </w:tr>
      <w:tr w:rsidR="00957A09" w:rsidTr="00957A09">
        <w:trPr>
          <w:trHeight w:val="275"/>
        </w:trPr>
        <w:tc>
          <w:tcPr>
            <w:tcW w:w="1520" w:type="dxa"/>
          </w:tcPr>
          <w:p w:rsidR="00957A09" w:rsidRDefault="00957A09" w:rsidP="00957A09">
            <w:pPr>
              <w:pStyle w:val="TableParagraph"/>
              <w:ind w:right="629"/>
              <w:jc w:val="right"/>
              <w:rPr>
                <w:sz w:val="24"/>
              </w:rPr>
            </w:pPr>
            <w:r>
              <w:rPr>
                <w:sz w:val="24"/>
              </w:rPr>
              <w:t>20</w:t>
            </w:r>
          </w:p>
        </w:tc>
        <w:tc>
          <w:tcPr>
            <w:tcW w:w="1314" w:type="dxa"/>
          </w:tcPr>
          <w:p w:rsidR="00957A09" w:rsidRDefault="00957A09" w:rsidP="00957A09">
            <w:pPr>
              <w:pStyle w:val="TableParagraph"/>
              <w:ind w:left="425" w:right="419"/>
              <w:rPr>
                <w:sz w:val="24"/>
              </w:rPr>
            </w:pPr>
            <w:r>
              <w:rPr>
                <w:sz w:val="24"/>
              </w:rPr>
              <w:t>0,48</w:t>
            </w:r>
          </w:p>
        </w:tc>
        <w:tc>
          <w:tcPr>
            <w:tcW w:w="1317" w:type="dxa"/>
          </w:tcPr>
          <w:p w:rsidR="00957A09" w:rsidRDefault="00957A09" w:rsidP="00957A09">
            <w:pPr>
              <w:pStyle w:val="TableParagraph"/>
              <w:ind w:left="429" w:right="417"/>
              <w:rPr>
                <w:sz w:val="24"/>
              </w:rPr>
            </w:pPr>
            <w:r>
              <w:rPr>
                <w:sz w:val="24"/>
              </w:rPr>
              <w:t>0,67</w:t>
            </w:r>
          </w:p>
        </w:tc>
        <w:tc>
          <w:tcPr>
            <w:tcW w:w="1320" w:type="dxa"/>
          </w:tcPr>
          <w:p w:rsidR="00957A09" w:rsidRDefault="00957A09" w:rsidP="00957A09">
            <w:pPr>
              <w:pStyle w:val="TableParagraph"/>
              <w:ind w:left="432" w:right="417"/>
              <w:rPr>
                <w:sz w:val="24"/>
              </w:rPr>
            </w:pPr>
            <w:r>
              <w:rPr>
                <w:sz w:val="24"/>
              </w:rPr>
              <w:t>0,76</w:t>
            </w:r>
          </w:p>
        </w:tc>
        <w:tc>
          <w:tcPr>
            <w:tcW w:w="1483" w:type="dxa"/>
          </w:tcPr>
          <w:p w:rsidR="00957A09" w:rsidRDefault="00957A09" w:rsidP="00957A09">
            <w:pPr>
              <w:pStyle w:val="TableParagraph"/>
              <w:ind w:left="510" w:right="499"/>
              <w:rPr>
                <w:sz w:val="24"/>
              </w:rPr>
            </w:pPr>
            <w:r>
              <w:rPr>
                <w:sz w:val="24"/>
              </w:rPr>
              <w:t>0,47</w:t>
            </w:r>
          </w:p>
        </w:tc>
        <w:tc>
          <w:tcPr>
            <w:tcW w:w="1480" w:type="dxa"/>
          </w:tcPr>
          <w:p w:rsidR="00957A09" w:rsidRDefault="00957A09" w:rsidP="00957A09">
            <w:pPr>
              <w:pStyle w:val="TableParagraph"/>
              <w:ind w:left="512" w:right="497"/>
              <w:rPr>
                <w:sz w:val="24"/>
              </w:rPr>
            </w:pPr>
            <w:r>
              <w:rPr>
                <w:sz w:val="24"/>
              </w:rPr>
              <w:t>0,63</w:t>
            </w:r>
          </w:p>
        </w:tc>
        <w:tc>
          <w:tcPr>
            <w:tcW w:w="1483" w:type="dxa"/>
          </w:tcPr>
          <w:p w:rsidR="00957A09" w:rsidRDefault="00957A09" w:rsidP="00957A09">
            <w:pPr>
              <w:pStyle w:val="TableParagraph"/>
              <w:ind w:left="512" w:right="497"/>
              <w:rPr>
                <w:sz w:val="24"/>
              </w:rPr>
            </w:pPr>
            <w:r>
              <w:rPr>
                <w:sz w:val="24"/>
              </w:rPr>
              <w:t>0,71</w:t>
            </w:r>
          </w:p>
        </w:tc>
      </w:tr>
      <w:tr w:rsidR="00957A09" w:rsidTr="00957A09">
        <w:trPr>
          <w:trHeight w:val="275"/>
        </w:trPr>
        <w:tc>
          <w:tcPr>
            <w:tcW w:w="1520" w:type="dxa"/>
          </w:tcPr>
          <w:p w:rsidR="00957A09" w:rsidRDefault="00957A09" w:rsidP="00957A09">
            <w:pPr>
              <w:pStyle w:val="TableParagraph"/>
              <w:ind w:right="629"/>
              <w:jc w:val="right"/>
              <w:rPr>
                <w:sz w:val="24"/>
              </w:rPr>
            </w:pPr>
            <w:r>
              <w:rPr>
                <w:sz w:val="24"/>
              </w:rPr>
              <w:t>40</w:t>
            </w:r>
          </w:p>
        </w:tc>
        <w:tc>
          <w:tcPr>
            <w:tcW w:w="1314" w:type="dxa"/>
          </w:tcPr>
          <w:p w:rsidR="00957A09" w:rsidRDefault="00957A09" w:rsidP="00957A09">
            <w:pPr>
              <w:pStyle w:val="TableParagraph"/>
              <w:ind w:left="8"/>
              <w:rPr>
                <w:sz w:val="24"/>
              </w:rPr>
            </w:pPr>
            <w:r>
              <w:rPr>
                <w:w w:val="99"/>
                <w:sz w:val="24"/>
              </w:rPr>
              <w:t>-</w:t>
            </w:r>
          </w:p>
        </w:tc>
        <w:tc>
          <w:tcPr>
            <w:tcW w:w="1317" w:type="dxa"/>
          </w:tcPr>
          <w:p w:rsidR="00957A09" w:rsidRDefault="00957A09" w:rsidP="00957A09">
            <w:pPr>
              <w:pStyle w:val="TableParagraph"/>
              <w:ind w:left="12"/>
              <w:rPr>
                <w:sz w:val="24"/>
              </w:rPr>
            </w:pPr>
            <w:r>
              <w:rPr>
                <w:w w:val="99"/>
                <w:sz w:val="24"/>
              </w:rPr>
              <w:t>-</w:t>
            </w:r>
          </w:p>
        </w:tc>
        <w:tc>
          <w:tcPr>
            <w:tcW w:w="1320" w:type="dxa"/>
          </w:tcPr>
          <w:p w:rsidR="00957A09" w:rsidRDefault="00957A09" w:rsidP="00957A09">
            <w:pPr>
              <w:pStyle w:val="TableParagraph"/>
              <w:ind w:left="16"/>
              <w:rPr>
                <w:sz w:val="24"/>
              </w:rPr>
            </w:pPr>
            <w:r>
              <w:rPr>
                <w:w w:val="99"/>
                <w:sz w:val="24"/>
              </w:rPr>
              <w:t>-</w:t>
            </w:r>
          </w:p>
        </w:tc>
        <w:tc>
          <w:tcPr>
            <w:tcW w:w="1483" w:type="dxa"/>
          </w:tcPr>
          <w:p w:rsidR="00957A09" w:rsidRDefault="00957A09" w:rsidP="00957A09">
            <w:pPr>
              <w:pStyle w:val="TableParagraph"/>
              <w:ind w:left="510" w:right="499"/>
              <w:rPr>
                <w:sz w:val="24"/>
              </w:rPr>
            </w:pPr>
            <w:r>
              <w:rPr>
                <w:sz w:val="24"/>
              </w:rPr>
              <w:t>0,41</w:t>
            </w:r>
          </w:p>
        </w:tc>
        <w:tc>
          <w:tcPr>
            <w:tcW w:w="1480" w:type="dxa"/>
          </w:tcPr>
          <w:p w:rsidR="00957A09" w:rsidRDefault="00957A09" w:rsidP="00957A09">
            <w:pPr>
              <w:pStyle w:val="TableParagraph"/>
              <w:ind w:left="512" w:right="497"/>
              <w:rPr>
                <w:sz w:val="24"/>
              </w:rPr>
            </w:pPr>
            <w:r>
              <w:rPr>
                <w:sz w:val="24"/>
              </w:rPr>
              <w:t>0,58</w:t>
            </w:r>
          </w:p>
        </w:tc>
        <w:tc>
          <w:tcPr>
            <w:tcW w:w="1483" w:type="dxa"/>
          </w:tcPr>
          <w:p w:rsidR="00957A09" w:rsidRDefault="00957A09" w:rsidP="00957A09">
            <w:pPr>
              <w:pStyle w:val="TableParagraph"/>
              <w:ind w:left="512" w:right="497"/>
              <w:rPr>
                <w:sz w:val="24"/>
              </w:rPr>
            </w:pPr>
            <w:r>
              <w:rPr>
                <w:sz w:val="24"/>
              </w:rPr>
              <w:t>0,66</w:t>
            </w:r>
          </w:p>
        </w:tc>
      </w:tr>
      <w:tr w:rsidR="00957A09" w:rsidTr="00957A09">
        <w:trPr>
          <w:trHeight w:val="275"/>
        </w:trPr>
        <w:tc>
          <w:tcPr>
            <w:tcW w:w="1520" w:type="dxa"/>
          </w:tcPr>
          <w:p w:rsidR="00957A09" w:rsidRDefault="00957A09" w:rsidP="00957A09">
            <w:pPr>
              <w:pStyle w:val="TableParagraph"/>
              <w:ind w:right="629"/>
              <w:jc w:val="right"/>
              <w:rPr>
                <w:sz w:val="24"/>
              </w:rPr>
            </w:pPr>
            <w:r>
              <w:rPr>
                <w:sz w:val="24"/>
              </w:rPr>
              <w:t>60</w:t>
            </w:r>
          </w:p>
        </w:tc>
        <w:tc>
          <w:tcPr>
            <w:tcW w:w="1314" w:type="dxa"/>
          </w:tcPr>
          <w:p w:rsidR="00957A09" w:rsidRDefault="00957A09" w:rsidP="00957A09">
            <w:pPr>
              <w:pStyle w:val="TableParagraph"/>
              <w:ind w:left="8"/>
              <w:rPr>
                <w:sz w:val="24"/>
              </w:rPr>
            </w:pPr>
            <w:r>
              <w:rPr>
                <w:w w:val="99"/>
                <w:sz w:val="24"/>
              </w:rPr>
              <w:t>-</w:t>
            </w:r>
          </w:p>
        </w:tc>
        <w:tc>
          <w:tcPr>
            <w:tcW w:w="1317" w:type="dxa"/>
          </w:tcPr>
          <w:p w:rsidR="00957A09" w:rsidRDefault="00957A09" w:rsidP="00957A09">
            <w:pPr>
              <w:pStyle w:val="TableParagraph"/>
              <w:ind w:left="12"/>
              <w:rPr>
                <w:sz w:val="24"/>
              </w:rPr>
            </w:pPr>
            <w:r>
              <w:rPr>
                <w:w w:val="99"/>
                <w:sz w:val="24"/>
              </w:rPr>
              <w:t>-</w:t>
            </w:r>
          </w:p>
        </w:tc>
        <w:tc>
          <w:tcPr>
            <w:tcW w:w="1320" w:type="dxa"/>
          </w:tcPr>
          <w:p w:rsidR="00957A09" w:rsidRDefault="00957A09" w:rsidP="00957A09">
            <w:pPr>
              <w:pStyle w:val="TableParagraph"/>
              <w:ind w:left="16"/>
              <w:rPr>
                <w:sz w:val="24"/>
              </w:rPr>
            </w:pPr>
            <w:r>
              <w:rPr>
                <w:w w:val="99"/>
                <w:sz w:val="24"/>
              </w:rPr>
              <w:t>-</w:t>
            </w:r>
          </w:p>
        </w:tc>
        <w:tc>
          <w:tcPr>
            <w:tcW w:w="1483" w:type="dxa"/>
          </w:tcPr>
          <w:p w:rsidR="00957A09" w:rsidRDefault="00957A09" w:rsidP="00957A09">
            <w:pPr>
              <w:pStyle w:val="TableParagraph"/>
              <w:ind w:left="510" w:right="499"/>
              <w:rPr>
                <w:sz w:val="24"/>
              </w:rPr>
            </w:pPr>
            <w:r>
              <w:rPr>
                <w:sz w:val="24"/>
              </w:rPr>
              <w:t>0,39</w:t>
            </w:r>
          </w:p>
        </w:tc>
        <w:tc>
          <w:tcPr>
            <w:tcW w:w="1480" w:type="dxa"/>
          </w:tcPr>
          <w:p w:rsidR="00957A09" w:rsidRDefault="00957A09" w:rsidP="00957A09">
            <w:pPr>
              <w:pStyle w:val="TableParagraph"/>
              <w:ind w:left="512" w:right="497"/>
              <w:rPr>
                <w:sz w:val="24"/>
              </w:rPr>
            </w:pPr>
            <w:r>
              <w:rPr>
                <w:sz w:val="24"/>
              </w:rPr>
              <w:t>0,55</w:t>
            </w:r>
          </w:p>
        </w:tc>
        <w:tc>
          <w:tcPr>
            <w:tcW w:w="1483" w:type="dxa"/>
          </w:tcPr>
          <w:p w:rsidR="00957A09" w:rsidRDefault="00957A09" w:rsidP="00957A09">
            <w:pPr>
              <w:pStyle w:val="TableParagraph"/>
              <w:ind w:left="512" w:right="497"/>
              <w:rPr>
                <w:sz w:val="24"/>
              </w:rPr>
            </w:pPr>
            <w:r>
              <w:rPr>
                <w:sz w:val="24"/>
              </w:rPr>
              <w:t>0,64</w:t>
            </w:r>
          </w:p>
        </w:tc>
      </w:tr>
      <w:tr w:rsidR="00957A09" w:rsidTr="00957A09">
        <w:trPr>
          <w:trHeight w:val="278"/>
        </w:trPr>
        <w:tc>
          <w:tcPr>
            <w:tcW w:w="1520" w:type="dxa"/>
          </w:tcPr>
          <w:p w:rsidR="00957A09" w:rsidRDefault="00957A09" w:rsidP="00957A09">
            <w:pPr>
              <w:pStyle w:val="TableParagraph"/>
              <w:spacing w:line="258" w:lineRule="exact"/>
              <w:ind w:right="569"/>
              <w:jc w:val="right"/>
              <w:rPr>
                <w:sz w:val="24"/>
              </w:rPr>
            </w:pPr>
            <w:r>
              <w:rPr>
                <w:sz w:val="24"/>
              </w:rPr>
              <w:t>100</w:t>
            </w:r>
          </w:p>
        </w:tc>
        <w:tc>
          <w:tcPr>
            <w:tcW w:w="1314" w:type="dxa"/>
          </w:tcPr>
          <w:p w:rsidR="00957A09" w:rsidRDefault="00957A09" w:rsidP="00957A09">
            <w:pPr>
              <w:pStyle w:val="TableParagraph"/>
              <w:spacing w:line="258" w:lineRule="exact"/>
              <w:ind w:left="8"/>
              <w:rPr>
                <w:sz w:val="24"/>
              </w:rPr>
            </w:pPr>
            <w:r>
              <w:rPr>
                <w:w w:val="99"/>
                <w:sz w:val="24"/>
              </w:rPr>
              <w:t>-</w:t>
            </w:r>
          </w:p>
        </w:tc>
        <w:tc>
          <w:tcPr>
            <w:tcW w:w="1317" w:type="dxa"/>
          </w:tcPr>
          <w:p w:rsidR="00957A09" w:rsidRDefault="00957A09" w:rsidP="00957A09">
            <w:pPr>
              <w:pStyle w:val="TableParagraph"/>
              <w:spacing w:line="258" w:lineRule="exact"/>
              <w:ind w:left="12"/>
              <w:rPr>
                <w:sz w:val="24"/>
              </w:rPr>
            </w:pPr>
            <w:r>
              <w:rPr>
                <w:w w:val="99"/>
                <w:sz w:val="24"/>
              </w:rPr>
              <w:t>-</w:t>
            </w:r>
          </w:p>
        </w:tc>
        <w:tc>
          <w:tcPr>
            <w:tcW w:w="1320" w:type="dxa"/>
          </w:tcPr>
          <w:p w:rsidR="00957A09" w:rsidRDefault="00957A09" w:rsidP="00957A09">
            <w:pPr>
              <w:pStyle w:val="TableParagraph"/>
              <w:spacing w:line="258" w:lineRule="exact"/>
              <w:ind w:left="16"/>
              <w:rPr>
                <w:sz w:val="24"/>
              </w:rPr>
            </w:pPr>
            <w:r>
              <w:rPr>
                <w:w w:val="99"/>
                <w:sz w:val="24"/>
              </w:rPr>
              <w:t>-</w:t>
            </w:r>
          </w:p>
        </w:tc>
        <w:tc>
          <w:tcPr>
            <w:tcW w:w="1483" w:type="dxa"/>
          </w:tcPr>
          <w:p w:rsidR="00957A09" w:rsidRDefault="00957A09" w:rsidP="00957A09">
            <w:pPr>
              <w:pStyle w:val="TableParagraph"/>
              <w:spacing w:line="258" w:lineRule="exact"/>
              <w:ind w:left="510" w:right="499"/>
              <w:rPr>
                <w:sz w:val="24"/>
              </w:rPr>
            </w:pPr>
            <w:r>
              <w:rPr>
                <w:sz w:val="24"/>
              </w:rPr>
              <w:t>0,36</w:t>
            </w:r>
          </w:p>
        </w:tc>
        <w:tc>
          <w:tcPr>
            <w:tcW w:w="1480" w:type="dxa"/>
          </w:tcPr>
          <w:p w:rsidR="00957A09" w:rsidRDefault="00957A09" w:rsidP="00957A09">
            <w:pPr>
              <w:pStyle w:val="TableParagraph"/>
              <w:spacing w:line="258" w:lineRule="exact"/>
              <w:ind w:left="512" w:right="497"/>
              <w:rPr>
                <w:sz w:val="24"/>
              </w:rPr>
            </w:pPr>
            <w:r>
              <w:rPr>
                <w:sz w:val="24"/>
              </w:rPr>
              <w:t>0,52</w:t>
            </w:r>
          </w:p>
        </w:tc>
        <w:tc>
          <w:tcPr>
            <w:tcW w:w="1483" w:type="dxa"/>
          </w:tcPr>
          <w:p w:rsidR="00957A09" w:rsidRDefault="00957A09" w:rsidP="00957A09">
            <w:pPr>
              <w:pStyle w:val="TableParagraph"/>
              <w:spacing w:line="258" w:lineRule="exact"/>
              <w:ind w:left="512" w:right="497"/>
              <w:rPr>
                <w:sz w:val="24"/>
              </w:rPr>
            </w:pPr>
            <w:r>
              <w:rPr>
                <w:sz w:val="24"/>
              </w:rPr>
              <w:t>0,62</w:t>
            </w:r>
          </w:p>
        </w:tc>
      </w:tr>
    </w:tbl>
    <w:p w:rsidR="00957A09" w:rsidRPr="00844420" w:rsidRDefault="00957A09" w:rsidP="00844420">
      <w:pPr>
        <w:spacing w:before="113" w:line="322" w:lineRule="exact"/>
        <w:ind w:right="570"/>
        <w:jc w:val="right"/>
        <w:rPr>
          <w:b/>
          <w:i/>
          <w:sz w:val="28"/>
        </w:rPr>
      </w:pPr>
      <w:r>
        <w:rPr>
          <w:b/>
          <w:i/>
          <w:sz w:val="28"/>
        </w:rPr>
        <w:t>Таблица 8</w:t>
      </w:r>
    </w:p>
    <w:p w:rsidR="00957A09" w:rsidRDefault="00957A09" w:rsidP="00957A09">
      <w:pPr>
        <w:spacing w:before="72" w:after="4"/>
        <w:ind w:left="832"/>
        <w:rPr>
          <w:b/>
          <w:sz w:val="28"/>
        </w:rPr>
      </w:pPr>
      <w:r>
        <w:rPr>
          <w:b/>
          <w:sz w:val="28"/>
        </w:rPr>
        <w:lastRenderedPageBreak/>
        <w:t xml:space="preserve">Коэффициенты использования </w:t>
      </w:r>
      <w:proofErr w:type="spellStart"/>
      <w:r>
        <w:rPr>
          <w:b/>
          <w:i/>
          <w:sz w:val="28"/>
        </w:rPr>
        <w:t>η</w:t>
      </w:r>
      <w:proofErr w:type="gramStart"/>
      <w:r>
        <w:rPr>
          <w:b/>
          <w:i/>
          <w:sz w:val="28"/>
          <w:vertAlign w:val="subscript"/>
        </w:rPr>
        <w:t>г</w:t>
      </w:r>
      <w:proofErr w:type="spellEnd"/>
      <w:proofErr w:type="gramEnd"/>
      <w:r>
        <w:rPr>
          <w:b/>
          <w:i/>
          <w:sz w:val="28"/>
        </w:rPr>
        <w:t xml:space="preserve"> </w:t>
      </w:r>
      <w:r>
        <w:rPr>
          <w:b/>
          <w:sz w:val="28"/>
        </w:rPr>
        <w:t>вертикальных электродов группового</w:t>
      </w:r>
      <w:r w:rsidRPr="00957A09">
        <w:rPr>
          <w:b/>
          <w:sz w:val="28"/>
        </w:rPr>
        <w:t xml:space="preserve"> </w:t>
      </w:r>
      <w:r>
        <w:rPr>
          <w:b/>
          <w:sz w:val="28"/>
        </w:rPr>
        <w:t>заземления (труб, уголков и т. п.) без учета влияния полосы связи</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780"/>
        <w:gridCol w:w="778"/>
        <w:gridCol w:w="778"/>
        <w:gridCol w:w="781"/>
        <w:gridCol w:w="780"/>
        <w:gridCol w:w="778"/>
        <w:gridCol w:w="778"/>
        <w:gridCol w:w="780"/>
      </w:tblGrid>
      <w:tr w:rsidR="00957A09" w:rsidTr="00957A09">
        <w:trPr>
          <w:trHeight w:val="276"/>
        </w:trPr>
        <w:tc>
          <w:tcPr>
            <w:tcW w:w="3625" w:type="dxa"/>
            <w:vMerge w:val="restart"/>
          </w:tcPr>
          <w:p w:rsidR="00957A09" w:rsidRPr="00957A09" w:rsidRDefault="00957A09" w:rsidP="00957A09">
            <w:pPr>
              <w:pStyle w:val="TableParagraph"/>
              <w:spacing w:line="276" w:lineRule="exact"/>
              <w:ind w:left="518" w:right="485" w:hanging="27"/>
              <w:jc w:val="both"/>
              <w:rPr>
                <w:b/>
                <w:i/>
                <w:sz w:val="24"/>
                <w:lang w:val="ru-RU"/>
              </w:rPr>
            </w:pPr>
            <w:r w:rsidRPr="00957A09">
              <w:rPr>
                <w:b/>
                <w:i/>
                <w:sz w:val="24"/>
                <w:lang w:val="ru-RU"/>
              </w:rPr>
              <w:t>Отношение расстояний между вертикальными электродами к их длине</w:t>
            </w:r>
          </w:p>
        </w:tc>
        <w:tc>
          <w:tcPr>
            <w:tcW w:w="6233" w:type="dxa"/>
            <w:gridSpan w:val="8"/>
          </w:tcPr>
          <w:p w:rsidR="00957A09" w:rsidRDefault="00957A09" w:rsidP="00957A09">
            <w:pPr>
              <w:pStyle w:val="TableParagraph"/>
              <w:ind w:left="1339"/>
              <w:jc w:val="left"/>
              <w:rPr>
                <w:b/>
                <w:i/>
                <w:sz w:val="24"/>
              </w:rPr>
            </w:pPr>
            <w:proofErr w:type="spellStart"/>
            <w:r>
              <w:rPr>
                <w:b/>
                <w:i/>
                <w:sz w:val="24"/>
              </w:rPr>
              <w:t>Число</w:t>
            </w:r>
            <w:proofErr w:type="spellEnd"/>
            <w:r>
              <w:rPr>
                <w:b/>
                <w:i/>
                <w:sz w:val="24"/>
              </w:rPr>
              <w:t xml:space="preserve"> </w:t>
            </w:r>
            <w:proofErr w:type="spellStart"/>
            <w:r>
              <w:rPr>
                <w:b/>
                <w:i/>
                <w:sz w:val="24"/>
              </w:rPr>
              <w:t>вертикальных</w:t>
            </w:r>
            <w:proofErr w:type="spellEnd"/>
            <w:r>
              <w:rPr>
                <w:b/>
                <w:i/>
                <w:sz w:val="24"/>
              </w:rPr>
              <w:t xml:space="preserve"> </w:t>
            </w:r>
            <w:proofErr w:type="spellStart"/>
            <w:r>
              <w:rPr>
                <w:b/>
                <w:i/>
                <w:sz w:val="24"/>
              </w:rPr>
              <w:t>электродов</w:t>
            </w:r>
            <w:proofErr w:type="spellEnd"/>
          </w:p>
        </w:tc>
      </w:tr>
      <w:tr w:rsidR="00957A09" w:rsidTr="00957A09">
        <w:trPr>
          <w:trHeight w:val="541"/>
        </w:trPr>
        <w:tc>
          <w:tcPr>
            <w:tcW w:w="3625" w:type="dxa"/>
            <w:vMerge/>
            <w:tcBorders>
              <w:top w:val="nil"/>
            </w:tcBorders>
          </w:tcPr>
          <w:p w:rsidR="00957A09" w:rsidRDefault="00957A09" w:rsidP="00957A09">
            <w:pPr>
              <w:rPr>
                <w:sz w:val="2"/>
                <w:szCs w:val="2"/>
              </w:rPr>
            </w:pPr>
          </w:p>
        </w:tc>
        <w:tc>
          <w:tcPr>
            <w:tcW w:w="780" w:type="dxa"/>
          </w:tcPr>
          <w:p w:rsidR="00957A09" w:rsidRDefault="00957A09" w:rsidP="00957A09">
            <w:pPr>
              <w:pStyle w:val="TableParagraph"/>
              <w:spacing w:before="128" w:line="240" w:lineRule="auto"/>
              <w:ind w:left="12"/>
              <w:rPr>
                <w:b/>
                <w:sz w:val="24"/>
              </w:rPr>
            </w:pPr>
            <w:r>
              <w:rPr>
                <w:b/>
                <w:sz w:val="24"/>
              </w:rPr>
              <w:t>2</w:t>
            </w:r>
          </w:p>
        </w:tc>
        <w:tc>
          <w:tcPr>
            <w:tcW w:w="778" w:type="dxa"/>
          </w:tcPr>
          <w:p w:rsidR="00957A09" w:rsidRDefault="00957A09" w:rsidP="00957A09">
            <w:pPr>
              <w:pStyle w:val="TableParagraph"/>
              <w:spacing w:before="128" w:line="240" w:lineRule="auto"/>
              <w:ind w:left="10"/>
              <w:rPr>
                <w:b/>
                <w:sz w:val="24"/>
              </w:rPr>
            </w:pPr>
            <w:r>
              <w:rPr>
                <w:b/>
                <w:sz w:val="24"/>
              </w:rPr>
              <w:t>4</w:t>
            </w:r>
          </w:p>
        </w:tc>
        <w:tc>
          <w:tcPr>
            <w:tcW w:w="778" w:type="dxa"/>
          </w:tcPr>
          <w:p w:rsidR="00957A09" w:rsidRDefault="00957A09" w:rsidP="00957A09">
            <w:pPr>
              <w:pStyle w:val="TableParagraph"/>
              <w:spacing w:before="128" w:line="240" w:lineRule="auto"/>
              <w:ind w:left="14"/>
              <w:rPr>
                <w:b/>
                <w:sz w:val="24"/>
              </w:rPr>
            </w:pPr>
            <w:r>
              <w:rPr>
                <w:b/>
                <w:sz w:val="24"/>
              </w:rPr>
              <w:t>6</w:t>
            </w:r>
          </w:p>
        </w:tc>
        <w:tc>
          <w:tcPr>
            <w:tcW w:w="781" w:type="dxa"/>
          </w:tcPr>
          <w:p w:rsidR="00957A09" w:rsidRDefault="00957A09" w:rsidP="00957A09">
            <w:pPr>
              <w:pStyle w:val="TableParagraph"/>
              <w:spacing w:before="128" w:line="240" w:lineRule="auto"/>
              <w:ind w:left="159" w:right="149"/>
              <w:rPr>
                <w:b/>
                <w:sz w:val="24"/>
              </w:rPr>
            </w:pPr>
            <w:r>
              <w:rPr>
                <w:b/>
                <w:sz w:val="24"/>
              </w:rPr>
              <w:t>10</w:t>
            </w:r>
          </w:p>
        </w:tc>
        <w:tc>
          <w:tcPr>
            <w:tcW w:w="780" w:type="dxa"/>
          </w:tcPr>
          <w:p w:rsidR="00957A09" w:rsidRDefault="00957A09" w:rsidP="00957A09">
            <w:pPr>
              <w:pStyle w:val="TableParagraph"/>
              <w:spacing w:before="128" w:line="240" w:lineRule="auto"/>
              <w:ind w:left="154" w:right="149"/>
              <w:rPr>
                <w:b/>
                <w:sz w:val="24"/>
              </w:rPr>
            </w:pPr>
            <w:r>
              <w:rPr>
                <w:b/>
                <w:sz w:val="24"/>
              </w:rPr>
              <w:t>20</w:t>
            </w:r>
          </w:p>
        </w:tc>
        <w:tc>
          <w:tcPr>
            <w:tcW w:w="778" w:type="dxa"/>
          </w:tcPr>
          <w:p w:rsidR="00957A09" w:rsidRDefault="00957A09" w:rsidP="00957A09">
            <w:pPr>
              <w:pStyle w:val="TableParagraph"/>
              <w:spacing w:before="128" w:line="240" w:lineRule="auto"/>
              <w:ind w:left="155" w:right="148"/>
              <w:rPr>
                <w:b/>
                <w:sz w:val="24"/>
              </w:rPr>
            </w:pPr>
            <w:r>
              <w:rPr>
                <w:b/>
                <w:sz w:val="24"/>
              </w:rPr>
              <w:t>40</w:t>
            </w:r>
          </w:p>
        </w:tc>
        <w:tc>
          <w:tcPr>
            <w:tcW w:w="778" w:type="dxa"/>
          </w:tcPr>
          <w:p w:rsidR="00957A09" w:rsidRDefault="00957A09" w:rsidP="00957A09">
            <w:pPr>
              <w:pStyle w:val="TableParagraph"/>
              <w:spacing w:before="128" w:line="240" w:lineRule="auto"/>
              <w:ind w:left="154" w:right="148"/>
              <w:rPr>
                <w:b/>
                <w:sz w:val="24"/>
              </w:rPr>
            </w:pPr>
            <w:r>
              <w:rPr>
                <w:b/>
                <w:sz w:val="24"/>
              </w:rPr>
              <w:t>60</w:t>
            </w:r>
          </w:p>
        </w:tc>
        <w:tc>
          <w:tcPr>
            <w:tcW w:w="780" w:type="dxa"/>
          </w:tcPr>
          <w:p w:rsidR="00957A09" w:rsidRDefault="00957A09" w:rsidP="00957A09">
            <w:pPr>
              <w:pStyle w:val="TableParagraph"/>
              <w:spacing w:before="128" w:line="240" w:lineRule="auto"/>
              <w:ind w:left="158" w:right="149"/>
              <w:rPr>
                <w:b/>
                <w:sz w:val="24"/>
              </w:rPr>
            </w:pPr>
            <w:r>
              <w:rPr>
                <w:b/>
                <w:sz w:val="24"/>
              </w:rPr>
              <w:t>100</w:t>
            </w:r>
          </w:p>
        </w:tc>
      </w:tr>
      <w:tr w:rsidR="00957A09" w:rsidTr="00957A09">
        <w:trPr>
          <w:trHeight w:val="275"/>
        </w:trPr>
        <w:tc>
          <w:tcPr>
            <w:tcW w:w="9858" w:type="dxa"/>
            <w:gridSpan w:val="9"/>
          </w:tcPr>
          <w:p w:rsidR="00957A09" w:rsidRPr="00957A09" w:rsidRDefault="00957A09" w:rsidP="00957A09">
            <w:pPr>
              <w:pStyle w:val="TableParagraph"/>
              <w:ind w:left="108"/>
              <w:jc w:val="left"/>
              <w:rPr>
                <w:i/>
                <w:sz w:val="24"/>
                <w:lang w:val="ru-RU"/>
              </w:rPr>
            </w:pPr>
            <w:r w:rsidRPr="00957A09">
              <w:rPr>
                <w:i/>
                <w:sz w:val="24"/>
                <w:lang w:val="ru-RU"/>
              </w:rPr>
              <w:t>Вертикальные электроды размещены в ряд (рис.4а)</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1</w:t>
            </w:r>
          </w:p>
        </w:tc>
        <w:tc>
          <w:tcPr>
            <w:tcW w:w="780" w:type="dxa"/>
          </w:tcPr>
          <w:p w:rsidR="00957A09" w:rsidRDefault="00957A09" w:rsidP="00957A09">
            <w:pPr>
              <w:pStyle w:val="TableParagraph"/>
              <w:ind w:left="158" w:right="149"/>
              <w:rPr>
                <w:sz w:val="24"/>
              </w:rPr>
            </w:pPr>
            <w:r>
              <w:rPr>
                <w:sz w:val="24"/>
              </w:rPr>
              <w:t>0,85</w:t>
            </w:r>
          </w:p>
        </w:tc>
        <w:tc>
          <w:tcPr>
            <w:tcW w:w="778" w:type="dxa"/>
          </w:tcPr>
          <w:p w:rsidR="00957A09" w:rsidRDefault="00957A09" w:rsidP="00957A09">
            <w:pPr>
              <w:pStyle w:val="TableParagraph"/>
              <w:ind w:left="156" w:right="144"/>
              <w:rPr>
                <w:sz w:val="24"/>
              </w:rPr>
            </w:pPr>
            <w:r>
              <w:rPr>
                <w:sz w:val="24"/>
              </w:rPr>
              <w:t>0,77</w:t>
            </w:r>
          </w:p>
        </w:tc>
        <w:tc>
          <w:tcPr>
            <w:tcW w:w="778" w:type="dxa"/>
          </w:tcPr>
          <w:p w:rsidR="00957A09" w:rsidRDefault="00957A09" w:rsidP="00957A09">
            <w:pPr>
              <w:pStyle w:val="TableParagraph"/>
              <w:ind w:left="156" w:right="145"/>
              <w:rPr>
                <w:sz w:val="24"/>
              </w:rPr>
            </w:pPr>
            <w:r>
              <w:rPr>
                <w:sz w:val="24"/>
              </w:rPr>
              <w:t>0,72</w:t>
            </w:r>
          </w:p>
        </w:tc>
        <w:tc>
          <w:tcPr>
            <w:tcW w:w="781" w:type="dxa"/>
          </w:tcPr>
          <w:p w:rsidR="00957A09" w:rsidRDefault="00957A09" w:rsidP="00957A09">
            <w:pPr>
              <w:pStyle w:val="TableParagraph"/>
              <w:ind w:left="161" w:right="149"/>
              <w:rPr>
                <w:sz w:val="24"/>
              </w:rPr>
            </w:pPr>
            <w:r>
              <w:rPr>
                <w:sz w:val="24"/>
              </w:rPr>
              <w:t>0,62</w:t>
            </w:r>
          </w:p>
        </w:tc>
        <w:tc>
          <w:tcPr>
            <w:tcW w:w="780" w:type="dxa"/>
          </w:tcPr>
          <w:p w:rsidR="00957A09" w:rsidRDefault="00957A09" w:rsidP="00957A09">
            <w:pPr>
              <w:pStyle w:val="TableParagraph"/>
              <w:ind w:left="157" w:right="149"/>
              <w:rPr>
                <w:sz w:val="24"/>
              </w:rPr>
            </w:pPr>
            <w:r>
              <w:rPr>
                <w:sz w:val="24"/>
              </w:rPr>
              <w:t>0,42</w:t>
            </w:r>
          </w:p>
        </w:tc>
        <w:tc>
          <w:tcPr>
            <w:tcW w:w="778" w:type="dxa"/>
          </w:tcPr>
          <w:p w:rsidR="00957A09" w:rsidRDefault="00957A09" w:rsidP="00957A09">
            <w:pPr>
              <w:pStyle w:val="TableParagraph"/>
              <w:ind w:left="5"/>
              <w:rPr>
                <w:sz w:val="24"/>
              </w:rPr>
            </w:pPr>
            <w:r>
              <w:rPr>
                <w:w w:val="99"/>
                <w:sz w:val="24"/>
              </w:rPr>
              <w:t>-</w:t>
            </w:r>
          </w:p>
        </w:tc>
        <w:tc>
          <w:tcPr>
            <w:tcW w:w="778" w:type="dxa"/>
          </w:tcPr>
          <w:p w:rsidR="00957A09" w:rsidRDefault="00957A09" w:rsidP="00957A09">
            <w:pPr>
              <w:pStyle w:val="TableParagraph"/>
              <w:ind w:left="9"/>
              <w:rPr>
                <w:sz w:val="24"/>
              </w:rPr>
            </w:pPr>
            <w:r>
              <w:rPr>
                <w:w w:val="99"/>
                <w:sz w:val="24"/>
              </w:rPr>
              <w:t>-</w:t>
            </w:r>
          </w:p>
        </w:tc>
        <w:tc>
          <w:tcPr>
            <w:tcW w:w="780" w:type="dxa"/>
          </w:tcPr>
          <w:p w:rsidR="00957A09" w:rsidRDefault="00957A09" w:rsidP="00957A09">
            <w:pPr>
              <w:pStyle w:val="TableParagraph"/>
              <w:ind w:left="12"/>
              <w:rPr>
                <w:sz w:val="24"/>
              </w:rPr>
            </w:pPr>
            <w:r>
              <w:rPr>
                <w:w w:val="99"/>
                <w:sz w:val="24"/>
              </w:rPr>
              <w:t>-</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2</w:t>
            </w:r>
          </w:p>
        </w:tc>
        <w:tc>
          <w:tcPr>
            <w:tcW w:w="780" w:type="dxa"/>
          </w:tcPr>
          <w:p w:rsidR="00957A09" w:rsidRDefault="00957A09" w:rsidP="00957A09">
            <w:pPr>
              <w:pStyle w:val="TableParagraph"/>
              <w:ind w:left="158" w:right="149"/>
              <w:rPr>
                <w:sz w:val="24"/>
              </w:rPr>
            </w:pPr>
            <w:r>
              <w:rPr>
                <w:sz w:val="24"/>
              </w:rPr>
              <w:t>0,94</w:t>
            </w:r>
          </w:p>
        </w:tc>
        <w:tc>
          <w:tcPr>
            <w:tcW w:w="778" w:type="dxa"/>
          </w:tcPr>
          <w:p w:rsidR="00957A09" w:rsidRDefault="00957A09" w:rsidP="00957A09">
            <w:pPr>
              <w:pStyle w:val="TableParagraph"/>
              <w:ind w:left="156" w:right="144"/>
              <w:rPr>
                <w:sz w:val="24"/>
              </w:rPr>
            </w:pPr>
            <w:r>
              <w:rPr>
                <w:sz w:val="24"/>
              </w:rPr>
              <w:t>0,80</w:t>
            </w:r>
          </w:p>
        </w:tc>
        <w:tc>
          <w:tcPr>
            <w:tcW w:w="778" w:type="dxa"/>
          </w:tcPr>
          <w:p w:rsidR="00957A09" w:rsidRDefault="00957A09" w:rsidP="00957A09">
            <w:pPr>
              <w:pStyle w:val="TableParagraph"/>
              <w:ind w:left="156" w:right="145"/>
              <w:rPr>
                <w:sz w:val="24"/>
              </w:rPr>
            </w:pPr>
            <w:r>
              <w:rPr>
                <w:sz w:val="24"/>
              </w:rPr>
              <w:t>0,84</w:t>
            </w:r>
          </w:p>
        </w:tc>
        <w:tc>
          <w:tcPr>
            <w:tcW w:w="781" w:type="dxa"/>
          </w:tcPr>
          <w:p w:rsidR="00957A09" w:rsidRDefault="00957A09" w:rsidP="00957A09">
            <w:pPr>
              <w:pStyle w:val="TableParagraph"/>
              <w:ind w:left="161" w:right="149"/>
              <w:rPr>
                <w:sz w:val="24"/>
              </w:rPr>
            </w:pPr>
            <w:r>
              <w:rPr>
                <w:sz w:val="24"/>
              </w:rPr>
              <w:t>0,75</w:t>
            </w:r>
          </w:p>
        </w:tc>
        <w:tc>
          <w:tcPr>
            <w:tcW w:w="780" w:type="dxa"/>
          </w:tcPr>
          <w:p w:rsidR="00957A09" w:rsidRDefault="00957A09" w:rsidP="00957A09">
            <w:pPr>
              <w:pStyle w:val="TableParagraph"/>
              <w:ind w:left="157" w:right="149"/>
              <w:rPr>
                <w:sz w:val="24"/>
              </w:rPr>
            </w:pPr>
            <w:r>
              <w:rPr>
                <w:sz w:val="24"/>
              </w:rPr>
              <w:t>0,56</w:t>
            </w:r>
          </w:p>
        </w:tc>
        <w:tc>
          <w:tcPr>
            <w:tcW w:w="778" w:type="dxa"/>
          </w:tcPr>
          <w:p w:rsidR="00957A09" w:rsidRDefault="00957A09" w:rsidP="00957A09">
            <w:pPr>
              <w:pStyle w:val="TableParagraph"/>
              <w:ind w:left="5"/>
              <w:rPr>
                <w:sz w:val="24"/>
              </w:rPr>
            </w:pPr>
            <w:r>
              <w:rPr>
                <w:w w:val="99"/>
                <w:sz w:val="24"/>
              </w:rPr>
              <w:t>-</w:t>
            </w:r>
          </w:p>
        </w:tc>
        <w:tc>
          <w:tcPr>
            <w:tcW w:w="778" w:type="dxa"/>
          </w:tcPr>
          <w:p w:rsidR="00957A09" w:rsidRDefault="00957A09" w:rsidP="00957A09">
            <w:pPr>
              <w:pStyle w:val="TableParagraph"/>
              <w:ind w:left="9"/>
              <w:rPr>
                <w:sz w:val="24"/>
              </w:rPr>
            </w:pPr>
            <w:r>
              <w:rPr>
                <w:w w:val="99"/>
                <w:sz w:val="24"/>
              </w:rPr>
              <w:t>-</w:t>
            </w:r>
          </w:p>
        </w:tc>
        <w:tc>
          <w:tcPr>
            <w:tcW w:w="780" w:type="dxa"/>
          </w:tcPr>
          <w:p w:rsidR="00957A09" w:rsidRDefault="00957A09" w:rsidP="00957A09">
            <w:pPr>
              <w:pStyle w:val="TableParagraph"/>
              <w:ind w:left="12"/>
              <w:rPr>
                <w:sz w:val="24"/>
              </w:rPr>
            </w:pPr>
            <w:r>
              <w:rPr>
                <w:w w:val="99"/>
                <w:sz w:val="24"/>
              </w:rPr>
              <w:t>-</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3</w:t>
            </w:r>
          </w:p>
        </w:tc>
        <w:tc>
          <w:tcPr>
            <w:tcW w:w="780" w:type="dxa"/>
          </w:tcPr>
          <w:p w:rsidR="00957A09" w:rsidRDefault="00957A09" w:rsidP="00957A09">
            <w:pPr>
              <w:pStyle w:val="TableParagraph"/>
              <w:ind w:left="158" w:right="149"/>
              <w:rPr>
                <w:sz w:val="24"/>
              </w:rPr>
            </w:pPr>
            <w:r>
              <w:rPr>
                <w:sz w:val="24"/>
              </w:rPr>
              <w:t>0,96</w:t>
            </w:r>
          </w:p>
        </w:tc>
        <w:tc>
          <w:tcPr>
            <w:tcW w:w="778" w:type="dxa"/>
          </w:tcPr>
          <w:p w:rsidR="00957A09" w:rsidRDefault="00957A09" w:rsidP="00957A09">
            <w:pPr>
              <w:pStyle w:val="TableParagraph"/>
              <w:ind w:left="156" w:right="144"/>
              <w:rPr>
                <w:sz w:val="24"/>
              </w:rPr>
            </w:pPr>
            <w:r>
              <w:rPr>
                <w:sz w:val="24"/>
              </w:rPr>
              <w:t>0,92</w:t>
            </w:r>
          </w:p>
        </w:tc>
        <w:tc>
          <w:tcPr>
            <w:tcW w:w="778" w:type="dxa"/>
          </w:tcPr>
          <w:p w:rsidR="00957A09" w:rsidRDefault="00957A09" w:rsidP="00957A09">
            <w:pPr>
              <w:pStyle w:val="TableParagraph"/>
              <w:ind w:left="156" w:right="145"/>
              <w:rPr>
                <w:sz w:val="24"/>
              </w:rPr>
            </w:pPr>
            <w:r>
              <w:rPr>
                <w:sz w:val="24"/>
              </w:rPr>
              <w:t>0,88</w:t>
            </w:r>
          </w:p>
        </w:tc>
        <w:tc>
          <w:tcPr>
            <w:tcW w:w="781" w:type="dxa"/>
          </w:tcPr>
          <w:p w:rsidR="00957A09" w:rsidRDefault="00957A09" w:rsidP="00957A09">
            <w:pPr>
              <w:pStyle w:val="TableParagraph"/>
              <w:ind w:left="161" w:right="149"/>
              <w:rPr>
                <w:sz w:val="24"/>
              </w:rPr>
            </w:pPr>
            <w:r>
              <w:rPr>
                <w:sz w:val="24"/>
              </w:rPr>
              <w:t>0,82</w:t>
            </w:r>
          </w:p>
        </w:tc>
        <w:tc>
          <w:tcPr>
            <w:tcW w:w="780" w:type="dxa"/>
          </w:tcPr>
          <w:p w:rsidR="00957A09" w:rsidRDefault="00957A09" w:rsidP="00957A09">
            <w:pPr>
              <w:pStyle w:val="TableParagraph"/>
              <w:ind w:left="157" w:right="149"/>
              <w:rPr>
                <w:sz w:val="24"/>
              </w:rPr>
            </w:pPr>
            <w:r>
              <w:rPr>
                <w:sz w:val="24"/>
              </w:rPr>
              <w:t>0,68</w:t>
            </w:r>
          </w:p>
        </w:tc>
        <w:tc>
          <w:tcPr>
            <w:tcW w:w="778" w:type="dxa"/>
          </w:tcPr>
          <w:p w:rsidR="00957A09" w:rsidRDefault="00957A09" w:rsidP="00957A09">
            <w:pPr>
              <w:pStyle w:val="TableParagraph"/>
              <w:ind w:left="5"/>
              <w:rPr>
                <w:sz w:val="24"/>
              </w:rPr>
            </w:pPr>
            <w:r>
              <w:rPr>
                <w:w w:val="99"/>
                <w:sz w:val="24"/>
              </w:rPr>
              <w:t>-</w:t>
            </w:r>
          </w:p>
        </w:tc>
        <w:tc>
          <w:tcPr>
            <w:tcW w:w="778" w:type="dxa"/>
          </w:tcPr>
          <w:p w:rsidR="00957A09" w:rsidRDefault="00957A09" w:rsidP="00957A09">
            <w:pPr>
              <w:pStyle w:val="TableParagraph"/>
              <w:ind w:left="9"/>
              <w:rPr>
                <w:sz w:val="24"/>
              </w:rPr>
            </w:pPr>
            <w:r>
              <w:rPr>
                <w:w w:val="99"/>
                <w:sz w:val="24"/>
              </w:rPr>
              <w:t>-</w:t>
            </w:r>
          </w:p>
        </w:tc>
        <w:tc>
          <w:tcPr>
            <w:tcW w:w="780" w:type="dxa"/>
          </w:tcPr>
          <w:p w:rsidR="00957A09" w:rsidRDefault="00957A09" w:rsidP="00957A09">
            <w:pPr>
              <w:pStyle w:val="TableParagraph"/>
              <w:ind w:left="12"/>
              <w:rPr>
                <w:sz w:val="24"/>
              </w:rPr>
            </w:pPr>
            <w:r>
              <w:rPr>
                <w:w w:val="99"/>
                <w:sz w:val="24"/>
              </w:rPr>
              <w:t>-</w:t>
            </w:r>
          </w:p>
        </w:tc>
      </w:tr>
      <w:tr w:rsidR="00957A09" w:rsidTr="00957A09">
        <w:trPr>
          <w:trHeight w:val="278"/>
        </w:trPr>
        <w:tc>
          <w:tcPr>
            <w:tcW w:w="9858" w:type="dxa"/>
            <w:gridSpan w:val="9"/>
          </w:tcPr>
          <w:p w:rsidR="00957A09" w:rsidRPr="00957A09" w:rsidRDefault="00957A09" w:rsidP="00957A09">
            <w:pPr>
              <w:pStyle w:val="TableParagraph"/>
              <w:spacing w:line="258" w:lineRule="exact"/>
              <w:ind w:left="108"/>
              <w:jc w:val="left"/>
              <w:rPr>
                <w:i/>
                <w:sz w:val="24"/>
                <w:lang w:val="ru-RU"/>
              </w:rPr>
            </w:pPr>
            <w:r w:rsidRPr="00957A09">
              <w:rPr>
                <w:i/>
                <w:sz w:val="24"/>
                <w:lang w:val="ru-RU"/>
              </w:rPr>
              <w:t>Вертикальные электроды размещены по контуру (рис.4б)</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1</w:t>
            </w:r>
          </w:p>
        </w:tc>
        <w:tc>
          <w:tcPr>
            <w:tcW w:w="780" w:type="dxa"/>
          </w:tcPr>
          <w:p w:rsidR="00957A09" w:rsidRDefault="00957A09" w:rsidP="00957A09">
            <w:pPr>
              <w:pStyle w:val="TableParagraph"/>
              <w:ind w:left="10"/>
              <w:rPr>
                <w:sz w:val="24"/>
              </w:rPr>
            </w:pPr>
            <w:r>
              <w:rPr>
                <w:w w:val="99"/>
                <w:sz w:val="24"/>
              </w:rPr>
              <w:t>-</w:t>
            </w:r>
          </w:p>
        </w:tc>
        <w:tc>
          <w:tcPr>
            <w:tcW w:w="778" w:type="dxa"/>
          </w:tcPr>
          <w:p w:rsidR="00957A09" w:rsidRDefault="00957A09" w:rsidP="00957A09">
            <w:pPr>
              <w:pStyle w:val="TableParagraph"/>
              <w:ind w:left="156" w:right="144"/>
              <w:rPr>
                <w:sz w:val="24"/>
              </w:rPr>
            </w:pPr>
            <w:r>
              <w:rPr>
                <w:sz w:val="24"/>
              </w:rPr>
              <w:t>0,45</w:t>
            </w:r>
          </w:p>
        </w:tc>
        <w:tc>
          <w:tcPr>
            <w:tcW w:w="778" w:type="dxa"/>
          </w:tcPr>
          <w:p w:rsidR="00957A09" w:rsidRDefault="00957A09" w:rsidP="00957A09">
            <w:pPr>
              <w:pStyle w:val="TableParagraph"/>
              <w:ind w:left="156" w:right="145"/>
              <w:rPr>
                <w:sz w:val="24"/>
              </w:rPr>
            </w:pPr>
            <w:r>
              <w:rPr>
                <w:sz w:val="24"/>
              </w:rPr>
              <w:t>0,40</w:t>
            </w:r>
          </w:p>
        </w:tc>
        <w:tc>
          <w:tcPr>
            <w:tcW w:w="781" w:type="dxa"/>
          </w:tcPr>
          <w:p w:rsidR="00957A09" w:rsidRDefault="00957A09" w:rsidP="00957A09">
            <w:pPr>
              <w:pStyle w:val="TableParagraph"/>
              <w:ind w:left="161" w:right="149"/>
              <w:rPr>
                <w:sz w:val="24"/>
              </w:rPr>
            </w:pPr>
            <w:r>
              <w:rPr>
                <w:sz w:val="24"/>
              </w:rPr>
              <w:t>0,34</w:t>
            </w:r>
          </w:p>
        </w:tc>
        <w:tc>
          <w:tcPr>
            <w:tcW w:w="780" w:type="dxa"/>
          </w:tcPr>
          <w:p w:rsidR="00957A09" w:rsidRDefault="00957A09" w:rsidP="00957A09">
            <w:pPr>
              <w:pStyle w:val="TableParagraph"/>
              <w:ind w:left="157" w:right="149"/>
              <w:rPr>
                <w:sz w:val="24"/>
              </w:rPr>
            </w:pPr>
            <w:r>
              <w:rPr>
                <w:sz w:val="24"/>
              </w:rPr>
              <w:t>0,27</w:t>
            </w:r>
          </w:p>
        </w:tc>
        <w:tc>
          <w:tcPr>
            <w:tcW w:w="778" w:type="dxa"/>
          </w:tcPr>
          <w:p w:rsidR="00957A09" w:rsidRDefault="00957A09" w:rsidP="00957A09">
            <w:pPr>
              <w:pStyle w:val="TableParagraph"/>
              <w:ind w:left="153" w:right="148"/>
              <w:rPr>
                <w:sz w:val="24"/>
              </w:rPr>
            </w:pPr>
            <w:r>
              <w:rPr>
                <w:sz w:val="24"/>
              </w:rPr>
              <w:t>0,22</w:t>
            </w:r>
          </w:p>
        </w:tc>
        <w:tc>
          <w:tcPr>
            <w:tcW w:w="778" w:type="dxa"/>
          </w:tcPr>
          <w:p w:rsidR="00957A09" w:rsidRDefault="00957A09" w:rsidP="00957A09">
            <w:pPr>
              <w:pStyle w:val="TableParagraph"/>
              <w:ind w:left="156" w:right="147"/>
              <w:rPr>
                <w:sz w:val="24"/>
              </w:rPr>
            </w:pPr>
            <w:r>
              <w:rPr>
                <w:sz w:val="24"/>
              </w:rPr>
              <w:t>0,20</w:t>
            </w:r>
          </w:p>
        </w:tc>
        <w:tc>
          <w:tcPr>
            <w:tcW w:w="780" w:type="dxa"/>
          </w:tcPr>
          <w:p w:rsidR="00957A09" w:rsidRDefault="00957A09" w:rsidP="00957A09">
            <w:pPr>
              <w:pStyle w:val="TableParagraph"/>
              <w:ind w:left="159" w:right="147"/>
              <w:rPr>
                <w:sz w:val="24"/>
              </w:rPr>
            </w:pPr>
            <w:r>
              <w:rPr>
                <w:sz w:val="24"/>
              </w:rPr>
              <w:t>0,19</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2</w:t>
            </w:r>
          </w:p>
        </w:tc>
        <w:tc>
          <w:tcPr>
            <w:tcW w:w="780" w:type="dxa"/>
          </w:tcPr>
          <w:p w:rsidR="00957A09" w:rsidRDefault="00957A09" w:rsidP="00957A09">
            <w:pPr>
              <w:pStyle w:val="TableParagraph"/>
              <w:ind w:left="10"/>
              <w:rPr>
                <w:sz w:val="24"/>
              </w:rPr>
            </w:pPr>
            <w:r>
              <w:rPr>
                <w:w w:val="99"/>
                <w:sz w:val="24"/>
              </w:rPr>
              <w:t>-</w:t>
            </w:r>
          </w:p>
        </w:tc>
        <w:tc>
          <w:tcPr>
            <w:tcW w:w="778" w:type="dxa"/>
          </w:tcPr>
          <w:p w:rsidR="00957A09" w:rsidRDefault="00957A09" w:rsidP="00957A09">
            <w:pPr>
              <w:pStyle w:val="TableParagraph"/>
              <w:ind w:left="156" w:right="144"/>
              <w:rPr>
                <w:sz w:val="24"/>
              </w:rPr>
            </w:pPr>
            <w:r>
              <w:rPr>
                <w:sz w:val="24"/>
              </w:rPr>
              <w:t>0,55</w:t>
            </w:r>
          </w:p>
        </w:tc>
        <w:tc>
          <w:tcPr>
            <w:tcW w:w="778" w:type="dxa"/>
          </w:tcPr>
          <w:p w:rsidR="00957A09" w:rsidRDefault="00957A09" w:rsidP="00957A09">
            <w:pPr>
              <w:pStyle w:val="TableParagraph"/>
              <w:ind w:left="156" w:right="145"/>
              <w:rPr>
                <w:sz w:val="24"/>
              </w:rPr>
            </w:pPr>
            <w:r>
              <w:rPr>
                <w:sz w:val="24"/>
              </w:rPr>
              <w:t>0,48</w:t>
            </w:r>
          </w:p>
        </w:tc>
        <w:tc>
          <w:tcPr>
            <w:tcW w:w="781" w:type="dxa"/>
          </w:tcPr>
          <w:p w:rsidR="00957A09" w:rsidRDefault="00957A09" w:rsidP="00957A09">
            <w:pPr>
              <w:pStyle w:val="TableParagraph"/>
              <w:ind w:left="161" w:right="149"/>
              <w:rPr>
                <w:sz w:val="24"/>
              </w:rPr>
            </w:pPr>
            <w:r>
              <w:rPr>
                <w:sz w:val="24"/>
              </w:rPr>
              <w:t>0,40</w:t>
            </w:r>
          </w:p>
        </w:tc>
        <w:tc>
          <w:tcPr>
            <w:tcW w:w="780" w:type="dxa"/>
          </w:tcPr>
          <w:p w:rsidR="00957A09" w:rsidRDefault="00957A09" w:rsidP="00957A09">
            <w:pPr>
              <w:pStyle w:val="TableParagraph"/>
              <w:ind w:left="157" w:right="149"/>
              <w:rPr>
                <w:sz w:val="24"/>
              </w:rPr>
            </w:pPr>
            <w:r>
              <w:rPr>
                <w:sz w:val="24"/>
              </w:rPr>
              <w:t>0,32</w:t>
            </w:r>
          </w:p>
        </w:tc>
        <w:tc>
          <w:tcPr>
            <w:tcW w:w="778" w:type="dxa"/>
          </w:tcPr>
          <w:p w:rsidR="00957A09" w:rsidRDefault="00957A09" w:rsidP="00957A09">
            <w:pPr>
              <w:pStyle w:val="TableParagraph"/>
              <w:ind w:left="153" w:right="148"/>
              <w:rPr>
                <w:sz w:val="24"/>
              </w:rPr>
            </w:pPr>
            <w:r>
              <w:rPr>
                <w:sz w:val="24"/>
              </w:rPr>
              <w:t>0,29</w:t>
            </w:r>
          </w:p>
        </w:tc>
        <w:tc>
          <w:tcPr>
            <w:tcW w:w="778" w:type="dxa"/>
          </w:tcPr>
          <w:p w:rsidR="00957A09" w:rsidRDefault="00957A09" w:rsidP="00957A09">
            <w:pPr>
              <w:pStyle w:val="TableParagraph"/>
              <w:ind w:left="156" w:right="147"/>
              <w:rPr>
                <w:sz w:val="24"/>
              </w:rPr>
            </w:pPr>
            <w:r>
              <w:rPr>
                <w:sz w:val="24"/>
              </w:rPr>
              <w:t>0,27</w:t>
            </w:r>
          </w:p>
        </w:tc>
        <w:tc>
          <w:tcPr>
            <w:tcW w:w="780" w:type="dxa"/>
          </w:tcPr>
          <w:p w:rsidR="00957A09" w:rsidRDefault="00957A09" w:rsidP="00957A09">
            <w:pPr>
              <w:pStyle w:val="TableParagraph"/>
              <w:ind w:left="159" w:right="147"/>
              <w:rPr>
                <w:sz w:val="24"/>
              </w:rPr>
            </w:pPr>
            <w:r>
              <w:rPr>
                <w:sz w:val="24"/>
              </w:rPr>
              <w:t>0,23</w:t>
            </w:r>
          </w:p>
        </w:tc>
      </w:tr>
      <w:tr w:rsidR="00957A09" w:rsidTr="00957A09">
        <w:trPr>
          <w:trHeight w:val="275"/>
        </w:trPr>
        <w:tc>
          <w:tcPr>
            <w:tcW w:w="3625" w:type="dxa"/>
          </w:tcPr>
          <w:p w:rsidR="00957A09" w:rsidRDefault="00957A09" w:rsidP="00957A09">
            <w:pPr>
              <w:pStyle w:val="TableParagraph"/>
              <w:ind w:left="108"/>
              <w:jc w:val="left"/>
              <w:rPr>
                <w:sz w:val="24"/>
              </w:rPr>
            </w:pPr>
            <w:r>
              <w:rPr>
                <w:sz w:val="24"/>
              </w:rPr>
              <w:t>3</w:t>
            </w:r>
          </w:p>
        </w:tc>
        <w:tc>
          <w:tcPr>
            <w:tcW w:w="780" w:type="dxa"/>
          </w:tcPr>
          <w:p w:rsidR="00957A09" w:rsidRDefault="00957A09" w:rsidP="00957A09">
            <w:pPr>
              <w:pStyle w:val="TableParagraph"/>
              <w:ind w:left="10"/>
              <w:rPr>
                <w:sz w:val="24"/>
              </w:rPr>
            </w:pPr>
            <w:r>
              <w:rPr>
                <w:w w:val="99"/>
                <w:sz w:val="24"/>
              </w:rPr>
              <w:t>-</w:t>
            </w:r>
          </w:p>
        </w:tc>
        <w:tc>
          <w:tcPr>
            <w:tcW w:w="778" w:type="dxa"/>
          </w:tcPr>
          <w:p w:rsidR="00957A09" w:rsidRDefault="00957A09" w:rsidP="00957A09">
            <w:pPr>
              <w:pStyle w:val="TableParagraph"/>
              <w:ind w:left="156" w:right="144"/>
              <w:rPr>
                <w:sz w:val="24"/>
              </w:rPr>
            </w:pPr>
            <w:r>
              <w:rPr>
                <w:sz w:val="24"/>
              </w:rPr>
              <w:t>0,70</w:t>
            </w:r>
          </w:p>
        </w:tc>
        <w:tc>
          <w:tcPr>
            <w:tcW w:w="778" w:type="dxa"/>
          </w:tcPr>
          <w:p w:rsidR="00957A09" w:rsidRDefault="00957A09" w:rsidP="00957A09">
            <w:pPr>
              <w:pStyle w:val="TableParagraph"/>
              <w:ind w:left="156" w:right="145"/>
              <w:rPr>
                <w:sz w:val="24"/>
              </w:rPr>
            </w:pPr>
            <w:r>
              <w:rPr>
                <w:sz w:val="24"/>
              </w:rPr>
              <w:t>0,64</w:t>
            </w:r>
          </w:p>
        </w:tc>
        <w:tc>
          <w:tcPr>
            <w:tcW w:w="781" w:type="dxa"/>
          </w:tcPr>
          <w:p w:rsidR="00957A09" w:rsidRDefault="00957A09" w:rsidP="00957A09">
            <w:pPr>
              <w:pStyle w:val="TableParagraph"/>
              <w:ind w:left="161" w:right="149"/>
              <w:rPr>
                <w:sz w:val="24"/>
              </w:rPr>
            </w:pPr>
            <w:r>
              <w:rPr>
                <w:sz w:val="24"/>
              </w:rPr>
              <w:t>0,56</w:t>
            </w:r>
          </w:p>
        </w:tc>
        <w:tc>
          <w:tcPr>
            <w:tcW w:w="780" w:type="dxa"/>
          </w:tcPr>
          <w:p w:rsidR="00957A09" w:rsidRDefault="00957A09" w:rsidP="00957A09">
            <w:pPr>
              <w:pStyle w:val="TableParagraph"/>
              <w:ind w:left="157" w:right="149"/>
              <w:rPr>
                <w:sz w:val="24"/>
              </w:rPr>
            </w:pPr>
            <w:r>
              <w:rPr>
                <w:sz w:val="24"/>
              </w:rPr>
              <w:t>0,45</w:t>
            </w:r>
          </w:p>
        </w:tc>
        <w:tc>
          <w:tcPr>
            <w:tcW w:w="778" w:type="dxa"/>
          </w:tcPr>
          <w:p w:rsidR="00957A09" w:rsidRDefault="00957A09" w:rsidP="00957A09">
            <w:pPr>
              <w:pStyle w:val="TableParagraph"/>
              <w:ind w:left="153" w:right="148"/>
              <w:rPr>
                <w:sz w:val="24"/>
              </w:rPr>
            </w:pPr>
            <w:r>
              <w:rPr>
                <w:sz w:val="24"/>
              </w:rPr>
              <w:t>0,39</w:t>
            </w:r>
          </w:p>
        </w:tc>
        <w:tc>
          <w:tcPr>
            <w:tcW w:w="778" w:type="dxa"/>
          </w:tcPr>
          <w:p w:rsidR="00957A09" w:rsidRDefault="00957A09" w:rsidP="00957A09">
            <w:pPr>
              <w:pStyle w:val="TableParagraph"/>
              <w:ind w:left="156" w:right="147"/>
              <w:rPr>
                <w:sz w:val="24"/>
              </w:rPr>
            </w:pPr>
            <w:r>
              <w:rPr>
                <w:sz w:val="24"/>
              </w:rPr>
              <w:t>0,36</w:t>
            </w:r>
          </w:p>
        </w:tc>
        <w:tc>
          <w:tcPr>
            <w:tcW w:w="780" w:type="dxa"/>
          </w:tcPr>
          <w:p w:rsidR="00957A09" w:rsidRDefault="00957A09" w:rsidP="00957A09">
            <w:pPr>
              <w:pStyle w:val="TableParagraph"/>
              <w:ind w:left="159" w:right="147"/>
              <w:rPr>
                <w:sz w:val="24"/>
              </w:rPr>
            </w:pPr>
            <w:r>
              <w:rPr>
                <w:sz w:val="24"/>
              </w:rPr>
              <w:t>0,33</w:t>
            </w:r>
          </w:p>
        </w:tc>
      </w:tr>
    </w:tbl>
    <w:p w:rsidR="00957A09" w:rsidRPr="00957A09" w:rsidRDefault="00957A09" w:rsidP="00844420">
      <w:pPr>
        <w:rPr>
          <w:b/>
          <w:sz w:val="28"/>
        </w:rPr>
        <w:sectPr w:rsidR="00957A09" w:rsidRPr="00957A09">
          <w:pgSz w:w="11910" w:h="16840"/>
          <w:pgMar w:top="1120" w:right="560" w:bottom="1240" w:left="920" w:header="0" w:footer="1058" w:gutter="0"/>
          <w:cols w:space="720"/>
        </w:sectPr>
      </w:pPr>
    </w:p>
    <w:p w:rsidR="00957A09" w:rsidRDefault="00957A09" w:rsidP="00844420">
      <w:pPr>
        <w:spacing w:before="115" w:line="321" w:lineRule="exact"/>
        <w:rPr>
          <w:b/>
          <w:i/>
          <w:sz w:val="28"/>
        </w:rPr>
      </w:pPr>
      <w:r>
        <w:rPr>
          <w:b/>
          <w:i/>
          <w:sz w:val="28"/>
        </w:rPr>
        <w:lastRenderedPageBreak/>
        <w:t>Таблица 9</w:t>
      </w:r>
    </w:p>
    <w:p w:rsidR="00957A09" w:rsidRDefault="00957A09" w:rsidP="00957A09">
      <w:pPr>
        <w:spacing w:after="3"/>
        <w:ind w:left="676" w:right="1031" w:hanging="6"/>
        <w:jc w:val="center"/>
        <w:rPr>
          <w:b/>
          <w:sz w:val="28"/>
        </w:rPr>
      </w:pPr>
      <w:r>
        <w:rPr>
          <w:b/>
          <w:sz w:val="28"/>
        </w:rPr>
        <w:t xml:space="preserve">Коэффициенты использования </w:t>
      </w:r>
      <w:proofErr w:type="spellStart"/>
      <w:r>
        <w:rPr>
          <w:b/>
          <w:i/>
          <w:sz w:val="28"/>
        </w:rPr>
        <w:t>η</w:t>
      </w:r>
      <w:r>
        <w:rPr>
          <w:b/>
          <w:i/>
          <w:sz w:val="28"/>
          <w:vertAlign w:val="subscript"/>
        </w:rPr>
        <w:t>г.п</w:t>
      </w:r>
      <w:proofErr w:type="spellEnd"/>
      <w:r>
        <w:rPr>
          <w:b/>
          <w:i/>
          <w:sz w:val="28"/>
          <w:vertAlign w:val="subscript"/>
        </w:rPr>
        <w:t>.</w:t>
      </w:r>
      <w:r>
        <w:rPr>
          <w:b/>
          <w:i/>
          <w:sz w:val="28"/>
        </w:rPr>
        <w:t xml:space="preserve"> </w:t>
      </w:r>
      <w:r>
        <w:rPr>
          <w:b/>
          <w:sz w:val="28"/>
        </w:rPr>
        <w:t xml:space="preserve">параллельно уложенных горизонтальных полосовых электродов группового заземлителя (ширина полосы </w:t>
      </w:r>
      <w:r>
        <w:rPr>
          <w:b/>
          <w:i/>
          <w:sz w:val="28"/>
        </w:rPr>
        <w:t>b</w:t>
      </w:r>
      <w:r>
        <w:rPr>
          <w:b/>
          <w:sz w:val="28"/>
        </w:rPr>
        <w:t xml:space="preserve">=20ч40мм, глубина заложения </w:t>
      </w:r>
      <w:r>
        <w:rPr>
          <w:b/>
          <w:i/>
          <w:sz w:val="28"/>
        </w:rPr>
        <w:t>t</w:t>
      </w:r>
      <w:r>
        <w:rPr>
          <w:b/>
          <w:i/>
          <w:sz w:val="28"/>
          <w:vertAlign w:val="subscript"/>
        </w:rPr>
        <w:t>0</w:t>
      </w:r>
      <w:r>
        <w:rPr>
          <w:b/>
          <w:sz w:val="28"/>
        </w:rPr>
        <w:t>=0,3-0,8м) (рис.4в)</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2055"/>
        <w:gridCol w:w="1196"/>
        <w:gridCol w:w="1196"/>
        <w:gridCol w:w="1199"/>
        <w:gridCol w:w="1199"/>
        <w:gridCol w:w="1199"/>
      </w:tblGrid>
      <w:tr w:rsidR="00957A09" w:rsidTr="00957A09">
        <w:trPr>
          <w:trHeight w:val="390"/>
        </w:trPr>
        <w:tc>
          <w:tcPr>
            <w:tcW w:w="1882" w:type="dxa"/>
            <w:vMerge w:val="restart"/>
          </w:tcPr>
          <w:p w:rsidR="00957A09" w:rsidRDefault="00957A09" w:rsidP="00957A09">
            <w:pPr>
              <w:pStyle w:val="TableParagraph"/>
              <w:spacing w:before="133" w:line="240" w:lineRule="auto"/>
              <w:ind w:left="412" w:right="125" w:hanging="262"/>
              <w:jc w:val="left"/>
              <w:rPr>
                <w:b/>
                <w:i/>
                <w:sz w:val="24"/>
              </w:rPr>
            </w:pPr>
            <w:proofErr w:type="spellStart"/>
            <w:r>
              <w:rPr>
                <w:b/>
                <w:i/>
                <w:sz w:val="24"/>
              </w:rPr>
              <w:t>Длина</w:t>
            </w:r>
            <w:proofErr w:type="spellEnd"/>
            <w:r>
              <w:rPr>
                <w:b/>
                <w:i/>
                <w:sz w:val="24"/>
              </w:rPr>
              <w:t xml:space="preserve"> </w:t>
            </w:r>
            <w:proofErr w:type="spellStart"/>
            <w:r>
              <w:rPr>
                <w:b/>
                <w:i/>
                <w:sz w:val="24"/>
              </w:rPr>
              <w:t>каждой</w:t>
            </w:r>
            <w:proofErr w:type="spellEnd"/>
            <w:r>
              <w:rPr>
                <w:b/>
                <w:i/>
                <w:sz w:val="24"/>
              </w:rPr>
              <w:t xml:space="preserve"> </w:t>
            </w:r>
            <w:proofErr w:type="spellStart"/>
            <w:r>
              <w:rPr>
                <w:b/>
                <w:i/>
                <w:sz w:val="24"/>
              </w:rPr>
              <w:t>полосы</w:t>
            </w:r>
            <w:proofErr w:type="spellEnd"/>
            <w:r>
              <w:rPr>
                <w:b/>
                <w:i/>
                <w:sz w:val="24"/>
              </w:rPr>
              <w:t>, м</w:t>
            </w:r>
          </w:p>
        </w:tc>
        <w:tc>
          <w:tcPr>
            <w:tcW w:w="2055" w:type="dxa"/>
            <w:vMerge w:val="restart"/>
          </w:tcPr>
          <w:p w:rsidR="00957A09" w:rsidRDefault="00957A09" w:rsidP="00957A09">
            <w:pPr>
              <w:pStyle w:val="TableParagraph"/>
              <w:spacing w:line="273" w:lineRule="exact"/>
              <w:ind w:left="278" w:firstLine="417"/>
              <w:jc w:val="left"/>
              <w:rPr>
                <w:b/>
                <w:i/>
                <w:sz w:val="24"/>
              </w:rPr>
            </w:pPr>
            <w:proofErr w:type="spellStart"/>
            <w:r>
              <w:rPr>
                <w:b/>
                <w:i/>
                <w:sz w:val="24"/>
              </w:rPr>
              <w:t>Число</w:t>
            </w:r>
            <w:proofErr w:type="spellEnd"/>
          </w:p>
          <w:p w:rsidR="00957A09" w:rsidRDefault="00957A09" w:rsidP="00957A09">
            <w:pPr>
              <w:pStyle w:val="TableParagraph"/>
              <w:spacing w:line="270" w:lineRule="atLeast"/>
              <w:ind w:left="278" w:right="267"/>
              <w:rPr>
                <w:b/>
                <w:i/>
                <w:sz w:val="24"/>
              </w:rPr>
            </w:pPr>
            <w:proofErr w:type="spellStart"/>
            <w:r>
              <w:rPr>
                <w:b/>
                <w:i/>
                <w:spacing w:val="-1"/>
                <w:sz w:val="24"/>
              </w:rPr>
              <w:t>параллельных</w:t>
            </w:r>
            <w:proofErr w:type="spellEnd"/>
            <w:r>
              <w:rPr>
                <w:b/>
                <w:i/>
                <w:spacing w:val="-1"/>
                <w:sz w:val="24"/>
              </w:rPr>
              <w:t xml:space="preserve"> </w:t>
            </w:r>
            <w:proofErr w:type="spellStart"/>
            <w:r>
              <w:rPr>
                <w:b/>
                <w:i/>
                <w:sz w:val="24"/>
              </w:rPr>
              <w:t>полос</w:t>
            </w:r>
            <w:proofErr w:type="spellEnd"/>
          </w:p>
        </w:tc>
        <w:tc>
          <w:tcPr>
            <w:tcW w:w="5989" w:type="dxa"/>
            <w:gridSpan w:val="5"/>
          </w:tcPr>
          <w:p w:rsidR="00957A09" w:rsidRPr="00957A09" w:rsidRDefault="00957A09" w:rsidP="00957A09">
            <w:pPr>
              <w:pStyle w:val="TableParagraph"/>
              <w:spacing w:before="54" w:line="240" w:lineRule="auto"/>
              <w:ind w:left="405"/>
              <w:jc w:val="left"/>
              <w:rPr>
                <w:b/>
                <w:i/>
                <w:sz w:val="24"/>
                <w:lang w:val="ru-RU"/>
              </w:rPr>
            </w:pPr>
            <w:r w:rsidRPr="00957A09">
              <w:rPr>
                <w:b/>
                <w:i/>
                <w:sz w:val="24"/>
                <w:lang w:val="ru-RU"/>
              </w:rPr>
              <w:t xml:space="preserve">Расстояние между параллельными полосами, </w:t>
            </w:r>
            <w:proofErr w:type="gramStart"/>
            <w:r w:rsidRPr="00957A09">
              <w:rPr>
                <w:b/>
                <w:i/>
                <w:sz w:val="24"/>
                <w:lang w:val="ru-RU"/>
              </w:rPr>
              <w:t>м</w:t>
            </w:r>
            <w:proofErr w:type="gramEnd"/>
          </w:p>
        </w:tc>
      </w:tr>
      <w:tr w:rsidR="00957A09" w:rsidTr="00957A09">
        <w:trPr>
          <w:trHeight w:val="426"/>
        </w:trPr>
        <w:tc>
          <w:tcPr>
            <w:tcW w:w="1882" w:type="dxa"/>
            <w:vMerge/>
            <w:tcBorders>
              <w:top w:val="nil"/>
            </w:tcBorders>
          </w:tcPr>
          <w:p w:rsidR="00957A09" w:rsidRPr="00957A09" w:rsidRDefault="00957A09" w:rsidP="00957A09">
            <w:pPr>
              <w:rPr>
                <w:sz w:val="2"/>
                <w:szCs w:val="2"/>
                <w:lang w:val="ru-RU"/>
              </w:rPr>
            </w:pPr>
          </w:p>
        </w:tc>
        <w:tc>
          <w:tcPr>
            <w:tcW w:w="2055" w:type="dxa"/>
            <w:vMerge/>
            <w:tcBorders>
              <w:top w:val="nil"/>
            </w:tcBorders>
          </w:tcPr>
          <w:p w:rsidR="00957A09" w:rsidRPr="00957A09" w:rsidRDefault="00957A09" w:rsidP="00957A09">
            <w:pPr>
              <w:rPr>
                <w:sz w:val="2"/>
                <w:szCs w:val="2"/>
                <w:lang w:val="ru-RU"/>
              </w:rPr>
            </w:pPr>
          </w:p>
        </w:tc>
        <w:tc>
          <w:tcPr>
            <w:tcW w:w="1196" w:type="dxa"/>
          </w:tcPr>
          <w:p w:rsidR="00957A09" w:rsidRDefault="00957A09" w:rsidP="00957A09">
            <w:pPr>
              <w:pStyle w:val="TableParagraph"/>
              <w:spacing w:before="68" w:line="240" w:lineRule="auto"/>
              <w:ind w:left="3"/>
              <w:rPr>
                <w:sz w:val="24"/>
              </w:rPr>
            </w:pPr>
            <w:r>
              <w:rPr>
                <w:sz w:val="24"/>
              </w:rPr>
              <w:t>1</w:t>
            </w:r>
          </w:p>
        </w:tc>
        <w:tc>
          <w:tcPr>
            <w:tcW w:w="1196" w:type="dxa"/>
          </w:tcPr>
          <w:p w:rsidR="00957A09" w:rsidRDefault="00957A09" w:rsidP="00957A09">
            <w:pPr>
              <w:pStyle w:val="TableParagraph"/>
              <w:spacing w:before="68" w:line="240" w:lineRule="auto"/>
              <w:ind w:right="436"/>
              <w:jc w:val="right"/>
              <w:rPr>
                <w:sz w:val="24"/>
              </w:rPr>
            </w:pPr>
            <w:r>
              <w:rPr>
                <w:sz w:val="24"/>
              </w:rPr>
              <w:t>2,5</w:t>
            </w:r>
          </w:p>
        </w:tc>
        <w:tc>
          <w:tcPr>
            <w:tcW w:w="1199" w:type="dxa"/>
          </w:tcPr>
          <w:p w:rsidR="00957A09" w:rsidRDefault="00957A09" w:rsidP="00957A09">
            <w:pPr>
              <w:pStyle w:val="TableParagraph"/>
              <w:spacing w:before="68" w:line="240" w:lineRule="auto"/>
              <w:ind w:left="3"/>
              <w:rPr>
                <w:sz w:val="24"/>
              </w:rPr>
            </w:pPr>
            <w:r>
              <w:rPr>
                <w:sz w:val="24"/>
              </w:rPr>
              <w:t>5</w:t>
            </w:r>
          </w:p>
        </w:tc>
        <w:tc>
          <w:tcPr>
            <w:tcW w:w="1199" w:type="dxa"/>
            <w:tcBorders>
              <w:right w:val="single" w:sz="6" w:space="0" w:color="000000"/>
            </w:tcBorders>
          </w:tcPr>
          <w:p w:rsidR="00957A09" w:rsidRDefault="00957A09" w:rsidP="00957A09">
            <w:pPr>
              <w:pStyle w:val="TableParagraph"/>
              <w:spacing w:before="68" w:line="240" w:lineRule="auto"/>
              <w:ind w:left="452" w:right="449"/>
              <w:rPr>
                <w:sz w:val="24"/>
              </w:rPr>
            </w:pPr>
            <w:r>
              <w:rPr>
                <w:sz w:val="24"/>
              </w:rPr>
              <w:t>10</w:t>
            </w:r>
          </w:p>
        </w:tc>
        <w:tc>
          <w:tcPr>
            <w:tcW w:w="1199" w:type="dxa"/>
            <w:tcBorders>
              <w:left w:val="single" w:sz="6" w:space="0" w:color="000000"/>
            </w:tcBorders>
          </w:tcPr>
          <w:p w:rsidR="00957A09" w:rsidRDefault="00957A09" w:rsidP="00957A09">
            <w:pPr>
              <w:pStyle w:val="TableParagraph"/>
              <w:spacing w:before="68" w:line="240" w:lineRule="auto"/>
              <w:ind w:left="450" w:right="451"/>
              <w:rPr>
                <w:sz w:val="24"/>
              </w:rPr>
            </w:pPr>
            <w:r>
              <w:rPr>
                <w:sz w:val="24"/>
              </w:rPr>
              <w:t>15</w:t>
            </w:r>
          </w:p>
        </w:tc>
      </w:tr>
      <w:tr w:rsidR="00957A09" w:rsidTr="00957A09">
        <w:trPr>
          <w:trHeight w:val="275"/>
        </w:trPr>
        <w:tc>
          <w:tcPr>
            <w:tcW w:w="1882" w:type="dxa"/>
          </w:tcPr>
          <w:p w:rsidR="00957A09" w:rsidRDefault="00957A09" w:rsidP="00957A09">
            <w:pPr>
              <w:pStyle w:val="TableParagraph"/>
              <w:ind w:left="9"/>
              <w:rPr>
                <w:b/>
                <w:sz w:val="24"/>
              </w:rPr>
            </w:pPr>
            <w:r>
              <w:rPr>
                <w:b/>
                <w:sz w:val="24"/>
              </w:rPr>
              <w:t>1</w:t>
            </w:r>
          </w:p>
        </w:tc>
        <w:tc>
          <w:tcPr>
            <w:tcW w:w="2055" w:type="dxa"/>
          </w:tcPr>
          <w:p w:rsidR="00957A09" w:rsidRDefault="00957A09" w:rsidP="00957A09">
            <w:pPr>
              <w:pStyle w:val="TableParagraph"/>
              <w:ind w:left="9"/>
              <w:rPr>
                <w:b/>
                <w:sz w:val="24"/>
              </w:rPr>
            </w:pPr>
            <w:r>
              <w:rPr>
                <w:b/>
                <w:sz w:val="24"/>
              </w:rPr>
              <w:t>2</w:t>
            </w:r>
          </w:p>
        </w:tc>
        <w:tc>
          <w:tcPr>
            <w:tcW w:w="1196" w:type="dxa"/>
          </w:tcPr>
          <w:p w:rsidR="00957A09" w:rsidRDefault="00957A09" w:rsidP="00957A09">
            <w:pPr>
              <w:pStyle w:val="TableParagraph"/>
              <w:ind w:left="3"/>
              <w:rPr>
                <w:b/>
                <w:sz w:val="24"/>
              </w:rPr>
            </w:pPr>
            <w:r>
              <w:rPr>
                <w:b/>
                <w:sz w:val="24"/>
              </w:rPr>
              <w:t>3</w:t>
            </w:r>
          </w:p>
        </w:tc>
        <w:tc>
          <w:tcPr>
            <w:tcW w:w="1196" w:type="dxa"/>
          </w:tcPr>
          <w:p w:rsidR="00957A09" w:rsidRDefault="00957A09" w:rsidP="00957A09">
            <w:pPr>
              <w:pStyle w:val="TableParagraph"/>
              <w:ind w:left="7"/>
              <w:rPr>
                <w:b/>
                <w:sz w:val="24"/>
              </w:rPr>
            </w:pPr>
            <w:r>
              <w:rPr>
                <w:b/>
                <w:sz w:val="24"/>
              </w:rPr>
              <w:t>4</w:t>
            </w:r>
          </w:p>
        </w:tc>
        <w:tc>
          <w:tcPr>
            <w:tcW w:w="1199" w:type="dxa"/>
          </w:tcPr>
          <w:p w:rsidR="00957A09" w:rsidRDefault="00957A09" w:rsidP="00957A09">
            <w:pPr>
              <w:pStyle w:val="TableParagraph"/>
              <w:ind w:left="3"/>
              <w:rPr>
                <w:b/>
                <w:sz w:val="24"/>
              </w:rPr>
            </w:pPr>
            <w:r>
              <w:rPr>
                <w:b/>
                <w:sz w:val="24"/>
              </w:rPr>
              <w:t>5</w:t>
            </w:r>
          </w:p>
        </w:tc>
        <w:tc>
          <w:tcPr>
            <w:tcW w:w="1199" w:type="dxa"/>
            <w:tcBorders>
              <w:right w:val="single" w:sz="6" w:space="0" w:color="000000"/>
            </w:tcBorders>
          </w:tcPr>
          <w:p w:rsidR="00957A09" w:rsidRDefault="00957A09" w:rsidP="00957A09">
            <w:pPr>
              <w:pStyle w:val="TableParagraph"/>
              <w:ind w:left="3"/>
              <w:rPr>
                <w:b/>
                <w:sz w:val="24"/>
              </w:rPr>
            </w:pPr>
            <w:r>
              <w:rPr>
                <w:b/>
                <w:sz w:val="24"/>
              </w:rPr>
              <w:t>6</w:t>
            </w:r>
          </w:p>
        </w:tc>
        <w:tc>
          <w:tcPr>
            <w:tcW w:w="1199" w:type="dxa"/>
            <w:tcBorders>
              <w:left w:val="single" w:sz="6" w:space="0" w:color="000000"/>
            </w:tcBorders>
          </w:tcPr>
          <w:p w:rsidR="00957A09" w:rsidRDefault="00957A09" w:rsidP="00957A09">
            <w:pPr>
              <w:pStyle w:val="TableParagraph"/>
              <w:ind w:right="1"/>
              <w:rPr>
                <w:b/>
                <w:sz w:val="24"/>
              </w:rPr>
            </w:pPr>
            <w:r>
              <w:rPr>
                <w:b/>
                <w:sz w:val="24"/>
              </w:rPr>
              <w:t>7</w:t>
            </w:r>
          </w:p>
        </w:tc>
      </w:tr>
      <w:tr w:rsidR="00957A09" w:rsidTr="00957A09">
        <w:trPr>
          <w:trHeight w:val="267"/>
        </w:trPr>
        <w:tc>
          <w:tcPr>
            <w:tcW w:w="1882" w:type="dxa"/>
            <w:vMerge w:val="restart"/>
          </w:tcPr>
          <w:p w:rsidR="00957A09" w:rsidRDefault="00957A09" w:rsidP="00957A09">
            <w:pPr>
              <w:pStyle w:val="TableParagraph"/>
              <w:spacing w:line="268" w:lineRule="exact"/>
              <w:ind w:left="800" w:right="791"/>
              <w:rPr>
                <w:sz w:val="24"/>
              </w:rPr>
            </w:pPr>
            <w:r>
              <w:rPr>
                <w:sz w:val="24"/>
              </w:rPr>
              <w:t>15</w:t>
            </w:r>
          </w:p>
        </w:tc>
        <w:tc>
          <w:tcPr>
            <w:tcW w:w="2055" w:type="dxa"/>
            <w:tcBorders>
              <w:bottom w:val="nil"/>
            </w:tcBorders>
          </w:tcPr>
          <w:p w:rsidR="00957A09" w:rsidRDefault="00957A09" w:rsidP="00957A09">
            <w:pPr>
              <w:pStyle w:val="TableParagraph"/>
              <w:spacing w:line="248" w:lineRule="exact"/>
              <w:ind w:left="9"/>
              <w:rPr>
                <w:sz w:val="24"/>
              </w:rPr>
            </w:pPr>
            <w:r>
              <w:rPr>
                <w:sz w:val="24"/>
              </w:rPr>
              <w:t>2</w:t>
            </w:r>
          </w:p>
        </w:tc>
        <w:tc>
          <w:tcPr>
            <w:tcW w:w="1196" w:type="dxa"/>
            <w:tcBorders>
              <w:bottom w:val="nil"/>
            </w:tcBorders>
          </w:tcPr>
          <w:p w:rsidR="00957A09" w:rsidRDefault="00957A09" w:rsidP="00957A09">
            <w:pPr>
              <w:pStyle w:val="TableParagraph"/>
              <w:spacing w:line="248" w:lineRule="exact"/>
              <w:ind w:right="377"/>
              <w:jc w:val="right"/>
              <w:rPr>
                <w:sz w:val="24"/>
              </w:rPr>
            </w:pPr>
            <w:r>
              <w:rPr>
                <w:sz w:val="24"/>
              </w:rPr>
              <w:t>0,63</w:t>
            </w:r>
          </w:p>
        </w:tc>
        <w:tc>
          <w:tcPr>
            <w:tcW w:w="1196" w:type="dxa"/>
            <w:tcBorders>
              <w:bottom w:val="nil"/>
            </w:tcBorders>
          </w:tcPr>
          <w:p w:rsidR="00957A09" w:rsidRDefault="00957A09" w:rsidP="00957A09">
            <w:pPr>
              <w:pStyle w:val="TableParagraph"/>
              <w:spacing w:line="248" w:lineRule="exact"/>
              <w:ind w:right="376"/>
              <w:jc w:val="right"/>
              <w:rPr>
                <w:sz w:val="24"/>
              </w:rPr>
            </w:pPr>
            <w:r>
              <w:rPr>
                <w:sz w:val="24"/>
              </w:rPr>
              <w:t>0,75</w:t>
            </w:r>
          </w:p>
        </w:tc>
        <w:tc>
          <w:tcPr>
            <w:tcW w:w="1199" w:type="dxa"/>
            <w:tcBorders>
              <w:bottom w:val="nil"/>
            </w:tcBorders>
          </w:tcPr>
          <w:p w:rsidR="00957A09" w:rsidRDefault="00957A09" w:rsidP="00957A09">
            <w:pPr>
              <w:pStyle w:val="TableParagraph"/>
              <w:spacing w:line="248" w:lineRule="exact"/>
              <w:ind w:right="379"/>
              <w:jc w:val="right"/>
              <w:rPr>
                <w:sz w:val="24"/>
              </w:rPr>
            </w:pPr>
            <w:r>
              <w:rPr>
                <w:sz w:val="24"/>
              </w:rPr>
              <w:t>0,83</w:t>
            </w:r>
          </w:p>
        </w:tc>
        <w:tc>
          <w:tcPr>
            <w:tcW w:w="1199" w:type="dxa"/>
            <w:tcBorders>
              <w:bottom w:val="nil"/>
              <w:right w:val="single" w:sz="6" w:space="0" w:color="000000"/>
            </w:tcBorders>
          </w:tcPr>
          <w:p w:rsidR="00957A09" w:rsidRDefault="00957A09" w:rsidP="00957A09">
            <w:pPr>
              <w:pStyle w:val="TableParagraph"/>
              <w:spacing w:line="248" w:lineRule="exact"/>
              <w:ind w:right="378"/>
              <w:jc w:val="right"/>
              <w:rPr>
                <w:sz w:val="24"/>
              </w:rPr>
            </w:pPr>
            <w:r>
              <w:rPr>
                <w:sz w:val="24"/>
              </w:rPr>
              <w:t>0,92</w:t>
            </w:r>
          </w:p>
        </w:tc>
        <w:tc>
          <w:tcPr>
            <w:tcW w:w="1199" w:type="dxa"/>
            <w:tcBorders>
              <w:left w:val="single" w:sz="6" w:space="0" w:color="000000"/>
              <w:bottom w:val="nil"/>
            </w:tcBorders>
          </w:tcPr>
          <w:p w:rsidR="00957A09" w:rsidRDefault="00957A09" w:rsidP="00957A09">
            <w:pPr>
              <w:pStyle w:val="TableParagraph"/>
              <w:spacing w:line="248" w:lineRule="exact"/>
              <w:ind w:right="381"/>
              <w:jc w:val="right"/>
              <w:rPr>
                <w:sz w:val="24"/>
              </w:rPr>
            </w:pPr>
            <w:r>
              <w:rPr>
                <w:sz w:val="24"/>
              </w:rPr>
              <w:t>0,96</w:t>
            </w:r>
          </w:p>
        </w:tc>
      </w:tr>
      <w:tr w:rsidR="00957A09" w:rsidTr="00957A09">
        <w:trPr>
          <w:trHeight w:val="265"/>
        </w:trPr>
        <w:tc>
          <w:tcPr>
            <w:tcW w:w="1882" w:type="dxa"/>
            <w:vMerge/>
            <w:tcBorders>
              <w:top w:val="nil"/>
            </w:tcBorders>
          </w:tcPr>
          <w:p w:rsidR="00957A09" w:rsidRDefault="00957A09" w:rsidP="00957A09">
            <w:pPr>
              <w:rPr>
                <w:sz w:val="2"/>
                <w:szCs w:val="2"/>
              </w:rPr>
            </w:pPr>
          </w:p>
        </w:tc>
        <w:tc>
          <w:tcPr>
            <w:tcW w:w="2055" w:type="dxa"/>
            <w:tcBorders>
              <w:top w:val="nil"/>
              <w:bottom w:val="nil"/>
            </w:tcBorders>
          </w:tcPr>
          <w:p w:rsidR="00957A09" w:rsidRDefault="00957A09" w:rsidP="00957A09">
            <w:pPr>
              <w:pStyle w:val="TableParagraph"/>
              <w:spacing w:line="246" w:lineRule="exact"/>
              <w:ind w:left="9"/>
              <w:rPr>
                <w:sz w:val="24"/>
              </w:rPr>
            </w:pPr>
            <w:r>
              <w:rPr>
                <w:sz w:val="24"/>
              </w:rPr>
              <w:t>5</w:t>
            </w:r>
          </w:p>
        </w:tc>
        <w:tc>
          <w:tcPr>
            <w:tcW w:w="1196" w:type="dxa"/>
            <w:tcBorders>
              <w:top w:val="nil"/>
              <w:bottom w:val="nil"/>
            </w:tcBorders>
          </w:tcPr>
          <w:p w:rsidR="00957A09" w:rsidRDefault="00957A09" w:rsidP="00957A09">
            <w:pPr>
              <w:pStyle w:val="TableParagraph"/>
              <w:spacing w:line="246" w:lineRule="exact"/>
              <w:ind w:right="377"/>
              <w:jc w:val="right"/>
              <w:rPr>
                <w:sz w:val="24"/>
              </w:rPr>
            </w:pPr>
            <w:r>
              <w:rPr>
                <w:sz w:val="24"/>
              </w:rPr>
              <w:t>0,37</w:t>
            </w:r>
          </w:p>
        </w:tc>
        <w:tc>
          <w:tcPr>
            <w:tcW w:w="1196" w:type="dxa"/>
            <w:tcBorders>
              <w:top w:val="nil"/>
              <w:bottom w:val="nil"/>
            </w:tcBorders>
          </w:tcPr>
          <w:p w:rsidR="00957A09" w:rsidRDefault="00957A09" w:rsidP="00957A09">
            <w:pPr>
              <w:pStyle w:val="TableParagraph"/>
              <w:spacing w:line="246" w:lineRule="exact"/>
              <w:ind w:right="376"/>
              <w:jc w:val="right"/>
              <w:rPr>
                <w:sz w:val="24"/>
              </w:rPr>
            </w:pPr>
            <w:r>
              <w:rPr>
                <w:sz w:val="24"/>
              </w:rPr>
              <w:t>0,49</w:t>
            </w:r>
          </w:p>
        </w:tc>
        <w:tc>
          <w:tcPr>
            <w:tcW w:w="1199" w:type="dxa"/>
            <w:tcBorders>
              <w:top w:val="nil"/>
              <w:bottom w:val="nil"/>
            </w:tcBorders>
          </w:tcPr>
          <w:p w:rsidR="00957A09" w:rsidRDefault="00957A09" w:rsidP="00957A09">
            <w:pPr>
              <w:pStyle w:val="TableParagraph"/>
              <w:spacing w:line="246" w:lineRule="exact"/>
              <w:ind w:right="379"/>
              <w:jc w:val="right"/>
              <w:rPr>
                <w:sz w:val="24"/>
              </w:rPr>
            </w:pPr>
            <w:r>
              <w:rPr>
                <w:sz w:val="24"/>
              </w:rPr>
              <w:t>0,60</w:t>
            </w:r>
          </w:p>
        </w:tc>
        <w:tc>
          <w:tcPr>
            <w:tcW w:w="1199" w:type="dxa"/>
            <w:tcBorders>
              <w:top w:val="nil"/>
              <w:bottom w:val="nil"/>
              <w:right w:val="single" w:sz="6" w:space="0" w:color="000000"/>
            </w:tcBorders>
          </w:tcPr>
          <w:p w:rsidR="00957A09" w:rsidRDefault="00957A09" w:rsidP="00957A09">
            <w:pPr>
              <w:pStyle w:val="TableParagraph"/>
              <w:spacing w:line="246" w:lineRule="exact"/>
              <w:ind w:right="378"/>
              <w:jc w:val="right"/>
              <w:rPr>
                <w:sz w:val="24"/>
              </w:rPr>
            </w:pPr>
            <w:r>
              <w:rPr>
                <w:sz w:val="24"/>
              </w:rPr>
              <w:t>0,73</w:t>
            </w:r>
          </w:p>
        </w:tc>
        <w:tc>
          <w:tcPr>
            <w:tcW w:w="1199" w:type="dxa"/>
            <w:tcBorders>
              <w:top w:val="nil"/>
              <w:left w:val="single" w:sz="6" w:space="0" w:color="000000"/>
              <w:bottom w:val="nil"/>
            </w:tcBorders>
          </w:tcPr>
          <w:p w:rsidR="00957A09" w:rsidRDefault="00957A09" w:rsidP="00957A09">
            <w:pPr>
              <w:pStyle w:val="TableParagraph"/>
              <w:spacing w:line="246" w:lineRule="exact"/>
              <w:ind w:right="381"/>
              <w:jc w:val="right"/>
              <w:rPr>
                <w:sz w:val="24"/>
              </w:rPr>
            </w:pPr>
            <w:r>
              <w:rPr>
                <w:sz w:val="24"/>
              </w:rPr>
              <w:t>0,79</w:t>
            </w:r>
          </w:p>
        </w:tc>
      </w:tr>
      <w:tr w:rsidR="00957A09" w:rsidTr="00957A09">
        <w:trPr>
          <w:trHeight w:val="266"/>
        </w:trPr>
        <w:tc>
          <w:tcPr>
            <w:tcW w:w="1882" w:type="dxa"/>
            <w:vMerge/>
            <w:tcBorders>
              <w:top w:val="nil"/>
            </w:tcBorders>
          </w:tcPr>
          <w:p w:rsidR="00957A09" w:rsidRDefault="00957A09" w:rsidP="00957A09">
            <w:pPr>
              <w:rPr>
                <w:sz w:val="2"/>
                <w:szCs w:val="2"/>
              </w:rPr>
            </w:pPr>
          </w:p>
        </w:tc>
        <w:tc>
          <w:tcPr>
            <w:tcW w:w="2055" w:type="dxa"/>
            <w:tcBorders>
              <w:top w:val="nil"/>
              <w:bottom w:val="nil"/>
            </w:tcBorders>
          </w:tcPr>
          <w:p w:rsidR="00957A09" w:rsidRDefault="00957A09" w:rsidP="00957A09">
            <w:pPr>
              <w:pStyle w:val="TableParagraph"/>
              <w:spacing w:line="246" w:lineRule="exact"/>
              <w:ind w:right="895"/>
              <w:jc w:val="right"/>
              <w:rPr>
                <w:sz w:val="24"/>
              </w:rPr>
            </w:pPr>
            <w:r>
              <w:rPr>
                <w:sz w:val="24"/>
              </w:rPr>
              <w:t>10</w:t>
            </w:r>
          </w:p>
        </w:tc>
        <w:tc>
          <w:tcPr>
            <w:tcW w:w="1196" w:type="dxa"/>
            <w:tcBorders>
              <w:top w:val="nil"/>
              <w:bottom w:val="nil"/>
            </w:tcBorders>
          </w:tcPr>
          <w:p w:rsidR="00957A09" w:rsidRDefault="00957A09" w:rsidP="00957A09">
            <w:pPr>
              <w:pStyle w:val="TableParagraph"/>
              <w:spacing w:line="246" w:lineRule="exact"/>
              <w:ind w:right="377"/>
              <w:jc w:val="right"/>
              <w:rPr>
                <w:sz w:val="24"/>
              </w:rPr>
            </w:pPr>
            <w:r>
              <w:rPr>
                <w:sz w:val="24"/>
              </w:rPr>
              <w:t>0,25</w:t>
            </w:r>
          </w:p>
        </w:tc>
        <w:tc>
          <w:tcPr>
            <w:tcW w:w="1196" w:type="dxa"/>
            <w:tcBorders>
              <w:top w:val="nil"/>
              <w:bottom w:val="nil"/>
            </w:tcBorders>
          </w:tcPr>
          <w:p w:rsidR="00957A09" w:rsidRDefault="00957A09" w:rsidP="00957A09">
            <w:pPr>
              <w:pStyle w:val="TableParagraph"/>
              <w:spacing w:line="246" w:lineRule="exact"/>
              <w:ind w:right="376"/>
              <w:jc w:val="right"/>
              <w:rPr>
                <w:sz w:val="24"/>
              </w:rPr>
            </w:pPr>
            <w:r>
              <w:rPr>
                <w:sz w:val="24"/>
              </w:rPr>
              <w:t>0,37</w:t>
            </w:r>
          </w:p>
        </w:tc>
        <w:tc>
          <w:tcPr>
            <w:tcW w:w="1199" w:type="dxa"/>
            <w:tcBorders>
              <w:top w:val="nil"/>
              <w:bottom w:val="nil"/>
            </w:tcBorders>
          </w:tcPr>
          <w:p w:rsidR="00957A09" w:rsidRDefault="00957A09" w:rsidP="00957A09">
            <w:pPr>
              <w:pStyle w:val="TableParagraph"/>
              <w:spacing w:line="246" w:lineRule="exact"/>
              <w:ind w:right="379"/>
              <w:jc w:val="right"/>
              <w:rPr>
                <w:sz w:val="24"/>
              </w:rPr>
            </w:pPr>
            <w:r>
              <w:rPr>
                <w:sz w:val="24"/>
              </w:rPr>
              <w:t>0,49</w:t>
            </w:r>
          </w:p>
        </w:tc>
        <w:tc>
          <w:tcPr>
            <w:tcW w:w="1199" w:type="dxa"/>
            <w:tcBorders>
              <w:top w:val="nil"/>
              <w:bottom w:val="nil"/>
              <w:right w:val="single" w:sz="6" w:space="0" w:color="000000"/>
            </w:tcBorders>
          </w:tcPr>
          <w:p w:rsidR="00957A09" w:rsidRDefault="00957A09" w:rsidP="00957A09">
            <w:pPr>
              <w:pStyle w:val="TableParagraph"/>
              <w:spacing w:line="246" w:lineRule="exact"/>
              <w:ind w:right="378"/>
              <w:jc w:val="right"/>
              <w:rPr>
                <w:sz w:val="24"/>
              </w:rPr>
            </w:pPr>
            <w:r>
              <w:rPr>
                <w:sz w:val="24"/>
              </w:rPr>
              <w:t>0,64</w:t>
            </w:r>
          </w:p>
        </w:tc>
        <w:tc>
          <w:tcPr>
            <w:tcW w:w="1199" w:type="dxa"/>
            <w:tcBorders>
              <w:top w:val="nil"/>
              <w:left w:val="single" w:sz="6" w:space="0" w:color="000000"/>
              <w:bottom w:val="nil"/>
            </w:tcBorders>
          </w:tcPr>
          <w:p w:rsidR="00957A09" w:rsidRDefault="00957A09" w:rsidP="00957A09">
            <w:pPr>
              <w:pStyle w:val="TableParagraph"/>
              <w:spacing w:line="246" w:lineRule="exact"/>
              <w:ind w:right="381"/>
              <w:jc w:val="right"/>
              <w:rPr>
                <w:sz w:val="24"/>
              </w:rPr>
            </w:pPr>
            <w:r>
              <w:rPr>
                <w:sz w:val="24"/>
              </w:rPr>
              <w:t>0,72</w:t>
            </w:r>
          </w:p>
        </w:tc>
      </w:tr>
      <w:tr w:rsidR="00957A09" w:rsidTr="00957A09">
        <w:trPr>
          <w:trHeight w:val="273"/>
        </w:trPr>
        <w:tc>
          <w:tcPr>
            <w:tcW w:w="1882" w:type="dxa"/>
            <w:vMerge/>
            <w:tcBorders>
              <w:top w:val="nil"/>
            </w:tcBorders>
          </w:tcPr>
          <w:p w:rsidR="00957A09" w:rsidRDefault="00957A09" w:rsidP="00957A09">
            <w:pPr>
              <w:rPr>
                <w:sz w:val="2"/>
                <w:szCs w:val="2"/>
              </w:rPr>
            </w:pPr>
          </w:p>
        </w:tc>
        <w:tc>
          <w:tcPr>
            <w:tcW w:w="2055" w:type="dxa"/>
            <w:tcBorders>
              <w:top w:val="nil"/>
            </w:tcBorders>
          </w:tcPr>
          <w:p w:rsidR="00957A09" w:rsidRDefault="00957A09" w:rsidP="00957A09">
            <w:pPr>
              <w:pStyle w:val="TableParagraph"/>
              <w:spacing w:line="254" w:lineRule="exact"/>
              <w:ind w:right="895"/>
              <w:jc w:val="right"/>
              <w:rPr>
                <w:sz w:val="24"/>
              </w:rPr>
            </w:pPr>
            <w:r>
              <w:rPr>
                <w:sz w:val="24"/>
              </w:rPr>
              <w:t>20</w:t>
            </w:r>
          </w:p>
        </w:tc>
        <w:tc>
          <w:tcPr>
            <w:tcW w:w="1196" w:type="dxa"/>
            <w:tcBorders>
              <w:top w:val="nil"/>
            </w:tcBorders>
          </w:tcPr>
          <w:p w:rsidR="00957A09" w:rsidRDefault="00957A09" w:rsidP="00957A09">
            <w:pPr>
              <w:pStyle w:val="TableParagraph"/>
              <w:spacing w:line="254" w:lineRule="exact"/>
              <w:ind w:right="377"/>
              <w:jc w:val="right"/>
              <w:rPr>
                <w:sz w:val="24"/>
              </w:rPr>
            </w:pPr>
            <w:r>
              <w:rPr>
                <w:sz w:val="24"/>
              </w:rPr>
              <w:t>0,16</w:t>
            </w:r>
          </w:p>
        </w:tc>
        <w:tc>
          <w:tcPr>
            <w:tcW w:w="1196" w:type="dxa"/>
            <w:tcBorders>
              <w:top w:val="nil"/>
            </w:tcBorders>
          </w:tcPr>
          <w:p w:rsidR="00957A09" w:rsidRDefault="00957A09" w:rsidP="00957A09">
            <w:pPr>
              <w:pStyle w:val="TableParagraph"/>
              <w:spacing w:line="254" w:lineRule="exact"/>
              <w:ind w:right="376"/>
              <w:jc w:val="right"/>
              <w:rPr>
                <w:sz w:val="24"/>
              </w:rPr>
            </w:pPr>
            <w:r>
              <w:rPr>
                <w:sz w:val="24"/>
              </w:rPr>
              <w:t>0,27</w:t>
            </w:r>
          </w:p>
        </w:tc>
        <w:tc>
          <w:tcPr>
            <w:tcW w:w="1199" w:type="dxa"/>
            <w:tcBorders>
              <w:top w:val="nil"/>
            </w:tcBorders>
          </w:tcPr>
          <w:p w:rsidR="00957A09" w:rsidRDefault="00957A09" w:rsidP="00957A09">
            <w:pPr>
              <w:pStyle w:val="TableParagraph"/>
              <w:spacing w:line="254" w:lineRule="exact"/>
              <w:ind w:right="379"/>
              <w:jc w:val="right"/>
              <w:rPr>
                <w:sz w:val="24"/>
              </w:rPr>
            </w:pPr>
            <w:r>
              <w:rPr>
                <w:sz w:val="24"/>
              </w:rPr>
              <w:t>0,39</w:t>
            </w:r>
          </w:p>
        </w:tc>
        <w:tc>
          <w:tcPr>
            <w:tcW w:w="1199" w:type="dxa"/>
            <w:tcBorders>
              <w:top w:val="nil"/>
              <w:right w:val="single" w:sz="6" w:space="0" w:color="000000"/>
            </w:tcBorders>
          </w:tcPr>
          <w:p w:rsidR="00957A09" w:rsidRDefault="00957A09" w:rsidP="00957A09">
            <w:pPr>
              <w:pStyle w:val="TableParagraph"/>
              <w:spacing w:line="254" w:lineRule="exact"/>
              <w:ind w:right="378"/>
              <w:jc w:val="right"/>
              <w:rPr>
                <w:sz w:val="24"/>
              </w:rPr>
            </w:pPr>
            <w:r>
              <w:rPr>
                <w:sz w:val="24"/>
              </w:rPr>
              <w:t>0,57</w:t>
            </w:r>
          </w:p>
        </w:tc>
        <w:tc>
          <w:tcPr>
            <w:tcW w:w="1199" w:type="dxa"/>
            <w:tcBorders>
              <w:top w:val="nil"/>
              <w:left w:val="single" w:sz="6" w:space="0" w:color="000000"/>
            </w:tcBorders>
          </w:tcPr>
          <w:p w:rsidR="00957A09" w:rsidRDefault="00957A09" w:rsidP="00957A09">
            <w:pPr>
              <w:pStyle w:val="TableParagraph"/>
              <w:spacing w:line="254" w:lineRule="exact"/>
              <w:ind w:right="381"/>
              <w:jc w:val="right"/>
              <w:rPr>
                <w:sz w:val="24"/>
              </w:rPr>
            </w:pPr>
            <w:r>
              <w:rPr>
                <w:sz w:val="24"/>
              </w:rPr>
              <w:t>0,64</w:t>
            </w:r>
          </w:p>
        </w:tc>
      </w:tr>
      <w:tr w:rsidR="00957A09" w:rsidTr="00957A09">
        <w:trPr>
          <w:trHeight w:val="268"/>
        </w:trPr>
        <w:tc>
          <w:tcPr>
            <w:tcW w:w="1882" w:type="dxa"/>
            <w:vMerge w:val="restart"/>
          </w:tcPr>
          <w:p w:rsidR="00957A09" w:rsidRDefault="00957A09" w:rsidP="00957A09">
            <w:pPr>
              <w:pStyle w:val="TableParagraph"/>
              <w:spacing w:line="268" w:lineRule="exact"/>
              <w:ind w:left="800" w:right="791"/>
              <w:rPr>
                <w:sz w:val="24"/>
              </w:rPr>
            </w:pPr>
            <w:r>
              <w:rPr>
                <w:sz w:val="24"/>
              </w:rPr>
              <w:t>25</w:t>
            </w:r>
          </w:p>
        </w:tc>
        <w:tc>
          <w:tcPr>
            <w:tcW w:w="2055" w:type="dxa"/>
            <w:tcBorders>
              <w:bottom w:val="nil"/>
            </w:tcBorders>
          </w:tcPr>
          <w:p w:rsidR="00957A09" w:rsidRDefault="00957A09" w:rsidP="00957A09">
            <w:pPr>
              <w:pStyle w:val="TableParagraph"/>
              <w:spacing w:line="248" w:lineRule="exact"/>
              <w:ind w:left="9"/>
              <w:rPr>
                <w:sz w:val="24"/>
              </w:rPr>
            </w:pPr>
            <w:r>
              <w:rPr>
                <w:sz w:val="24"/>
              </w:rPr>
              <w:t>5</w:t>
            </w:r>
          </w:p>
        </w:tc>
        <w:tc>
          <w:tcPr>
            <w:tcW w:w="1196" w:type="dxa"/>
            <w:tcBorders>
              <w:bottom w:val="nil"/>
            </w:tcBorders>
          </w:tcPr>
          <w:p w:rsidR="00957A09" w:rsidRDefault="00957A09" w:rsidP="00957A09">
            <w:pPr>
              <w:pStyle w:val="TableParagraph"/>
              <w:spacing w:line="248" w:lineRule="exact"/>
              <w:ind w:right="377"/>
              <w:jc w:val="right"/>
              <w:rPr>
                <w:sz w:val="24"/>
              </w:rPr>
            </w:pPr>
            <w:r>
              <w:rPr>
                <w:sz w:val="24"/>
              </w:rPr>
              <w:t>0,35</w:t>
            </w:r>
          </w:p>
        </w:tc>
        <w:tc>
          <w:tcPr>
            <w:tcW w:w="1196" w:type="dxa"/>
            <w:tcBorders>
              <w:bottom w:val="nil"/>
            </w:tcBorders>
          </w:tcPr>
          <w:p w:rsidR="00957A09" w:rsidRDefault="00957A09" w:rsidP="00957A09">
            <w:pPr>
              <w:pStyle w:val="TableParagraph"/>
              <w:spacing w:line="248" w:lineRule="exact"/>
              <w:ind w:right="376"/>
              <w:jc w:val="right"/>
              <w:rPr>
                <w:sz w:val="24"/>
              </w:rPr>
            </w:pPr>
            <w:r>
              <w:rPr>
                <w:sz w:val="24"/>
              </w:rPr>
              <w:t>0,45</w:t>
            </w:r>
          </w:p>
        </w:tc>
        <w:tc>
          <w:tcPr>
            <w:tcW w:w="1199" w:type="dxa"/>
            <w:tcBorders>
              <w:bottom w:val="nil"/>
            </w:tcBorders>
          </w:tcPr>
          <w:p w:rsidR="00957A09" w:rsidRDefault="00957A09" w:rsidP="00957A09">
            <w:pPr>
              <w:pStyle w:val="TableParagraph"/>
              <w:spacing w:line="248" w:lineRule="exact"/>
              <w:ind w:right="379"/>
              <w:jc w:val="right"/>
              <w:rPr>
                <w:sz w:val="24"/>
              </w:rPr>
            </w:pPr>
            <w:r>
              <w:rPr>
                <w:sz w:val="24"/>
              </w:rPr>
              <w:t>0,55</w:t>
            </w:r>
          </w:p>
        </w:tc>
        <w:tc>
          <w:tcPr>
            <w:tcW w:w="1199" w:type="dxa"/>
            <w:tcBorders>
              <w:bottom w:val="nil"/>
              <w:right w:val="single" w:sz="6" w:space="0" w:color="000000"/>
            </w:tcBorders>
          </w:tcPr>
          <w:p w:rsidR="00957A09" w:rsidRDefault="00957A09" w:rsidP="00957A09">
            <w:pPr>
              <w:pStyle w:val="TableParagraph"/>
              <w:spacing w:line="248" w:lineRule="exact"/>
              <w:ind w:right="378"/>
              <w:jc w:val="right"/>
              <w:rPr>
                <w:sz w:val="24"/>
              </w:rPr>
            </w:pPr>
            <w:r>
              <w:rPr>
                <w:sz w:val="24"/>
              </w:rPr>
              <w:t>0,66</w:t>
            </w:r>
          </w:p>
        </w:tc>
        <w:tc>
          <w:tcPr>
            <w:tcW w:w="1199" w:type="dxa"/>
            <w:tcBorders>
              <w:left w:val="single" w:sz="6" w:space="0" w:color="000000"/>
              <w:bottom w:val="nil"/>
            </w:tcBorders>
          </w:tcPr>
          <w:p w:rsidR="00957A09" w:rsidRDefault="00957A09" w:rsidP="00957A09">
            <w:pPr>
              <w:pStyle w:val="TableParagraph"/>
              <w:spacing w:line="248" w:lineRule="exact"/>
              <w:ind w:right="381"/>
              <w:jc w:val="right"/>
              <w:rPr>
                <w:sz w:val="24"/>
              </w:rPr>
            </w:pPr>
            <w:r>
              <w:rPr>
                <w:sz w:val="24"/>
              </w:rPr>
              <w:t>0,73</w:t>
            </w:r>
          </w:p>
        </w:tc>
      </w:tr>
      <w:tr w:rsidR="00957A09" w:rsidTr="00957A09">
        <w:trPr>
          <w:trHeight w:val="266"/>
        </w:trPr>
        <w:tc>
          <w:tcPr>
            <w:tcW w:w="1882" w:type="dxa"/>
            <w:vMerge/>
            <w:tcBorders>
              <w:top w:val="nil"/>
            </w:tcBorders>
          </w:tcPr>
          <w:p w:rsidR="00957A09" w:rsidRDefault="00957A09" w:rsidP="00957A09">
            <w:pPr>
              <w:rPr>
                <w:sz w:val="2"/>
                <w:szCs w:val="2"/>
              </w:rPr>
            </w:pPr>
          </w:p>
        </w:tc>
        <w:tc>
          <w:tcPr>
            <w:tcW w:w="2055" w:type="dxa"/>
            <w:tcBorders>
              <w:top w:val="nil"/>
              <w:bottom w:val="nil"/>
            </w:tcBorders>
          </w:tcPr>
          <w:p w:rsidR="00957A09" w:rsidRDefault="00957A09" w:rsidP="00957A09">
            <w:pPr>
              <w:pStyle w:val="TableParagraph"/>
              <w:spacing w:line="246" w:lineRule="exact"/>
              <w:ind w:right="895"/>
              <w:jc w:val="right"/>
              <w:rPr>
                <w:sz w:val="24"/>
              </w:rPr>
            </w:pPr>
            <w:r>
              <w:rPr>
                <w:sz w:val="24"/>
              </w:rPr>
              <w:t>10</w:t>
            </w:r>
          </w:p>
        </w:tc>
        <w:tc>
          <w:tcPr>
            <w:tcW w:w="1196" w:type="dxa"/>
            <w:tcBorders>
              <w:top w:val="nil"/>
              <w:bottom w:val="nil"/>
            </w:tcBorders>
          </w:tcPr>
          <w:p w:rsidR="00957A09" w:rsidRDefault="00957A09" w:rsidP="00957A09">
            <w:pPr>
              <w:pStyle w:val="TableParagraph"/>
              <w:spacing w:line="246" w:lineRule="exact"/>
              <w:ind w:right="377"/>
              <w:jc w:val="right"/>
              <w:rPr>
                <w:sz w:val="24"/>
              </w:rPr>
            </w:pPr>
            <w:r>
              <w:rPr>
                <w:sz w:val="24"/>
              </w:rPr>
              <w:t>0,23</w:t>
            </w:r>
          </w:p>
        </w:tc>
        <w:tc>
          <w:tcPr>
            <w:tcW w:w="1196" w:type="dxa"/>
            <w:tcBorders>
              <w:top w:val="nil"/>
              <w:bottom w:val="nil"/>
            </w:tcBorders>
          </w:tcPr>
          <w:p w:rsidR="00957A09" w:rsidRDefault="00957A09" w:rsidP="00957A09">
            <w:pPr>
              <w:pStyle w:val="TableParagraph"/>
              <w:spacing w:line="246" w:lineRule="exact"/>
              <w:ind w:right="376"/>
              <w:jc w:val="right"/>
              <w:rPr>
                <w:sz w:val="24"/>
              </w:rPr>
            </w:pPr>
            <w:r>
              <w:rPr>
                <w:sz w:val="24"/>
              </w:rPr>
              <w:t>0,31</w:t>
            </w:r>
          </w:p>
        </w:tc>
        <w:tc>
          <w:tcPr>
            <w:tcW w:w="1199" w:type="dxa"/>
            <w:tcBorders>
              <w:top w:val="nil"/>
              <w:bottom w:val="nil"/>
            </w:tcBorders>
          </w:tcPr>
          <w:p w:rsidR="00957A09" w:rsidRDefault="00957A09" w:rsidP="00957A09">
            <w:pPr>
              <w:pStyle w:val="TableParagraph"/>
              <w:spacing w:line="246" w:lineRule="exact"/>
              <w:ind w:right="379"/>
              <w:jc w:val="right"/>
              <w:rPr>
                <w:sz w:val="24"/>
              </w:rPr>
            </w:pPr>
            <w:r>
              <w:rPr>
                <w:sz w:val="24"/>
              </w:rPr>
              <w:t>0,43</w:t>
            </w:r>
          </w:p>
        </w:tc>
        <w:tc>
          <w:tcPr>
            <w:tcW w:w="1199" w:type="dxa"/>
            <w:tcBorders>
              <w:top w:val="nil"/>
              <w:bottom w:val="nil"/>
              <w:right w:val="single" w:sz="6" w:space="0" w:color="000000"/>
            </w:tcBorders>
          </w:tcPr>
          <w:p w:rsidR="00957A09" w:rsidRDefault="00957A09" w:rsidP="00957A09">
            <w:pPr>
              <w:pStyle w:val="TableParagraph"/>
              <w:spacing w:line="246" w:lineRule="exact"/>
              <w:ind w:right="378"/>
              <w:jc w:val="right"/>
              <w:rPr>
                <w:sz w:val="24"/>
              </w:rPr>
            </w:pPr>
            <w:r>
              <w:rPr>
                <w:sz w:val="24"/>
              </w:rPr>
              <w:t>0,57</w:t>
            </w:r>
          </w:p>
        </w:tc>
        <w:tc>
          <w:tcPr>
            <w:tcW w:w="1199" w:type="dxa"/>
            <w:tcBorders>
              <w:top w:val="nil"/>
              <w:left w:val="single" w:sz="6" w:space="0" w:color="000000"/>
              <w:bottom w:val="nil"/>
            </w:tcBorders>
          </w:tcPr>
          <w:p w:rsidR="00957A09" w:rsidRDefault="00957A09" w:rsidP="00957A09">
            <w:pPr>
              <w:pStyle w:val="TableParagraph"/>
              <w:spacing w:line="246" w:lineRule="exact"/>
              <w:ind w:right="381"/>
              <w:jc w:val="right"/>
              <w:rPr>
                <w:sz w:val="24"/>
              </w:rPr>
            </w:pPr>
            <w:r>
              <w:rPr>
                <w:sz w:val="24"/>
              </w:rPr>
              <w:t>0,66</w:t>
            </w:r>
          </w:p>
        </w:tc>
      </w:tr>
      <w:tr w:rsidR="00957A09" w:rsidTr="00957A09">
        <w:trPr>
          <w:trHeight w:val="273"/>
        </w:trPr>
        <w:tc>
          <w:tcPr>
            <w:tcW w:w="1882" w:type="dxa"/>
            <w:vMerge/>
            <w:tcBorders>
              <w:top w:val="nil"/>
            </w:tcBorders>
          </w:tcPr>
          <w:p w:rsidR="00957A09" w:rsidRDefault="00957A09" w:rsidP="00957A09">
            <w:pPr>
              <w:rPr>
                <w:sz w:val="2"/>
                <w:szCs w:val="2"/>
              </w:rPr>
            </w:pPr>
          </w:p>
        </w:tc>
        <w:tc>
          <w:tcPr>
            <w:tcW w:w="2055" w:type="dxa"/>
            <w:tcBorders>
              <w:top w:val="nil"/>
            </w:tcBorders>
          </w:tcPr>
          <w:p w:rsidR="00957A09" w:rsidRDefault="00957A09" w:rsidP="00957A09">
            <w:pPr>
              <w:pStyle w:val="TableParagraph"/>
              <w:spacing w:line="254" w:lineRule="exact"/>
              <w:ind w:right="895"/>
              <w:jc w:val="right"/>
              <w:rPr>
                <w:sz w:val="24"/>
              </w:rPr>
            </w:pPr>
            <w:r>
              <w:rPr>
                <w:sz w:val="24"/>
              </w:rPr>
              <w:t>20</w:t>
            </w:r>
          </w:p>
        </w:tc>
        <w:tc>
          <w:tcPr>
            <w:tcW w:w="1196" w:type="dxa"/>
            <w:tcBorders>
              <w:top w:val="nil"/>
            </w:tcBorders>
          </w:tcPr>
          <w:p w:rsidR="00957A09" w:rsidRDefault="00957A09" w:rsidP="00957A09">
            <w:pPr>
              <w:pStyle w:val="TableParagraph"/>
              <w:spacing w:line="254" w:lineRule="exact"/>
              <w:ind w:right="377"/>
              <w:jc w:val="right"/>
              <w:rPr>
                <w:sz w:val="24"/>
              </w:rPr>
            </w:pPr>
            <w:r>
              <w:rPr>
                <w:sz w:val="24"/>
              </w:rPr>
              <w:t>0,14</w:t>
            </w:r>
          </w:p>
        </w:tc>
        <w:tc>
          <w:tcPr>
            <w:tcW w:w="1196" w:type="dxa"/>
            <w:tcBorders>
              <w:top w:val="nil"/>
            </w:tcBorders>
          </w:tcPr>
          <w:p w:rsidR="00957A09" w:rsidRDefault="00957A09" w:rsidP="00957A09">
            <w:pPr>
              <w:pStyle w:val="TableParagraph"/>
              <w:spacing w:line="254" w:lineRule="exact"/>
              <w:ind w:right="376"/>
              <w:jc w:val="right"/>
              <w:rPr>
                <w:sz w:val="24"/>
              </w:rPr>
            </w:pPr>
            <w:r>
              <w:rPr>
                <w:sz w:val="24"/>
              </w:rPr>
              <w:t>0,23</w:t>
            </w:r>
          </w:p>
        </w:tc>
        <w:tc>
          <w:tcPr>
            <w:tcW w:w="1199" w:type="dxa"/>
            <w:tcBorders>
              <w:top w:val="nil"/>
            </w:tcBorders>
          </w:tcPr>
          <w:p w:rsidR="00957A09" w:rsidRDefault="00957A09" w:rsidP="00957A09">
            <w:pPr>
              <w:pStyle w:val="TableParagraph"/>
              <w:spacing w:line="254" w:lineRule="exact"/>
              <w:ind w:right="379"/>
              <w:jc w:val="right"/>
              <w:rPr>
                <w:sz w:val="24"/>
              </w:rPr>
            </w:pPr>
            <w:r>
              <w:rPr>
                <w:sz w:val="24"/>
              </w:rPr>
              <w:t>0,33</w:t>
            </w:r>
          </w:p>
        </w:tc>
        <w:tc>
          <w:tcPr>
            <w:tcW w:w="1199" w:type="dxa"/>
            <w:tcBorders>
              <w:top w:val="nil"/>
              <w:right w:val="single" w:sz="6" w:space="0" w:color="000000"/>
            </w:tcBorders>
          </w:tcPr>
          <w:p w:rsidR="00957A09" w:rsidRDefault="00957A09" w:rsidP="00957A09">
            <w:pPr>
              <w:pStyle w:val="TableParagraph"/>
              <w:spacing w:line="254" w:lineRule="exact"/>
              <w:ind w:right="378"/>
              <w:jc w:val="right"/>
              <w:rPr>
                <w:sz w:val="24"/>
              </w:rPr>
            </w:pPr>
            <w:r>
              <w:rPr>
                <w:sz w:val="24"/>
              </w:rPr>
              <w:t>0,47</w:t>
            </w:r>
          </w:p>
        </w:tc>
        <w:tc>
          <w:tcPr>
            <w:tcW w:w="1199" w:type="dxa"/>
            <w:tcBorders>
              <w:top w:val="nil"/>
              <w:left w:val="single" w:sz="6" w:space="0" w:color="000000"/>
            </w:tcBorders>
          </w:tcPr>
          <w:p w:rsidR="00957A09" w:rsidRDefault="00957A09" w:rsidP="00957A09">
            <w:pPr>
              <w:pStyle w:val="TableParagraph"/>
              <w:spacing w:line="254" w:lineRule="exact"/>
              <w:ind w:right="381"/>
              <w:jc w:val="right"/>
              <w:rPr>
                <w:sz w:val="24"/>
              </w:rPr>
            </w:pPr>
            <w:r>
              <w:rPr>
                <w:sz w:val="24"/>
              </w:rPr>
              <w:t>0,57</w:t>
            </w:r>
          </w:p>
        </w:tc>
      </w:tr>
      <w:tr w:rsidR="00957A09" w:rsidTr="00957A09">
        <w:trPr>
          <w:trHeight w:val="267"/>
        </w:trPr>
        <w:tc>
          <w:tcPr>
            <w:tcW w:w="1882" w:type="dxa"/>
            <w:vMerge w:val="restart"/>
          </w:tcPr>
          <w:p w:rsidR="00957A09" w:rsidRDefault="00957A09" w:rsidP="00957A09">
            <w:pPr>
              <w:pStyle w:val="TableParagraph"/>
              <w:spacing w:line="268" w:lineRule="exact"/>
              <w:ind w:left="800" w:right="791"/>
              <w:rPr>
                <w:sz w:val="24"/>
              </w:rPr>
            </w:pPr>
            <w:r>
              <w:rPr>
                <w:sz w:val="24"/>
              </w:rPr>
              <w:t>50</w:t>
            </w:r>
          </w:p>
        </w:tc>
        <w:tc>
          <w:tcPr>
            <w:tcW w:w="2055" w:type="dxa"/>
            <w:tcBorders>
              <w:bottom w:val="nil"/>
            </w:tcBorders>
          </w:tcPr>
          <w:p w:rsidR="00957A09" w:rsidRDefault="00957A09" w:rsidP="00957A09">
            <w:pPr>
              <w:pStyle w:val="TableParagraph"/>
              <w:spacing w:line="248" w:lineRule="exact"/>
              <w:ind w:left="9"/>
              <w:rPr>
                <w:sz w:val="24"/>
              </w:rPr>
            </w:pPr>
            <w:r>
              <w:rPr>
                <w:sz w:val="24"/>
              </w:rPr>
              <w:t>2</w:t>
            </w:r>
          </w:p>
        </w:tc>
        <w:tc>
          <w:tcPr>
            <w:tcW w:w="1196" w:type="dxa"/>
            <w:tcBorders>
              <w:bottom w:val="nil"/>
            </w:tcBorders>
          </w:tcPr>
          <w:p w:rsidR="00957A09" w:rsidRDefault="00957A09" w:rsidP="00957A09">
            <w:pPr>
              <w:pStyle w:val="TableParagraph"/>
              <w:spacing w:line="248" w:lineRule="exact"/>
              <w:ind w:right="377"/>
              <w:jc w:val="right"/>
              <w:rPr>
                <w:sz w:val="24"/>
              </w:rPr>
            </w:pPr>
            <w:r>
              <w:rPr>
                <w:sz w:val="24"/>
              </w:rPr>
              <w:t>0,60</w:t>
            </w:r>
          </w:p>
        </w:tc>
        <w:tc>
          <w:tcPr>
            <w:tcW w:w="1196" w:type="dxa"/>
            <w:tcBorders>
              <w:bottom w:val="nil"/>
            </w:tcBorders>
          </w:tcPr>
          <w:p w:rsidR="00957A09" w:rsidRDefault="00957A09" w:rsidP="00957A09">
            <w:pPr>
              <w:pStyle w:val="TableParagraph"/>
              <w:spacing w:line="248" w:lineRule="exact"/>
              <w:ind w:right="376"/>
              <w:jc w:val="right"/>
              <w:rPr>
                <w:sz w:val="24"/>
              </w:rPr>
            </w:pPr>
            <w:r>
              <w:rPr>
                <w:sz w:val="24"/>
              </w:rPr>
              <w:t>0,69</w:t>
            </w:r>
          </w:p>
        </w:tc>
        <w:tc>
          <w:tcPr>
            <w:tcW w:w="1199" w:type="dxa"/>
            <w:tcBorders>
              <w:bottom w:val="nil"/>
            </w:tcBorders>
          </w:tcPr>
          <w:p w:rsidR="00957A09" w:rsidRDefault="00957A09" w:rsidP="00957A09">
            <w:pPr>
              <w:pStyle w:val="TableParagraph"/>
              <w:spacing w:line="248" w:lineRule="exact"/>
              <w:ind w:right="379"/>
              <w:jc w:val="right"/>
              <w:rPr>
                <w:sz w:val="24"/>
              </w:rPr>
            </w:pPr>
            <w:r>
              <w:rPr>
                <w:sz w:val="24"/>
              </w:rPr>
              <w:t>0,78</w:t>
            </w:r>
          </w:p>
        </w:tc>
        <w:tc>
          <w:tcPr>
            <w:tcW w:w="1199" w:type="dxa"/>
            <w:tcBorders>
              <w:bottom w:val="nil"/>
              <w:right w:val="single" w:sz="6" w:space="0" w:color="000000"/>
            </w:tcBorders>
          </w:tcPr>
          <w:p w:rsidR="00957A09" w:rsidRDefault="00957A09" w:rsidP="00957A09">
            <w:pPr>
              <w:pStyle w:val="TableParagraph"/>
              <w:spacing w:line="248" w:lineRule="exact"/>
              <w:ind w:right="378"/>
              <w:jc w:val="right"/>
              <w:rPr>
                <w:sz w:val="24"/>
              </w:rPr>
            </w:pPr>
            <w:r>
              <w:rPr>
                <w:sz w:val="24"/>
              </w:rPr>
              <w:t>0,88</w:t>
            </w:r>
          </w:p>
        </w:tc>
        <w:tc>
          <w:tcPr>
            <w:tcW w:w="1199" w:type="dxa"/>
            <w:tcBorders>
              <w:left w:val="single" w:sz="6" w:space="0" w:color="000000"/>
              <w:bottom w:val="nil"/>
            </w:tcBorders>
          </w:tcPr>
          <w:p w:rsidR="00957A09" w:rsidRDefault="00957A09" w:rsidP="00957A09">
            <w:pPr>
              <w:pStyle w:val="TableParagraph"/>
              <w:spacing w:line="248" w:lineRule="exact"/>
              <w:ind w:right="381"/>
              <w:jc w:val="right"/>
              <w:rPr>
                <w:sz w:val="24"/>
              </w:rPr>
            </w:pPr>
            <w:r>
              <w:rPr>
                <w:sz w:val="24"/>
              </w:rPr>
              <w:t>0,93</w:t>
            </w:r>
          </w:p>
        </w:tc>
      </w:tr>
      <w:tr w:rsidR="00957A09" w:rsidTr="00957A09">
        <w:trPr>
          <w:trHeight w:val="266"/>
        </w:trPr>
        <w:tc>
          <w:tcPr>
            <w:tcW w:w="1882" w:type="dxa"/>
            <w:vMerge/>
            <w:tcBorders>
              <w:top w:val="nil"/>
            </w:tcBorders>
          </w:tcPr>
          <w:p w:rsidR="00957A09" w:rsidRDefault="00957A09" w:rsidP="00957A09">
            <w:pPr>
              <w:rPr>
                <w:sz w:val="2"/>
                <w:szCs w:val="2"/>
              </w:rPr>
            </w:pPr>
          </w:p>
        </w:tc>
        <w:tc>
          <w:tcPr>
            <w:tcW w:w="2055" w:type="dxa"/>
            <w:tcBorders>
              <w:top w:val="nil"/>
              <w:bottom w:val="nil"/>
            </w:tcBorders>
          </w:tcPr>
          <w:p w:rsidR="00957A09" w:rsidRDefault="00957A09" w:rsidP="00957A09">
            <w:pPr>
              <w:pStyle w:val="TableParagraph"/>
              <w:spacing w:line="246" w:lineRule="exact"/>
              <w:ind w:left="9"/>
              <w:rPr>
                <w:sz w:val="24"/>
              </w:rPr>
            </w:pPr>
            <w:r>
              <w:rPr>
                <w:sz w:val="24"/>
              </w:rPr>
              <w:t>5</w:t>
            </w:r>
          </w:p>
        </w:tc>
        <w:tc>
          <w:tcPr>
            <w:tcW w:w="1196" w:type="dxa"/>
            <w:tcBorders>
              <w:top w:val="nil"/>
              <w:bottom w:val="nil"/>
            </w:tcBorders>
          </w:tcPr>
          <w:p w:rsidR="00957A09" w:rsidRDefault="00957A09" w:rsidP="00957A09">
            <w:pPr>
              <w:pStyle w:val="TableParagraph"/>
              <w:spacing w:line="246" w:lineRule="exact"/>
              <w:ind w:right="377"/>
              <w:jc w:val="right"/>
              <w:rPr>
                <w:sz w:val="24"/>
              </w:rPr>
            </w:pPr>
            <w:r>
              <w:rPr>
                <w:sz w:val="24"/>
              </w:rPr>
              <w:t>0,33</w:t>
            </w:r>
          </w:p>
        </w:tc>
        <w:tc>
          <w:tcPr>
            <w:tcW w:w="1196" w:type="dxa"/>
            <w:tcBorders>
              <w:top w:val="nil"/>
              <w:bottom w:val="nil"/>
            </w:tcBorders>
          </w:tcPr>
          <w:p w:rsidR="00957A09" w:rsidRDefault="00957A09" w:rsidP="00957A09">
            <w:pPr>
              <w:pStyle w:val="TableParagraph"/>
              <w:spacing w:line="246" w:lineRule="exact"/>
              <w:ind w:right="376"/>
              <w:jc w:val="right"/>
              <w:rPr>
                <w:sz w:val="24"/>
              </w:rPr>
            </w:pPr>
            <w:r>
              <w:rPr>
                <w:sz w:val="24"/>
              </w:rPr>
              <w:t>0,40</w:t>
            </w:r>
          </w:p>
        </w:tc>
        <w:tc>
          <w:tcPr>
            <w:tcW w:w="1199" w:type="dxa"/>
            <w:tcBorders>
              <w:top w:val="nil"/>
              <w:bottom w:val="nil"/>
            </w:tcBorders>
          </w:tcPr>
          <w:p w:rsidR="00957A09" w:rsidRDefault="00957A09" w:rsidP="00957A09">
            <w:pPr>
              <w:pStyle w:val="TableParagraph"/>
              <w:spacing w:line="246" w:lineRule="exact"/>
              <w:ind w:right="379"/>
              <w:jc w:val="right"/>
              <w:rPr>
                <w:sz w:val="24"/>
              </w:rPr>
            </w:pPr>
            <w:r>
              <w:rPr>
                <w:sz w:val="24"/>
              </w:rPr>
              <w:t>0,48</w:t>
            </w:r>
          </w:p>
        </w:tc>
        <w:tc>
          <w:tcPr>
            <w:tcW w:w="1199" w:type="dxa"/>
            <w:tcBorders>
              <w:top w:val="nil"/>
              <w:bottom w:val="nil"/>
              <w:right w:val="single" w:sz="6" w:space="0" w:color="000000"/>
            </w:tcBorders>
          </w:tcPr>
          <w:p w:rsidR="00957A09" w:rsidRDefault="00957A09" w:rsidP="00957A09">
            <w:pPr>
              <w:pStyle w:val="TableParagraph"/>
              <w:spacing w:line="246" w:lineRule="exact"/>
              <w:ind w:right="378"/>
              <w:jc w:val="right"/>
              <w:rPr>
                <w:sz w:val="24"/>
              </w:rPr>
            </w:pPr>
            <w:r>
              <w:rPr>
                <w:sz w:val="24"/>
              </w:rPr>
              <w:t>0,58</w:t>
            </w:r>
          </w:p>
        </w:tc>
        <w:tc>
          <w:tcPr>
            <w:tcW w:w="1199" w:type="dxa"/>
            <w:tcBorders>
              <w:top w:val="nil"/>
              <w:left w:val="single" w:sz="6" w:space="0" w:color="000000"/>
              <w:bottom w:val="nil"/>
            </w:tcBorders>
          </w:tcPr>
          <w:p w:rsidR="00957A09" w:rsidRDefault="00957A09" w:rsidP="00957A09">
            <w:pPr>
              <w:pStyle w:val="TableParagraph"/>
              <w:spacing w:line="246" w:lineRule="exact"/>
              <w:ind w:right="381"/>
              <w:jc w:val="right"/>
              <w:rPr>
                <w:sz w:val="24"/>
              </w:rPr>
            </w:pPr>
            <w:r>
              <w:rPr>
                <w:sz w:val="24"/>
              </w:rPr>
              <w:t>0,65</w:t>
            </w:r>
          </w:p>
        </w:tc>
      </w:tr>
      <w:tr w:rsidR="00957A09" w:rsidTr="00957A09">
        <w:trPr>
          <w:trHeight w:val="265"/>
        </w:trPr>
        <w:tc>
          <w:tcPr>
            <w:tcW w:w="1882" w:type="dxa"/>
            <w:vMerge/>
            <w:tcBorders>
              <w:top w:val="nil"/>
            </w:tcBorders>
          </w:tcPr>
          <w:p w:rsidR="00957A09" w:rsidRDefault="00957A09" w:rsidP="00957A09">
            <w:pPr>
              <w:rPr>
                <w:sz w:val="2"/>
                <w:szCs w:val="2"/>
              </w:rPr>
            </w:pPr>
          </w:p>
        </w:tc>
        <w:tc>
          <w:tcPr>
            <w:tcW w:w="2055" w:type="dxa"/>
            <w:tcBorders>
              <w:top w:val="nil"/>
              <w:bottom w:val="nil"/>
            </w:tcBorders>
          </w:tcPr>
          <w:p w:rsidR="00957A09" w:rsidRDefault="00957A09" w:rsidP="00957A09">
            <w:pPr>
              <w:pStyle w:val="TableParagraph"/>
              <w:spacing w:line="246" w:lineRule="exact"/>
              <w:ind w:left="40"/>
              <w:jc w:val="left"/>
              <w:rPr>
                <w:sz w:val="24"/>
              </w:rPr>
            </w:pPr>
            <w:r>
              <w:rPr>
                <w:sz w:val="24"/>
              </w:rPr>
              <w:t>10</w:t>
            </w:r>
          </w:p>
        </w:tc>
        <w:tc>
          <w:tcPr>
            <w:tcW w:w="1196" w:type="dxa"/>
            <w:tcBorders>
              <w:top w:val="nil"/>
              <w:bottom w:val="nil"/>
            </w:tcBorders>
          </w:tcPr>
          <w:p w:rsidR="00957A09" w:rsidRDefault="00957A09" w:rsidP="00957A09">
            <w:pPr>
              <w:pStyle w:val="TableParagraph"/>
              <w:spacing w:line="246" w:lineRule="exact"/>
              <w:ind w:left="37"/>
              <w:jc w:val="left"/>
              <w:rPr>
                <w:sz w:val="24"/>
              </w:rPr>
            </w:pPr>
            <w:r>
              <w:rPr>
                <w:sz w:val="24"/>
              </w:rPr>
              <w:t>0,20</w:t>
            </w:r>
          </w:p>
        </w:tc>
        <w:tc>
          <w:tcPr>
            <w:tcW w:w="1196" w:type="dxa"/>
            <w:tcBorders>
              <w:top w:val="nil"/>
              <w:bottom w:val="nil"/>
            </w:tcBorders>
          </w:tcPr>
          <w:p w:rsidR="00957A09" w:rsidRDefault="00957A09" w:rsidP="00957A09">
            <w:pPr>
              <w:pStyle w:val="TableParagraph"/>
              <w:spacing w:line="246" w:lineRule="exact"/>
              <w:ind w:left="39"/>
              <w:jc w:val="left"/>
              <w:rPr>
                <w:sz w:val="24"/>
              </w:rPr>
            </w:pPr>
            <w:r>
              <w:rPr>
                <w:sz w:val="24"/>
              </w:rPr>
              <w:t>0,27</w:t>
            </w:r>
          </w:p>
        </w:tc>
        <w:tc>
          <w:tcPr>
            <w:tcW w:w="1199" w:type="dxa"/>
            <w:tcBorders>
              <w:top w:val="nil"/>
              <w:bottom w:val="nil"/>
            </w:tcBorders>
          </w:tcPr>
          <w:p w:rsidR="00957A09" w:rsidRDefault="00957A09" w:rsidP="00957A09">
            <w:pPr>
              <w:pStyle w:val="TableParagraph"/>
              <w:spacing w:line="246" w:lineRule="exact"/>
              <w:ind w:left="38"/>
              <w:jc w:val="left"/>
              <w:rPr>
                <w:sz w:val="24"/>
              </w:rPr>
            </w:pPr>
            <w:r>
              <w:rPr>
                <w:sz w:val="24"/>
              </w:rPr>
              <w:t>0,35</w:t>
            </w:r>
          </w:p>
        </w:tc>
        <w:tc>
          <w:tcPr>
            <w:tcW w:w="1199" w:type="dxa"/>
            <w:tcBorders>
              <w:top w:val="nil"/>
              <w:bottom w:val="nil"/>
              <w:right w:val="single" w:sz="6" w:space="0" w:color="000000"/>
            </w:tcBorders>
          </w:tcPr>
          <w:p w:rsidR="00957A09" w:rsidRDefault="00957A09" w:rsidP="00957A09">
            <w:pPr>
              <w:pStyle w:val="TableParagraph"/>
              <w:spacing w:line="246" w:lineRule="exact"/>
              <w:ind w:left="38"/>
              <w:jc w:val="left"/>
              <w:rPr>
                <w:sz w:val="24"/>
              </w:rPr>
            </w:pPr>
            <w:r>
              <w:rPr>
                <w:sz w:val="24"/>
              </w:rPr>
              <w:t>0,46</w:t>
            </w:r>
          </w:p>
        </w:tc>
        <w:tc>
          <w:tcPr>
            <w:tcW w:w="1199" w:type="dxa"/>
            <w:tcBorders>
              <w:top w:val="nil"/>
              <w:left w:val="single" w:sz="6" w:space="0" w:color="000000"/>
              <w:bottom w:val="nil"/>
            </w:tcBorders>
          </w:tcPr>
          <w:p w:rsidR="00957A09" w:rsidRDefault="00957A09" w:rsidP="00957A09">
            <w:pPr>
              <w:pStyle w:val="TableParagraph"/>
              <w:spacing w:line="246" w:lineRule="exact"/>
              <w:ind w:left="34"/>
              <w:jc w:val="left"/>
              <w:rPr>
                <w:sz w:val="24"/>
              </w:rPr>
            </w:pPr>
            <w:r>
              <w:rPr>
                <w:sz w:val="24"/>
              </w:rPr>
              <w:t>0,53</w:t>
            </w:r>
          </w:p>
        </w:tc>
      </w:tr>
      <w:tr w:rsidR="00957A09" w:rsidTr="00957A09">
        <w:trPr>
          <w:trHeight w:val="276"/>
        </w:trPr>
        <w:tc>
          <w:tcPr>
            <w:tcW w:w="1882" w:type="dxa"/>
            <w:vMerge/>
            <w:tcBorders>
              <w:top w:val="nil"/>
            </w:tcBorders>
          </w:tcPr>
          <w:p w:rsidR="00957A09" w:rsidRDefault="00957A09" w:rsidP="00957A09">
            <w:pPr>
              <w:rPr>
                <w:sz w:val="2"/>
                <w:szCs w:val="2"/>
              </w:rPr>
            </w:pPr>
          </w:p>
        </w:tc>
        <w:tc>
          <w:tcPr>
            <w:tcW w:w="2055" w:type="dxa"/>
            <w:tcBorders>
              <w:top w:val="nil"/>
            </w:tcBorders>
          </w:tcPr>
          <w:p w:rsidR="00957A09" w:rsidRDefault="00957A09" w:rsidP="00957A09">
            <w:pPr>
              <w:pStyle w:val="TableParagraph"/>
              <w:ind w:left="40"/>
              <w:jc w:val="left"/>
              <w:rPr>
                <w:sz w:val="24"/>
              </w:rPr>
            </w:pPr>
            <w:r>
              <w:rPr>
                <w:sz w:val="24"/>
              </w:rPr>
              <w:t>20</w:t>
            </w:r>
          </w:p>
        </w:tc>
        <w:tc>
          <w:tcPr>
            <w:tcW w:w="1196" w:type="dxa"/>
            <w:tcBorders>
              <w:top w:val="nil"/>
            </w:tcBorders>
          </w:tcPr>
          <w:p w:rsidR="00957A09" w:rsidRDefault="00957A09" w:rsidP="00957A09">
            <w:pPr>
              <w:pStyle w:val="TableParagraph"/>
              <w:ind w:left="37"/>
              <w:jc w:val="left"/>
              <w:rPr>
                <w:sz w:val="24"/>
              </w:rPr>
            </w:pPr>
            <w:r>
              <w:rPr>
                <w:sz w:val="24"/>
              </w:rPr>
              <w:t>0,12</w:t>
            </w:r>
          </w:p>
        </w:tc>
        <w:tc>
          <w:tcPr>
            <w:tcW w:w="1196" w:type="dxa"/>
            <w:tcBorders>
              <w:top w:val="nil"/>
            </w:tcBorders>
          </w:tcPr>
          <w:p w:rsidR="00957A09" w:rsidRDefault="00957A09" w:rsidP="00957A09">
            <w:pPr>
              <w:pStyle w:val="TableParagraph"/>
              <w:ind w:left="39"/>
              <w:jc w:val="left"/>
              <w:rPr>
                <w:sz w:val="24"/>
              </w:rPr>
            </w:pPr>
            <w:r>
              <w:rPr>
                <w:sz w:val="24"/>
              </w:rPr>
              <w:t>0,19</w:t>
            </w:r>
          </w:p>
        </w:tc>
        <w:tc>
          <w:tcPr>
            <w:tcW w:w="1199" w:type="dxa"/>
            <w:tcBorders>
              <w:top w:val="nil"/>
            </w:tcBorders>
          </w:tcPr>
          <w:p w:rsidR="00957A09" w:rsidRDefault="00957A09" w:rsidP="00957A09">
            <w:pPr>
              <w:pStyle w:val="TableParagraph"/>
              <w:ind w:left="38"/>
              <w:jc w:val="left"/>
              <w:rPr>
                <w:sz w:val="24"/>
              </w:rPr>
            </w:pPr>
            <w:r>
              <w:rPr>
                <w:sz w:val="24"/>
              </w:rPr>
              <w:t>0,25</w:t>
            </w:r>
          </w:p>
        </w:tc>
        <w:tc>
          <w:tcPr>
            <w:tcW w:w="1199" w:type="dxa"/>
            <w:tcBorders>
              <w:top w:val="nil"/>
              <w:right w:val="single" w:sz="6" w:space="0" w:color="000000"/>
            </w:tcBorders>
          </w:tcPr>
          <w:p w:rsidR="00957A09" w:rsidRDefault="00957A09" w:rsidP="00957A09">
            <w:pPr>
              <w:pStyle w:val="TableParagraph"/>
              <w:ind w:left="38"/>
              <w:jc w:val="left"/>
              <w:rPr>
                <w:sz w:val="24"/>
              </w:rPr>
            </w:pPr>
            <w:r>
              <w:rPr>
                <w:sz w:val="24"/>
              </w:rPr>
              <w:t>0,36</w:t>
            </w:r>
          </w:p>
        </w:tc>
        <w:tc>
          <w:tcPr>
            <w:tcW w:w="1199" w:type="dxa"/>
            <w:tcBorders>
              <w:top w:val="nil"/>
              <w:left w:val="single" w:sz="6" w:space="0" w:color="000000"/>
            </w:tcBorders>
          </w:tcPr>
          <w:p w:rsidR="00957A09" w:rsidRDefault="00957A09" w:rsidP="00957A09">
            <w:pPr>
              <w:pStyle w:val="TableParagraph"/>
              <w:ind w:left="34"/>
              <w:jc w:val="left"/>
              <w:rPr>
                <w:sz w:val="24"/>
              </w:rPr>
            </w:pPr>
            <w:r>
              <w:rPr>
                <w:sz w:val="24"/>
              </w:rPr>
              <w:t>0,44</w:t>
            </w:r>
          </w:p>
        </w:tc>
      </w:tr>
    </w:tbl>
    <w:p w:rsidR="00957A09" w:rsidRDefault="00957A09" w:rsidP="00957A09">
      <w:pPr>
        <w:pStyle w:val="a5"/>
        <w:ind w:left="0"/>
        <w:rPr>
          <w:b/>
          <w:sz w:val="20"/>
        </w:rPr>
      </w:pPr>
    </w:p>
    <w:p w:rsidR="00957A09" w:rsidRDefault="00957A09" w:rsidP="00957A09">
      <w:pPr>
        <w:pStyle w:val="a5"/>
        <w:spacing w:before="9"/>
        <w:ind w:left="0"/>
        <w:rPr>
          <w:b/>
          <w:sz w:val="14"/>
        </w:rPr>
      </w:pPr>
      <w:r>
        <w:rPr>
          <w:noProof/>
          <w:lang w:bidi="ar-SA"/>
        </w:rPr>
        <w:drawing>
          <wp:anchor distT="0" distB="0" distL="0" distR="0" simplePos="0" relativeHeight="251670528" behindDoc="1" locked="0" layoutInCell="1" allowOverlap="1" wp14:anchorId="1B5BC899" wp14:editId="2B2B4B88">
            <wp:simplePos x="0" y="0"/>
            <wp:positionH relativeFrom="page">
              <wp:posOffset>857748</wp:posOffset>
            </wp:positionH>
            <wp:positionV relativeFrom="paragraph">
              <wp:posOffset>133081</wp:posOffset>
            </wp:positionV>
            <wp:extent cx="6082634" cy="708279"/>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4" cstate="print"/>
                    <a:stretch>
                      <a:fillRect/>
                    </a:stretch>
                  </pic:blipFill>
                  <pic:spPr>
                    <a:xfrm>
                      <a:off x="0" y="0"/>
                      <a:ext cx="6082634" cy="708279"/>
                    </a:xfrm>
                    <a:prstGeom prst="rect">
                      <a:avLst/>
                    </a:prstGeom>
                  </pic:spPr>
                </pic:pic>
              </a:graphicData>
            </a:graphic>
          </wp:anchor>
        </w:drawing>
      </w:r>
    </w:p>
    <w:p w:rsidR="00957A09" w:rsidRDefault="00957A09" w:rsidP="00957A09">
      <w:pPr>
        <w:pStyle w:val="a5"/>
        <w:ind w:left="0"/>
        <w:rPr>
          <w:b/>
          <w:sz w:val="32"/>
        </w:rPr>
      </w:pPr>
    </w:p>
    <w:p w:rsidR="00957A09" w:rsidRDefault="00957A09" w:rsidP="00957A09">
      <w:pPr>
        <w:pStyle w:val="a5"/>
        <w:ind w:left="0"/>
        <w:rPr>
          <w:b/>
          <w:sz w:val="32"/>
        </w:rPr>
      </w:pPr>
    </w:p>
    <w:p w:rsidR="00957A09" w:rsidRDefault="00957A09" w:rsidP="00957A09">
      <w:pPr>
        <w:pStyle w:val="a5"/>
        <w:spacing w:before="9"/>
        <w:ind w:left="0"/>
        <w:rPr>
          <w:b/>
          <w:sz w:val="37"/>
        </w:rPr>
      </w:pPr>
    </w:p>
    <w:p w:rsidR="00957A09" w:rsidRDefault="00957A09" w:rsidP="00957A09">
      <w:pPr>
        <w:spacing w:line="276" w:lineRule="auto"/>
        <w:ind w:left="465" w:right="824" w:firstLine="1"/>
        <w:jc w:val="center"/>
        <w:rPr>
          <w:sz w:val="24"/>
        </w:rPr>
      </w:pPr>
      <w:r>
        <w:rPr>
          <w:b/>
          <w:sz w:val="24"/>
        </w:rPr>
        <w:t xml:space="preserve">Рис.4. Способы размещения электродов группового заземлителя (вид в плане) </w:t>
      </w:r>
      <w:r>
        <w:rPr>
          <w:sz w:val="24"/>
        </w:rPr>
        <w:t xml:space="preserve">а – вертикальные электроды размещены в </w:t>
      </w:r>
      <w:proofErr w:type="gramStart"/>
      <w:r>
        <w:rPr>
          <w:sz w:val="24"/>
        </w:rPr>
        <w:t>ряд; б</w:t>
      </w:r>
      <w:proofErr w:type="gramEnd"/>
      <w:r>
        <w:rPr>
          <w:sz w:val="24"/>
        </w:rPr>
        <w:t xml:space="preserve"> – вертикальные электроды размещены по контуру; в – горизонтальные электроды уложены параллельно друг другу на одинаковой глубине</w:t>
      </w:r>
    </w:p>
    <w:p w:rsidR="00957A09" w:rsidRDefault="00957A09" w:rsidP="00957A09">
      <w:pPr>
        <w:spacing w:line="276" w:lineRule="auto"/>
        <w:jc w:val="center"/>
        <w:rPr>
          <w:sz w:val="24"/>
        </w:rPr>
        <w:sectPr w:rsidR="00957A09">
          <w:pgSz w:w="11910" w:h="16840"/>
          <w:pgMar w:top="1040" w:right="560" w:bottom="1240" w:left="920" w:header="0" w:footer="1058" w:gutter="0"/>
          <w:cols w:space="720"/>
        </w:sectPr>
      </w:pPr>
    </w:p>
    <w:p w:rsidR="00957A09" w:rsidRDefault="00957A09" w:rsidP="00957A09">
      <w:pPr>
        <w:pStyle w:val="a7"/>
        <w:numPr>
          <w:ilvl w:val="0"/>
          <w:numId w:val="9"/>
        </w:numPr>
        <w:tabs>
          <w:tab w:val="left" w:pos="1630"/>
        </w:tabs>
        <w:spacing w:before="67"/>
        <w:ind w:right="570" w:firstLine="708"/>
        <w:jc w:val="both"/>
        <w:rPr>
          <w:i/>
          <w:sz w:val="28"/>
        </w:rPr>
      </w:pPr>
      <w:r>
        <w:rPr>
          <w:sz w:val="28"/>
        </w:rPr>
        <w:lastRenderedPageBreak/>
        <w:t>Определяется сопротивление R</w:t>
      </w:r>
      <w:r>
        <w:rPr>
          <w:sz w:val="28"/>
          <w:vertAlign w:val="subscript"/>
        </w:rPr>
        <w:t>2</w:t>
      </w:r>
      <w:r>
        <w:rPr>
          <w:sz w:val="28"/>
        </w:rPr>
        <w:t>=</w:t>
      </w:r>
      <w:proofErr w:type="spellStart"/>
      <w:r>
        <w:rPr>
          <w:sz w:val="28"/>
        </w:rPr>
        <w:t>R</w:t>
      </w:r>
      <w:r>
        <w:rPr>
          <w:sz w:val="28"/>
          <w:vertAlign w:val="subscript"/>
        </w:rPr>
        <w:t>г</w:t>
      </w:r>
      <w:proofErr w:type="spellEnd"/>
      <w:r>
        <w:rPr>
          <w:sz w:val="28"/>
        </w:rPr>
        <w:t xml:space="preserve"> растеканию тока горизонтального электрода по соответствующей формуле табл. 6 (в формулу подставляется вместо </w:t>
      </w:r>
      <w:r>
        <w:rPr>
          <w:i/>
          <w:sz w:val="28"/>
        </w:rPr>
        <w:t xml:space="preserve">ρ </w:t>
      </w:r>
      <w:proofErr w:type="gramStart"/>
      <w:r>
        <w:rPr>
          <w:sz w:val="28"/>
        </w:rPr>
        <w:t>вместо</w:t>
      </w:r>
      <w:proofErr w:type="gramEnd"/>
      <w:r>
        <w:rPr>
          <w:sz w:val="28"/>
        </w:rPr>
        <w:t xml:space="preserve"> </w:t>
      </w:r>
      <w:proofErr w:type="spellStart"/>
      <w:r>
        <w:rPr>
          <w:i/>
          <w:sz w:val="28"/>
        </w:rPr>
        <w:t>ρ</w:t>
      </w:r>
      <w:r>
        <w:rPr>
          <w:i/>
          <w:sz w:val="28"/>
          <w:vertAlign w:val="subscript"/>
        </w:rPr>
        <w:t>расч</w:t>
      </w:r>
      <w:proofErr w:type="spellEnd"/>
      <w:r>
        <w:rPr>
          <w:i/>
          <w:sz w:val="28"/>
        </w:rPr>
        <w:t>).</w:t>
      </w:r>
    </w:p>
    <w:p w:rsidR="00957A09" w:rsidRDefault="00957A09" w:rsidP="00957A09">
      <w:pPr>
        <w:pStyle w:val="a7"/>
        <w:numPr>
          <w:ilvl w:val="0"/>
          <w:numId w:val="9"/>
        </w:numPr>
        <w:tabs>
          <w:tab w:val="left" w:pos="1699"/>
        </w:tabs>
        <w:spacing w:before="2"/>
        <w:ind w:right="575" w:firstLine="708"/>
        <w:jc w:val="both"/>
        <w:rPr>
          <w:sz w:val="28"/>
        </w:rPr>
      </w:pPr>
      <w:r>
        <w:rPr>
          <w:sz w:val="28"/>
        </w:rPr>
        <w:t xml:space="preserve">Определяется сопротивление растеканию тока </w:t>
      </w:r>
      <w:proofErr w:type="gramStart"/>
      <w:r>
        <w:rPr>
          <w:sz w:val="28"/>
        </w:rPr>
        <w:t>искусственных</w:t>
      </w:r>
      <w:proofErr w:type="gramEnd"/>
      <w:r>
        <w:rPr>
          <w:sz w:val="28"/>
        </w:rPr>
        <w:t xml:space="preserve"> заземлителей:</w:t>
      </w:r>
    </w:p>
    <w:p w:rsidR="00957A09" w:rsidRDefault="00957A09" w:rsidP="00957A09">
      <w:pPr>
        <w:jc w:val="both"/>
        <w:rPr>
          <w:sz w:val="28"/>
        </w:rPr>
        <w:sectPr w:rsidR="00957A09">
          <w:pgSz w:w="11910" w:h="16840"/>
          <w:pgMar w:top="1040" w:right="560" w:bottom="1240" w:left="920" w:header="0" w:footer="1058" w:gutter="0"/>
          <w:cols w:space="720"/>
        </w:sectPr>
      </w:pPr>
    </w:p>
    <w:p w:rsidR="00957A09" w:rsidRDefault="00957A09" w:rsidP="00957A09">
      <w:pPr>
        <w:tabs>
          <w:tab w:val="left" w:pos="5263"/>
        </w:tabs>
        <w:spacing w:line="357" w:lineRule="exact"/>
        <w:ind w:left="4199"/>
        <w:rPr>
          <w:i/>
          <w:sz w:val="20"/>
        </w:rPr>
      </w:pPr>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page">
                  <wp:posOffset>3129915</wp:posOffset>
                </wp:positionH>
                <wp:positionV relativeFrom="paragraph">
                  <wp:posOffset>126365</wp:posOffset>
                </wp:positionV>
                <wp:extent cx="111125" cy="198755"/>
                <wp:effectExtent l="0" t="0" r="0" b="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312" w:lineRule="exact"/>
                              <w:rPr>
                                <w:i/>
                                <w:sz w:val="28"/>
                              </w:rPr>
                            </w:pPr>
                            <w:r>
                              <w:rPr>
                                <w:i/>
                                <w:w w:val="101"/>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6" o:spid="_x0000_s1026" type="#_x0000_t202" style="position:absolute;left:0;text-align:left;margin-left:246.45pt;margin-top:9.95pt;width:8.75pt;height:15.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" filled="f" stroked="f">
                <v:textbox inset="0,0,0,0">
                  <w:txbxContent>
                    <w:p w:rsidR="00957A09" w:rsidRDefault="00957A09" w:rsidP="00957A09">
                      <w:pPr>
                        <w:spacing w:line="312" w:lineRule="exact"/>
                        <w:rPr>
                          <w:i/>
                          <w:sz w:val="28"/>
                        </w:rPr>
                      </w:pPr>
                      <w:r>
                        <w:rPr>
                          <w:i/>
                          <w:w w:val="101"/>
                          <w:sz w:val="28"/>
                        </w:rPr>
                        <w:t>R</w:t>
                      </w:r>
                    </w:p>
                  </w:txbxContent>
                </v:textbox>
                <w10:wrap anchorx="page"/>
              </v:shape>
            </w:pict>
          </mc:Fallback>
        </mc:AlternateContent>
      </w:r>
      <w:r>
        <w:rPr>
          <w:noProof/>
          <w:lang w:eastAsia="ru-RU"/>
        </w:rPr>
        <mc:AlternateContent>
          <mc:Choice Requires="wps">
            <w:drawing>
              <wp:anchor distT="0" distB="0" distL="114300" distR="114300" simplePos="0" relativeHeight="251688960" behindDoc="1" locked="0" layoutInCell="1" allowOverlap="1">
                <wp:simplePos x="0" y="0"/>
                <wp:positionH relativeFrom="page">
                  <wp:posOffset>3361055</wp:posOffset>
                </wp:positionH>
                <wp:positionV relativeFrom="paragraph">
                  <wp:posOffset>105410</wp:posOffset>
                </wp:positionV>
                <wp:extent cx="99695" cy="219710"/>
                <wp:effectExtent l="0" t="3175" r="0" b="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pStyle w:val="a5"/>
                              <w:spacing w:before="2"/>
                              <w:ind w:left="0"/>
                              <w:rPr>
                                <w:rFonts w:ascii="Symbol" w:hAnsi="Symbol"/>
                              </w:rPr>
                            </w:pPr>
                            <w:r>
                              <w:rPr>
                                <w:rFonts w:ascii="Symbol" w:hAnsi="Symbol"/>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5" o:spid="_x0000_s1027" type="#_x0000_t202" style="position:absolute;left:0;text-align:left;margin-left:264.65pt;margin-top:8.3pt;width:7.85pt;height:17.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" filled="f" stroked="f">
                <v:textbox inset="0,0,0,0">
                  <w:txbxContent>
                    <w:p w:rsidR="00957A09" w:rsidRDefault="00957A09" w:rsidP="00957A09">
                      <w:pPr>
                        <w:pStyle w:val="a5"/>
                        <w:spacing w:before="2"/>
                        <w:ind w:left="0"/>
                        <w:rPr>
                          <w:rFonts w:ascii="Symbol" w:hAnsi="Symbol"/>
                        </w:rPr>
                      </w:pPr>
                      <w:r>
                        <w:rPr>
                          <w:rFonts w:ascii="Symbol" w:hAnsi="Symbol"/>
                          <w:w w:val="101"/>
                        </w:rPr>
                        <w:t></w:t>
                      </w:r>
                    </w:p>
                  </w:txbxContent>
                </v:textbox>
                <w10:wrap anchorx="page"/>
              </v:shape>
            </w:pict>
          </mc:Fallback>
        </mc:AlternateContent>
      </w:r>
      <w:r>
        <w:rPr>
          <w:position w:val="-5"/>
          <w:sz w:val="20"/>
        </w:rPr>
        <w:t>'</w:t>
      </w:r>
      <w:r>
        <w:rPr>
          <w:position w:val="-5"/>
          <w:sz w:val="20"/>
        </w:rPr>
        <w:tab/>
      </w:r>
      <w:proofErr w:type="gramStart"/>
      <w:r>
        <w:rPr>
          <w:i/>
          <w:spacing w:val="-5"/>
          <w:sz w:val="28"/>
        </w:rPr>
        <w:t>R</w:t>
      </w:r>
      <w:proofErr w:type="gramEnd"/>
      <w:r>
        <w:rPr>
          <w:i/>
          <w:spacing w:val="-5"/>
          <w:position w:val="-6"/>
          <w:sz w:val="20"/>
        </w:rPr>
        <w:t xml:space="preserve">в </w:t>
      </w:r>
      <w:r>
        <w:rPr>
          <w:rFonts w:ascii="Symbol" w:hAnsi="Symbol"/>
          <w:sz w:val="28"/>
        </w:rPr>
        <w:t></w:t>
      </w:r>
      <w:r>
        <w:rPr>
          <w:spacing w:val="-20"/>
          <w:sz w:val="28"/>
        </w:rPr>
        <w:t xml:space="preserve"> </w:t>
      </w:r>
      <w:r>
        <w:rPr>
          <w:i/>
          <w:sz w:val="28"/>
        </w:rPr>
        <w:t>R</w:t>
      </w:r>
      <w:r>
        <w:rPr>
          <w:i/>
          <w:position w:val="-6"/>
          <w:sz w:val="20"/>
        </w:rPr>
        <w:t>г</w:t>
      </w:r>
    </w:p>
    <w:p w:rsidR="00957A09" w:rsidRDefault="00957A09" w:rsidP="00957A09">
      <w:pPr>
        <w:tabs>
          <w:tab w:val="left" w:pos="4616"/>
        </w:tabs>
        <w:spacing w:line="426" w:lineRule="exact"/>
        <w:ind w:left="4172"/>
        <w:rPr>
          <w:i/>
          <w:sz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page">
                  <wp:posOffset>3500120</wp:posOffset>
                </wp:positionH>
                <wp:positionV relativeFrom="paragraph">
                  <wp:posOffset>13970</wp:posOffset>
                </wp:positionV>
                <wp:extent cx="1323340" cy="0"/>
                <wp:effectExtent l="13970" t="5080" r="5715" b="1397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340"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5.6pt,1.1pt" to="379.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" strokeweight=".173mm">
                <w10:wrap anchorx="page"/>
              </v:line>
            </w:pict>
          </mc:Fallback>
        </mc:AlternateContent>
      </w:r>
      <w:r>
        <w:rPr>
          <w:i/>
          <w:position w:val="15"/>
          <w:sz w:val="20"/>
        </w:rPr>
        <w:t>и</w:t>
      </w:r>
      <w:r>
        <w:rPr>
          <w:i/>
          <w:position w:val="15"/>
          <w:sz w:val="20"/>
        </w:rPr>
        <w:tab/>
      </w:r>
      <w:proofErr w:type="gramStart"/>
      <w:r>
        <w:rPr>
          <w:i/>
          <w:spacing w:val="-5"/>
          <w:sz w:val="28"/>
        </w:rPr>
        <w:t>R</w:t>
      </w:r>
      <w:proofErr w:type="gramEnd"/>
      <w:r>
        <w:rPr>
          <w:i/>
          <w:spacing w:val="-5"/>
          <w:position w:val="-6"/>
          <w:sz w:val="20"/>
        </w:rPr>
        <w:t xml:space="preserve">в </w:t>
      </w:r>
      <w:r>
        <w:rPr>
          <w:rFonts w:ascii="Symbol" w:hAnsi="Symbol"/>
          <w:spacing w:val="9"/>
          <w:sz w:val="28"/>
        </w:rPr>
        <w:t></w:t>
      </w:r>
      <w:r>
        <w:rPr>
          <w:rFonts w:ascii="Symbol" w:hAnsi="Symbol"/>
          <w:i/>
          <w:spacing w:val="9"/>
          <w:sz w:val="29"/>
        </w:rPr>
        <w:t></w:t>
      </w:r>
      <w:r>
        <w:rPr>
          <w:i/>
          <w:spacing w:val="9"/>
          <w:sz w:val="29"/>
          <w:vertAlign w:val="subscript"/>
        </w:rPr>
        <w:t>г</w:t>
      </w:r>
      <w:r>
        <w:rPr>
          <w:i/>
          <w:spacing w:val="9"/>
          <w:sz w:val="29"/>
        </w:rPr>
        <w:t xml:space="preserve"> </w:t>
      </w:r>
      <w:r>
        <w:rPr>
          <w:rFonts w:ascii="Symbol" w:hAnsi="Symbol"/>
          <w:sz w:val="28"/>
        </w:rPr>
        <w:t></w:t>
      </w:r>
      <w:r>
        <w:rPr>
          <w:sz w:val="28"/>
        </w:rPr>
        <w:t xml:space="preserve"> </w:t>
      </w:r>
      <w:r>
        <w:rPr>
          <w:i/>
          <w:sz w:val="28"/>
        </w:rPr>
        <w:t>R</w:t>
      </w:r>
      <w:r>
        <w:rPr>
          <w:i/>
          <w:position w:val="-6"/>
          <w:sz w:val="20"/>
        </w:rPr>
        <w:t xml:space="preserve">г </w:t>
      </w:r>
      <w:r>
        <w:rPr>
          <w:rFonts w:ascii="Symbol" w:hAnsi="Symbol"/>
          <w:spacing w:val="7"/>
          <w:sz w:val="28"/>
        </w:rPr>
        <w:t></w:t>
      </w:r>
      <w:r>
        <w:rPr>
          <w:rFonts w:ascii="Symbol" w:hAnsi="Symbol"/>
          <w:i/>
          <w:spacing w:val="7"/>
          <w:sz w:val="29"/>
        </w:rPr>
        <w:t></w:t>
      </w:r>
      <w:r>
        <w:rPr>
          <w:i/>
          <w:spacing w:val="7"/>
          <w:sz w:val="29"/>
          <w:vertAlign w:val="subscript"/>
        </w:rPr>
        <w:t>в</w:t>
      </w:r>
      <w:r>
        <w:rPr>
          <w:i/>
          <w:spacing w:val="7"/>
          <w:sz w:val="29"/>
        </w:rPr>
        <w:t xml:space="preserve"> </w:t>
      </w:r>
      <w:r>
        <w:rPr>
          <w:rFonts w:ascii="Symbol" w:hAnsi="Symbol"/>
          <w:sz w:val="28"/>
        </w:rPr>
        <w:t></w:t>
      </w:r>
      <w:r>
        <w:rPr>
          <w:spacing w:val="-15"/>
          <w:sz w:val="28"/>
        </w:rPr>
        <w:t xml:space="preserve"> </w:t>
      </w:r>
      <w:r>
        <w:rPr>
          <w:i/>
          <w:sz w:val="28"/>
        </w:rPr>
        <w:t>n</w:t>
      </w:r>
    </w:p>
    <w:p w:rsidR="00957A09" w:rsidRDefault="00957A09" w:rsidP="00957A09">
      <w:pPr>
        <w:spacing w:before="189"/>
        <w:ind w:right="571"/>
        <w:jc w:val="right"/>
        <w:rPr>
          <w:sz w:val="28"/>
        </w:rPr>
      </w:pPr>
      <w:r>
        <w:br w:type="column"/>
      </w:r>
      <w:r>
        <w:rPr>
          <w:sz w:val="28"/>
        </w:rPr>
        <w:lastRenderedPageBreak/>
        <w:t>(5)</w:t>
      </w:r>
    </w:p>
    <w:p w:rsidR="00957A09" w:rsidRDefault="00957A09" w:rsidP="00957A09">
      <w:pPr>
        <w:jc w:val="right"/>
        <w:rPr>
          <w:sz w:val="28"/>
        </w:rPr>
        <w:sectPr w:rsidR="00957A09">
          <w:type w:val="continuous"/>
          <w:pgSz w:w="11910" w:h="16840"/>
          <w:pgMar w:top="1040" w:right="560" w:bottom="0" w:left="920" w:header="720" w:footer="720" w:gutter="0"/>
          <w:cols w:num="2" w:space="720" w:equalWidth="0">
            <w:col w:w="6668" w:space="40"/>
            <w:col w:w="3722"/>
          </w:cols>
        </w:sectPr>
      </w:pPr>
    </w:p>
    <w:p w:rsidR="00957A09" w:rsidRDefault="00957A09" w:rsidP="00957A09">
      <w:pPr>
        <w:pStyle w:val="a5"/>
        <w:spacing w:before="6"/>
        <w:ind w:left="0"/>
        <w:rPr>
          <w:sz w:val="17"/>
        </w:rPr>
      </w:pPr>
    </w:p>
    <w:p w:rsidR="00957A09" w:rsidRDefault="00957A09" w:rsidP="00957A09">
      <w:pPr>
        <w:pStyle w:val="a5"/>
        <w:tabs>
          <w:tab w:val="left" w:pos="2017"/>
          <w:tab w:val="left" w:pos="2359"/>
        </w:tabs>
        <w:spacing w:before="100"/>
        <w:ind w:left="921"/>
      </w:pPr>
      <w:r>
        <w:t xml:space="preserve">где </w:t>
      </w:r>
      <w:r>
        <w:rPr>
          <w:spacing w:val="54"/>
        </w:rPr>
        <w:t xml:space="preserve"> </w:t>
      </w:r>
      <w:r>
        <w:rPr>
          <w:rFonts w:ascii="Symbol" w:hAnsi="Symbol"/>
          <w:i/>
          <w:spacing w:val="9"/>
          <w:sz w:val="29"/>
        </w:rPr>
        <w:t></w:t>
      </w:r>
      <w:r>
        <w:rPr>
          <w:i/>
          <w:spacing w:val="9"/>
          <w:sz w:val="29"/>
          <w:vertAlign w:val="subscript"/>
        </w:rPr>
        <w:t>г</w:t>
      </w:r>
      <w:r>
        <w:rPr>
          <w:i/>
          <w:spacing w:val="9"/>
          <w:sz w:val="29"/>
        </w:rPr>
        <w:tab/>
      </w:r>
      <w:r>
        <w:t>–</w:t>
      </w:r>
      <w:r>
        <w:tab/>
        <w:t>коэффициент использования горизонтального электрода</w:t>
      </w:r>
      <w:r>
        <w:rPr>
          <w:spacing w:val="12"/>
        </w:rPr>
        <w:t xml:space="preserve"> </w:t>
      </w:r>
      <w:proofErr w:type="gramStart"/>
      <w:r>
        <w:t>с</w:t>
      </w:r>
      <w:proofErr w:type="gramEnd"/>
    </w:p>
    <w:p w:rsidR="00957A09" w:rsidRDefault="00957A09" w:rsidP="00957A09">
      <w:pPr>
        <w:sectPr w:rsidR="00957A09">
          <w:type w:val="continuous"/>
          <w:pgSz w:w="11910" w:h="16840"/>
          <w:pgMar w:top="1040" w:right="560" w:bottom="0" w:left="920" w:header="720" w:footer="720" w:gutter="0"/>
          <w:cols w:space="720"/>
        </w:sectPr>
      </w:pPr>
    </w:p>
    <w:p w:rsidR="00957A09" w:rsidRDefault="00957A09" w:rsidP="00957A09">
      <w:pPr>
        <w:pStyle w:val="a5"/>
        <w:spacing w:before="26"/>
        <w:rPr>
          <w:i/>
          <w:sz w:val="29"/>
        </w:rPr>
      </w:pPr>
      <w:r>
        <w:lastRenderedPageBreak/>
        <w:t>учетом вертикальных электродов, определяется по</w:t>
      </w:r>
      <w:r>
        <w:rPr>
          <w:spacing w:val="61"/>
        </w:rPr>
        <w:t xml:space="preserve"> </w:t>
      </w:r>
      <w:r>
        <w:t xml:space="preserve">табл.8; </w:t>
      </w:r>
      <w:r>
        <w:rPr>
          <w:rFonts w:ascii="Symbol" w:hAnsi="Symbol"/>
          <w:i/>
          <w:spacing w:val="6"/>
          <w:sz w:val="29"/>
        </w:rPr>
        <w:t></w:t>
      </w:r>
      <w:proofErr w:type="gramStart"/>
      <w:r>
        <w:rPr>
          <w:i/>
          <w:spacing w:val="6"/>
          <w:sz w:val="29"/>
          <w:vertAlign w:val="subscript"/>
        </w:rPr>
        <w:t>в</w:t>
      </w:r>
      <w:proofErr w:type="gramEnd"/>
    </w:p>
    <w:p w:rsidR="00957A09" w:rsidRDefault="00957A09" w:rsidP="00957A09">
      <w:pPr>
        <w:pStyle w:val="a5"/>
        <w:spacing w:before="53"/>
        <w:ind w:left="133"/>
      </w:pPr>
      <w:r>
        <w:br w:type="column"/>
      </w:r>
      <w:r>
        <w:lastRenderedPageBreak/>
        <w:t>– коэффициент</w:t>
      </w:r>
    </w:p>
    <w:p w:rsidR="00957A09" w:rsidRDefault="00957A09" w:rsidP="00957A09">
      <w:pPr>
        <w:sectPr w:rsidR="00957A09">
          <w:type w:val="continuous"/>
          <w:pgSz w:w="11910" w:h="16840"/>
          <w:pgMar w:top="1040" w:right="560" w:bottom="0" w:left="920" w:header="720" w:footer="720" w:gutter="0"/>
          <w:cols w:num="2" w:space="720" w:equalWidth="0">
            <w:col w:w="7818" w:space="40"/>
            <w:col w:w="2572"/>
          </w:cols>
        </w:sectPr>
      </w:pPr>
    </w:p>
    <w:p w:rsidR="00957A09" w:rsidRDefault="00957A09" w:rsidP="00957A09">
      <w:pPr>
        <w:pStyle w:val="a5"/>
        <w:tabs>
          <w:tab w:val="left" w:pos="7294"/>
          <w:tab w:val="left" w:pos="9159"/>
        </w:tabs>
        <w:spacing w:before="50"/>
        <w:ind w:right="568"/>
      </w:pPr>
      <w:r>
        <w:lastRenderedPageBreak/>
        <w:t>использования вертикальных электродов (по табл.</w:t>
      </w:r>
      <w:r>
        <w:rPr>
          <w:spacing w:val="-5"/>
        </w:rPr>
        <w:t xml:space="preserve"> </w:t>
      </w:r>
      <w:r>
        <w:t>7);</w:t>
      </w:r>
      <w:r>
        <w:rPr>
          <w:spacing w:val="39"/>
        </w:rPr>
        <w:t xml:space="preserve"> </w:t>
      </w:r>
      <w:r>
        <w:rPr>
          <w:i/>
          <w:sz w:val="27"/>
        </w:rPr>
        <w:t>n</w:t>
      </w:r>
      <w:r>
        <w:rPr>
          <w:i/>
          <w:sz w:val="27"/>
        </w:rPr>
        <w:tab/>
      </w:r>
      <w:r>
        <w:t>–</w:t>
      </w:r>
      <w:r>
        <w:tab/>
        <w:t>число вертикальных электродов.</w:t>
      </w:r>
    </w:p>
    <w:p w:rsidR="00957A09" w:rsidRDefault="00957A09" w:rsidP="00957A09">
      <w:pPr>
        <w:pStyle w:val="a5"/>
        <w:tabs>
          <w:tab w:val="left" w:pos="2647"/>
          <w:tab w:val="left" w:pos="4706"/>
          <w:tab w:val="left" w:pos="6784"/>
          <w:tab w:val="left" w:pos="8393"/>
          <w:tab w:val="left" w:pos="8942"/>
        </w:tabs>
        <w:ind w:right="576" w:firstLine="708"/>
      </w:pPr>
      <w:r>
        <w:t>Полученное</w:t>
      </w:r>
      <w:r>
        <w:tab/>
        <w:t>сопротивление</w:t>
      </w:r>
      <w:r>
        <w:tab/>
        <w:t>искусственных</w:t>
      </w:r>
      <w:r>
        <w:tab/>
        <w:t>электродов</w:t>
      </w:r>
      <w:r>
        <w:tab/>
        <w:t>не</w:t>
      </w:r>
      <w:r>
        <w:tab/>
        <w:t>должно превышать требуемое</w:t>
      </w:r>
      <w:r>
        <w:rPr>
          <w:spacing w:val="-2"/>
        </w:rPr>
        <w:t xml:space="preserve"> </w:t>
      </w:r>
      <w:r>
        <w:t>сопротивление</w:t>
      </w:r>
    </w:p>
    <w:p w:rsidR="00957A09" w:rsidRDefault="00957A09" w:rsidP="00957A09">
      <w:pPr>
        <w:pStyle w:val="a5"/>
        <w:spacing w:before="3"/>
        <w:ind w:left="0"/>
        <w:rPr>
          <w:sz w:val="21"/>
        </w:rPr>
      </w:pPr>
    </w:p>
    <w:p w:rsidR="00957A09" w:rsidRDefault="00957A09" w:rsidP="00957A09">
      <w:pPr>
        <w:rPr>
          <w:sz w:val="21"/>
        </w:rPr>
        <w:sectPr w:rsidR="00957A09">
          <w:type w:val="continuous"/>
          <w:pgSz w:w="11910" w:h="16840"/>
          <w:pgMar w:top="1040" w:right="560" w:bottom="0" w:left="920" w:header="720" w:footer="720" w:gutter="0"/>
          <w:cols w:space="720"/>
        </w:sectPr>
      </w:pPr>
    </w:p>
    <w:p w:rsidR="00957A09" w:rsidRDefault="00957A09" w:rsidP="00957A09">
      <w:pPr>
        <w:spacing w:before="86"/>
        <w:jc w:val="right"/>
        <w:rPr>
          <w:i/>
          <w:sz w:val="20"/>
        </w:rPr>
      </w:pPr>
      <w:r>
        <w:rPr>
          <w:noProof/>
          <w:lang w:eastAsia="ru-RU"/>
        </w:rPr>
        <w:lastRenderedPageBreak/>
        <mc:AlternateContent>
          <mc:Choice Requires="wps">
            <w:drawing>
              <wp:anchor distT="0" distB="0" distL="114300" distR="114300" simplePos="0" relativeHeight="251662336" behindDoc="0" locked="0" layoutInCell="1" allowOverlap="1">
                <wp:simplePos x="0" y="0"/>
                <wp:positionH relativeFrom="page">
                  <wp:posOffset>3594100</wp:posOffset>
                </wp:positionH>
                <wp:positionV relativeFrom="paragraph">
                  <wp:posOffset>97790</wp:posOffset>
                </wp:positionV>
                <wp:extent cx="112395" cy="196215"/>
                <wp:effectExtent l="3175" t="3810" r="0" b="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309" w:lineRule="exact"/>
                              <w:rPr>
                                <w:i/>
                                <w:sz w:val="28"/>
                              </w:rPr>
                            </w:pPr>
                            <w:r>
                              <w:rPr>
                                <w:i/>
                                <w:w w:val="103"/>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28" type="#_x0000_t202" style="position:absolute;left:0;text-align:left;margin-left:283pt;margin-top:7.7pt;width:8.85pt;height:1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" filled="f" stroked="f">
                <v:textbox inset="0,0,0,0">
                  <w:txbxContent>
                    <w:p w:rsidR="00957A09" w:rsidRDefault="00957A09" w:rsidP="00957A09">
                      <w:pPr>
                        <w:spacing w:line="309" w:lineRule="exact"/>
                        <w:rPr>
                          <w:i/>
                          <w:sz w:val="28"/>
                        </w:rPr>
                      </w:pPr>
                      <w:r>
                        <w:rPr>
                          <w:i/>
                          <w:w w:val="103"/>
                          <w:sz w:val="28"/>
                        </w:rPr>
                        <w:t>R</w:t>
                      </w:r>
                    </w:p>
                  </w:txbxContent>
                </v:textbox>
                <w10:wrap anchorx="page"/>
              </v:shape>
            </w:pict>
          </mc:Fallback>
        </mc:AlternateContent>
      </w:r>
      <w:r>
        <w:rPr>
          <w:noProof/>
          <w:lang w:eastAsia="ru-RU"/>
        </w:rPr>
        <mc:AlternateContent>
          <mc:Choice Requires="wps">
            <w:drawing>
              <wp:anchor distT="0" distB="0" distL="114300" distR="114300" simplePos="0" relativeHeight="251689984" behindDoc="1" locked="0" layoutInCell="1" allowOverlap="1">
                <wp:simplePos x="0" y="0"/>
                <wp:positionH relativeFrom="page">
                  <wp:posOffset>3698875</wp:posOffset>
                </wp:positionH>
                <wp:positionV relativeFrom="paragraph">
                  <wp:posOffset>187325</wp:posOffset>
                </wp:positionV>
                <wp:extent cx="66040" cy="140335"/>
                <wp:effectExtent l="3175" t="0" r="0" b="444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221" w:lineRule="exact"/>
                              <w:rPr>
                                <w:i/>
                                <w:sz w:val="20"/>
                              </w:rPr>
                            </w:pPr>
                            <w:r>
                              <w:rPr>
                                <w:i/>
                                <w:w w:val="103"/>
                                <w:sz w:val="20"/>
                              </w:rPr>
                              <w:t>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29" type="#_x0000_t202" style="position:absolute;left:0;text-align:left;margin-left:291.25pt;margin-top:14.75pt;width:5.2pt;height:11.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" filled="f" stroked="f">
                <v:textbox inset="0,0,0,0">
                  <w:txbxContent>
                    <w:p w:rsidR="00957A09" w:rsidRDefault="00957A09" w:rsidP="00957A09">
                      <w:pPr>
                        <w:spacing w:line="221" w:lineRule="exact"/>
                        <w:rPr>
                          <w:i/>
                          <w:sz w:val="20"/>
                        </w:rPr>
                      </w:pPr>
                      <w:r>
                        <w:rPr>
                          <w:i/>
                          <w:w w:val="103"/>
                          <w:sz w:val="20"/>
                        </w:rPr>
                        <w:t>и</w:t>
                      </w:r>
                    </w:p>
                  </w:txbxContent>
                </v:textbox>
                <w10:wrap anchorx="page"/>
              </v:shape>
            </w:pict>
          </mc:Fallback>
        </mc:AlternateContent>
      </w:r>
      <w:r>
        <w:rPr>
          <w:w w:val="105"/>
          <w:position w:val="20"/>
          <w:sz w:val="20"/>
        </w:rPr>
        <w:t xml:space="preserve">' </w:t>
      </w:r>
      <w:r>
        <w:rPr>
          <w:rFonts w:ascii="Symbol" w:hAnsi="Symbol"/>
          <w:w w:val="105"/>
          <w:position w:val="7"/>
          <w:sz w:val="28"/>
        </w:rPr>
        <w:t></w:t>
      </w:r>
      <w:r>
        <w:rPr>
          <w:w w:val="105"/>
          <w:position w:val="7"/>
          <w:sz w:val="28"/>
        </w:rPr>
        <w:t xml:space="preserve"> </w:t>
      </w:r>
      <w:proofErr w:type="gramStart"/>
      <w:r>
        <w:rPr>
          <w:i/>
          <w:w w:val="105"/>
          <w:position w:val="7"/>
          <w:sz w:val="28"/>
        </w:rPr>
        <w:t>R</w:t>
      </w:r>
      <w:proofErr w:type="spellStart"/>
      <w:proofErr w:type="gramEnd"/>
      <w:r>
        <w:rPr>
          <w:i/>
          <w:w w:val="105"/>
          <w:sz w:val="20"/>
        </w:rPr>
        <w:t>итр</w:t>
      </w:r>
      <w:proofErr w:type="spellEnd"/>
    </w:p>
    <w:p w:rsidR="00957A09" w:rsidRDefault="00957A09" w:rsidP="00957A09">
      <w:pPr>
        <w:spacing w:before="139"/>
        <w:ind w:right="570"/>
        <w:jc w:val="right"/>
        <w:rPr>
          <w:sz w:val="28"/>
        </w:rPr>
      </w:pPr>
      <w:r>
        <w:br w:type="column"/>
      </w:r>
      <w:r>
        <w:rPr>
          <w:sz w:val="28"/>
        </w:rPr>
        <w:lastRenderedPageBreak/>
        <w:t>(6)</w:t>
      </w:r>
    </w:p>
    <w:p w:rsidR="00957A09" w:rsidRDefault="00957A09" w:rsidP="00957A09">
      <w:pPr>
        <w:jc w:val="right"/>
        <w:rPr>
          <w:sz w:val="28"/>
        </w:rPr>
        <w:sectPr w:rsidR="00957A09">
          <w:type w:val="continuous"/>
          <w:pgSz w:w="11910" w:h="16840"/>
          <w:pgMar w:top="1040" w:right="560" w:bottom="0" w:left="920" w:header="720" w:footer="720" w:gutter="0"/>
          <w:cols w:num="2" w:space="720" w:equalWidth="0">
            <w:col w:w="5839" w:space="40"/>
            <w:col w:w="4551"/>
          </w:cols>
        </w:sectPr>
      </w:pPr>
    </w:p>
    <w:p w:rsidR="00957A09" w:rsidRDefault="00957A09" w:rsidP="00957A09">
      <w:pPr>
        <w:pStyle w:val="a5"/>
        <w:spacing w:before="6"/>
        <w:ind w:left="0"/>
        <w:rPr>
          <w:sz w:val="23"/>
        </w:rPr>
      </w:pPr>
    </w:p>
    <w:p w:rsidR="00957A09" w:rsidRDefault="00957A09" w:rsidP="00957A09">
      <w:pPr>
        <w:pStyle w:val="a5"/>
        <w:spacing w:before="89"/>
        <w:ind w:firstLine="708"/>
      </w:pPr>
      <w:r>
        <w:t xml:space="preserve">Если это условие не удовлетворяется, то необходимо выбрать другие параметры </w:t>
      </w:r>
      <w:proofErr w:type="spellStart"/>
      <w:r>
        <w:t>заемлителей</w:t>
      </w:r>
      <w:proofErr w:type="spellEnd"/>
      <w:r>
        <w:t xml:space="preserve"> или изменить их количество и провести перерасчет.</w:t>
      </w:r>
    </w:p>
    <w:p w:rsidR="00957A09" w:rsidRDefault="00957A09" w:rsidP="00957A09">
      <w:pPr>
        <w:pStyle w:val="a7"/>
        <w:numPr>
          <w:ilvl w:val="0"/>
          <w:numId w:val="9"/>
        </w:numPr>
        <w:tabs>
          <w:tab w:val="left" w:pos="1492"/>
          <w:tab w:val="left" w:pos="1493"/>
          <w:tab w:val="left" w:pos="2201"/>
          <w:tab w:val="left" w:pos="3748"/>
          <w:tab w:val="left" w:pos="5590"/>
          <w:tab w:val="left" w:pos="7412"/>
          <w:tab w:val="left" w:pos="7880"/>
          <w:tab w:val="left" w:pos="8985"/>
          <w:tab w:val="left" w:pos="9344"/>
          <w:tab w:val="left" w:pos="9711"/>
        </w:tabs>
        <w:ind w:right="572" w:firstLine="708"/>
        <w:rPr>
          <w:sz w:val="28"/>
        </w:rPr>
      </w:pPr>
      <w:r>
        <w:rPr>
          <w:sz w:val="28"/>
        </w:rPr>
        <w:t>При</w:t>
      </w:r>
      <w:r>
        <w:rPr>
          <w:sz w:val="28"/>
        </w:rPr>
        <w:tab/>
        <w:t>отсутствии</w:t>
      </w:r>
      <w:r>
        <w:rPr>
          <w:sz w:val="28"/>
        </w:rPr>
        <w:tab/>
      </w:r>
      <w:proofErr w:type="gramStart"/>
      <w:r>
        <w:rPr>
          <w:sz w:val="28"/>
        </w:rPr>
        <w:t>естественных</w:t>
      </w:r>
      <w:proofErr w:type="gramEnd"/>
      <w:r>
        <w:rPr>
          <w:sz w:val="28"/>
        </w:rPr>
        <w:tab/>
        <w:t>заземлителей</w:t>
      </w:r>
      <w:r>
        <w:rPr>
          <w:sz w:val="28"/>
        </w:rPr>
        <w:tab/>
      </w:r>
      <w:proofErr w:type="spellStart"/>
      <w:r>
        <w:rPr>
          <w:i/>
          <w:sz w:val="28"/>
        </w:rPr>
        <w:t>R</w:t>
      </w:r>
      <w:r>
        <w:rPr>
          <w:i/>
          <w:sz w:val="28"/>
          <w:vertAlign w:val="subscript"/>
        </w:rPr>
        <w:t>e</w:t>
      </w:r>
      <w:proofErr w:type="spellEnd"/>
      <w:r>
        <w:rPr>
          <w:i/>
          <w:sz w:val="28"/>
        </w:rPr>
        <w:tab/>
      </w:r>
      <w:r>
        <w:rPr>
          <w:sz w:val="28"/>
        </w:rPr>
        <w:t>пункты</w:t>
      </w:r>
      <w:r>
        <w:rPr>
          <w:sz w:val="28"/>
        </w:rPr>
        <w:tab/>
        <w:t>3</w:t>
      </w:r>
      <w:r>
        <w:rPr>
          <w:sz w:val="28"/>
        </w:rPr>
        <w:tab/>
        <w:t>и</w:t>
      </w:r>
      <w:r>
        <w:rPr>
          <w:sz w:val="28"/>
        </w:rPr>
        <w:tab/>
        <w:t>7 опускаются и условие (6) принимает</w:t>
      </w:r>
      <w:r>
        <w:rPr>
          <w:spacing w:val="-1"/>
          <w:sz w:val="28"/>
        </w:rPr>
        <w:t xml:space="preserve"> </w:t>
      </w:r>
      <w:r>
        <w:rPr>
          <w:sz w:val="28"/>
        </w:rPr>
        <w:t>вид</w:t>
      </w:r>
    </w:p>
    <w:p w:rsidR="00957A09" w:rsidRDefault="00957A09" w:rsidP="00957A09">
      <w:pPr>
        <w:pStyle w:val="a5"/>
        <w:spacing w:before="5"/>
        <w:ind w:left="0"/>
        <w:rPr>
          <w:sz w:val="21"/>
        </w:rPr>
      </w:pPr>
    </w:p>
    <w:p w:rsidR="00957A09" w:rsidRDefault="00957A09" w:rsidP="00957A09">
      <w:pPr>
        <w:rPr>
          <w:sz w:val="21"/>
        </w:rPr>
        <w:sectPr w:rsidR="00957A09">
          <w:type w:val="continuous"/>
          <w:pgSz w:w="11910" w:h="16840"/>
          <w:pgMar w:top="1040" w:right="560" w:bottom="0" w:left="920" w:header="720" w:footer="720" w:gutter="0"/>
          <w:cols w:space="720"/>
        </w:sectPr>
      </w:pPr>
    </w:p>
    <w:p w:rsidR="00957A09" w:rsidRDefault="00957A09" w:rsidP="00957A09">
      <w:pPr>
        <w:spacing w:before="95"/>
        <w:jc w:val="right"/>
        <w:rPr>
          <w:i/>
          <w:sz w:val="20"/>
        </w:rPr>
      </w:pPr>
      <w:r>
        <w:rPr>
          <w:noProof/>
          <w:lang w:eastAsia="ru-RU"/>
        </w:rPr>
        <w:lastRenderedPageBreak/>
        <mc:AlternateContent>
          <mc:Choice Requires="wps">
            <w:drawing>
              <wp:anchor distT="0" distB="0" distL="114300" distR="114300" simplePos="0" relativeHeight="251663360" behindDoc="0" locked="0" layoutInCell="1" allowOverlap="1">
                <wp:simplePos x="0" y="0"/>
                <wp:positionH relativeFrom="page">
                  <wp:posOffset>3477895</wp:posOffset>
                </wp:positionH>
                <wp:positionV relativeFrom="paragraph">
                  <wp:posOffset>97790</wp:posOffset>
                </wp:positionV>
                <wp:extent cx="113030" cy="196215"/>
                <wp:effectExtent l="1270" t="635" r="0" b="317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308" w:lineRule="exact"/>
                              <w:rPr>
                                <w:i/>
                                <w:sz w:val="28"/>
                              </w:rPr>
                            </w:pPr>
                            <w:r>
                              <w:rPr>
                                <w:i/>
                                <w:w w:val="103"/>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0" type="#_x0000_t202" style="position:absolute;left:0;text-align:left;margin-left:273.85pt;margin-top:7.7pt;width:8.9pt;height:1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fovQIAALE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" filled="f" stroked="f">
                <v:textbox inset="0,0,0,0">
                  <w:txbxContent>
                    <w:p w:rsidR="00957A09" w:rsidRDefault="00957A09" w:rsidP="00957A09">
                      <w:pPr>
                        <w:spacing w:line="308" w:lineRule="exact"/>
                        <w:rPr>
                          <w:i/>
                          <w:sz w:val="28"/>
                        </w:rPr>
                      </w:pPr>
                      <w:r>
                        <w:rPr>
                          <w:i/>
                          <w:w w:val="103"/>
                          <w:sz w:val="28"/>
                        </w:rPr>
                        <w:t>R</w:t>
                      </w:r>
                    </w:p>
                  </w:txbxContent>
                </v:textbox>
                <w10:wrap anchorx="page"/>
              </v:shape>
            </w:pict>
          </mc:Fallback>
        </mc:AlternateContent>
      </w:r>
      <w:r>
        <w:rPr>
          <w:noProof/>
          <w:lang w:eastAsia="ru-RU"/>
        </w:rPr>
        <mc:AlternateContent>
          <mc:Choice Requires="wps">
            <w:drawing>
              <wp:anchor distT="0" distB="0" distL="114300" distR="114300" simplePos="0" relativeHeight="251691008" behindDoc="1" locked="0" layoutInCell="1" allowOverlap="1">
                <wp:simplePos x="0" y="0"/>
                <wp:positionH relativeFrom="page">
                  <wp:posOffset>3581400</wp:posOffset>
                </wp:positionH>
                <wp:positionV relativeFrom="paragraph">
                  <wp:posOffset>186690</wp:posOffset>
                </wp:positionV>
                <wp:extent cx="66040" cy="140335"/>
                <wp:effectExtent l="0" t="3810" r="635" b="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220" w:lineRule="exact"/>
                              <w:rPr>
                                <w:i/>
                                <w:sz w:val="20"/>
                              </w:rPr>
                            </w:pPr>
                            <w:r>
                              <w:rPr>
                                <w:i/>
                                <w:w w:val="103"/>
                                <w:sz w:val="20"/>
                              </w:rPr>
                              <w:t>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1" type="#_x0000_t202" style="position:absolute;left:0;text-align:left;margin-left:282pt;margin-top:14.7pt;width:5.2pt;height:11.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" filled="f" stroked="f">
                <v:textbox inset="0,0,0,0">
                  <w:txbxContent>
                    <w:p w:rsidR="00957A09" w:rsidRDefault="00957A09" w:rsidP="00957A09">
                      <w:pPr>
                        <w:spacing w:line="220" w:lineRule="exact"/>
                        <w:rPr>
                          <w:i/>
                          <w:sz w:val="20"/>
                        </w:rPr>
                      </w:pPr>
                      <w:r>
                        <w:rPr>
                          <w:i/>
                          <w:w w:val="103"/>
                          <w:sz w:val="20"/>
                        </w:rPr>
                        <w:t>и</w:t>
                      </w:r>
                    </w:p>
                  </w:txbxContent>
                </v:textbox>
                <w10:wrap anchorx="page"/>
              </v:shape>
            </w:pict>
          </mc:Fallback>
        </mc:AlternateContent>
      </w:r>
      <w:r>
        <w:rPr>
          <w:w w:val="105"/>
          <w:position w:val="19"/>
          <w:sz w:val="20"/>
        </w:rPr>
        <w:t xml:space="preserve">' </w:t>
      </w:r>
      <w:r>
        <w:rPr>
          <w:rFonts w:ascii="Symbol" w:hAnsi="Symbol"/>
          <w:w w:val="105"/>
          <w:position w:val="7"/>
          <w:sz w:val="28"/>
        </w:rPr>
        <w:t></w:t>
      </w:r>
      <w:r>
        <w:rPr>
          <w:w w:val="105"/>
          <w:position w:val="7"/>
          <w:sz w:val="28"/>
        </w:rPr>
        <w:t xml:space="preserve"> </w:t>
      </w:r>
      <w:proofErr w:type="gramStart"/>
      <w:r>
        <w:rPr>
          <w:i/>
          <w:w w:val="105"/>
          <w:position w:val="7"/>
          <w:sz w:val="28"/>
        </w:rPr>
        <w:t>R</w:t>
      </w:r>
      <w:proofErr w:type="spellStart"/>
      <w:proofErr w:type="gramEnd"/>
      <w:r>
        <w:rPr>
          <w:i/>
          <w:w w:val="105"/>
          <w:sz w:val="20"/>
        </w:rPr>
        <w:t>доп</w:t>
      </w:r>
      <w:proofErr w:type="spellEnd"/>
    </w:p>
    <w:p w:rsidR="00957A09" w:rsidRDefault="00957A09" w:rsidP="00957A09">
      <w:pPr>
        <w:spacing w:before="121"/>
        <w:ind w:left="51"/>
        <w:rPr>
          <w:i/>
          <w:sz w:val="20"/>
        </w:rPr>
      </w:pPr>
      <w:r>
        <w:br w:type="column"/>
      </w:r>
      <w:r>
        <w:rPr>
          <w:rFonts w:ascii="Symbol" w:hAnsi="Symbol"/>
          <w:w w:val="105"/>
          <w:sz w:val="28"/>
        </w:rPr>
        <w:lastRenderedPageBreak/>
        <w:t></w:t>
      </w:r>
      <w:r>
        <w:rPr>
          <w:spacing w:val="-16"/>
          <w:w w:val="105"/>
          <w:sz w:val="28"/>
        </w:rPr>
        <w:t xml:space="preserve"> </w:t>
      </w:r>
      <w:proofErr w:type="gramStart"/>
      <w:r>
        <w:rPr>
          <w:i/>
          <w:spacing w:val="-4"/>
          <w:w w:val="105"/>
          <w:sz w:val="28"/>
        </w:rPr>
        <w:t>R</w:t>
      </w:r>
      <w:proofErr w:type="gramEnd"/>
      <w:r>
        <w:rPr>
          <w:i/>
          <w:spacing w:val="-4"/>
          <w:w w:val="105"/>
          <w:position w:val="-6"/>
          <w:sz w:val="20"/>
        </w:rPr>
        <w:t>н</w:t>
      </w:r>
    </w:p>
    <w:p w:rsidR="00957A09" w:rsidRDefault="00957A09" w:rsidP="00957A09">
      <w:pPr>
        <w:spacing w:before="139"/>
        <w:ind w:right="571"/>
        <w:jc w:val="right"/>
        <w:rPr>
          <w:sz w:val="28"/>
        </w:rPr>
      </w:pPr>
      <w:r>
        <w:br w:type="column"/>
      </w:r>
      <w:r>
        <w:rPr>
          <w:sz w:val="28"/>
        </w:rPr>
        <w:lastRenderedPageBreak/>
        <w:t>(7)</w:t>
      </w:r>
    </w:p>
    <w:p w:rsidR="00957A09" w:rsidRDefault="00957A09" w:rsidP="00957A09">
      <w:pPr>
        <w:jc w:val="right"/>
        <w:rPr>
          <w:sz w:val="28"/>
        </w:rPr>
        <w:sectPr w:rsidR="00957A09">
          <w:type w:val="continuous"/>
          <w:pgSz w:w="11910" w:h="16840"/>
          <w:pgMar w:top="1040" w:right="560" w:bottom="0" w:left="920" w:header="720" w:footer="720" w:gutter="0"/>
          <w:cols w:num="3" w:space="720" w:equalWidth="0">
            <w:col w:w="5611" w:space="40"/>
            <w:col w:w="548" w:space="39"/>
            <w:col w:w="4192"/>
          </w:cols>
        </w:sectPr>
      </w:pPr>
    </w:p>
    <w:p w:rsidR="00957A09" w:rsidRDefault="00957A09" w:rsidP="00957A09">
      <w:pPr>
        <w:pStyle w:val="a5"/>
        <w:ind w:left="0"/>
        <w:rPr>
          <w:sz w:val="20"/>
        </w:rPr>
      </w:pPr>
    </w:p>
    <w:p w:rsidR="00957A09" w:rsidRDefault="00957A09" w:rsidP="00957A09">
      <w:pPr>
        <w:pStyle w:val="a7"/>
        <w:numPr>
          <w:ilvl w:val="0"/>
          <w:numId w:val="9"/>
        </w:numPr>
        <w:tabs>
          <w:tab w:val="left" w:pos="1540"/>
          <w:tab w:val="left" w:pos="1541"/>
          <w:tab w:val="left" w:pos="3655"/>
          <w:tab w:val="left" w:pos="5262"/>
          <w:tab w:val="left" w:pos="6452"/>
          <w:tab w:val="left" w:pos="6981"/>
          <w:tab w:val="left" w:pos="8054"/>
        </w:tabs>
        <w:spacing w:before="90"/>
        <w:ind w:right="577" w:firstLine="708"/>
        <w:rPr>
          <w:sz w:val="28"/>
        </w:rPr>
      </w:pPr>
      <w:r>
        <w:rPr>
          <w:sz w:val="28"/>
        </w:rPr>
        <w:t>Сопротивление</w:t>
      </w:r>
      <w:r>
        <w:rPr>
          <w:sz w:val="28"/>
        </w:rPr>
        <w:tab/>
        <w:t>заземления</w:t>
      </w:r>
      <w:r>
        <w:rPr>
          <w:sz w:val="28"/>
        </w:rPr>
        <w:tab/>
        <w:t>состоит</w:t>
      </w:r>
      <w:r>
        <w:rPr>
          <w:sz w:val="28"/>
        </w:rPr>
        <w:tab/>
        <w:t>из</w:t>
      </w:r>
      <w:r>
        <w:rPr>
          <w:sz w:val="28"/>
        </w:rPr>
        <w:tab/>
        <w:t>суммы</w:t>
      </w:r>
      <w:r>
        <w:rPr>
          <w:sz w:val="28"/>
        </w:rPr>
        <w:tab/>
      </w:r>
      <w:r>
        <w:rPr>
          <w:spacing w:val="-1"/>
          <w:sz w:val="28"/>
        </w:rPr>
        <w:t xml:space="preserve">сопротивления </w:t>
      </w:r>
      <w:r>
        <w:rPr>
          <w:sz w:val="28"/>
        </w:rPr>
        <w:t>заземлителей растеканию тока и сопротивления заземляющих</w:t>
      </w:r>
      <w:r>
        <w:rPr>
          <w:spacing w:val="-17"/>
          <w:sz w:val="28"/>
        </w:rPr>
        <w:t xml:space="preserve"> </w:t>
      </w:r>
      <w:r>
        <w:rPr>
          <w:sz w:val="28"/>
        </w:rPr>
        <w:t>проводников:</w:t>
      </w:r>
    </w:p>
    <w:p w:rsidR="00957A09" w:rsidRDefault="00957A09" w:rsidP="00957A09">
      <w:pPr>
        <w:pStyle w:val="a5"/>
        <w:spacing w:before="11"/>
        <w:ind w:left="0"/>
        <w:rPr>
          <w:sz w:val="20"/>
        </w:rPr>
      </w:pPr>
    </w:p>
    <w:p w:rsidR="00957A09" w:rsidRDefault="00957A09" w:rsidP="00957A09">
      <w:pPr>
        <w:tabs>
          <w:tab w:val="left" w:pos="9524"/>
        </w:tabs>
        <w:spacing w:before="88"/>
        <w:ind w:left="4561"/>
        <w:rPr>
          <w:sz w:val="28"/>
        </w:rPr>
      </w:pPr>
      <w:r>
        <w:rPr>
          <w:noProof/>
          <w:lang w:eastAsia="ru-RU"/>
        </w:rPr>
        <mc:AlternateContent>
          <mc:Choice Requires="wps">
            <w:drawing>
              <wp:anchor distT="0" distB="0" distL="114300" distR="114300" simplePos="0" relativeHeight="251687936" behindDoc="1" locked="0" layoutInCell="1" allowOverlap="1">
                <wp:simplePos x="0" y="0"/>
                <wp:positionH relativeFrom="page">
                  <wp:posOffset>4202430</wp:posOffset>
                </wp:positionH>
                <wp:positionV relativeFrom="paragraph">
                  <wp:posOffset>179705</wp:posOffset>
                </wp:positionV>
                <wp:extent cx="102235" cy="99695"/>
                <wp:effectExtent l="1905" t="3175" r="635" b="1905"/>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156" w:lineRule="exact"/>
                              <w:rPr>
                                <w:i/>
                                <w:sz w:val="14"/>
                              </w:rPr>
                            </w:pPr>
                            <w:proofErr w:type="spellStart"/>
                            <w:proofErr w:type="gramStart"/>
                            <w:r>
                              <w:rPr>
                                <w:i/>
                                <w:sz w:val="14"/>
                              </w:rPr>
                              <w:t>пр</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32" type="#_x0000_t202" style="position:absolute;left:0;text-align:left;margin-left:330.9pt;margin-top:14.15pt;width:8.05pt;height:7.8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" filled="f" stroked="f">
                <v:textbox inset="0,0,0,0">
                  <w:txbxContent>
                    <w:p w:rsidR="00957A09" w:rsidRDefault="00957A09" w:rsidP="00957A09">
                      <w:pPr>
                        <w:spacing w:line="156" w:lineRule="exact"/>
                        <w:rPr>
                          <w:i/>
                          <w:sz w:val="14"/>
                        </w:rPr>
                      </w:pPr>
                      <w:proofErr w:type="spellStart"/>
                      <w:proofErr w:type="gramStart"/>
                      <w:r>
                        <w:rPr>
                          <w:i/>
                          <w:sz w:val="14"/>
                        </w:rPr>
                        <w:t>пр</w:t>
                      </w:r>
                      <w:proofErr w:type="spellEnd"/>
                      <w:proofErr w:type="gramEnd"/>
                    </w:p>
                  </w:txbxContent>
                </v:textbox>
                <w10:wrap anchorx="page"/>
              </v:shape>
            </w:pict>
          </mc:Fallback>
        </mc:AlternateContent>
      </w:r>
      <w:r>
        <w:rPr>
          <w:noProof/>
          <w:lang w:eastAsia="ru-RU"/>
        </w:rPr>
        <mc:AlternateContent>
          <mc:Choice Requires="wps">
            <w:drawing>
              <wp:anchor distT="0" distB="0" distL="114300" distR="114300" simplePos="0" relativeHeight="251692032" behindDoc="1" locked="0" layoutInCell="1" allowOverlap="1">
                <wp:simplePos x="0" y="0"/>
                <wp:positionH relativeFrom="page">
                  <wp:posOffset>3573145</wp:posOffset>
                </wp:positionH>
                <wp:positionV relativeFrom="paragraph">
                  <wp:posOffset>179705</wp:posOffset>
                </wp:positionV>
                <wp:extent cx="41275" cy="99695"/>
                <wp:effectExtent l="1270" t="3175" r="0" b="190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156" w:lineRule="exact"/>
                              <w:rPr>
                                <w:i/>
                                <w:sz w:val="14"/>
                              </w:rPr>
                            </w:pPr>
                            <w:r>
                              <w:rPr>
                                <w:i/>
                                <w:w w:val="104"/>
                                <w:sz w:val="14"/>
                              </w:rPr>
                              <w:t>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33" type="#_x0000_t202" style="position:absolute;left:0;text-align:left;margin-left:281.35pt;margin-top:14.15pt;width:3.25pt;height:7.8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" filled="f" stroked="f">
                <v:textbox inset="0,0,0,0">
                  <w:txbxContent>
                    <w:p w:rsidR="00957A09" w:rsidRDefault="00957A09" w:rsidP="00957A09">
                      <w:pPr>
                        <w:spacing w:line="156" w:lineRule="exact"/>
                        <w:rPr>
                          <w:i/>
                          <w:sz w:val="14"/>
                        </w:rPr>
                      </w:pPr>
                      <w:r>
                        <w:rPr>
                          <w:i/>
                          <w:w w:val="104"/>
                          <w:sz w:val="14"/>
                        </w:rPr>
                        <w:t>э</w:t>
                      </w:r>
                    </w:p>
                  </w:txbxContent>
                </v:textbox>
                <w10:wrap anchorx="page"/>
              </v:shape>
            </w:pict>
          </mc:Fallback>
        </mc:AlternateContent>
      </w:r>
      <w:r>
        <w:rPr>
          <w:i/>
          <w:w w:val="105"/>
          <w:position w:val="1"/>
          <w:sz w:val="24"/>
        </w:rPr>
        <w:t xml:space="preserve">R  </w:t>
      </w:r>
      <w:r>
        <w:rPr>
          <w:rFonts w:ascii="Symbol" w:hAnsi="Symbol"/>
          <w:w w:val="105"/>
          <w:position w:val="1"/>
          <w:sz w:val="24"/>
        </w:rPr>
        <w:t></w:t>
      </w:r>
      <w:r>
        <w:rPr>
          <w:w w:val="105"/>
          <w:position w:val="1"/>
          <w:sz w:val="24"/>
        </w:rPr>
        <w:t xml:space="preserve"> </w:t>
      </w:r>
      <w:proofErr w:type="spellStart"/>
      <w:r>
        <w:rPr>
          <w:i/>
          <w:spacing w:val="6"/>
          <w:w w:val="105"/>
          <w:position w:val="1"/>
          <w:sz w:val="24"/>
        </w:rPr>
        <w:t>R</w:t>
      </w:r>
      <w:proofErr w:type="spellEnd"/>
      <w:r>
        <w:rPr>
          <w:spacing w:val="6"/>
          <w:w w:val="105"/>
          <w:position w:val="12"/>
          <w:sz w:val="14"/>
        </w:rPr>
        <w:t>'</w:t>
      </w:r>
      <w:r>
        <w:rPr>
          <w:i/>
          <w:spacing w:val="6"/>
          <w:w w:val="105"/>
          <w:sz w:val="14"/>
        </w:rPr>
        <w:t>э</w:t>
      </w:r>
      <w:r>
        <w:rPr>
          <w:i/>
          <w:spacing w:val="24"/>
          <w:w w:val="105"/>
          <w:sz w:val="14"/>
        </w:rPr>
        <w:t xml:space="preserve"> </w:t>
      </w:r>
      <w:r>
        <w:rPr>
          <w:rFonts w:ascii="Symbol" w:hAnsi="Symbol"/>
          <w:w w:val="105"/>
          <w:position w:val="1"/>
          <w:sz w:val="24"/>
        </w:rPr>
        <w:t></w:t>
      </w:r>
      <w:r>
        <w:rPr>
          <w:spacing w:val="-16"/>
          <w:w w:val="105"/>
          <w:position w:val="1"/>
          <w:sz w:val="24"/>
        </w:rPr>
        <w:t xml:space="preserve"> </w:t>
      </w:r>
      <w:r>
        <w:rPr>
          <w:i/>
          <w:w w:val="105"/>
          <w:position w:val="1"/>
          <w:sz w:val="24"/>
        </w:rPr>
        <w:t>R</w:t>
      </w:r>
      <w:r>
        <w:rPr>
          <w:i/>
          <w:w w:val="105"/>
          <w:position w:val="1"/>
          <w:sz w:val="24"/>
        </w:rPr>
        <w:tab/>
      </w:r>
      <w:r>
        <w:rPr>
          <w:w w:val="105"/>
          <w:position w:val="1"/>
          <w:sz w:val="28"/>
        </w:rPr>
        <w:t>(8)</w:t>
      </w:r>
    </w:p>
    <w:p w:rsidR="00957A09" w:rsidRDefault="00957A09" w:rsidP="00957A09">
      <w:pPr>
        <w:pStyle w:val="a5"/>
        <w:spacing w:before="3"/>
        <w:ind w:left="0"/>
        <w:rPr>
          <w:sz w:val="27"/>
        </w:rPr>
      </w:pPr>
    </w:p>
    <w:p w:rsidR="00957A09" w:rsidRDefault="00957A09" w:rsidP="00957A09">
      <w:pPr>
        <w:rPr>
          <w:sz w:val="27"/>
        </w:rPr>
        <w:sectPr w:rsidR="00957A09">
          <w:type w:val="continuous"/>
          <w:pgSz w:w="11910" w:h="16840"/>
          <w:pgMar w:top="1040" w:right="560" w:bottom="0" w:left="920" w:header="720" w:footer="720" w:gutter="0"/>
          <w:cols w:space="720"/>
        </w:sectPr>
      </w:pPr>
    </w:p>
    <w:p w:rsidR="00957A09" w:rsidRDefault="00957A09" w:rsidP="00957A09">
      <w:pPr>
        <w:pStyle w:val="a5"/>
        <w:tabs>
          <w:tab w:val="left" w:pos="3183"/>
        </w:tabs>
        <w:spacing w:before="98"/>
        <w:ind w:left="921"/>
      </w:pPr>
      <w:r>
        <w:lastRenderedPageBreak/>
        <w:t>Сопротивление</w:t>
      </w:r>
      <w:r>
        <w:tab/>
      </w:r>
      <w:r>
        <w:rPr>
          <w:spacing w:val="-1"/>
        </w:rPr>
        <w:t>проводников</w:t>
      </w:r>
    </w:p>
    <w:p w:rsidR="00957A09" w:rsidRDefault="00957A09" w:rsidP="00957A09">
      <w:pPr>
        <w:spacing w:before="96"/>
        <w:ind w:left="421"/>
        <w:rPr>
          <w:i/>
          <w:sz w:val="20"/>
        </w:rPr>
      </w:pPr>
      <w:r>
        <w:br w:type="column"/>
      </w:r>
      <w:proofErr w:type="gramStart"/>
      <w:r>
        <w:rPr>
          <w:i/>
          <w:position w:val="7"/>
          <w:sz w:val="28"/>
        </w:rPr>
        <w:lastRenderedPageBreak/>
        <w:t>R</w:t>
      </w:r>
      <w:proofErr w:type="spellStart"/>
      <w:proofErr w:type="gramEnd"/>
      <w:r>
        <w:rPr>
          <w:i/>
          <w:sz w:val="20"/>
        </w:rPr>
        <w:t>пр</w:t>
      </w:r>
      <w:proofErr w:type="spellEnd"/>
    </w:p>
    <w:p w:rsidR="00957A09" w:rsidRDefault="00957A09" w:rsidP="00957A09">
      <w:pPr>
        <w:pStyle w:val="a5"/>
        <w:tabs>
          <w:tab w:val="left" w:pos="2328"/>
          <w:tab w:val="left" w:pos="3180"/>
        </w:tabs>
        <w:spacing w:before="98"/>
        <w:ind w:left="420"/>
      </w:pPr>
      <w:r>
        <w:br w:type="column"/>
      </w:r>
      <w:r>
        <w:lastRenderedPageBreak/>
        <w:t>учитывается</w:t>
      </w:r>
      <w:r>
        <w:tab/>
        <w:t>при</w:t>
      </w:r>
      <w:r>
        <w:tab/>
        <w:t>большой</w:t>
      </w:r>
    </w:p>
    <w:p w:rsidR="00957A09" w:rsidRDefault="00957A09" w:rsidP="00957A09">
      <w:pPr>
        <w:sectPr w:rsidR="00957A09">
          <w:type w:val="continuous"/>
          <w:pgSz w:w="11910" w:h="16840"/>
          <w:pgMar w:top="1040" w:right="560" w:bottom="0" w:left="920" w:header="720" w:footer="720" w:gutter="0"/>
          <w:cols w:num="3" w:space="720" w:equalWidth="0">
            <w:col w:w="4736" w:space="40"/>
            <w:col w:w="799" w:space="39"/>
            <w:col w:w="4816"/>
          </w:cols>
        </w:sectPr>
      </w:pPr>
    </w:p>
    <w:p w:rsidR="00957A09" w:rsidRDefault="00957A09" w:rsidP="00957A09">
      <w:pPr>
        <w:pStyle w:val="a5"/>
        <w:spacing w:before="42" w:line="322" w:lineRule="exact"/>
      </w:pPr>
      <w:r>
        <w:lastRenderedPageBreak/>
        <w:t>протяженности проводников (несколько десятков метров).</w:t>
      </w:r>
    </w:p>
    <w:p w:rsidR="00957A09" w:rsidRDefault="00957A09" w:rsidP="00957A09">
      <w:pPr>
        <w:pStyle w:val="a5"/>
        <w:ind w:left="921"/>
      </w:pPr>
      <w:r>
        <w:t>Сопротивление заземления не должно превышать допустимого значения</w:t>
      </w:r>
    </w:p>
    <w:p w:rsidR="00957A09" w:rsidRDefault="00957A09" w:rsidP="00957A09">
      <w:pPr>
        <w:pStyle w:val="a5"/>
        <w:spacing w:before="2"/>
        <w:ind w:left="0"/>
        <w:rPr>
          <w:sz w:val="23"/>
        </w:rPr>
      </w:pPr>
    </w:p>
    <w:p w:rsidR="00957A09" w:rsidRDefault="00957A09" w:rsidP="00957A09">
      <w:pPr>
        <w:rPr>
          <w:sz w:val="23"/>
        </w:rPr>
        <w:sectPr w:rsidR="00957A09">
          <w:type w:val="continuous"/>
          <w:pgSz w:w="11910" w:h="16840"/>
          <w:pgMar w:top="1040" w:right="560" w:bottom="0" w:left="920" w:header="720" w:footer="720" w:gutter="0"/>
          <w:cols w:space="720"/>
        </w:sectPr>
      </w:pPr>
    </w:p>
    <w:p w:rsidR="00957A09" w:rsidRDefault="00957A09" w:rsidP="00957A09">
      <w:pPr>
        <w:spacing w:before="107"/>
        <w:jc w:val="right"/>
        <w:rPr>
          <w:i/>
          <w:sz w:val="19"/>
        </w:rPr>
      </w:pPr>
      <w:proofErr w:type="gramStart"/>
      <w:r>
        <w:rPr>
          <w:i/>
          <w:w w:val="110"/>
          <w:sz w:val="27"/>
        </w:rPr>
        <w:lastRenderedPageBreak/>
        <w:t>R</w:t>
      </w:r>
      <w:proofErr w:type="gramEnd"/>
      <w:r>
        <w:rPr>
          <w:i/>
          <w:w w:val="110"/>
          <w:position w:val="-6"/>
          <w:sz w:val="19"/>
        </w:rPr>
        <w:t xml:space="preserve">э </w:t>
      </w:r>
      <w:r>
        <w:rPr>
          <w:rFonts w:ascii="Symbol" w:hAnsi="Symbol"/>
          <w:w w:val="110"/>
          <w:sz w:val="27"/>
        </w:rPr>
        <w:t></w:t>
      </w:r>
      <w:r>
        <w:rPr>
          <w:w w:val="110"/>
          <w:sz w:val="27"/>
        </w:rPr>
        <w:t xml:space="preserve"> </w:t>
      </w:r>
      <w:r>
        <w:rPr>
          <w:i/>
          <w:w w:val="110"/>
          <w:sz w:val="27"/>
        </w:rPr>
        <w:t>R</w:t>
      </w:r>
      <w:r>
        <w:rPr>
          <w:i/>
          <w:w w:val="110"/>
          <w:position w:val="-6"/>
          <w:sz w:val="19"/>
        </w:rPr>
        <w:t xml:space="preserve">н </w:t>
      </w:r>
      <w:r>
        <w:rPr>
          <w:rFonts w:ascii="Symbol" w:hAnsi="Symbol"/>
          <w:w w:val="110"/>
          <w:sz w:val="27"/>
        </w:rPr>
        <w:t></w:t>
      </w:r>
      <w:r>
        <w:rPr>
          <w:w w:val="110"/>
          <w:sz w:val="27"/>
        </w:rPr>
        <w:t xml:space="preserve"> </w:t>
      </w:r>
      <w:r>
        <w:rPr>
          <w:i/>
          <w:w w:val="110"/>
          <w:sz w:val="27"/>
        </w:rPr>
        <w:t>R</w:t>
      </w:r>
      <w:proofErr w:type="spellStart"/>
      <w:r>
        <w:rPr>
          <w:i/>
          <w:w w:val="110"/>
          <w:position w:val="-6"/>
          <w:sz w:val="19"/>
        </w:rPr>
        <w:t>доп</w:t>
      </w:r>
      <w:proofErr w:type="spellEnd"/>
    </w:p>
    <w:p w:rsidR="00957A09" w:rsidRDefault="00957A09" w:rsidP="00957A09">
      <w:pPr>
        <w:spacing w:before="118"/>
        <w:ind w:right="571"/>
        <w:jc w:val="right"/>
        <w:rPr>
          <w:sz w:val="28"/>
        </w:rPr>
      </w:pPr>
      <w:r>
        <w:br w:type="column"/>
      </w:r>
      <w:r>
        <w:rPr>
          <w:sz w:val="28"/>
        </w:rPr>
        <w:lastRenderedPageBreak/>
        <w:t>(9)</w:t>
      </w:r>
    </w:p>
    <w:p w:rsidR="00957A09" w:rsidRDefault="00957A09" w:rsidP="00957A09">
      <w:pPr>
        <w:jc w:val="right"/>
        <w:rPr>
          <w:sz w:val="28"/>
        </w:rPr>
        <w:sectPr w:rsidR="00957A09">
          <w:type w:val="continuous"/>
          <w:pgSz w:w="11910" w:h="16840"/>
          <w:pgMar w:top="1040" w:right="560" w:bottom="0" w:left="920" w:header="720" w:footer="720" w:gutter="0"/>
          <w:cols w:num="2" w:space="720" w:equalWidth="0">
            <w:col w:w="6048" w:space="40"/>
            <w:col w:w="4342"/>
          </w:cols>
        </w:sectPr>
      </w:pPr>
    </w:p>
    <w:p w:rsidR="00957A09" w:rsidRDefault="00957A09" w:rsidP="00957A09">
      <w:pPr>
        <w:pStyle w:val="a5"/>
        <w:spacing w:before="5"/>
        <w:ind w:left="0"/>
        <w:rPr>
          <w:sz w:val="20"/>
        </w:rPr>
      </w:pPr>
    </w:p>
    <w:p w:rsidR="00957A09" w:rsidRDefault="00957A09" w:rsidP="00957A09">
      <w:pPr>
        <w:pStyle w:val="a5"/>
        <w:spacing w:before="89"/>
        <w:ind w:right="773" w:firstLine="708"/>
      </w:pPr>
      <w:r>
        <w:t>В противном случае требуется изменить параметры заземлителей и провести перерасчет.</w:t>
      </w:r>
    </w:p>
    <w:p w:rsidR="00957A09" w:rsidRDefault="00957A09" w:rsidP="00957A09">
      <w:pPr>
        <w:pStyle w:val="a5"/>
        <w:tabs>
          <w:tab w:val="left" w:pos="1316"/>
          <w:tab w:val="left" w:pos="2933"/>
          <w:tab w:val="left" w:pos="4044"/>
          <w:tab w:val="left" w:pos="5632"/>
          <w:tab w:val="left" w:pos="6529"/>
          <w:tab w:val="left" w:pos="8182"/>
        </w:tabs>
        <w:spacing w:before="2"/>
        <w:ind w:right="574" w:firstLine="708"/>
      </w:pPr>
      <w:r>
        <w:t>В</w:t>
      </w:r>
      <w:r>
        <w:tab/>
        <w:t>заключение</w:t>
      </w:r>
      <w:r>
        <w:tab/>
        <w:t>расчета</w:t>
      </w:r>
      <w:r>
        <w:tab/>
        <w:t>приводится</w:t>
      </w:r>
      <w:r>
        <w:tab/>
        <w:t>схема</w:t>
      </w:r>
      <w:r>
        <w:tab/>
        <w:t>размещения</w:t>
      </w:r>
      <w:r>
        <w:tab/>
      </w:r>
      <w:r>
        <w:rPr>
          <w:spacing w:val="-1"/>
        </w:rPr>
        <w:t xml:space="preserve">заземлителей, </w:t>
      </w:r>
      <w:r>
        <w:t>например, как это показано на</w:t>
      </w:r>
      <w:r>
        <w:rPr>
          <w:spacing w:val="-3"/>
        </w:rPr>
        <w:t xml:space="preserve"> </w:t>
      </w:r>
      <w:r>
        <w:t>рис.5.</w:t>
      </w:r>
    </w:p>
    <w:p w:rsidR="00957A09" w:rsidRDefault="00957A09" w:rsidP="00957A09">
      <w:pPr>
        <w:sectPr w:rsidR="00957A09">
          <w:type w:val="continuous"/>
          <w:pgSz w:w="11910" w:h="16840"/>
          <w:pgMar w:top="1040" w:right="560" w:bottom="0" w:left="920" w:header="720" w:footer="720" w:gutter="0"/>
          <w:cols w:space="720"/>
        </w:sectPr>
      </w:pPr>
    </w:p>
    <w:p w:rsidR="00957A09" w:rsidRDefault="00957A09" w:rsidP="00957A09">
      <w:pPr>
        <w:pStyle w:val="a5"/>
        <w:ind w:left="1882"/>
        <w:rPr>
          <w:sz w:val="20"/>
        </w:rPr>
      </w:pPr>
      <w:r>
        <w:rPr>
          <w:noProof/>
          <w:sz w:val="20"/>
          <w:lang w:bidi="ar-SA"/>
        </w:rPr>
        <w:lastRenderedPageBreak/>
        <w:drawing>
          <wp:inline distT="0" distB="0" distL="0" distR="0" wp14:anchorId="01DB9F27" wp14:editId="61753BAF">
            <wp:extent cx="4258050" cy="1969770"/>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5" cstate="print"/>
                    <a:stretch>
                      <a:fillRect/>
                    </a:stretch>
                  </pic:blipFill>
                  <pic:spPr>
                    <a:xfrm>
                      <a:off x="0" y="0"/>
                      <a:ext cx="4258050" cy="1969770"/>
                    </a:xfrm>
                    <a:prstGeom prst="rect">
                      <a:avLst/>
                    </a:prstGeom>
                  </pic:spPr>
                </pic:pic>
              </a:graphicData>
            </a:graphic>
          </wp:inline>
        </w:drawing>
      </w:r>
    </w:p>
    <w:p w:rsidR="00957A09" w:rsidRDefault="00957A09" w:rsidP="00957A09">
      <w:pPr>
        <w:pStyle w:val="a5"/>
        <w:spacing w:before="9"/>
        <w:ind w:left="0"/>
        <w:rPr>
          <w:sz w:val="19"/>
        </w:rPr>
      </w:pPr>
    </w:p>
    <w:p w:rsidR="00957A09" w:rsidRDefault="00957A09" w:rsidP="00957A09">
      <w:pPr>
        <w:spacing w:before="90"/>
        <w:ind w:left="1487"/>
        <w:rPr>
          <w:b/>
          <w:sz w:val="24"/>
        </w:rPr>
      </w:pPr>
      <w:r>
        <w:rPr>
          <w:b/>
          <w:sz w:val="24"/>
        </w:rPr>
        <w:t>Рис.5. Пример схемы размещения заземлителей при контурном заземлении</w:t>
      </w:r>
    </w:p>
    <w:p w:rsidR="00957A09" w:rsidRDefault="00957A09" w:rsidP="00957A09">
      <w:pPr>
        <w:pStyle w:val="a5"/>
        <w:ind w:left="0"/>
        <w:rPr>
          <w:b/>
          <w:sz w:val="20"/>
        </w:rPr>
      </w:pPr>
    </w:p>
    <w:p w:rsidR="00957A09" w:rsidRDefault="00957A09" w:rsidP="00957A09">
      <w:pPr>
        <w:pStyle w:val="a5"/>
        <w:ind w:left="0"/>
        <w:rPr>
          <w:b/>
          <w:sz w:val="20"/>
        </w:rPr>
      </w:pPr>
    </w:p>
    <w:p w:rsidR="00957A09" w:rsidRDefault="00957A09" w:rsidP="00957A09">
      <w:pPr>
        <w:pStyle w:val="a5"/>
        <w:ind w:left="0"/>
        <w:rPr>
          <w:b/>
          <w:sz w:val="20"/>
        </w:rPr>
      </w:pPr>
    </w:p>
    <w:p w:rsidR="00957A09" w:rsidRDefault="00957A09" w:rsidP="00957A09">
      <w:pPr>
        <w:spacing w:before="221" w:line="318" w:lineRule="exact"/>
        <w:ind w:left="921"/>
        <w:rPr>
          <w:b/>
          <w:i/>
          <w:sz w:val="28"/>
        </w:rPr>
      </w:pPr>
      <w:r>
        <w:rPr>
          <w:b/>
          <w:i/>
          <w:sz w:val="28"/>
        </w:rPr>
        <w:t>Пример расчета</w:t>
      </w:r>
    </w:p>
    <w:p w:rsidR="00957A09" w:rsidRDefault="00957A09" w:rsidP="00957A09">
      <w:pPr>
        <w:pStyle w:val="a5"/>
        <w:ind w:right="568" w:firstLine="708"/>
        <w:jc w:val="both"/>
      </w:pPr>
      <w:r>
        <w:rPr>
          <w:b/>
          <w:i/>
        </w:rPr>
        <w:t xml:space="preserve">Задание: </w:t>
      </w:r>
      <w:r>
        <w:t xml:space="preserve">Рассчитать сопротивление защитного заземления для </w:t>
      </w:r>
      <w:proofErr w:type="spellStart"/>
      <w:r>
        <w:t>электропитающей</w:t>
      </w:r>
      <w:proofErr w:type="spellEnd"/>
      <w:r>
        <w:t xml:space="preserve"> установки мощностью 35кВт, распределяющей энергию напряжением 380/220В. </w:t>
      </w:r>
      <w:proofErr w:type="spellStart"/>
      <w:r>
        <w:t>Электропитающая</w:t>
      </w:r>
      <w:proofErr w:type="spellEnd"/>
      <w:r>
        <w:t xml:space="preserve"> установка размещена на первом этаже производственного здания, имеющего металлические конструкции, имеющего хороший контакт с землей. Желательно, чтобы заземляющее устройство включало в себя естественные заземлители, сопротивление растеканию тока, которых </w:t>
      </w:r>
      <w:r>
        <w:rPr>
          <w:i/>
        </w:rPr>
        <w:t>R</w:t>
      </w:r>
      <w:r w:rsidR="002E059F">
        <w:rPr>
          <w:i/>
        </w:rPr>
        <w:t xml:space="preserve"> </w:t>
      </w:r>
      <w:r>
        <w:rPr>
          <w:i/>
          <w:vertAlign w:val="subscript"/>
        </w:rPr>
        <w:t>е</w:t>
      </w:r>
      <w:r w:rsidR="002E059F">
        <w:rPr>
          <w:i/>
          <w:vertAlign w:val="subscript"/>
        </w:rPr>
        <w:t xml:space="preserve"> </w:t>
      </w:r>
      <w:r>
        <w:t>=20</w:t>
      </w:r>
      <w:r w:rsidR="002E059F">
        <w:t xml:space="preserve"> </w:t>
      </w:r>
      <w:r>
        <w:t>Ом. Здание имеет периметр 70 м. Грунт - суглинок. Производственное здание размещено во второй климатической зоне.</w:t>
      </w:r>
    </w:p>
    <w:p w:rsidR="00957A09" w:rsidRDefault="00957A09" w:rsidP="00957A09">
      <w:pPr>
        <w:pStyle w:val="a5"/>
        <w:tabs>
          <w:tab w:val="left" w:pos="2392"/>
          <w:tab w:val="left" w:pos="2891"/>
          <w:tab w:val="left" w:pos="4460"/>
          <w:tab w:val="left" w:pos="6532"/>
          <w:tab w:val="left" w:pos="8086"/>
          <w:tab w:val="left" w:pos="9715"/>
        </w:tabs>
        <w:ind w:right="575" w:firstLine="708"/>
      </w:pPr>
      <w:r>
        <w:rPr>
          <w:b/>
          <w:i/>
        </w:rPr>
        <w:t>Решение:</w:t>
      </w:r>
      <w:r>
        <w:rPr>
          <w:b/>
          <w:i/>
        </w:rPr>
        <w:tab/>
      </w:r>
      <w:r>
        <w:t>1.</w:t>
      </w:r>
      <w:r>
        <w:tab/>
        <w:t>Требуемое</w:t>
      </w:r>
      <w:r>
        <w:tab/>
        <w:t>сопротивление</w:t>
      </w:r>
      <w:r>
        <w:tab/>
        <w:t>защитного</w:t>
      </w:r>
      <w:r>
        <w:tab/>
        <w:t>заземления</w:t>
      </w:r>
      <w:r>
        <w:tab/>
        <w:t xml:space="preserve">в соответствии с таблицей 3 не должно превышать </w:t>
      </w:r>
      <w:r>
        <w:rPr>
          <w:i/>
        </w:rPr>
        <w:t>R</w:t>
      </w:r>
      <w:r w:rsidR="002E059F">
        <w:rPr>
          <w:i/>
        </w:rPr>
        <w:t xml:space="preserve"> </w:t>
      </w:r>
      <w:r>
        <w:rPr>
          <w:i/>
          <w:vertAlign w:val="subscript"/>
        </w:rPr>
        <w:t>з</w:t>
      </w:r>
      <w:r>
        <w:rPr>
          <w:i/>
        </w:rPr>
        <w:t>= R</w:t>
      </w:r>
      <w:r w:rsidR="002E059F">
        <w:rPr>
          <w:i/>
        </w:rPr>
        <w:t xml:space="preserve"> </w:t>
      </w:r>
      <w:r>
        <w:rPr>
          <w:i/>
          <w:vertAlign w:val="subscript"/>
        </w:rPr>
        <w:t>н</w:t>
      </w:r>
      <w:r>
        <w:rPr>
          <w:i/>
        </w:rPr>
        <w:t xml:space="preserve"> </w:t>
      </w:r>
      <w:r>
        <w:t>= 4</w:t>
      </w:r>
      <w:r>
        <w:rPr>
          <w:spacing w:val="-4"/>
        </w:rPr>
        <w:t xml:space="preserve"> </w:t>
      </w:r>
      <w:r>
        <w:t>Ом.</w:t>
      </w:r>
    </w:p>
    <w:p w:rsidR="00957A09" w:rsidRDefault="00957A09" w:rsidP="00957A09">
      <w:pPr>
        <w:pStyle w:val="a7"/>
        <w:numPr>
          <w:ilvl w:val="0"/>
          <w:numId w:val="7"/>
        </w:numPr>
        <w:tabs>
          <w:tab w:val="left" w:pos="1204"/>
        </w:tabs>
        <w:spacing w:line="288" w:lineRule="exact"/>
        <w:ind w:firstLine="708"/>
        <w:rPr>
          <w:sz w:val="28"/>
        </w:rPr>
      </w:pPr>
      <w:r>
        <w:rPr>
          <w:sz w:val="28"/>
        </w:rPr>
        <w:t>Определяем расчетное удельное сопротивление грунта в соответствии</w:t>
      </w:r>
      <w:r>
        <w:rPr>
          <w:spacing w:val="-9"/>
          <w:sz w:val="28"/>
        </w:rPr>
        <w:t xml:space="preserve"> </w:t>
      </w:r>
      <w:proofErr w:type="gramStart"/>
      <w:r>
        <w:rPr>
          <w:sz w:val="28"/>
        </w:rPr>
        <w:t>с</w:t>
      </w:r>
      <w:proofErr w:type="gramEnd"/>
    </w:p>
    <w:p w:rsidR="00957A09" w:rsidRDefault="00957A09" w:rsidP="00957A09">
      <w:pPr>
        <w:pStyle w:val="a5"/>
        <w:spacing w:before="3"/>
      </w:pPr>
      <w:r>
        <w:t xml:space="preserve">данными таблиц 4 и 5: </w:t>
      </w:r>
      <w:r>
        <w:rPr>
          <w:rFonts w:ascii="Symbol" w:hAnsi="Symbol"/>
          <w:i/>
          <w:sz w:val="30"/>
        </w:rPr>
        <w:t></w:t>
      </w:r>
      <w:r>
        <w:rPr>
          <w:i/>
          <w:sz w:val="30"/>
        </w:rPr>
        <w:t xml:space="preserve"> </w:t>
      </w:r>
      <w:proofErr w:type="spellStart"/>
      <w:r>
        <w:rPr>
          <w:i/>
          <w:sz w:val="30"/>
          <w:vertAlign w:val="subscript"/>
        </w:rPr>
        <w:t>расч</w:t>
      </w:r>
      <w:proofErr w:type="spellEnd"/>
      <w:r>
        <w:rPr>
          <w:i/>
          <w:sz w:val="30"/>
        </w:rPr>
        <w:t xml:space="preserve"> </w:t>
      </w:r>
      <w:r>
        <w:rPr>
          <w:rFonts w:ascii="Symbol" w:hAnsi="Symbol"/>
        </w:rPr>
        <w:t></w:t>
      </w:r>
      <w:r>
        <w:t xml:space="preserve"> </w:t>
      </w:r>
      <w:r>
        <w:rPr>
          <w:rFonts w:ascii="Symbol" w:hAnsi="Symbol"/>
          <w:i/>
          <w:sz w:val="30"/>
        </w:rPr>
        <w:t></w:t>
      </w:r>
      <w:r>
        <w:rPr>
          <w:i/>
          <w:sz w:val="30"/>
        </w:rPr>
        <w:t xml:space="preserve"> </w:t>
      </w:r>
      <w:r>
        <w:rPr>
          <w:rFonts w:ascii="Symbol" w:hAnsi="Symbol"/>
        </w:rPr>
        <w:t></w:t>
      </w:r>
      <w:r>
        <w:t xml:space="preserve"> </w:t>
      </w:r>
      <w:r>
        <w:rPr>
          <w:i/>
        </w:rPr>
        <w:t xml:space="preserve">k </w:t>
      </w:r>
      <w:r>
        <w:rPr>
          <w:rFonts w:ascii="Symbol" w:hAnsi="Symbol"/>
        </w:rPr>
        <w:t></w:t>
      </w:r>
      <w:r>
        <w:t xml:space="preserve">100 </w:t>
      </w:r>
      <w:r>
        <w:rPr>
          <w:rFonts w:ascii="Symbol" w:hAnsi="Symbol"/>
        </w:rPr>
        <w:t></w:t>
      </w:r>
      <w:r>
        <w:t xml:space="preserve">1,45 </w:t>
      </w:r>
      <w:r>
        <w:rPr>
          <w:rFonts w:ascii="Symbol" w:hAnsi="Symbol"/>
        </w:rPr>
        <w:t></w:t>
      </w:r>
      <w:r>
        <w:t>145Ом·м.</w:t>
      </w:r>
    </w:p>
    <w:p w:rsidR="00957A09" w:rsidRDefault="00957A09" w:rsidP="00957A09">
      <w:pPr>
        <w:pStyle w:val="a7"/>
        <w:numPr>
          <w:ilvl w:val="0"/>
          <w:numId w:val="7"/>
        </w:numPr>
        <w:tabs>
          <w:tab w:val="left" w:pos="1269"/>
        </w:tabs>
        <w:spacing w:before="88"/>
        <w:ind w:left="1268" w:hanging="347"/>
        <w:rPr>
          <w:i/>
          <w:sz w:val="28"/>
        </w:rPr>
      </w:pPr>
      <w:r>
        <w:rPr>
          <w:sz w:val="28"/>
        </w:rPr>
        <w:t xml:space="preserve">Принимаем сопротивление </w:t>
      </w:r>
      <w:proofErr w:type="gramStart"/>
      <w:r>
        <w:rPr>
          <w:sz w:val="28"/>
        </w:rPr>
        <w:t>естественных</w:t>
      </w:r>
      <w:proofErr w:type="gramEnd"/>
      <w:r>
        <w:rPr>
          <w:sz w:val="28"/>
        </w:rPr>
        <w:t xml:space="preserve"> заземлителей равным </w:t>
      </w:r>
      <w:proofErr w:type="spellStart"/>
      <w:r>
        <w:rPr>
          <w:i/>
          <w:sz w:val="28"/>
        </w:rPr>
        <w:t>R</w:t>
      </w:r>
      <w:r>
        <w:rPr>
          <w:i/>
          <w:sz w:val="28"/>
          <w:vertAlign w:val="subscript"/>
        </w:rPr>
        <w:t>е</w:t>
      </w:r>
      <w:proofErr w:type="spellEnd"/>
      <w:r>
        <w:rPr>
          <w:i/>
          <w:spacing w:val="45"/>
          <w:sz w:val="28"/>
        </w:rPr>
        <w:t xml:space="preserve"> </w:t>
      </w:r>
      <w:r>
        <w:rPr>
          <w:i/>
          <w:sz w:val="28"/>
        </w:rPr>
        <w:t>=</w:t>
      </w:r>
    </w:p>
    <w:p w:rsidR="00957A09" w:rsidRDefault="00957A09" w:rsidP="00957A09">
      <w:pPr>
        <w:pStyle w:val="a5"/>
        <w:spacing w:before="2" w:line="322" w:lineRule="exact"/>
      </w:pPr>
      <w:r>
        <w:t>20Ом.</w:t>
      </w:r>
    </w:p>
    <w:p w:rsidR="00957A09" w:rsidRDefault="00957A09" w:rsidP="00957A09">
      <w:pPr>
        <w:pStyle w:val="a7"/>
        <w:numPr>
          <w:ilvl w:val="0"/>
          <w:numId w:val="7"/>
        </w:numPr>
        <w:tabs>
          <w:tab w:val="left" w:pos="1262"/>
        </w:tabs>
        <w:ind w:right="570" w:firstLine="708"/>
        <w:jc w:val="both"/>
        <w:rPr>
          <w:sz w:val="28"/>
        </w:rPr>
      </w:pPr>
      <w:r>
        <w:rPr>
          <w:sz w:val="28"/>
        </w:rPr>
        <w:t>Определяем предварительно конфигурацию заземлителя (в ряд</w:t>
      </w:r>
      <w:proofErr w:type="gramStart"/>
      <w:r>
        <w:rPr>
          <w:sz w:val="28"/>
        </w:rPr>
        <w:t>.</w:t>
      </w:r>
      <w:proofErr w:type="gramEnd"/>
      <w:r>
        <w:rPr>
          <w:sz w:val="28"/>
        </w:rPr>
        <w:t xml:space="preserve"> </w:t>
      </w:r>
      <w:proofErr w:type="gramStart"/>
      <w:r>
        <w:rPr>
          <w:sz w:val="28"/>
        </w:rPr>
        <w:t>п</w:t>
      </w:r>
      <w:proofErr w:type="gramEnd"/>
      <w:r>
        <w:rPr>
          <w:sz w:val="28"/>
        </w:rPr>
        <w:t xml:space="preserve">рямоугольник, и т. п. в соответствии с рис.4) с учетом возможности размещения его на отведенной территории участка. </w:t>
      </w:r>
      <w:proofErr w:type="spellStart"/>
      <w:r>
        <w:rPr>
          <w:sz w:val="28"/>
        </w:rPr>
        <w:t>Выбирем</w:t>
      </w:r>
      <w:proofErr w:type="spellEnd"/>
      <w:r>
        <w:rPr>
          <w:sz w:val="28"/>
        </w:rPr>
        <w:t xml:space="preserve"> контурное размещение заземлителей. Контурный заземлитель размещается по периметру здания, длина которого </w:t>
      </w:r>
      <w:r>
        <w:rPr>
          <w:i/>
          <w:sz w:val="28"/>
        </w:rPr>
        <w:t>L</w:t>
      </w:r>
      <w:r w:rsidR="002E059F">
        <w:rPr>
          <w:i/>
          <w:sz w:val="28"/>
        </w:rPr>
        <w:t xml:space="preserve"> </w:t>
      </w:r>
      <w:r>
        <w:rPr>
          <w:i/>
          <w:sz w:val="28"/>
          <w:vertAlign w:val="subscript"/>
        </w:rPr>
        <w:t>г</w:t>
      </w:r>
      <w:r>
        <w:rPr>
          <w:sz w:val="28"/>
        </w:rPr>
        <w:t>=70</w:t>
      </w:r>
      <w:r>
        <w:rPr>
          <w:spacing w:val="-1"/>
          <w:sz w:val="28"/>
        </w:rPr>
        <w:t xml:space="preserve"> </w:t>
      </w:r>
      <w:r>
        <w:rPr>
          <w:sz w:val="28"/>
        </w:rPr>
        <w:t>м.</w:t>
      </w:r>
    </w:p>
    <w:p w:rsidR="00957A09" w:rsidRDefault="00957A09" w:rsidP="00957A09">
      <w:pPr>
        <w:pStyle w:val="a7"/>
        <w:numPr>
          <w:ilvl w:val="0"/>
          <w:numId w:val="7"/>
        </w:numPr>
        <w:tabs>
          <w:tab w:val="left" w:pos="1341"/>
        </w:tabs>
        <w:ind w:right="571" w:firstLine="708"/>
        <w:jc w:val="both"/>
        <w:rPr>
          <w:sz w:val="28"/>
        </w:rPr>
      </w:pPr>
      <w:r>
        <w:rPr>
          <w:sz w:val="28"/>
        </w:rPr>
        <w:t xml:space="preserve">В качестве искусственных вертикальных заземлителей выбираем стальные стержни длиной </w:t>
      </w:r>
      <w:r>
        <w:rPr>
          <w:i/>
          <w:sz w:val="28"/>
        </w:rPr>
        <w:t>L</w:t>
      </w:r>
      <w:r>
        <w:rPr>
          <w:sz w:val="28"/>
        </w:rPr>
        <w:t xml:space="preserve">=2,5м, диаметром </w:t>
      </w:r>
      <w:r>
        <w:rPr>
          <w:i/>
          <w:sz w:val="28"/>
        </w:rPr>
        <w:t xml:space="preserve">d </w:t>
      </w:r>
      <w:r>
        <w:rPr>
          <w:sz w:val="28"/>
        </w:rPr>
        <w:t>= 12мм, верхние концы которых соединяются стальной полосой сечением 20x4мм</w:t>
      </w:r>
      <w:r>
        <w:rPr>
          <w:sz w:val="28"/>
          <w:vertAlign w:val="superscript"/>
        </w:rPr>
        <w:t>2</w:t>
      </w:r>
      <w:r>
        <w:rPr>
          <w:sz w:val="28"/>
        </w:rPr>
        <w:t xml:space="preserve">, уложенной в грунт (суглинок), при глубине заложения </w:t>
      </w:r>
      <w:r>
        <w:rPr>
          <w:i/>
          <w:sz w:val="28"/>
        </w:rPr>
        <w:t>t</w:t>
      </w:r>
      <w:r>
        <w:rPr>
          <w:i/>
          <w:sz w:val="28"/>
          <w:vertAlign w:val="subscript"/>
        </w:rPr>
        <w:t>0</w:t>
      </w:r>
      <w:r>
        <w:rPr>
          <w:sz w:val="28"/>
        </w:rPr>
        <w:t>=0,5</w:t>
      </w:r>
      <w:r>
        <w:rPr>
          <w:spacing w:val="-1"/>
          <w:sz w:val="28"/>
        </w:rPr>
        <w:t xml:space="preserve"> </w:t>
      </w:r>
      <w:r>
        <w:rPr>
          <w:sz w:val="28"/>
        </w:rPr>
        <w:t>м.</w:t>
      </w:r>
    </w:p>
    <w:p w:rsidR="00957A09" w:rsidRDefault="00957A09" w:rsidP="00957A09">
      <w:pPr>
        <w:pStyle w:val="a7"/>
        <w:numPr>
          <w:ilvl w:val="0"/>
          <w:numId w:val="7"/>
        </w:numPr>
        <w:tabs>
          <w:tab w:val="left" w:pos="1243"/>
        </w:tabs>
        <w:spacing w:line="322" w:lineRule="exact"/>
        <w:ind w:left="1242" w:hanging="321"/>
        <w:rPr>
          <w:i/>
          <w:sz w:val="28"/>
        </w:rPr>
      </w:pPr>
      <w:r>
        <w:rPr>
          <w:sz w:val="28"/>
        </w:rPr>
        <w:t>Определяем</w:t>
      </w:r>
      <w:r>
        <w:rPr>
          <w:spacing w:val="38"/>
          <w:sz w:val="28"/>
        </w:rPr>
        <w:t xml:space="preserve"> </w:t>
      </w:r>
      <w:r>
        <w:rPr>
          <w:sz w:val="28"/>
        </w:rPr>
        <w:t>сопротивление</w:t>
      </w:r>
      <w:r>
        <w:rPr>
          <w:spacing w:val="36"/>
          <w:sz w:val="28"/>
        </w:rPr>
        <w:t xml:space="preserve"> </w:t>
      </w:r>
      <w:r>
        <w:rPr>
          <w:sz w:val="28"/>
        </w:rPr>
        <w:t>растеканию</w:t>
      </w:r>
      <w:r>
        <w:rPr>
          <w:spacing w:val="38"/>
          <w:sz w:val="28"/>
        </w:rPr>
        <w:t xml:space="preserve"> </w:t>
      </w:r>
      <w:r>
        <w:rPr>
          <w:sz w:val="28"/>
        </w:rPr>
        <w:t>тока</w:t>
      </w:r>
      <w:r>
        <w:rPr>
          <w:spacing w:val="39"/>
          <w:sz w:val="28"/>
        </w:rPr>
        <w:t xml:space="preserve"> </w:t>
      </w:r>
      <w:r>
        <w:rPr>
          <w:sz w:val="28"/>
        </w:rPr>
        <w:t>с</w:t>
      </w:r>
      <w:r>
        <w:rPr>
          <w:spacing w:val="36"/>
          <w:sz w:val="28"/>
        </w:rPr>
        <w:t xml:space="preserve"> </w:t>
      </w:r>
      <w:r>
        <w:rPr>
          <w:sz w:val="28"/>
        </w:rPr>
        <w:t>одного</w:t>
      </w:r>
      <w:r>
        <w:rPr>
          <w:spacing w:val="40"/>
          <w:sz w:val="28"/>
        </w:rPr>
        <w:t xml:space="preserve"> </w:t>
      </w:r>
      <w:r>
        <w:rPr>
          <w:sz w:val="28"/>
        </w:rPr>
        <w:t>заземлителя</w:t>
      </w:r>
      <w:r>
        <w:rPr>
          <w:spacing w:val="48"/>
          <w:sz w:val="28"/>
        </w:rPr>
        <w:t xml:space="preserve"> </w:t>
      </w:r>
      <w:r>
        <w:rPr>
          <w:i/>
          <w:sz w:val="28"/>
        </w:rPr>
        <w:t>R</w:t>
      </w:r>
      <w:r>
        <w:rPr>
          <w:i/>
          <w:sz w:val="28"/>
          <w:vertAlign w:val="subscript"/>
        </w:rPr>
        <w:t>1</w:t>
      </w:r>
    </w:p>
    <w:p w:rsidR="00957A09" w:rsidRDefault="00957A09" w:rsidP="00957A09">
      <w:pPr>
        <w:pStyle w:val="a5"/>
        <w:spacing w:line="289" w:lineRule="exact"/>
      </w:pPr>
      <w:r>
        <w:t>по соответствующей формуле, приведенной в табл. 6.:</w:t>
      </w:r>
    </w:p>
    <w:p w:rsidR="00957A09" w:rsidRDefault="00957A09" w:rsidP="00957A09">
      <w:pPr>
        <w:pStyle w:val="a5"/>
        <w:spacing w:line="289" w:lineRule="exact"/>
      </w:pPr>
    </w:p>
    <w:p w:rsidR="00957A09" w:rsidRDefault="00957A09" w:rsidP="00957A09">
      <w:pPr>
        <w:pStyle w:val="a5"/>
        <w:spacing w:line="289" w:lineRule="exact"/>
      </w:pPr>
    </w:p>
    <w:p w:rsidR="00957A09" w:rsidRDefault="00957A09" w:rsidP="00844420">
      <w:pPr>
        <w:pStyle w:val="a5"/>
        <w:tabs>
          <w:tab w:val="left" w:pos="8686"/>
        </w:tabs>
        <w:spacing w:line="193" w:lineRule="exact"/>
        <w:ind w:left="0"/>
        <w:rPr>
          <w:rFonts w:ascii="Symbol" w:hAnsi="Symbol"/>
        </w:rPr>
        <w:sectPr w:rsidR="00957A09">
          <w:pgSz w:w="11910" w:h="16840"/>
          <w:pgMar w:top="1340" w:right="560" w:bottom="1240" w:left="920" w:header="0" w:footer="1058" w:gutter="0"/>
          <w:cols w:space="720"/>
        </w:sectPr>
      </w:pPr>
    </w:p>
    <w:p w:rsidR="00957A09" w:rsidRPr="00844420" w:rsidRDefault="00957A09" w:rsidP="00844420">
      <w:pPr>
        <w:tabs>
          <w:tab w:val="left" w:pos="1262"/>
        </w:tabs>
        <w:spacing w:before="67" w:line="310" w:lineRule="exact"/>
        <w:rPr>
          <w:sz w:val="28"/>
        </w:rPr>
      </w:pPr>
      <w:r>
        <w:rPr>
          <w:noProof/>
          <w:lang w:eastAsia="ru-RU"/>
        </w:rPr>
        <w:lastRenderedPageBreak/>
        <mc:AlternateContent>
          <mc:Choice Requires="wps">
            <w:drawing>
              <wp:anchor distT="0" distB="0" distL="114300" distR="114300" simplePos="0" relativeHeight="251695104" behindDoc="1" locked="0" layoutInCell="1" allowOverlap="1" wp14:anchorId="1644665F" wp14:editId="591803AE">
                <wp:simplePos x="0" y="0"/>
                <wp:positionH relativeFrom="page">
                  <wp:posOffset>2203450</wp:posOffset>
                </wp:positionH>
                <wp:positionV relativeFrom="paragraph">
                  <wp:posOffset>490220</wp:posOffset>
                </wp:positionV>
                <wp:extent cx="572770" cy="0"/>
                <wp:effectExtent l="12700" t="7620" r="5080" b="1143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5pt,38.6pt" to="218.6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" strokeweight=".173mm">
                <w10:wrap anchorx="page"/>
              </v:line>
            </w:pict>
          </mc:Fallback>
        </mc:AlternateContent>
      </w:r>
      <w:r w:rsidRPr="00844420">
        <w:rPr>
          <w:sz w:val="28"/>
        </w:rPr>
        <w:t xml:space="preserve">Определяем требуемое сопротивление </w:t>
      </w:r>
      <w:proofErr w:type="gramStart"/>
      <w:r w:rsidRPr="00844420">
        <w:rPr>
          <w:sz w:val="28"/>
        </w:rPr>
        <w:t>искусственного</w:t>
      </w:r>
      <w:proofErr w:type="gramEnd"/>
      <w:r w:rsidRPr="00844420">
        <w:rPr>
          <w:spacing w:val="17"/>
          <w:sz w:val="28"/>
        </w:rPr>
        <w:t xml:space="preserve"> </w:t>
      </w:r>
      <w:r w:rsidRPr="00844420">
        <w:rPr>
          <w:sz w:val="28"/>
        </w:rPr>
        <w:t>заземляющего</w:t>
      </w:r>
    </w:p>
    <w:p w:rsidR="00957A09" w:rsidRDefault="00957A09" w:rsidP="00957A09">
      <w:pPr>
        <w:spacing w:line="310" w:lineRule="exact"/>
        <w:rPr>
          <w:sz w:val="28"/>
        </w:rPr>
        <w:sectPr w:rsidR="00957A09">
          <w:pgSz w:w="11910" w:h="16840"/>
          <w:pgMar w:top="1040" w:right="560" w:bottom="1240" w:left="920" w:header="0" w:footer="1058" w:gutter="0"/>
          <w:cols w:space="720"/>
        </w:sectPr>
      </w:pPr>
    </w:p>
    <w:p w:rsidR="00957A09" w:rsidRDefault="00957A09" w:rsidP="00957A09">
      <w:pPr>
        <w:pStyle w:val="a5"/>
        <w:spacing w:before="204"/>
      </w:pPr>
      <w:r>
        <w:lastRenderedPageBreak/>
        <w:t>устройства:</w:t>
      </w:r>
    </w:p>
    <w:p w:rsidR="00957A09" w:rsidRDefault="00957A09" w:rsidP="00957A09">
      <w:pPr>
        <w:spacing w:before="205"/>
        <w:ind w:left="74"/>
        <w:rPr>
          <w:i/>
          <w:sz w:val="20"/>
        </w:rPr>
      </w:pPr>
      <w:r>
        <w:br w:type="column"/>
      </w:r>
      <w:proofErr w:type="gramStart"/>
      <w:r>
        <w:rPr>
          <w:i/>
          <w:spacing w:val="-6"/>
          <w:position w:val="7"/>
          <w:sz w:val="28"/>
        </w:rPr>
        <w:lastRenderedPageBreak/>
        <w:t>R</w:t>
      </w:r>
      <w:proofErr w:type="spellStart"/>
      <w:proofErr w:type="gramEnd"/>
      <w:r>
        <w:rPr>
          <w:i/>
          <w:spacing w:val="-6"/>
          <w:sz w:val="20"/>
        </w:rPr>
        <w:t>итр</w:t>
      </w:r>
      <w:proofErr w:type="spellEnd"/>
    </w:p>
    <w:p w:rsidR="00957A09" w:rsidRDefault="00957A09" w:rsidP="00957A09">
      <w:pPr>
        <w:spacing w:before="25" w:line="184" w:lineRule="auto"/>
        <w:ind w:left="303" w:hanging="245"/>
        <w:rPr>
          <w:i/>
          <w:sz w:val="20"/>
        </w:rPr>
      </w:pPr>
      <w:r>
        <w:br w:type="column"/>
      </w:r>
      <w:r>
        <w:rPr>
          <w:rFonts w:ascii="Symbol" w:hAnsi="Symbol"/>
          <w:position w:val="-17"/>
          <w:sz w:val="28"/>
        </w:rPr>
        <w:lastRenderedPageBreak/>
        <w:t></w:t>
      </w:r>
      <w:r>
        <w:rPr>
          <w:position w:val="-17"/>
          <w:sz w:val="28"/>
        </w:rPr>
        <w:t xml:space="preserve"> </w:t>
      </w:r>
      <w:proofErr w:type="gramStart"/>
      <w:r>
        <w:rPr>
          <w:i/>
          <w:sz w:val="28"/>
        </w:rPr>
        <w:t>R</w:t>
      </w:r>
      <w:proofErr w:type="gramEnd"/>
      <w:r>
        <w:rPr>
          <w:i/>
          <w:position w:val="-6"/>
          <w:sz w:val="20"/>
        </w:rPr>
        <w:t xml:space="preserve">е </w:t>
      </w:r>
      <w:r>
        <w:rPr>
          <w:rFonts w:ascii="Symbol" w:hAnsi="Symbol"/>
          <w:sz w:val="28"/>
        </w:rPr>
        <w:t></w:t>
      </w:r>
      <w:r>
        <w:rPr>
          <w:sz w:val="28"/>
        </w:rPr>
        <w:t xml:space="preserve"> </w:t>
      </w:r>
      <w:r>
        <w:rPr>
          <w:i/>
          <w:sz w:val="28"/>
        </w:rPr>
        <w:t>R</w:t>
      </w:r>
      <w:r>
        <w:rPr>
          <w:i/>
          <w:position w:val="-6"/>
          <w:sz w:val="20"/>
        </w:rPr>
        <w:t xml:space="preserve">з </w:t>
      </w:r>
      <w:r>
        <w:rPr>
          <w:i/>
          <w:sz w:val="28"/>
        </w:rPr>
        <w:t>R</w:t>
      </w:r>
      <w:r>
        <w:rPr>
          <w:i/>
          <w:position w:val="-6"/>
          <w:sz w:val="20"/>
        </w:rPr>
        <w:t xml:space="preserve">е </w:t>
      </w:r>
      <w:r>
        <w:rPr>
          <w:rFonts w:ascii="Symbol" w:hAnsi="Symbol"/>
          <w:sz w:val="28"/>
        </w:rPr>
        <w:t></w:t>
      </w:r>
      <w:r>
        <w:rPr>
          <w:sz w:val="28"/>
        </w:rPr>
        <w:t xml:space="preserve"> </w:t>
      </w:r>
      <w:r>
        <w:rPr>
          <w:i/>
          <w:sz w:val="28"/>
        </w:rPr>
        <w:t>R</w:t>
      </w:r>
      <w:r>
        <w:rPr>
          <w:i/>
          <w:position w:val="-6"/>
          <w:sz w:val="20"/>
        </w:rPr>
        <w:t>з</w:t>
      </w:r>
    </w:p>
    <w:p w:rsidR="00957A09" w:rsidRDefault="00957A09" w:rsidP="00957A09">
      <w:pPr>
        <w:pStyle w:val="a5"/>
        <w:spacing w:before="34" w:line="175" w:lineRule="auto"/>
        <w:ind w:left="76"/>
      </w:pPr>
      <w:r>
        <w:br w:type="column"/>
      </w:r>
      <w:r>
        <w:rPr>
          <w:rFonts w:ascii="Symbol" w:hAnsi="Symbol"/>
          <w:position w:val="-17"/>
        </w:rPr>
        <w:lastRenderedPageBreak/>
        <w:t></w:t>
      </w:r>
      <w:r>
        <w:rPr>
          <w:position w:val="-17"/>
        </w:rPr>
        <w:t xml:space="preserve"> </w:t>
      </w:r>
      <w:r>
        <w:t xml:space="preserve">20 </w:t>
      </w:r>
      <w:r>
        <w:rPr>
          <w:rFonts w:ascii="Symbol" w:hAnsi="Symbol"/>
        </w:rPr>
        <w:t></w:t>
      </w:r>
      <w:r>
        <w:t xml:space="preserve"> 4</w:t>
      </w:r>
    </w:p>
    <w:p w:rsidR="00957A09" w:rsidRDefault="00957A09" w:rsidP="00957A09">
      <w:pPr>
        <w:pStyle w:val="a5"/>
        <w:spacing w:line="278" w:lineRule="exact"/>
        <w:ind w:left="312"/>
      </w:pPr>
      <w:r>
        <w:rPr>
          <w:noProof/>
          <w:lang w:bidi="ar-SA"/>
        </w:rPr>
        <mc:AlternateContent>
          <mc:Choice Requires="wps">
            <w:drawing>
              <wp:anchor distT="0" distB="0" distL="114300" distR="114300" simplePos="0" relativeHeight="251696128" behindDoc="1" locked="0" layoutInCell="1" allowOverlap="1">
                <wp:simplePos x="0" y="0"/>
                <wp:positionH relativeFrom="page">
                  <wp:posOffset>2961005</wp:posOffset>
                </wp:positionH>
                <wp:positionV relativeFrom="paragraph">
                  <wp:posOffset>-46355</wp:posOffset>
                </wp:positionV>
                <wp:extent cx="455295" cy="0"/>
                <wp:effectExtent l="8255" t="8255" r="12700" b="1079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15pt,-3.65pt" to="26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4ETwIAAFk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" strokeweight=".173mm">
                <w10:wrap anchorx="page"/>
              </v:line>
            </w:pict>
          </mc:Fallback>
        </mc:AlternateContent>
      </w:r>
      <w:r>
        <w:t xml:space="preserve">20 </w:t>
      </w:r>
      <w:r>
        <w:rPr>
          <w:rFonts w:ascii="Symbol" w:hAnsi="Symbol"/>
        </w:rPr>
        <w:t></w:t>
      </w:r>
      <w:r>
        <w:rPr>
          <w:spacing w:val="-19"/>
        </w:rPr>
        <w:t xml:space="preserve"> </w:t>
      </w:r>
      <w:r>
        <w:t>4</w:t>
      </w:r>
    </w:p>
    <w:p w:rsidR="00957A09" w:rsidRDefault="00957A09" w:rsidP="00957A09">
      <w:pPr>
        <w:pStyle w:val="a5"/>
        <w:spacing w:before="184"/>
        <w:ind w:left="34"/>
      </w:pPr>
      <w:r>
        <w:br w:type="column"/>
      </w:r>
      <w:r>
        <w:rPr>
          <w:rFonts w:ascii="Symbol" w:hAnsi="Symbol"/>
        </w:rPr>
        <w:lastRenderedPageBreak/>
        <w:t></w:t>
      </w:r>
      <w:r>
        <w:t xml:space="preserve"> 5 Ом.</w:t>
      </w:r>
    </w:p>
    <w:p w:rsidR="00957A09" w:rsidRDefault="00957A09" w:rsidP="00957A09">
      <w:pPr>
        <w:sectPr w:rsidR="00957A09">
          <w:type w:val="continuous"/>
          <w:pgSz w:w="11910" w:h="16840"/>
          <w:pgMar w:top="1040" w:right="560" w:bottom="0" w:left="920" w:header="720" w:footer="720" w:gutter="0"/>
          <w:cols w:num="5" w:space="720" w:equalWidth="0">
            <w:col w:w="1611" w:space="40"/>
            <w:col w:w="581" w:space="39"/>
            <w:col w:w="1136" w:space="39"/>
            <w:col w:w="1009" w:space="40"/>
            <w:col w:w="5935"/>
          </w:cols>
        </w:sectPr>
      </w:pPr>
    </w:p>
    <w:p w:rsidR="00957A09" w:rsidRDefault="00957A09" w:rsidP="00957A09">
      <w:pPr>
        <w:pStyle w:val="a7"/>
        <w:numPr>
          <w:ilvl w:val="0"/>
          <w:numId w:val="7"/>
        </w:numPr>
        <w:tabs>
          <w:tab w:val="left" w:pos="1305"/>
        </w:tabs>
        <w:spacing w:before="14" w:line="282" w:lineRule="exact"/>
        <w:ind w:left="1304" w:hanging="383"/>
        <w:rPr>
          <w:sz w:val="28"/>
        </w:rPr>
      </w:pPr>
      <w:r>
        <w:rPr>
          <w:sz w:val="28"/>
        </w:rPr>
        <w:lastRenderedPageBreak/>
        <w:t>Определим предварительно</w:t>
      </w:r>
      <w:r>
        <w:rPr>
          <w:spacing w:val="42"/>
          <w:sz w:val="28"/>
        </w:rPr>
        <w:t xml:space="preserve"> </w:t>
      </w:r>
      <w:r>
        <w:rPr>
          <w:sz w:val="28"/>
        </w:rPr>
        <w:t xml:space="preserve">необходимое количество </w:t>
      </w:r>
      <w:proofErr w:type="gramStart"/>
      <w:r>
        <w:rPr>
          <w:sz w:val="28"/>
        </w:rPr>
        <w:t>вертикальных</w:t>
      </w:r>
      <w:proofErr w:type="gramEnd"/>
    </w:p>
    <w:p w:rsidR="00957A09" w:rsidRDefault="00957A09" w:rsidP="00957A09">
      <w:pPr>
        <w:pStyle w:val="a5"/>
        <w:tabs>
          <w:tab w:val="left" w:pos="2118"/>
          <w:tab w:val="left" w:pos="2634"/>
          <w:tab w:val="left" w:pos="3792"/>
          <w:tab w:val="left" w:pos="5426"/>
          <w:tab w:val="left" w:pos="6508"/>
          <w:tab w:val="left" w:pos="7458"/>
        </w:tabs>
        <w:spacing w:before="4"/>
      </w:pPr>
      <w:r>
        <w:t>заземлителей</w:t>
      </w:r>
      <w:r>
        <w:tab/>
      </w:r>
      <w:r>
        <w:rPr>
          <w:i/>
        </w:rPr>
        <w:t>n</w:t>
      </w:r>
      <w:r>
        <w:t>,</w:t>
      </w:r>
      <w:r>
        <w:tab/>
        <w:t>приняв</w:t>
      </w:r>
      <w:r>
        <w:tab/>
        <w:t>расстояние</w:t>
      </w:r>
      <w:r>
        <w:tab/>
        <w:t>между</w:t>
      </w:r>
      <w:r>
        <w:tab/>
        <w:t>ними</w:t>
      </w:r>
      <w:r>
        <w:tab/>
      </w:r>
      <w:r>
        <w:rPr>
          <w:rFonts w:ascii="Symbol" w:hAnsi="Symbol"/>
          <w:i/>
          <w:sz w:val="30"/>
        </w:rPr>
        <w:t></w:t>
      </w:r>
      <w:r>
        <w:rPr>
          <w:i/>
          <w:spacing w:val="11"/>
          <w:sz w:val="30"/>
        </w:rPr>
        <w:t xml:space="preserve"> </w:t>
      </w:r>
      <w:r>
        <w:rPr>
          <w:rFonts w:ascii="Symbol" w:hAnsi="Symbol"/>
        </w:rPr>
        <w:t></w:t>
      </w:r>
      <w:r>
        <w:rPr>
          <w:spacing w:val="-13"/>
        </w:rPr>
        <w:t xml:space="preserve"> </w:t>
      </w:r>
      <w:r>
        <w:rPr>
          <w:spacing w:val="2"/>
        </w:rPr>
        <w:t>2</w:t>
      </w:r>
      <w:r>
        <w:rPr>
          <w:i/>
          <w:spacing w:val="2"/>
        </w:rPr>
        <w:t>L</w:t>
      </w:r>
      <w:r>
        <w:rPr>
          <w:i/>
          <w:spacing w:val="-11"/>
        </w:rPr>
        <w:t xml:space="preserve"> </w:t>
      </w:r>
      <w:r>
        <w:rPr>
          <w:rFonts w:ascii="Symbol" w:hAnsi="Symbol"/>
        </w:rPr>
        <w:t></w:t>
      </w:r>
      <w:r>
        <w:rPr>
          <w:spacing w:val="-13"/>
        </w:rPr>
        <w:t xml:space="preserve"> </w:t>
      </w:r>
      <w:r>
        <w:t>2</w:t>
      </w:r>
      <w:r>
        <w:rPr>
          <w:spacing w:val="-31"/>
        </w:rPr>
        <w:t xml:space="preserve"> </w:t>
      </w:r>
      <w:r>
        <w:rPr>
          <w:rFonts w:ascii="Symbol" w:hAnsi="Symbol"/>
        </w:rPr>
        <w:t></w:t>
      </w:r>
      <w:r>
        <w:rPr>
          <w:spacing w:val="-23"/>
        </w:rPr>
        <w:t xml:space="preserve"> </w:t>
      </w:r>
      <w:r>
        <w:rPr>
          <w:spacing w:val="-7"/>
        </w:rPr>
        <w:t>2,5</w:t>
      </w:r>
      <w:r>
        <w:rPr>
          <w:spacing w:val="-20"/>
        </w:rPr>
        <w:t xml:space="preserve"> </w:t>
      </w:r>
      <w:r>
        <w:rPr>
          <w:rFonts w:ascii="Symbol" w:hAnsi="Symbol"/>
        </w:rPr>
        <w:t></w:t>
      </w:r>
      <w:r>
        <w:rPr>
          <w:spacing w:val="-23"/>
        </w:rPr>
        <w:t xml:space="preserve"> </w:t>
      </w:r>
      <w:r>
        <w:t>5</w:t>
      </w:r>
      <w:r>
        <w:rPr>
          <w:spacing w:val="-42"/>
        </w:rPr>
        <w:t xml:space="preserve"> </w:t>
      </w:r>
      <w:r>
        <w:t>м,</w:t>
      </w:r>
    </w:p>
    <w:p w:rsidR="00957A09" w:rsidRDefault="00957A09" w:rsidP="00957A09">
      <w:pPr>
        <w:sectPr w:rsidR="00957A09">
          <w:type w:val="continuous"/>
          <w:pgSz w:w="11910" w:h="16840"/>
          <w:pgMar w:top="1040" w:right="560" w:bottom="0" w:left="920" w:header="720" w:footer="720" w:gutter="0"/>
          <w:cols w:space="720"/>
        </w:sectPr>
      </w:pPr>
    </w:p>
    <w:p w:rsidR="00957A09" w:rsidRDefault="00957A09" w:rsidP="00957A09">
      <w:pPr>
        <w:spacing w:before="34" w:line="435" w:lineRule="exact"/>
        <w:jc w:val="right"/>
        <w:rPr>
          <w:i/>
          <w:sz w:val="20"/>
        </w:rPr>
      </w:pPr>
      <w:r>
        <w:rPr>
          <w:noProof/>
          <w:lang w:eastAsia="ru-RU"/>
        </w:rPr>
        <w:lastRenderedPageBreak/>
        <mc:AlternateContent>
          <mc:Choice Requires="wps">
            <w:drawing>
              <wp:anchor distT="0" distB="0" distL="114300" distR="114300" simplePos="0" relativeHeight="251697152" behindDoc="1" locked="0" layoutInCell="1" allowOverlap="1">
                <wp:simplePos x="0" y="0"/>
                <wp:positionH relativeFrom="page">
                  <wp:posOffset>1009650</wp:posOffset>
                </wp:positionH>
                <wp:positionV relativeFrom="paragraph">
                  <wp:posOffset>257810</wp:posOffset>
                </wp:positionV>
                <wp:extent cx="194945" cy="0"/>
                <wp:effectExtent l="9525" t="8255" r="5080" b="1079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5pt,20.3pt" to="94.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" strokeweight=".17153mm">
                <w10:wrap anchorx="page"/>
              </v:line>
            </w:pict>
          </mc:Fallback>
        </mc:AlternateContent>
      </w:r>
      <w:r>
        <w:rPr>
          <w:i/>
          <w:sz w:val="28"/>
        </w:rPr>
        <w:t xml:space="preserve">n </w:t>
      </w:r>
      <w:r>
        <w:rPr>
          <w:rFonts w:ascii="Symbol" w:hAnsi="Symbol"/>
          <w:sz w:val="28"/>
        </w:rPr>
        <w:t></w:t>
      </w:r>
      <w:r>
        <w:rPr>
          <w:sz w:val="28"/>
        </w:rPr>
        <w:t xml:space="preserve"> </w:t>
      </w:r>
      <w:proofErr w:type="gramStart"/>
      <w:r>
        <w:rPr>
          <w:i/>
          <w:position w:val="18"/>
          <w:sz w:val="28"/>
        </w:rPr>
        <w:t>L</w:t>
      </w:r>
      <w:proofErr w:type="gramEnd"/>
      <w:r>
        <w:rPr>
          <w:i/>
          <w:position w:val="11"/>
          <w:sz w:val="20"/>
        </w:rPr>
        <w:t>г</w:t>
      </w:r>
    </w:p>
    <w:p w:rsidR="00957A09" w:rsidRDefault="00957A09" w:rsidP="00957A09">
      <w:pPr>
        <w:spacing w:line="288" w:lineRule="exact"/>
        <w:ind w:right="34"/>
        <w:jc w:val="right"/>
        <w:rPr>
          <w:rFonts w:ascii="Symbol" w:hAnsi="Symbol"/>
          <w:i/>
          <w:sz w:val="29"/>
        </w:rPr>
      </w:pPr>
      <w:r>
        <w:rPr>
          <w:rFonts w:ascii="Symbol" w:hAnsi="Symbol"/>
          <w:i/>
          <w:w w:val="98"/>
          <w:sz w:val="29"/>
        </w:rPr>
        <w:t></w:t>
      </w:r>
    </w:p>
    <w:p w:rsidR="00957A09" w:rsidRDefault="00957A09" w:rsidP="00957A09">
      <w:pPr>
        <w:pStyle w:val="a5"/>
        <w:spacing w:before="44" w:line="440" w:lineRule="exact"/>
        <w:ind w:left="79"/>
      </w:pPr>
      <w:r>
        <w:br w:type="column"/>
      </w:r>
      <w:r>
        <w:rPr>
          <w:rFonts w:ascii="Symbol" w:hAnsi="Symbol"/>
        </w:rPr>
        <w:lastRenderedPageBreak/>
        <w:t></w:t>
      </w:r>
      <w:r>
        <w:t xml:space="preserve"> </w:t>
      </w:r>
      <w:r>
        <w:rPr>
          <w:position w:val="17"/>
        </w:rPr>
        <w:t xml:space="preserve">70 </w:t>
      </w:r>
      <w:r>
        <w:rPr>
          <w:rFonts w:ascii="Symbol" w:hAnsi="Symbol"/>
        </w:rPr>
        <w:t></w:t>
      </w:r>
      <w:r>
        <w:t xml:space="preserve"> 14 штук.</w:t>
      </w:r>
    </w:p>
    <w:p w:rsidR="00957A09" w:rsidRDefault="00957A09" w:rsidP="00957A09">
      <w:pPr>
        <w:pStyle w:val="a5"/>
        <w:spacing w:line="269" w:lineRule="exact"/>
        <w:ind w:left="379"/>
      </w:pPr>
      <w:r>
        <w:rPr>
          <w:noProof/>
          <w:lang w:bidi="ar-SA"/>
        </w:rPr>
        <mc:AlternateContent>
          <mc:Choice Requires="wps">
            <w:drawing>
              <wp:anchor distT="0" distB="0" distL="114300" distR="114300" simplePos="0" relativeHeight="251698176" behindDoc="1" locked="0" layoutInCell="1" allowOverlap="1">
                <wp:simplePos x="0" y="0"/>
                <wp:positionH relativeFrom="page">
                  <wp:posOffset>1388110</wp:posOffset>
                </wp:positionH>
                <wp:positionV relativeFrom="paragraph">
                  <wp:posOffset>-50165</wp:posOffset>
                </wp:positionV>
                <wp:extent cx="188595" cy="0"/>
                <wp:effectExtent l="6985" t="7620" r="13970" b="1143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6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3pt,-3.95pt" to="124.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" strokeweight=".17153mm">
                <w10:wrap anchorx="page"/>
              </v:line>
            </w:pict>
          </mc:Fallback>
        </mc:AlternateContent>
      </w:r>
      <w:r>
        <w:rPr>
          <w:w w:val="101"/>
        </w:rPr>
        <w:t>5</w:t>
      </w:r>
    </w:p>
    <w:p w:rsidR="00957A09" w:rsidRDefault="00957A09" w:rsidP="00957A09">
      <w:pPr>
        <w:spacing w:line="269" w:lineRule="exact"/>
        <w:sectPr w:rsidR="00957A09">
          <w:type w:val="continuous"/>
          <w:pgSz w:w="11910" w:h="16840"/>
          <w:pgMar w:top="1040" w:right="560" w:bottom="0" w:left="920" w:header="720" w:footer="720" w:gutter="0"/>
          <w:cols w:num="2" w:space="720" w:equalWidth="0">
            <w:col w:w="928" w:space="40"/>
            <w:col w:w="9462"/>
          </w:cols>
        </w:sectPr>
      </w:pPr>
    </w:p>
    <w:p w:rsidR="00957A09" w:rsidRDefault="00957A09" w:rsidP="00957A09">
      <w:pPr>
        <w:pStyle w:val="a7"/>
        <w:numPr>
          <w:ilvl w:val="0"/>
          <w:numId w:val="7"/>
        </w:numPr>
        <w:tabs>
          <w:tab w:val="left" w:pos="1369"/>
          <w:tab w:val="left" w:pos="1370"/>
          <w:tab w:val="left" w:pos="3061"/>
          <w:tab w:val="left" w:pos="5083"/>
          <w:tab w:val="left" w:pos="6724"/>
          <w:tab w:val="left" w:pos="7485"/>
          <w:tab w:val="left" w:pos="7847"/>
        </w:tabs>
        <w:spacing w:line="242" w:lineRule="auto"/>
        <w:ind w:right="575" w:firstLine="708"/>
        <w:rPr>
          <w:sz w:val="28"/>
        </w:rPr>
      </w:pPr>
      <w:r>
        <w:rPr>
          <w:sz w:val="28"/>
        </w:rPr>
        <w:lastRenderedPageBreak/>
        <w:t>Определяем</w:t>
      </w:r>
      <w:r>
        <w:rPr>
          <w:sz w:val="28"/>
        </w:rPr>
        <w:tab/>
        <w:t>сопротивление</w:t>
      </w:r>
      <w:r>
        <w:rPr>
          <w:sz w:val="28"/>
        </w:rPr>
        <w:tab/>
        <w:t>растеканию</w:t>
      </w:r>
      <w:r>
        <w:rPr>
          <w:sz w:val="28"/>
        </w:rPr>
        <w:tab/>
        <w:t>тока</w:t>
      </w:r>
      <w:r>
        <w:rPr>
          <w:sz w:val="28"/>
        </w:rPr>
        <w:tab/>
      </w:r>
      <w:proofErr w:type="gramStart"/>
      <w:r>
        <w:rPr>
          <w:sz w:val="28"/>
        </w:rPr>
        <w:t>с</w:t>
      </w:r>
      <w:proofErr w:type="gramEnd"/>
      <w:r>
        <w:rPr>
          <w:sz w:val="28"/>
        </w:rPr>
        <w:tab/>
      </w:r>
      <w:r>
        <w:rPr>
          <w:spacing w:val="-1"/>
          <w:sz w:val="28"/>
        </w:rPr>
        <w:t xml:space="preserve">горизонтального </w:t>
      </w:r>
      <w:r>
        <w:rPr>
          <w:sz w:val="28"/>
        </w:rPr>
        <w:t>заземлителя по формуле, приведенной в табл.</w:t>
      </w:r>
      <w:r>
        <w:rPr>
          <w:spacing w:val="-2"/>
          <w:sz w:val="28"/>
        </w:rPr>
        <w:t xml:space="preserve"> </w:t>
      </w:r>
      <w:r>
        <w:rPr>
          <w:sz w:val="28"/>
        </w:rPr>
        <w:t>6:</w:t>
      </w:r>
    </w:p>
    <w:p w:rsidR="00844420" w:rsidRPr="00844420" w:rsidRDefault="00844420" w:rsidP="00844420">
      <w:pPr>
        <w:tabs>
          <w:tab w:val="left" w:pos="1369"/>
          <w:tab w:val="left" w:pos="1370"/>
          <w:tab w:val="left" w:pos="3061"/>
          <w:tab w:val="left" w:pos="5083"/>
          <w:tab w:val="left" w:pos="6724"/>
          <w:tab w:val="left" w:pos="7485"/>
          <w:tab w:val="left" w:pos="7847"/>
        </w:tabs>
        <w:spacing w:line="242" w:lineRule="auto"/>
        <w:ind w:right="575"/>
        <w:rPr>
          <w:sz w:val="28"/>
        </w:rPr>
      </w:pPr>
    </w:p>
    <w:p w:rsidR="00957A09" w:rsidRDefault="00957A09" w:rsidP="00957A09">
      <w:pPr>
        <w:spacing w:line="242" w:lineRule="auto"/>
        <w:rPr>
          <w:sz w:val="28"/>
        </w:rPr>
        <w:sectPr w:rsidR="00957A09">
          <w:type w:val="continuous"/>
          <w:pgSz w:w="11910" w:h="16840"/>
          <w:pgMar w:top="1040" w:right="560" w:bottom="0" w:left="920" w:header="720" w:footer="720" w:gutter="0"/>
          <w:cols w:space="720"/>
        </w:sectPr>
      </w:pPr>
    </w:p>
    <w:p w:rsidR="00957A09" w:rsidRDefault="00957A09" w:rsidP="00957A09">
      <w:pPr>
        <w:spacing w:line="228" w:lineRule="exact"/>
        <w:jc w:val="right"/>
        <w:rPr>
          <w:i/>
          <w:sz w:val="19"/>
        </w:rPr>
      </w:pPr>
      <w:r>
        <w:rPr>
          <w:noProof/>
          <w:lang w:eastAsia="ru-RU"/>
        </w:rPr>
        <w:lastRenderedPageBreak/>
        <mc:AlternateContent>
          <mc:Choice Requires="wps">
            <w:drawing>
              <wp:anchor distT="0" distB="0" distL="114300" distR="114300" simplePos="0" relativeHeight="251699200" behindDoc="1" locked="0" layoutInCell="1" allowOverlap="1">
                <wp:simplePos x="0" y="0"/>
                <wp:positionH relativeFrom="page">
                  <wp:posOffset>2009140</wp:posOffset>
                </wp:positionH>
                <wp:positionV relativeFrom="paragraph">
                  <wp:posOffset>277495</wp:posOffset>
                </wp:positionV>
                <wp:extent cx="363855" cy="0"/>
                <wp:effectExtent l="8890" t="6985" r="8255" b="1206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line">
                          <a:avLst/>
                        </a:prstGeom>
                        <a:noFill/>
                        <a:ln w="6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2pt,21.85pt" to="186.8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" strokeweight=".17025mm">
                <w10:wrap anchorx="page"/>
              </v:line>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page">
                  <wp:posOffset>2560320</wp:posOffset>
                </wp:positionH>
                <wp:positionV relativeFrom="paragraph">
                  <wp:posOffset>277495</wp:posOffset>
                </wp:positionV>
                <wp:extent cx="551815" cy="0"/>
                <wp:effectExtent l="7620" t="6985" r="12065" b="1206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 cy="0"/>
                        </a:xfrm>
                        <a:prstGeom prst="line">
                          <a:avLst/>
                        </a:prstGeom>
                        <a:noFill/>
                        <a:ln w="6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1.6pt,21.85pt" to="245.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" strokeweight=".17025mm">
                <w10:wrap anchorx="page"/>
              </v:lin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page">
                  <wp:posOffset>2291715</wp:posOffset>
                </wp:positionH>
                <wp:positionV relativeFrom="paragraph">
                  <wp:posOffset>389890</wp:posOffset>
                </wp:positionV>
                <wp:extent cx="50800" cy="139700"/>
                <wp:effectExtent l="0" t="0" r="635" b="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217" w:lineRule="exact"/>
                              <w:rPr>
                                <w:i/>
                                <w:sz w:val="19"/>
                              </w:rPr>
                            </w:pPr>
                            <w:r>
                              <w:rPr>
                                <w:i/>
                                <w:w w:val="107"/>
                                <w:sz w:val="19"/>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4" type="#_x0000_t202" style="position:absolute;left:0;text-align:left;margin-left:180.45pt;margin-top:30.7pt;width:4pt;height: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63IvQIAALA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" filled="f" stroked="f">
                <v:textbox inset="0,0,0,0">
                  <w:txbxContent>
                    <w:p w:rsidR="00957A09" w:rsidRDefault="00957A09" w:rsidP="00957A09">
                      <w:pPr>
                        <w:spacing w:line="217" w:lineRule="exact"/>
                        <w:rPr>
                          <w:i/>
                          <w:sz w:val="19"/>
                        </w:rPr>
                      </w:pPr>
                      <w:r>
                        <w:rPr>
                          <w:i/>
                          <w:w w:val="107"/>
                          <w:sz w:val="19"/>
                        </w:rPr>
                        <w:t>г</w:t>
                      </w:r>
                    </w:p>
                  </w:txbxContent>
                </v:textbox>
                <w10:wrap anchorx="page"/>
              </v:shape>
            </w:pict>
          </mc:Fallback>
        </mc:AlternateContent>
      </w:r>
      <w:r>
        <w:rPr>
          <w:rFonts w:ascii="Symbol" w:hAnsi="Symbol"/>
          <w:i/>
          <w:w w:val="105"/>
          <w:position w:val="7"/>
          <w:sz w:val="29"/>
        </w:rPr>
        <w:t></w:t>
      </w:r>
      <w:r>
        <w:rPr>
          <w:i/>
          <w:w w:val="105"/>
          <w:position w:val="7"/>
          <w:sz w:val="29"/>
        </w:rPr>
        <w:t xml:space="preserve"> </w:t>
      </w:r>
      <w:r>
        <w:rPr>
          <w:i/>
          <w:w w:val="105"/>
          <w:sz w:val="19"/>
        </w:rPr>
        <w:t>рас</w:t>
      </w:r>
    </w:p>
    <w:p w:rsidR="00957A09" w:rsidRDefault="00957A09" w:rsidP="00957A09">
      <w:pPr>
        <w:spacing w:before="10" w:line="218" w:lineRule="exact"/>
        <w:ind w:left="475"/>
        <w:rPr>
          <w:sz w:val="19"/>
        </w:rPr>
      </w:pPr>
      <w:r>
        <w:br w:type="column"/>
      </w:r>
      <w:r>
        <w:rPr>
          <w:w w:val="105"/>
          <w:sz w:val="27"/>
        </w:rPr>
        <w:lastRenderedPageBreak/>
        <w:t>2</w:t>
      </w:r>
      <w:r>
        <w:rPr>
          <w:i/>
          <w:w w:val="105"/>
          <w:sz w:val="27"/>
        </w:rPr>
        <w:t>L</w:t>
      </w:r>
      <w:r>
        <w:rPr>
          <w:i/>
          <w:w w:val="105"/>
          <w:position w:val="-6"/>
          <w:sz w:val="19"/>
        </w:rPr>
        <w:t>г</w:t>
      </w:r>
      <w:r>
        <w:rPr>
          <w:i/>
          <w:spacing w:val="-16"/>
          <w:w w:val="105"/>
          <w:position w:val="-6"/>
          <w:sz w:val="19"/>
        </w:rPr>
        <w:t xml:space="preserve"> </w:t>
      </w:r>
      <w:r>
        <w:rPr>
          <w:w w:val="105"/>
          <w:position w:val="14"/>
          <w:sz w:val="19"/>
        </w:rPr>
        <w:t>2</w:t>
      </w:r>
    </w:p>
    <w:p w:rsidR="00957A09" w:rsidRDefault="00957A09" w:rsidP="00957A09">
      <w:pPr>
        <w:spacing w:before="81" w:line="147" w:lineRule="exact"/>
        <w:ind w:left="820"/>
        <w:rPr>
          <w:sz w:val="27"/>
        </w:rPr>
      </w:pPr>
      <w:r>
        <w:br w:type="column"/>
      </w:r>
      <w:r>
        <w:rPr>
          <w:spacing w:val="-3"/>
          <w:w w:val="105"/>
          <w:sz w:val="27"/>
        </w:rPr>
        <w:lastRenderedPageBreak/>
        <w:t>140</w:t>
      </w:r>
    </w:p>
    <w:p w:rsidR="00957A09" w:rsidRDefault="00957A09" w:rsidP="00957A09">
      <w:pPr>
        <w:spacing w:before="61" w:line="166" w:lineRule="exact"/>
        <w:ind w:left="1185"/>
        <w:rPr>
          <w:sz w:val="27"/>
        </w:rPr>
      </w:pPr>
      <w:r>
        <w:br w:type="column"/>
      </w:r>
      <w:r>
        <w:rPr>
          <w:w w:val="105"/>
          <w:sz w:val="27"/>
        </w:rPr>
        <w:lastRenderedPageBreak/>
        <w:t xml:space="preserve">2 </w:t>
      </w:r>
      <w:r>
        <w:rPr>
          <w:rFonts w:ascii="Symbol" w:hAnsi="Symbol"/>
          <w:w w:val="105"/>
          <w:sz w:val="27"/>
        </w:rPr>
        <w:t></w:t>
      </w:r>
      <w:r>
        <w:rPr>
          <w:spacing w:val="-58"/>
          <w:w w:val="105"/>
          <w:sz w:val="27"/>
        </w:rPr>
        <w:t xml:space="preserve"> </w:t>
      </w:r>
      <w:r>
        <w:rPr>
          <w:spacing w:val="2"/>
          <w:w w:val="105"/>
          <w:sz w:val="27"/>
        </w:rPr>
        <w:t>70</w:t>
      </w:r>
      <w:r>
        <w:rPr>
          <w:spacing w:val="2"/>
          <w:w w:val="105"/>
          <w:sz w:val="27"/>
          <w:vertAlign w:val="superscript"/>
        </w:rPr>
        <w:t>2</w:t>
      </w:r>
    </w:p>
    <w:p w:rsidR="00957A09" w:rsidRDefault="00957A09" w:rsidP="00957A09">
      <w:pPr>
        <w:pStyle w:val="a5"/>
        <w:spacing w:before="4"/>
        <w:ind w:left="0"/>
        <w:rPr>
          <w:sz w:val="14"/>
        </w:rPr>
      </w:pPr>
      <w:r>
        <w:rPr>
          <w:noProof/>
          <w:lang w:bidi="ar-SA"/>
        </w:rPr>
        <mc:AlternateContent>
          <mc:Choice Requires="wps">
            <w:drawing>
              <wp:anchor distT="0" distB="0" distL="0" distR="0" simplePos="0" relativeHeight="251707392" behindDoc="1" locked="0" layoutInCell="1" allowOverlap="1">
                <wp:simplePos x="0" y="0"/>
                <wp:positionH relativeFrom="page">
                  <wp:posOffset>4248150</wp:posOffset>
                </wp:positionH>
                <wp:positionV relativeFrom="paragraph">
                  <wp:posOffset>133350</wp:posOffset>
                </wp:positionV>
                <wp:extent cx="1125855" cy="0"/>
                <wp:effectExtent l="9525" t="6985" r="7620" b="12065"/>
                <wp:wrapTopAndBottom/>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6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4.5pt,10.5pt" to="423.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" strokeweight=".17025mm">
                <w10:wrap type="topAndBottom" anchorx="page"/>
              </v:line>
            </w:pict>
          </mc:Fallback>
        </mc:AlternateContent>
      </w:r>
    </w:p>
    <w:p w:rsidR="00957A09" w:rsidRDefault="00957A09" w:rsidP="00957A09">
      <w:pPr>
        <w:rPr>
          <w:sz w:val="14"/>
        </w:rPr>
        <w:sectPr w:rsidR="00957A09">
          <w:type w:val="continuous"/>
          <w:pgSz w:w="11910" w:h="16840"/>
          <w:pgMar w:top="1040" w:right="560" w:bottom="0" w:left="920" w:header="720" w:footer="720" w:gutter="0"/>
          <w:cols w:num="4" w:space="720" w:equalWidth="0">
            <w:col w:w="2763" w:space="40"/>
            <w:col w:w="990" w:space="39"/>
            <w:col w:w="1241" w:space="39"/>
            <w:col w:w="5318"/>
          </w:cols>
        </w:sectPr>
      </w:pPr>
    </w:p>
    <w:p w:rsidR="00957A09" w:rsidRDefault="00957A09" w:rsidP="00957A09">
      <w:pPr>
        <w:spacing w:before="11"/>
        <w:ind w:left="1674"/>
        <w:rPr>
          <w:i/>
          <w:sz w:val="27"/>
        </w:rPr>
      </w:pPr>
      <w:proofErr w:type="gramStart"/>
      <w:r>
        <w:rPr>
          <w:i/>
          <w:w w:val="105"/>
          <w:position w:val="21"/>
          <w:sz w:val="27"/>
        </w:rPr>
        <w:lastRenderedPageBreak/>
        <w:t>R</w:t>
      </w:r>
      <w:proofErr w:type="gramEnd"/>
      <w:r>
        <w:rPr>
          <w:i/>
          <w:w w:val="105"/>
          <w:position w:val="15"/>
          <w:sz w:val="19"/>
        </w:rPr>
        <w:t xml:space="preserve">г </w:t>
      </w:r>
      <w:r>
        <w:rPr>
          <w:rFonts w:ascii="Symbol" w:hAnsi="Symbol"/>
          <w:w w:val="105"/>
          <w:position w:val="21"/>
          <w:sz w:val="27"/>
        </w:rPr>
        <w:t></w:t>
      </w:r>
      <w:r>
        <w:rPr>
          <w:w w:val="105"/>
          <w:position w:val="21"/>
          <w:sz w:val="27"/>
        </w:rPr>
        <w:t xml:space="preserve"> </w:t>
      </w:r>
      <w:r>
        <w:rPr>
          <w:w w:val="105"/>
          <w:sz w:val="27"/>
        </w:rPr>
        <w:t>2</w:t>
      </w:r>
      <w:r>
        <w:rPr>
          <w:rFonts w:ascii="Symbol" w:hAnsi="Symbol"/>
          <w:i/>
          <w:w w:val="105"/>
          <w:sz w:val="29"/>
        </w:rPr>
        <w:t></w:t>
      </w:r>
      <w:r>
        <w:rPr>
          <w:i/>
          <w:w w:val="105"/>
          <w:sz w:val="27"/>
        </w:rPr>
        <w:t>L</w:t>
      </w:r>
    </w:p>
    <w:p w:rsidR="00957A09" w:rsidRDefault="00957A09" w:rsidP="00957A09">
      <w:pPr>
        <w:spacing w:before="26" w:line="253" w:lineRule="exact"/>
        <w:ind w:left="119"/>
        <w:rPr>
          <w:sz w:val="27"/>
        </w:rPr>
      </w:pPr>
      <w:r>
        <w:br w:type="column"/>
      </w:r>
      <w:proofErr w:type="spellStart"/>
      <w:r>
        <w:rPr>
          <w:w w:val="105"/>
          <w:sz w:val="27"/>
        </w:rPr>
        <w:lastRenderedPageBreak/>
        <w:t>ln</w:t>
      </w:r>
      <w:proofErr w:type="spellEnd"/>
    </w:p>
    <w:p w:rsidR="00957A09" w:rsidRDefault="00957A09" w:rsidP="00957A09">
      <w:pPr>
        <w:spacing w:line="325" w:lineRule="exact"/>
        <w:ind w:left="389"/>
        <w:rPr>
          <w:sz w:val="19"/>
        </w:rPr>
      </w:pPr>
      <w:r>
        <w:rPr>
          <w:spacing w:val="-7"/>
          <w:w w:val="105"/>
          <w:sz w:val="27"/>
        </w:rPr>
        <w:t>0,5</w:t>
      </w:r>
      <w:r>
        <w:rPr>
          <w:i/>
          <w:spacing w:val="-7"/>
          <w:w w:val="105"/>
          <w:sz w:val="27"/>
        </w:rPr>
        <w:t xml:space="preserve">b </w:t>
      </w:r>
      <w:r>
        <w:rPr>
          <w:rFonts w:ascii="Symbol" w:hAnsi="Symbol"/>
          <w:w w:val="105"/>
          <w:sz w:val="27"/>
        </w:rPr>
        <w:t></w:t>
      </w:r>
      <w:r>
        <w:rPr>
          <w:spacing w:val="-43"/>
          <w:w w:val="105"/>
          <w:sz w:val="27"/>
        </w:rPr>
        <w:t xml:space="preserve"> </w:t>
      </w:r>
      <w:r>
        <w:rPr>
          <w:i/>
          <w:spacing w:val="3"/>
          <w:w w:val="105"/>
          <w:sz w:val="27"/>
        </w:rPr>
        <w:t>t</w:t>
      </w:r>
      <w:r>
        <w:rPr>
          <w:spacing w:val="3"/>
          <w:w w:val="105"/>
          <w:position w:val="-6"/>
          <w:sz w:val="19"/>
        </w:rPr>
        <w:t>0</w:t>
      </w:r>
    </w:p>
    <w:p w:rsidR="00957A09" w:rsidRDefault="00957A09" w:rsidP="00957A09">
      <w:pPr>
        <w:tabs>
          <w:tab w:val="left" w:pos="1528"/>
          <w:tab w:val="left" w:pos="3631"/>
        </w:tabs>
        <w:spacing w:before="6" w:line="273" w:lineRule="exact"/>
        <w:ind w:left="69"/>
        <w:rPr>
          <w:sz w:val="27"/>
        </w:rPr>
      </w:pPr>
      <w:r>
        <w:br w:type="column"/>
      </w:r>
      <w:r>
        <w:rPr>
          <w:rFonts w:ascii="Symbol" w:hAnsi="Symbol"/>
          <w:w w:val="105"/>
          <w:sz w:val="27"/>
        </w:rPr>
        <w:t></w:t>
      </w:r>
      <w:r>
        <w:rPr>
          <w:w w:val="105"/>
          <w:sz w:val="27"/>
        </w:rPr>
        <w:tab/>
      </w:r>
      <w:proofErr w:type="spellStart"/>
      <w:r>
        <w:rPr>
          <w:spacing w:val="-10"/>
          <w:w w:val="105"/>
          <w:sz w:val="27"/>
        </w:rPr>
        <w:t>ln</w:t>
      </w:r>
      <w:proofErr w:type="spellEnd"/>
      <w:r>
        <w:rPr>
          <w:spacing w:val="-10"/>
          <w:w w:val="105"/>
          <w:sz w:val="27"/>
        </w:rPr>
        <w:tab/>
      </w:r>
      <w:r>
        <w:rPr>
          <w:rFonts w:ascii="Symbol" w:hAnsi="Symbol"/>
          <w:w w:val="105"/>
          <w:sz w:val="27"/>
        </w:rPr>
        <w:t></w:t>
      </w:r>
      <w:r>
        <w:rPr>
          <w:w w:val="105"/>
          <w:sz w:val="27"/>
        </w:rPr>
        <w:t xml:space="preserve"> 6</w:t>
      </w:r>
      <w:r>
        <w:rPr>
          <w:spacing w:val="-47"/>
          <w:w w:val="105"/>
          <w:sz w:val="27"/>
        </w:rPr>
        <w:t xml:space="preserve"> </w:t>
      </w:r>
      <w:r>
        <w:rPr>
          <w:w w:val="105"/>
          <w:position w:val="1"/>
          <w:sz w:val="27"/>
        </w:rPr>
        <w:t>Ом</w:t>
      </w:r>
    </w:p>
    <w:p w:rsidR="00957A09" w:rsidRDefault="00957A09" w:rsidP="00957A09">
      <w:pPr>
        <w:tabs>
          <w:tab w:val="left" w:pos="1799"/>
        </w:tabs>
        <w:spacing w:line="273" w:lineRule="exact"/>
        <w:ind w:left="303"/>
        <w:rPr>
          <w:sz w:val="27"/>
        </w:rPr>
      </w:pPr>
      <w:r>
        <w:rPr>
          <w:noProof/>
          <w:lang w:eastAsia="ru-RU"/>
        </w:rPr>
        <mc:AlternateContent>
          <mc:Choice Requires="wps">
            <w:drawing>
              <wp:anchor distT="0" distB="0" distL="114300" distR="114300" simplePos="0" relativeHeight="251700224" behindDoc="1" locked="0" layoutInCell="1" allowOverlap="1">
                <wp:simplePos x="0" y="0"/>
                <wp:positionH relativeFrom="page">
                  <wp:posOffset>3296285</wp:posOffset>
                </wp:positionH>
                <wp:positionV relativeFrom="paragraph">
                  <wp:posOffset>-44450</wp:posOffset>
                </wp:positionV>
                <wp:extent cx="765175" cy="0"/>
                <wp:effectExtent l="10160" t="6350" r="5715" b="1270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line">
                          <a:avLst/>
                        </a:prstGeom>
                        <a:noFill/>
                        <a:ln w="61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55pt,-3.5pt" to="31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" strokeweight=".17025mm">
                <w10:wrap anchorx="page"/>
              </v:line>
            </w:pict>
          </mc:Fallback>
        </mc:AlternateContent>
      </w:r>
      <w:r>
        <w:rPr>
          <w:w w:val="105"/>
          <w:sz w:val="27"/>
        </w:rPr>
        <w:t>2</w:t>
      </w:r>
      <w:r>
        <w:rPr>
          <w:spacing w:val="-29"/>
          <w:w w:val="105"/>
          <w:sz w:val="27"/>
        </w:rPr>
        <w:t xml:space="preserve"> </w:t>
      </w:r>
      <w:r>
        <w:rPr>
          <w:rFonts w:ascii="Symbol" w:hAnsi="Symbol"/>
          <w:w w:val="105"/>
          <w:sz w:val="27"/>
        </w:rPr>
        <w:t></w:t>
      </w:r>
      <w:r>
        <w:rPr>
          <w:spacing w:val="-33"/>
          <w:w w:val="105"/>
          <w:sz w:val="27"/>
        </w:rPr>
        <w:t xml:space="preserve"> </w:t>
      </w:r>
      <w:r>
        <w:rPr>
          <w:spacing w:val="-12"/>
          <w:w w:val="105"/>
          <w:sz w:val="27"/>
        </w:rPr>
        <w:t>3,14</w:t>
      </w:r>
      <w:r>
        <w:rPr>
          <w:spacing w:val="-29"/>
          <w:w w:val="105"/>
          <w:sz w:val="27"/>
        </w:rPr>
        <w:t xml:space="preserve"> </w:t>
      </w:r>
      <w:r>
        <w:rPr>
          <w:rFonts w:ascii="Symbol" w:hAnsi="Symbol"/>
          <w:w w:val="105"/>
          <w:sz w:val="27"/>
        </w:rPr>
        <w:t></w:t>
      </w:r>
      <w:r>
        <w:rPr>
          <w:spacing w:val="-28"/>
          <w:w w:val="105"/>
          <w:sz w:val="27"/>
        </w:rPr>
        <w:t xml:space="preserve"> </w:t>
      </w:r>
      <w:r>
        <w:rPr>
          <w:w w:val="105"/>
          <w:sz w:val="27"/>
        </w:rPr>
        <w:t>70</w:t>
      </w:r>
      <w:r>
        <w:rPr>
          <w:w w:val="105"/>
          <w:sz w:val="27"/>
        </w:rPr>
        <w:tab/>
      </w:r>
      <w:r>
        <w:rPr>
          <w:spacing w:val="-5"/>
          <w:w w:val="105"/>
          <w:sz w:val="27"/>
        </w:rPr>
        <w:t>0,5</w:t>
      </w:r>
      <w:r>
        <w:rPr>
          <w:spacing w:val="-34"/>
          <w:w w:val="105"/>
          <w:sz w:val="27"/>
        </w:rPr>
        <w:t xml:space="preserve"> </w:t>
      </w:r>
      <w:r>
        <w:rPr>
          <w:rFonts w:ascii="Symbol" w:hAnsi="Symbol"/>
          <w:w w:val="105"/>
          <w:sz w:val="27"/>
        </w:rPr>
        <w:t></w:t>
      </w:r>
      <w:r>
        <w:rPr>
          <w:spacing w:val="-28"/>
          <w:w w:val="105"/>
          <w:sz w:val="27"/>
        </w:rPr>
        <w:t xml:space="preserve"> </w:t>
      </w:r>
      <w:r>
        <w:rPr>
          <w:spacing w:val="-4"/>
          <w:w w:val="105"/>
          <w:sz w:val="27"/>
        </w:rPr>
        <w:t>0,0004</w:t>
      </w:r>
      <w:r>
        <w:rPr>
          <w:spacing w:val="-30"/>
          <w:w w:val="105"/>
          <w:sz w:val="27"/>
        </w:rPr>
        <w:t xml:space="preserve"> </w:t>
      </w:r>
      <w:r>
        <w:rPr>
          <w:rFonts w:ascii="Symbol" w:hAnsi="Symbol"/>
          <w:w w:val="105"/>
          <w:sz w:val="27"/>
        </w:rPr>
        <w:t></w:t>
      </w:r>
      <w:r>
        <w:rPr>
          <w:spacing w:val="-28"/>
          <w:w w:val="105"/>
          <w:sz w:val="27"/>
        </w:rPr>
        <w:t xml:space="preserve"> </w:t>
      </w:r>
      <w:r>
        <w:rPr>
          <w:spacing w:val="-5"/>
          <w:w w:val="105"/>
          <w:sz w:val="27"/>
        </w:rPr>
        <w:t>0,5</w:t>
      </w:r>
    </w:p>
    <w:p w:rsidR="00957A09" w:rsidRDefault="00957A09" w:rsidP="00957A09">
      <w:pPr>
        <w:spacing w:line="273" w:lineRule="exact"/>
        <w:rPr>
          <w:sz w:val="27"/>
        </w:rPr>
        <w:sectPr w:rsidR="00957A09">
          <w:type w:val="continuous"/>
          <w:pgSz w:w="11910" w:h="16840"/>
          <w:pgMar w:top="1040" w:right="560" w:bottom="0" w:left="920" w:header="720" w:footer="720" w:gutter="0"/>
          <w:cols w:num="3" w:space="720" w:equalWidth="0">
            <w:col w:w="2694" w:space="40"/>
            <w:col w:w="1209" w:space="39"/>
            <w:col w:w="6448"/>
          </w:cols>
        </w:sectPr>
      </w:pPr>
    </w:p>
    <w:p w:rsidR="00957A09" w:rsidRDefault="00957A09" w:rsidP="00957A09">
      <w:pPr>
        <w:pStyle w:val="a7"/>
        <w:numPr>
          <w:ilvl w:val="0"/>
          <w:numId w:val="7"/>
        </w:numPr>
        <w:tabs>
          <w:tab w:val="left" w:pos="1551"/>
          <w:tab w:val="left" w:pos="1552"/>
          <w:tab w:val="left" w:pos="3484"/>
          <w:tab w:val="left" w:pos="5530"/>
          <w:tab w:val="left" w:pos="7482"/>
          <w:tab w:val="left" w:pos="7911"/>
        </w:tabs>
        <w:spacing w:before="2"/>
        <w:ind w:right="576" w:firstLine="708"/>
        <w:rPr>
          <w:sz w:val="28"/>
        </w:rPr>
      </w:pPr>
      <w:r>
        <w:rPr>
          <w:sz w:val="28"/>
        </w:rPr>
        <w:lastRenderedPageBreak/>
        <w:t>Коэффициент</w:t>
      </w:r>
      <w:r>
        <w:rPr>
          <w:sz w:val="28"/>
        </w:rPr>
        <w:tab/>
        <w:t>использования</w:t>
      </w:r>
      <w:r>
        <w:rPr>
          <w:sz w:val="28"/>
        </w:rPr>
        <w:tab/>
        <w:t>вертикальных</w:t>
      </w:r>
      <w:r>
        <w:rPr>
          <w:sz w:val="28"/>
        </w:rPr>
        <w:tab/>
        <w:t>и</w:t>
      </w:r>
      <w:r>
        <w:rPr>
          <w:sz w:val="28"/>
        </w:rPr>
        <w:tab/>
      </w:r>
      <w:r>
        <w:rPr>
          <w:spacing w:val="-1"/>
          <w:sz w:val="28"/>
        </w:rPr>
        <w:t xml:space="preserve">горизонтальных </w:t>
      </w:r>
      <w:r>
        <w:rPr>
          <w:sz w:val="28"/>
        </w:rPr>
        <w:t>электродов</w:t>
      </w:r>
      <w:r>
        <w:rPr>
          <w:spacing w:val="27"/>
          <w:sz w:val="28"/>
        </w:rPr>
        <w:t xml:space="preserve"> </w:t>
      </w:r>
      <w:r>
        <w:rPr>
          <w:sz w:val="28"/>
        </w:rPr>
        <w:t>определяем</w:t>
      </w:r>
      <w:r>
        <w:rPr>
          <w:spacing w:val="28"/>
          <w:sz w:val="28"/>
        </w:rPr>
        <w:t xml:space="preserve"> </w:t>
      </w:r>
      <w:r>
        <w:rPr>
          <w:sz w:val="28"/>
        </w:rPr>
        <w:t>по</w:t>
      </w:r>
      <w:r>
        <w:rPr>
          <w:spacing w:val="30"/>
          <w:sz w:val="28"/>
        </w:rPr>
        <w:t xml:space="preserve"> </w:t>
      </w:r>
      <w:r>
        <w:rPr>
          <w:sz w:val="28"/>
        </w:rPr>
        <w:t>табл.</w:t>
      </w:r>
      <w:r>
        <w:rPr>
          <w:spacing w:val="27"/>
          <w:sz w:val="28"/>
        </w:rPr>
        <w:t xml:space="preserve"> </w:t>
      </w:r>
      <w:r>
        <w:rPr>
          <w:sz w:val="28"/>
        </w:rPr>
        <w:t>7</w:t>
      </w:r>
      <w:r>
        <w:rPr>
          <w:spacing w:val="30"/>
          <w:sz w:val="28"/>
        </w:rPr>
        <w:t xml:space="preserve"> </w:t>
      </w:r>
      <w:r>
        <w:rPr>
          <w:sz w:val="28"/>
        </w:rPr>
        <w:t>и</w:t>
      </w:r>
      <w:r>
        <w:rPr>
          <w:spacing w:val="26"/>
          <w:sz w:val="28"/>
        </w:rPr>
        <w:t xml:space="preserve"> </w:t>
      </w:r>
      <w:r>
        <w:rPr>
          <w:sz w:val="28"/>
        </w:rPr>
        <w:t>8,</w:t>
      </w:r>
      <w:r>
        <w:rPr>
          <w:spacing w:val="25"/>
          <w:sz w:val="28"/>
        </w:rPr>
        <w:t xml:space="preserve"> </w:t>
      </w:r>
      <w:r>
        <w:rPr>
          <w:sz w:val="28"/>
        </w:rPr>
        <w:t>соответственно</w:t>
      </w:r>
      <w:r>
        <w:rPr>
          <w:spacing w:val="30"/>
          <w:sz w:val="28"/>
        </w:rPr>
        <w:t xml:space="preserve"> </w:t>
      </w:r>
      <w:r>
        <w:rPr>
          <w:sz w:val="28"/>
        </w:rPr>
        <w:t>с</w:t>
      </w:r>
      <w:r>
        <w:rPr>
          <w:spacing w:val="28"/>
          <w:sz w:val="28"/>
        </w:rPr>
        <w:t xml:space="preserve"> </w:t>
      </w:r>
      <w:r>
        <w:rPr>
          <w:sz w:val="28"/>
        </w:rPr>
        <w:t>учетом</w:t>
      </w:r>
      <w:r>
        <w:rPr>
          <w:spacing w:val="27"/>
          <w:sz w:val="28"/>
        </w:rPr>
        <w:t xml:space="preserve"> </w:t>
      </w:r>
      <w:r>
        <w:rPr>
          <w:sz w:val="28"/>
        </w:rPr>
        <w:t>интерполяции</w:t>
      </w:r>
    </w:p>
    <w:p w:rsidR="00957A09" w:rsidRDefault="00957A09" w:rsidP="00957A09">
      <w:pPr>
        <w:spacing w:line="335" w:lineRule="exact"/>
        <w:ind w:left="214"/>
        <w:rPr>
          <w:sz w:val="28"/>
        </w:rPr>
      </w:pPr>
      <w:r>
        <w:rPr>
          <w:rFonts w:ascii="Symbol" w:hAnsi="Symbol"/>
          <w:i/>
          <w:spacing w:val="6"/>
          <w:sz w:val="29"/>
        </w:rPr>
        <w:t></w:t>
      </w:r>
      <w:r>
        <w:rPr>
          <w:i/>
          <w:spacing w:val="6"/>
          <w:sz w:val="29"/>
          <w:vertAlign w:val="subscript"/>
        </w:rPr>
        <w:t>в</w:t>
      </w:r>
      <w:r>
        <w:rPr>
          <w:i/>
          <w:spacing w:val="6"/>
          <w:sz w:val="29"/>
        </w:rPr>
        <w:t xml:space="preserve"> </w:t>
      </w:r>
      <w:r>
        <w:rPr>
          <w:sz w:val="28"/>
        </w:rPr>
        <w:t xml:space="preserve">= 0,66 и </w:t>
      </w:r>
      <w:r>
        <w:rPr>
          <w:rFonts w:ascii="Symbol" w:hAnsi="Symbol"/>
          <w:i/>
          <w:spacing w:val="9"/>
          <w:sz w:val="29"/>
        </w:rPr>
        <w:t></w:t>
      </w:r>
      <w:proofErr w:type="gramStart"/>
      <w:r>
        <w:rPr>
          <w:i/>
          <w:spacing w:val="9"/>
          <w:sz w:val="29"/>
          <w:vertAlign w:val="subscript"/>
        </w:rPr>
        <w:t>г</w:t>
      </w:r>
      <w:proofErr w:type="gramEnd"/>
      <w:r>
        <w:rPr>
          <w:i/>
          <w:spacing w:val="-55"/>
          <w:sz w:val="29"/>
        </w:rPr>
        <w:t xml:space="preserve"> </w:t>
      </w:r>
      <w:r>
        <w:rPr>
          <w:sz w:val="28"/>
        </w:rPr>
        <w:t>= 0,36.</w:t>
      </w:r>
    </w:p>
    <w:p w:rsidR="00957A09" w:rsidRDefault="00957A09" w:rsidP="00957A09">
      <w:pPr>
        <w:pStyle w:val="a7"/>
        <w:numPr>
          <w:ilvl w:val="0"/>
          <w:numId w:val="7"/>
        </w:numPr>
        <w:tabs>
          <w:tab w:val="left" w:pos="1401"/>
        </w:tabs>
        <w:spacing w:before="48" w:line="307" w:lineRule="exact"/>
        <w:ind w:left="1400" w:hanging="479"/>
        <w:rPr>
          <w:sz w:val="28"/>
        </w:rPr>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2610485</wp:posOffset>
                </wp:positionH>
                <wp:positionV relativeFrom="paragraph">
                  <wp:posOffset>361315</wp:posOffset>
                </wp:positionV>
                <wp:extent cx="111125" cy="198755"/>
                <wp:effectExtent l="635" t="0" r="2540" b="254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312" w:lineRule="exact"/>
                              <w:rPr>
                                <w:i/>
                                <w:sz w:val="28"/>
                              </w:rPr>
                            </w:pPr>
                            <w:r>
                              <w:rPr>
                                <w:i/>
                                <w:w w:val="102"/>
                                <w:sz w:val="28"/>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5" type="#_x0000_t202" style="position:absolute;left:0;text-align:left;margin-left:205.55pt;margin-top:28.45pt;width:8.75pt;height:15.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" filled="f" stroked="f">
                <v:textbox inset="0,0,0,0">
                  <w:txbxContent>
                    <w:p w:rsidR="00957A09" w:rsidRDefault="00957A09" w:rsidP="00957A09">
                      <w:pPr>
                        <w:spacing w:line="312" w:lineRule="exact"/>
                        <w:rPr>
                          <w:i/>
                          <w:sz w:val="28"/>
                        </w:rPr>
                      </w:pPr>
                      <w:r>
                        <w:rPr>
                          <w:i/>
                          <w:w w:val="102"/>
                          <w:sz w:val="28"/>
                        </w:rPr>
                        <w:t>R</w:t>
                      </w:r>
                    </w:p>
                  </w:txbxContent>
                </v:textbox>
                <w10:wrap anchorx="page"/>
              </v:shape>
            </w:pict>
          </mc:Fallback>
        </mc:AlternateContent>
      </w:r>
      <w:r>
        <w:rPr>
          <w:noProof/>
          <w:lang w:bidi="ar-SA"/>
        </w:rPr>
        <mc:AlternateContent>
          <mc:Choice Requires="wps">
            <w:drawing>
              <wp:anchor distT="0" distB="0" distL="114300" distR="114300" simplePos="0" relativeHeight="251705344" behindDoc="1" locked="0" layoutInCell="1" allowOverlap="1">
                <wp:simplePos x="0" y="0"/>
                <wp:positionH relativeFrom="page">
                  <wp:posOffset>2841625</wp:posOffset>
                </wp:positionH>
                <wp:positionV relativeFrom="paragraph">
                  <wp:posOffset>340995</wp:posOffset>
                </wp:positionV>
                <wp:extent cx="99695" cy="219710"/>
                <wp:effectExtent l="3175" t="0" r="1905" b="190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pStyle w:val="a5"/>
                              <w:spacing w:before="2"/>
                              <w:ind w:left="0"/>
                              <w:rPr>
                                <w:rFonts w:ascii="Symbol" w:hAnsi="Symbol"/>
                              </w:rPr>
                            </w:pPr>
                            <w:r>
                              <w:rPr>
                                <w:rFonts w:ascii="Symbol" w:hAnsi="Symbol"/>
                                <w:w w:val="10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6" type="#_x0000_t202" style="position:absolute;left:0;text-align:left;margin-left:223.75pt;margin-top:26.85pt;width:7.85pt;height:17.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" filled="f" stroked="f">
                <v:textbox inset="0,0,0,0">
                  <w:txbxContent>
                    <w:p w:rsidR="00957A09" w:rsidRDefault="00957A09" w:rsidP="00957A09">
                      <w:pPr>
                        <w:pStyle w:val="a5"/>
                        <w:spacing w:before="2"/>
                        <w:ind w:left="0"/>
                        <w:rPr>
                          <w:rFonts w:ascii="Symbol" w:hAnsi="Symbol"/>
                        </w:rPr>
                      </w:pPr>
                      <w:r>
                        <w:rPr>
                          <w:rFonts w:ascii="Symbol" w:hAnsi="Symbol"/>
                          <w:w w:val="102"/>
                        </w:rPr>
                        <w:t></w:t>
                      </w:r>
                    </w:p>
                  </w:txbxContent>
                </v:textbox>
                <w10:wrap anchorx="page"/>
              </v:shape>
            </w:pict>
          </mc:Fallback>
        </mc:AlternateContent>
      </w:r>
      <w:r>
        <w:rPr>
          <w:sz w:val="28"/>
        </w:rPr>
        <w:t xml:space="preserve">Сопротивление растеканию </w:t>
      </w:r>
      <w:proofErr w:type="gramStart"/>
      <w:r>
        <w:rPr>
          <w:sz w:val="28"/>
        </w:rPr>
        <w:t>группового</w:t>
      </w:r>
      <w:proofErr w:type="gramEnd"/>
      <w:r>
        <w:rPr>
          <w:sz w:val="28"/>
        </w:rPr>
        <w:t xml:space="preserve"> искусственного</w:t>
      </w:r>
      <w:r>
        <w:rPr>
          <w:spacing w:val="6"/>
          <w:sz w:val="28"/>
        </w:rPr>
        <w:t xml:space="preserve"> </w:t>
      </w:r>
      <w:r>
        <w:rPr>
          <w:sz w:val="28"/>
        </w:rPr>
        <w:t>заземлителя</w:t>
      </w:r>
    </w:p>
    <w:p w:rsidR="00957A09" w:rsidRDefault="00957A09" w:rsidP="00957A09">
      <w:pPr>
        <w:spacing w:line="307" w:lineRule="exact"/>
        <w:rPr>
          <w:sz w:val="28"/>
        </w:rPr>
        <w:sectPr w:rsidR="00957A09">
          <w:type w:val="continuous"/>
          <w:pgSz w:w="11910" w:h="16840"/>
          <w:pgMar w:top="1040" w:right="560" w:bottom="0" w:left="920" w:header="720" w:footer="720" w:gutter="0"/>
          <w:cols w:space="720"/>
        </w:sectPr>
      </w:pPr>
    </w:p>
    <w:p w:rsidR="00957A09" w:rsidRDefault="00957A09" w:rsidP="00957A09">
      <w:pPr>
        <w:pStyle w:val="a5"/>
        <w:spacing w:before="205"/>
      </w:pPr>
      <w:r>
        <w:lastRenderedPageBreak/>
        <w:t>определяем по</w:t>
      </w:r>
      <w:r>
        <w:rPr>
          <w:spacing w:val="-10"/>
        </w:rPr>
        <w:t xml:space="preserve"> </w:t>
      </w:r>
      <w:r>
        <w:t>формуле</w:t>
      </w:r>
    </w:p>
    <w:p w:rsidR="00957A09" w:rsidRDefault="00957A09" w:rsidP="00957A09">
      <w:pPr>
        <w:tabs>
          <w:tab w:val="left" w:pos="1302"/>
        </w:tabs>
        <w:spacing w:before="2" w:line="370" w:lineRule="exact"/>
        <w:ind w:left="240"/>
        <w:rPr>
          <w:i/>
          <w:sz w:val="20"/>
        </w:rPr>
      </w:pPr>
      <w:r>
        <w:br w:type="column"/>
      </w:r>
      <w:r>
        <w:rPr>
          <w:position w:val="-5"/>
          <w:sz w:val="20"/>
        </w:rPr>
        <w:lastRenderedPageBreak/>
        <w:t>'</w:t>
      </w:r>
      <w:r>
        <w:rPr>
          <w:position w:val="-5"/>
          <w:sz w:val="20"/>
        </w:rPr>
        <w:tab/>
      </w:r>
      <w:proofErr w:type="gramStart"/>
      <w:r>
        <w:rPr>
          <w:i/>
          <w:spacing w:val="-5"/>
          <w:sz w:val="28"/>
        </w:rPr>
        <w:t>R</w:t>
      </w:r>
      <w:proofErr w:type="gramEnd"/>
      <w:r>
        <w:rPr>
          <w:i/>
          <w:spacing w:val="-5"/>
          <w:position w:val="-6"/>
          <w:sz w:val="20"/>
        </w:rPr>
        <w:t xml:space="preserve">в </w:t>
      </w:r>
      <w:r>
        <w:rPr>
          <w:rFonts w:ascii="Symbol" w:hAnsi="Symbol"/>
          <w:sz w:val="28"/>
        </w:rPr>
        <w:t></w:t>
      </w:r>
      <w:r>
        <w:rPr>
          <w:spacing w:val="-22"/>
          <w:sz w:val="28"/>
        </w:rPr>
        <w:t xml:space="preserve"> </w:t>
      </w:r>
      <w:r>
        <w:rPr>
          <w:i/>
          <w:sz w:val="28"/>
        </w:rPr>
        <w:t>R</w:t>
      </w:r>
      <w:r>
        <w:rPr>
          <w:i/>
          <w:position w:val="-6"/>
          <w:sz w:val="20"/>
        </w:rPr>
        <w:t>г</w:t>
      </w:r>
    </w:p>
    <w:p w:rsidR="00957A09" w:rsidRDefault="00957A09" w:rsidP="00957A09">
      <w:pPr>
        <w:pStyle w:val="a5"/>
        <w:spacing w:line="20" w:lineRule="exact"/>
        <w:ind w:left="627" w:right="-73"/>
        <w:rPr>
          <w:sz w:val="2"/>
        </w:rPr>
      </w:pPr>
      <w:r>
        <w:rPr>
          <w:noProof/>
          <w:sz w:val="2"/>
          <w:lang w:bidi="ar-SA"/>
        </w:rPr>
        <mc:AlternateContent>
          <mc:Choice Requires="wpg">
            <w:drawing>
              <wp:inline distT="0" distB="0" distL="0" distR="0">
                <wp:extent cx="1321435" cy="6350"/>
                <wp:effectExtent l="5080" t="4445" r="6985" b="825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1435" cy="6350"/>
                          <a:chOff x="0" y="0"/>
                          <a:chExt cx="2081" cy="10"/>
                        </a:xfrm>
                      </wpg:grpSpPr>
                      <wps:wsp>
                        <wps:cNvPr id="14" name="Line 3"/>
                        <wps:cNvCnPr/>
                        <wps:spPr bwMode="auto">
                          <a:xfrm>
                            <a:off x="0" y="5"/>
                            <a:ext cx="2081"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2" o:spid="_x0000_s1026" style="width:104.05pt;height:.5pt;mso-position-horizontal-relative:char;mso-position-vertical-relative:line" coordsize="20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">
                <v:line id="Line 3" o:spid="_x0000_s1027" style="position:absolute;visibility:visible;mso-wrap-style:square" from="0,5" to="20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x5SMIAAADbAAAADwAAAGRycy9kb3ducmV2LnhtbERPTWvCQBC9F/wPywheSt0opUjqJki0&#10;4KUHY+15kp1mo9nZkN1q/PfdQqG3ebzPWeej7cSVBt86VrCYJyCIa6dbbhR8HN+eViB8QNbYOSYF&#10;d/KQZ5OHNaba3fhA1zI0IoawT1GBCaFPpfS1IYt+7nriyH25wWKIcGikHvAWw20nl0nyIi22HBsM&#10;9lQYqi/lt1VwGum9Opfbz6PpDo9upwu0VaHUbDpuXkEEGsO/+M+913H+M/z+Eg+Q2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x5SMIAAADbAAAADwAAAAAAAAAAAAAA&#10;AAChAgAAZHJzL2Rvd25yZXYueG1sUEsFBgAAAAAEAAQA+QAAAJADAAAAAA==&#10;" strokeweight=".173mm"/>
                <w10:anchorlock/>
              </v:group>
            </w:pict>
          </mc:Fallback>
        </mc:AlternateContent>
      </w:r>
    </w:p>
    <w:p w:rsidR="00957A09" w:rsidRDefault="00957A09" w:rsidP="00957A09">
      <w:pPr>
        <w:tabs>
          <w:tab w:val="left" w:pos="656"/>
        </w:tabs>
        <w:spacing w:line="406" w:lineRule="exact"/>
        <w:ind w:left="213"/>
        <w:rPr>
          <w:i/>
          <w:sz w:val="28"/>
        </w:rPr>
      </w:pPr>
      <w:r>
        <w:rPr>
          <w:i/>
          <w:position w:val="15"/>
          <w:sz w:val="20"/>
        </w:rPr>
        <w:t>и</w:t>
      </w:r>
      <w:r>
        <w:rPr>
          <w:i/>
          <w:position w:val="15"/>
          <w:sz w:val="20"/>
        </w:rPr>
        <w:tab/>
      </w:r>
      <w:proofErr w:type="gramStart"/>
      <w:r>
        <w:rPr>
          <w:i/>
          <w:spacing w:val="-5"/>
          <w:sz w:val="28"/>
        </w:rPr>
        <w:t>R</w:t>
      </w:r>
      <w:proofErr w:type="gramEnd"/>
      <w:r>
        <w:rPr>
          <w:i/>
          <w:spacing w:val="-5"/>
          <w:position w:val="-6"/>
          <w:sz w:val="20"/>
        </w:rPr>
        <w:t xml:space="preserve">в </w:t>
      </w:r>
      <w:r>
        <w:rPr>
          <w:rFonts w:ascii="Symbol" w:hAnsi="Symbol"/>
          <w:spacing w:val="8"/>
          <w:sz w:val="28"/>
        </w:rPr>
        <w:t></w:t>
      </w:r>
      <w:r>
        <w:rPr>
          <w:rFonts w:ascii="Symbol" w:hAnsi="Symbol"/>
          <w:i/>
          <w:spacing w:val="8"/>
          <w:sz w:val="29"/>
        </w:rPr>
        <w:t></w:t>
      </w:r>
      <w:r>
        <w:rPr>
          <w:i/>
          <w:spacing w:val="8"/>
          <w:sz w:val="29"/>
          <w:vertAlign w:val="subscript"/>
        </w:rPr>
        <w:t>г</w:t>
      </w:r>
      <w:r>
        <w:rPr>
          <w:i/>
          <w:spacing w:val="8"/>
          <w:sz w:val="29"/>
        </w:rPr>
        <w:t xml:space="preserve"> </w:t>
      </w:r>
      <w:r>
        <w:rPr>
          <w:rFonts w:ascii="Symbol" w:hAnsi="Symbol"/>
          <w:sz w:val="28"/>
        </w:rPr>
        <w:t></w:t>
      </w:r>
      <w:r>
        <w:rPr>
          <w:sz w:val="28"/>
        </w:rPr>
        <w:t xml:space="preserve"> </w:t>
      </w:r>
      <w:r>
        <w:rPr>
          <w:i/>
          <w:sz w:val="28"/>
        </w:rPr>
        <w:t>R</w:t>
      </w:r>
      <w:r>
        <w:rPr>
          <w:i/>
          <w:position w:val="-6"/>
          <w:sz w:val="20"/>
        </w:rPr>
        <w:t xml:space="preserve">г </w:t>
      </w:r>
      <w:r>
        <w:rPr>
          <w:rFonts w:ascii="Symbol" w:hAnsi="Symbol"/>
          <w:spacing w:val="6"/>
          <w:sz w:val="28"/>
        </w:rPr>
        <w:t></w:t>
      </w:r>
      <w:r>
        <w:rPr>
          <w:rFonts w:ascii="Symbol" w:hAnsi="Symbol"/>
          <w:i/>
          <w:spacing w:val="6"/>
          <w:sz w:val="29"/>
        </w:rPr>
        <w:t></w:t>
      </w:r>
      <w:r>
        <w:rPr>
          <w:i/>
          <w:spacing w:val="6"/>
          <w:sz w:val="29"/>
          <w:vertAlign w:val="subscript"/>
        </w:rPr>
        <w:t>в</w:t>
      </w:r>
      <w:r>
        <w:rPr>
          <w:i/>
          <w:spacing w:val="6"/>
          <w:sz w:val="29"/>
        </w:rPr>
        <w:t xml:space="preserve"> </w:t>
      </w:r>
      <w:r>
        <w:rPr>
          <w:rFonts w:ascii="Symbol" w:hAnsi="Symbol"/>
          <w:sz w:val="28"/>
        </w:rPr>
        <w:t></w:t>
      </w:r>
      <w:r>
        <w:rPr>
          <w:spacing w:val="-10"/>
          <w:sz w:val="28"/>
        </w:rPr>
        <w:t xml:space="preserve"> </w:t>
      </w:r>
      <w:r>
        <w:rPr>
          <w:i/>
          <w:sz w:val="28"/>
        </w:rPr>
        <w:t>n</w:t>
      </w:r>
    </w:p>
    <w:p w:rsidR="00957A09" w:rsidRDefault="00957A09" w:rsidP="00957A09">
      <w:pPr>
        <w:pStyle w:val="a5"/>
        <w:tabs>
          <w:tab w:val="left" w:pos="1167"/>
        </w:tabs>
        <w:spacing w:before="35" w:line="175" w:lineRule="auto"/>
        <w:ind w:left="38"/>
      </w:pPr>
      <w:r>
        <w:br w:type="column"/>
      </w:r>
      <w:r>
        <w:rPr>
          <w:rFonts w:ascii="Symbol" w:hAnsi="Symbol"/>
          <w:position w:val="-17"/>
        </w:rPr>
        <w:lastRenderedPageBreak/>
        <w:t></w:t>
      </w:r>
      <w:r>
        <w:rPr>
          <w:position w:val="-17"/>
        </w:rPr>
        <w:tab/>
      </w:r>
      <w:r>
        <w:t>55</w:t>
      </w:r>
      <w:r>
        <w:rPr>
          <w:spacing w:val="-34"/>
        </w:rPr>
        <w:t xml:space="preserve"> </w:t>
      </w:r>
      <w:r>
        <w:rPr>
          <w:rFonts w:ascii="Symbol" w:hAnsi="Symbol"/>
        </w:rPr>
        <w:t></w:t>
      </w:r>
      <w:r>
        <w:rPr>
          <w:spacing w:val="-28"/>
        </w:rPr>
        <w:t xml:space="preserve"> </w:t>
      </w:r>
      <w:r>
        <w:t>6</w:t>
      </w:r>
    </w:p>
    <w:p w:rsidR="00957A09" w:rsidRDefault="00957A09" w:rsidP="00957A09">
      <w:pPr>
        <w:pStyle w:val="a5"/>
        <w:spacing w:line="278" w:lineRule="exact"/>
        <w:ind w:left="264"/>
      </w:pPr>
      <w:r>
        <w:rPr>
          <w:noProof/>
          <w:lang w:bidi="ar-SA"/>
        </w:rPr>
        <mc:AlternateContent>
          <mc:Choice Requires="wps">
            <w:drawing>
              <wp:anchor distT="0" distB="0" distL="114300" distR="114300" simplePos="0" relativeHeight="251701248" behindDoc="1" locked="0" layoutInCell="1" allowOverlap="1">
                <wp:simplePos x="0" y="0"/>
                <wp:positionH relativeFrom="page">
                  <wp:posOffset>4485640</wp:posOffset>
                </wp:positionH>
                <wp:positionV relativeFrom="paragraph">
                  <wp:posOffset>-46355</wp:posOffset>
                </wp:positionV>
                <wp:extent cx="1519555" cy="0"/>
                <wp:effectExtent l="8890" t="10160" r="508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9555" cy="0"/>
                        </a:xfrm>
                        <a:prstGeom prst="line">
                          <a:avLst/>
                        </a:prstGeom>
                        <a:noFill/>
                        <a:ln w="62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3.2pt,-3.65pt" to="472.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" strokeweight=".173mm">
                <w10:wrap anchorx="page"/>
              </v:line>
            </w:pict>
          </mc:Fallback>
        </mc:AlternateContent>
      </w:r>
      <w:r>
        <w:t>55</w:t>
      </w:r>
      <w:r>
        <w:rPr>
          <w:spacing w:val="-29"/>
        </w:rPr>
        <w:t xml:space="preserve"> </w:t>
      </w:r>
      <w:r>
        <w:rPr>
          <w:rFonts w:ascii="Symbol" w:hAnsi="Symbol"/>
        </w:rPr>
        <w:t></w:t>
      </w:r>
      <w:r>
        <w:rPr>
          <w:spacing w:val="-22"/>
        </w:rPr>
        <w:t xml:space="preserve"> </w:t>
      </w:r>
      <w:r>
        <w:rPr>
          <w:spacing w:val="-5"/>
        </w:rPr>
        <w:t>0,36</w:t>
      </w:r>
      <w:r>
        <w:rPr>
          <w:spacing w:val="-8"/>
        </w:rPr>
        <w:t xml:space="preserve"> </w:t>
      </w:r>
      <w:r>
        <w:rPr>
          <w:rFonts w:ascii="Symbol" w:hAnsi="Symbol"/>
        </w:rPr>
        <w:t></w:t>
      </w:r>
      <w:r>
        <w:rPr>
          <w:spacing w:val="-5"/>
        </w:rPr>
        <w:t xml:space="preserve"> </w:t>
      </w:r>
      <w:r>
        <w:t>6</w:t>
      </w:r>
      <w:r>
        <w:rPr>
          <w:spacing w:val="-25"/>
        </w:rPr>
        <w:t xml:space="preserve"> </w:t>
      </w:r>
      <w:r>
        <w:rPr>
          <w:rFonts w:ascii="Symbol" w:hAnsi="Symbol"/>
        </w:rPr>
        <w:t></w:t>
      </w:r>
      <w:r>
        <w:rPr>
          <w:spacing w:val="-21"/>
        </w:rPr>
        <w:t xml:space="preserve"> </w:t>
      </w:r>
      <w:r>
        <w:rPr>
          <w:spacing w:val="-4"/>
        </w:rPr>
        <w:t>0,66</w:t>
      </w:r>
      <w:r>
        <w:rPr>
          <w:spacing w:val="-25"/>
        </w:rPr>
        <w:t xml:space="preserve"> </w:t>
      </w:r>
      <w:r>
        <w:rPr>
          <w:rFonts w:ascii="Symbol" w:hAnsi="Symbol"/>
          <w:spacing w:val="2"/>
        </w:rPr>
        <w:t></w:t>
      </w:r>
      <w:r>
        <w:rPr>
          <w:spacing w:val="2"/>
        </w:rPr>
        <w:t>14</w:t>
      </w:r>
    </w:p>
    <w:p w:rsidR="00957A09" w:rsidRDefault="00957A09" w:rsidP="00957A09">
      <w:pPr>
        <w:pStyle w:val="a5"/>
        <w:spacing w:before="185"/>
        <w:ind w:left="37"/>
      </w:pPr>
      <w:r>
        <w:br w:type="column"/>
      </w:r>
      <w:r>
        <w:rPr>
          <w:rFonts w:ascii="Symbol" w:hAnsi="Symbol"/>
        </w:rPr>
        <w:lastRenderedPageBreak/>
        <w:t></w:t>
      </w:r>
      <w:r>
        <w:t xml:space="preserve"> 4,4 Ом.</w:t>
      </w:r>
    </w:p>
    <w:p w:rsidR="00957A09" w:rsidRDefault="00957A09" w:rsidP="00957A09">
      <w:pPr>
        <w:sectPr w:rsidR="00957A09">
          <w:type w:val="continuous"/>
          <w:pgSz w:w="11910" w:h="16840"/>
          <w:pgMar w:top="1040" w:right="560" w:bottom="0" w:left="920" w:header="720" w:footer="720" w:gutter="0"/>
          <w:cols w:num="4" w:space="720" w:equalWidth="0">
            <w:col w:w="3074" w:space="67"/>
            <w:col w:w="2706" w:space="39"/>
            <w:col w:w="2645" w:space="40"/>
            <w:col w:w="1859"/>
          </w:cols>
        </w:sectPr>
      </w:pPr>
    </w:p>
    <w:p w:rsidR="00957A09" w:rsidRDefault="00957A09" w:rsidP="00957A09">
      <w:pPr>
        <w:pStyle w:val="a7"/>
        <w:numPr>
          <w:ilvl w:val="0"/>
          <w:numId w:val="7"/>
        </w:numPr>
        <w:tabs>
          <w:tab w:val="left" w:pos="1452"/>
        </w:tabs>
        <w:spacing w:before="1"/>
        <w:ind w:left="1451" w:hanging="530"/>
        <w:rPr>
          <w:sz w:val="28"/>
        </w:rPr>
      </w:pPr>
      <w:r>
        <w:rPr>
          <w:sz w:val="28"/>
        </w:rPr>
        <w:lastRenderedPageBreak/>
        <w:t>Общее сопротивление (действительное) заземляющего</w:t>
      </w:r>
      <w:r>
        <w:rPr>
          <w:spacing w:val="-8"/>
          <w:sz w:val="28"/>
        </w:rPr>
        <w:t xml:space="preserve"> </w:t>
      </w:r>
      <w:r>
        <w:rPr>
          <w:sz w:val="28"/>
        </w:rPr>
        <w:t>устройства</w:t>
      </w:r>
    </w:p>
    <w:p w:rsidR="00957A09" w:rsidRDefault="00957A09" w:rsidP="00957A09">
      <w:pPr>
        <w:rPr>
          <w:sz w:val="28"/>
        </w:rPr>
        <w:sectPr w:rsidR="00957A09">
          <w:type w:val="continuous"/>
          <w:pgSz w:w="11910" w:h="16840"/>
          <w:pgMar w:top="1040" w:right="560" w:bottom="0" w:left="920" w:header="720" w:footer="720" w:gutter="0"/>
          <w:cols w:space="720"/>
        </w:sectPr>
      </w:pPr>
    </w:p>
    <w:p w:rsidR="00957A09" w:rsidRDefault="00957A09" w:rsidP="00957A09">
      <w:pPr>
        <w:spacing w:before="228"/>
        <w:ind w:left="258"/>
        <w:rPr>
          <w:rFonts w:ascii="Symbol" w:hAnsi="Symbol"/>
          <w:sz w:val="27"/>
        </w:rPr>
      </w:pPr>
      <w:r>
        <w:rPr>
          <w:i/>
          <w:w w:val="105"/>
          <w:sz w:val="27"/>
        </w:rPr>
        <w:lastRenderedPageBreak/>
        <w:t>R</w:t>
      </w:r>
      <w:r w:rsidR="00EC1E25">
        <w:rPr>
          <w:i/>
          <w:w w:val="105"/>
          <w:sz w:val="27"/>
        </w:rPr>
        <w:t xml:space="preserve"> </w:t>
      </w:r>
      <w:r>
        <w:rPr>
          <w:i/>
          <w:w w:val="105"/>
          <w:position w:val="-6"/>
          <w:sz w:val="19"/>
        </w:rPr>
        <w:t>з</w:t>
      </w:r>
      <w:r w:rsidR="00EC1E25">
        <w:rPr>
          <w:i/>
          <w:w w:val="105"/>
          <w:position w:val="-6"/>
          <w:sz w:val="19"/>
        </w:rPr>
        <w:t xml:space="preserve"> </w:t>
      </w:r>
      <w:r>
        <w:rPr>
          <w:i/>
          <w:w w:val="105"/>
          <w:position w:val="-6"/>
          <w:sz w:val="19"/>
        </w:rPr>
        <w:t xml:space="preserve">у </w:t>
      </w:r>
      <w:r>
        <w:rPr>
          <w:rFonts w:ascii="Symbol" w:hAnsi="Symbol"/>
          <w:w w:val="105"/>
          <w:sz w:val="27"/>
        </w:rPr>
        <w:t></w:t>
      </w:r>
    </w:p>
    <w:p w:rsidR="00957A09" w:rsidRDefault="00957A09" w:rsidP="00957A09">
      <w:pPr>
        <w:spacing w:before="201"/>
        <w:ind w:left="213"/>
        <w:rPr>
          <w:sz w:val="18"/>
        </w:rPr>
      </w:pPr>
      <w:r>
        <w:rPr>
          <w:position w:val="-12"/>
          <w:sz w:val="28"/>
        </w:rPr>
        <w:t>81</w:t>
      </w:r>
      <w:r>
        <w:rPr>
          <w:sz w:val="18"/>
        </w:rPr>
        <w:t>*.</w:t>
      </w:r>
    </w:p>
    <w:p w:rsidR="00957A09" w:rsidRDefault="00957A09" w:rsidP="00957A09">
      <w:pPr>
        <w:spacing w:before="49"/>
        <w:ind w:left="104"/>
        <w:rPr>
          <w:sz w:val="27"/>
        </w:rPr>
      </w:pPr>
      <w:r>
        <w:br w:type="column"/>
      </w:r>
      <w:proofErr w:type="gramStart"/>
      <w:r>
        <w:rPr>
          <w:i/>
          <w:w w:val="105"/>
          <w:sz w:val="27"/>
        </w:rPr>
        <w:lastRenderedPageBreak/>
        <w:t>R</w:t>
      </w:r>
      <w:proofErr w:type="gramEnd"/>
      <w:r>
        <w:rPr>
          <w:i/>
          <w:w w:val="105"/>
          <w:position w:val="-6"/>
          <w:sz w:val="19"/>
        </w:rPr>
        <w:t xml:space="preserve">е </w:t>
      </w:r>
      <w:r>
        <w:rPr>
          <w:rFonts w:ascii="Symbol" w:hAnsi="Symbol"/>
          <w:w w:val="105"/>
          <w:sz w:val="27"/>
        </w:rPr>
        <w:t></w:t>
      </w:r>
      <w:r>
        <w:rPr>
          <w:w w:val="105"/>
          <w:sz w:val="27"/>
        </w:rPr>
        <w:t xml:space="preserve"> </w:t>
      </w:r>
      <w:r>
        <w:rPr>
          <w:i/>
          <w:w w:val="105"/>
          <w:sz w:val="27"/>
        </w:rPr>
        <w:t>R</w:t>
      </w:r>
      <w:r>
        <w:rPr>
          <w:w w:val="105"/>
          <w:sz w:val="27"/>
          <w:vertAlign w:val="superscript"/>
        </w:rPr>
        <w:t>'</w:t>
      </w:r>
    </w:p>
    <w:p w:rsidR="00957A09" w:rsidRDefault="00957A09" w:rsidP="00957A09">
      <w:pPr>
        <w:spacing w:before="39"/>
        <w:ind w:left="47"/>
        <w:rPr>
          <w:sz w:val="27"/>
        </w:rPr>
      </w:pPr>
      <w:r>
        <w:rPr>
          <w:noProof/>
          <w:lang w:eastAsia="ru-RU"/>
        </w:rPr>
        <mc:AlternateContent>
          <mc:Choice Requires="wps">
            <w:drawing>
              <wp:anchor distT="0" distB="0" distL="114300" distR="114300" simplePos="0" relativeHeight="251665408" behindDoc="0" locked="0" layoutInCell="1" allowOverlap="1" wp14:anchorId="1103444C" wp14:editId="455FC7CA">
                <wp:simplePos x="0" y="0"/>
                <wp:positionH relativeFrom="page">
                  <wp:posOffset>1170940</wp:posOffset>
                </wp:positionH>
                <wp:positionV relativeFrom="paragraph">
                  <wp:posOffset>-1270</wp:posOffset>
                </wp:positionV>
                <wp:extent cx="580390" cy="0"/>
                <wp:effectExtent l="8890" t="12065" r="10795" b="69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90" cy="0"/>
                        </a:xfrm>
                        <a:prstGeom prst="line">
                          <a:avLst/>
                        </a:prstGeom>
                        <a:noFill/>
                        <a:ln w="6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2pt,-.1pt" to="1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" strokeweight=".17006mm">
                <w10:wrap anchorx="page"/>
              </v:line>
            </w:pict>
          </mc:Fallback>
        </mc:AlternateContent>
      </w:r>
      <w:r>
        <w:rPr>
          <w:noProof/>
          <w:lang w:eastAsia="ru-RU"/>
        </w:rPr>
        <mc:AlternateContent>
          <mc:Choice Requires="wps">
            <w:drawing>
              <wp:anchor distT="0" distB="0" distL="114300" distR="114300" simplePos="0" relativeHeight="251703296" behindDoc="1" locked="0" layoutInCell="1" allowOverlap="1" wp14:anchorId="0680625C" wp14:editId="064A0BF6">
                <wp:simplePos x="0" y="0"/>
                <wp:positionH relativeFrom="page">
                  <wp:posOffset>1619885</wp:posOffset>
                </wp:positionH>
                <wp:positionV relativeFrom="paragraph">
                  <wp:posOffset>-138430</wp:posOffset>
                </wp:positionV>
                <wp:extent cx="65405" cy="139065"/>
                <wp:effectExtent l="635" t="0" r="63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217" w:lineRule="exact"/>
                              <w:rPr>
                                <w:i/>
                                <w:sz w:val="19"/>
                              </w:rPr>
                            </w:pPr>
                            <w:r>
                              <w:rPr>
                                <w:i/>
                                <w:w w:val="107"/>
                                <w:sz w:val="19"/>
                              </w:rPr>
                              <w:t>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7" type="#_x0000_t202" style="position:absolute;left:0;text-align:left;margin-left:127.55pt;margin-top:-10.9pt;width:5.15pt;height:10.9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" filled="f" stroked="f">
                <v:textbox inset="0,0,0,0">
                  <w:txbxContent>
                    <w:p w:rsidR="00957A09" w:rsidRDefault="00957A09" w:rsidP="00957A09">
                      <w:pPr>
                        <w:spacing w:line="217" w:lineRule="exact"/>
                        <w:rPr>
                          <w:i/>
                          <w:sz w:val="19"/>
                        </w:rPr>
                      </w:pPr>
                      <w:r>
                        <w:rPr>
                          <w:i/>
                          <w:w w:val="107"/>
                          <w:sz w:val="19"/>
                        </w:rPr>
                        <w:t>и</w:t>
                      </w:r>
                    </w:p>
                  </w:txbxContent>
                </v:textbox>
                <w10:wrap anchorx="page"/>
              </v:shape>
            </w:pict>
          </mc:Fallback>
        </mc:AlternateContent>
      </w:r>
      <w:r>
        <w:rPr>
          <w:noProof/>
          <w:lang w:eastAsia="ru-RU"/>
        </w:rPr>
        <mc:AlternateContent>
          <mc:Choice Requires="wps">
            <w:drawing>
              <wp:anchor distT="0" distB="0" distL="114300" distR="114300" simplePos="0" relativeHeight="251704320" behindDoc="1" locked="0" layoutInCell="1" allowOverlap="1" wp14:anchorId="61B99A1B" wp14:editId="2859F16D">
                <wp:simplePos x="0" y="0"/>
                <wp:positionH relativeFrom="page">
                  <wp:posOffset>1656080</wp:posOffset>
                </wp:positionH>
                <wp:positionV relativeFrom="paragraph">
                  <wp:posOffset>129540</wp:posOffset>
                </wp:positionV>
                <wp:extent cx="65405" cy="139065"/>
                <wp:effectExtent l="0" t="0" r="2540"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rsidP="00957A09">
                            <w:pPr>
                              <w:spacing w:line="217" w:lineRule="exact"/>
                              <w:rPr>
                                <w:i/>
                                <w:sz w:val="19"/>
                              </w:rPr>
                            </w:pPr>
                            <w:r>
                              <w:rPr>
                                <w:i/>
                                <w:w w:val="107"/>
                                <w:sz w:val="19"/>
                              </w:rPr>
                              <w:t>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8" type="#_x0000_t202" style="position:absolute;left:0;text-align:left;margin-left:130.4pt;margin-top:10.2pt;width:5.15pt;height:10.9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" filled="f" stroked="f">
                <v:textbox inset="0,0,0,0">
                  <w:txbxContent>
                    <w:p w:rsidR="00957A09" w:rsidRDefault="00957A09" w:rsidP="00957A09">
                      <w:pPr>
                        <w:spacing w:line="217" w:lineRule="exact"/>
                        <w:rPr>
                          <w:i/>
                          <w:sz w:val="19"/>
                        </w:rPr>
                      </w:pPr>
                      <w:r>
                        <w:rPr>
                          <w:i/>
                          <w:w w:val="107"/>
                          <w:sz w:val="19"/>
                        </w:rPr>
                        <w:t>и</w:t>
                      </w:r>
                    </w:p>
                  </w:txbxContent>
                </v:textbox>
                <w10:wrap anchorx="page"/>
              </v:shape>
            </w:pict>
          </mc:Fallback>
        </mc:AlternateContent>
      </w:r>
      <w:proofErr w:type="gramStart"/>
      <w:r>
        <w:rPr>
          <w:i/>
          <w:w w:val="105"/>
          <w:sz w:val="27"/>
        </w:rPr>
        <w:t>R</w:t>
      </w:r>
      <w:proofErr w:type="gramEnd"/>
      <w:r>
        <w:rPr>
          <w:i/>
          <w:w w:val="105"/>
          <w:position w:val="-6"/>
          <w:sz w:val="19"/>
        </w:rPr>
        <w:t xml:space="preserve">е </w:t>
      </w:r>
      <w:r>
        <w:rPr>
          <w:rFonts w:ascii="Symbol" w:hAnsi="Symbol"/>
          <w:w w:val="105"/>
          <w:sz w:val="27"/>
        </w:rPr>
        <w:t></w:t>
      </w:r>
      <w:r>
        <w:rPr>
          <w:w w:val="105"/>
          <w:sz w:val="27"/>
        </w:rPr>
        <w:t xml:space="preserve"> </w:t>
      </w:r>
      <w:r>
        <w:rPr>
          <w:i/>
          <w:w w:val="105"/>
          <w:sz w:val="27"/>
        </w:rPr>
        <w:t>R</w:t>
      </w:r>
      <w:r>
        <w:rPr>
          <w:w w:val="105"/>
          <w:sz w:val="27"/>
          <w:vertAlign w:val="superscript"/>
        </w:rPr>
        <w:t>'</w:t>
      </w:r>
    </w:p>
    <w:p w:rsidR="00957A09" w:rsidRDefault="00957A09" w:rsidP="00957A09">
      <w:pPr>
        <w:spacing w:before="80" w:line="180" w:lineRule="auto"/>
        <w:ind w:left="117"/>
        <w:rPr>
          <w:sz w:val="27"/>
        </w:rPr>
      </w:pPr>
      <w:r>
        <w:br w:type="column"/>
      </w:r>
      <w:r>
        <w:rPr>
          <w:rFonts w:ascii="Symbol" w:hAnsi="Symbol"/>
          <w:w w:val="105"/>
          <w:position w:val="-16"/>
          <w:sz w:val="27"/>
        </w:rPr>
        <w:lastRenderedPageBreak/>
        <w:t></w:t>
      </w:r>
      <w:r>
        <w:rPr>
          <w:w w:val="105"/>
          <w:position w:val="-16"/>
          <w:sz w:val="27"/>
        </w:rPr>
        <w:t xml:space="preserve"> </w:t>
      </w:r>
      <w:r>
        <w:rPr>
          <w:w w:val="105"/>
          <w:sz w:val="27"/>
        </w:rPr>
        <w:t xml:space="preserve">20 </w:t>
      </w:r>
      <w:r>
        <w:rPr>
          <w:rFonts w:ascii="Symbol" w:hAnsi="Symbol"/>
          <w:w w:val="105"/>
          <w:sz w:val="27"/>
        </w:rPr>
        <w:t></w:t>
      </w:r>
      <w:r>
        <w:rPr>
          <w:w w:val="105"/>
          <w:sz w:val="27"/>
        </w:rPr>
        <w:t xml:space="preserve"> 4,4</w:t>
      </w:r>
    </w:p>
    <w:p w:rsidR="00957A09" w:rsidRDefault="00957A09" w:rsidP="00957A09">
      <w:pPr>
        <w:spacing w:line="275" w:lineRule="exact"/>
        <w:ind w:left="352"/>
        <w:rPr>
          <w:sz w:val="27"/>
        </w:rPr>
      </w:pPr>
      <w:r>
        <w:rPr>
          <w:noProof/>
          <w:lang w:eastAsia="ru-RU"/>
        </w:rPr>
        <mc:AlternateContent>
          <mc:Choice Requires="wps">
            <w:drawing>
              <wp:anchor distT="0" distB="0" distL="114300" distR="114300" simplePos="0" relativeHeight="251702272" behindDoc="1" locked="0" layoutInCell="1" allowOverlap="1" wp14:anchorId="1D8FA07E" wp14:editId="2A0CB699">
                <wp:simplePos x="0" y="0"/>
                <wp:positionH relativeFrom="page">
                  <wp:posOffset>1935480</wp:posOffset>
                </wp:positionH>
                <wp:positionV relativeFrom="paragraph">
                  <wp:posOffset>-43180</wp:posOffset>
                </wp:positionV>
                <wp:extent cx="590550" cy="0"/>
                <wp:effectExtent l="11430" t="12700" r="7620" b="63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6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4pt,-3.4pt" to="198.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" strokeweight=".17006mm">
                <w10:wrap anchorx="page"/>
              </v:line>
            </w:pict>
          </mc:Fallback>
        </mc:AlternateContent>
      </w:r>
      <w:r>
        <w:rPr>
          <w:w w:val="105"/>
          <w:sz w:val="27"/>
        </w:rPr>
        <w:t xml:space="preserve">20 </w:t>
      </w:r>
      <w:r>
        <w:rPr>
          <w:rFonts w:ascii="Symbol" w:hAnsi="Symbol"/>
          <w:w w:val="105"/>
          <w:sz w:val="27"/>
        </w:rPr>
        <w:t></w:t>
      </w:r>
      <w:r>
        <w:rPr>
          <w:spacing w:val="-28"/>
          <w:w w:val="105"/>
          <w:sz w:val="27"/>
        </w:rPr>
        <w:t xml:space="preserve"> </w:t>
      </w:r>
      <w:r>
        <w:rPr>
          <w:w w:val="105"/>
          <w:sz w:val="27"/>
        </w:rPr>
        <w:t>4,4</w:t>
      </w:r>
    </w:p>
    <w:p w:rsidR="00957A09" w:rsidRDefault="00957A09" w:rsidP="00957A09">
      <w:pPr>
        <w:pStyle w:val="a5"/>
        <w:spacing w:before="228"/>
        <w:ind w:left="35"/>
      </w:pPr>
      <w:r>
        <w:br w:type="column"/>
      </w:r>
      <w:r>
        <w:rPr>
          <w:rFonts w:ascii="Symbol" w:hAnsi="Symbol"/>
          <w:sz w:val="27"/>
        </w:rPr>
        <w:lastRenderedPageBreak/>
        <w:t></w:t>
      </w:r>
      <w:r>
        <w:rPr>
          <w:sz w:val="27"/>
        </w:rPr>
        <w:t xml:space="preserve"> 3,66 </w:t>
      </w:r>
      <w:r>
        <w:t>Ом, что меньше требуемого по ГОСТ 12.1.030-</w:t>
      </w:r>
    </w:p>
    <w:p w:rsidR="00957A09" w:rsidRDefault="00957A09" w:rsidP="00957A09">
      <w:pPr>
        <w:sectPr w:rsidR="00957A09">
          <w:type w:val="continuous"/>
          <w:pgSz w:w="11910" w:h="16840"/>
          <w:pgMar w:top="1040" w:right="560" w:bottom="0" w:left="920" w:header="720" w:footer="720" w:gutter="0"/>
          <w:cols w:num="4" w:space="720" w:equalWidth="0">
            <w:col w:w="861" w:space="40"/>
            <w:col w:w="851" w:space="39"/>
            <w:col w:w="1263" w:space="40"/>
            <w:col w:w="7336"/>
          </w:cols>
        </w:sectPr>
      </w:pPr>
    </w:p>
    <w:p w:rsidR="00957A09" w:rsidRDefault="00957A09" w:rsidP="00957A09">
      <w:pPr>
        <w:pStyle w:val="a5"/>
        <w:spacing w:before="9"/>
        <w:ind w:left="0"/>
        <w:rPr>
          <w:sz w:val="20"/>
        </w:rPr>
      </w:pPr>
    </w:p>
    <w:p w:rsidR="00957A09" w:rsidRDefault="00957A09" w:rsidP="00957A09">
      <w:pPr>
        <w:pStyle w:val="1"/>
        <w:spacing w:before="89" w:line="319" w:lineRule="exact"/>
        <w:ind w:left="3501"/>
      </w:pPr>
      <w:r>
        <w:t>Порядок выполнения работы</w:t>
      </w:r>
    </w:p>
    <w:p w:rsidR="00957A09" w:rsidRDefault="00957A09" w:rsidP="00957A09">
      <w:pPr>
        <w:pStyle w:val="a7"/>
        <w:numPr>
          <w:ilvl w:val="0"/>
          <w:numId w:val="6"/>
        </w:numPr>
        <w:tabs>
          <w:tab w:val="left" w:pos="1629"/>
          <w:tab w:val="left" w:pos="1630"/>
        </w:tabs>
        <w:ind w:right="569" w:firstLine="708"/>
        <w:rPr>
          <w:sz w:val="28"/>
        </w:rPr>
      </w:pPr>
      <w:r>
        <w:rPr>
          <w:sz w:val="28"/>
        </w:rPr>
        <w:t>Получить задание преподавателя и необходимые исходные данные для расчета. Недостающие исходные данные принять</w:t>
      </w:r>
      <w:r>
        <w:rPr>
          <w:spacing w:val="-9"/>
          <w:sz w:val="28"/>
        </w:rPr>
        <w:t xml:space="preserve"> </w:t>
      </w:r>
      <w:r>
        <w:rPr>
          <w:sz w:val="28"/>
        </w:rPr>
        <w:t>самостоятельно.</w:t>
      </w:r>
    </w:p>
    <w:p w:rsidR="00957A09" w:rsidRDefault="00957A09" w:rsidP="00957A09">
      <w:pPr>
        <w:pStyle w:val="a7"/>
        <w:numPr>
          <w:ilvl w:val="0"/>
          <w:numId w:val="6"/>
        </w:numPr>
        <w:tabs>
          <w:tab w:val="left" w:pos="1629"/>
          <w:tab w:val="left" w:pos="1630"/>
        </w:tabs>
        <w:ind w:right="576" w:firstLine="708"/>
        <w:rPr>
          <w:sz w:val="28"/>
        </w:rPr>
      </w:pPr>
      <w:r>
        <w:rPr>
          <w:sz w:val="28"/>
        </w:rPr>
        <w:t>Познакомиться с принципом действия, порядком расчета защитного заземления.</w:t>
      </w:r>
    </w:p>
    <w:p w:rsidR="00957A09" w:rsidRDefault="00957A09" w:rsidP="00957A09">
      <w:pPr>
        <w:pStyle w:val="a7"/>
        <w:numPr>
          <w:ilvl w:val="0"/>
          <w:numId w:val="6"/>
        </w:numPr>
        <w:tabs>
          <w:tab w:val="left" w:pos="1629"/>
          <w:tab w:val="left" w:pos="1630"/>
        </w:tabs>
        <w:spacing w:line="321" w:lineRule="exact"/>
        <w:ind w:firstLine="708"/>
        <w:rPr>
          <w:sz w:val="28"/>
        </w:rPr>
      </w:pPr>
      <w:r>
        <w:rPr>
          <w:sz w:val="28"/>
        </w:rPr>
        <w:t>Выполнить расчет защитного</w:t>
      </w:r>
      <w:r>
        <w:rPr>
          <w:spacing w:val="-1"/>
          <w:sz w:val="28"/>
        </w:rPr>
        <w:t xml:space="preserve"> </w:t>
      </w:r>
      <w:r>
        <w:rPr>
          <w:sz w:val="28"/>
        </w:rPr>
        <w:t>заземления.</w:t>
      </w:r>
    </w:p>
    <w:p w:rsidR="00957A09" w:rsidRDefault="00957A09" w:rsidP="00957A09">
      <w:pPr>
        <w:pStyle w:val="a7"/>
        <w:numPr>
          <w:ilvl w:val="0"/>
          <w:numId w:val="6"/>
        </w:numPr>
        <w:tabs>
          <w:tab w:val="left" w:pos="1629"/>
          <w:tab w:val="left" w:pos="1630"/>
        </w:tabs>
        <w:spacing w:line="322" w:lineRule="exact"/>
        <w:ind w:firstLine="708"/>
        <w:rPr>
          <w:sz w:val="28"/>
        </w:rPr>
      </w:pPr>
      <w:r>
        <w:rPr>
          <w:sz w:val="28"/>
        </w:rPr>
        <w:t>Привести схему размещения</w:t>
      </w:r>
      <w:r>
        <w:rPr>
          <w:spacing w:val="-5"/>
          <w:sz w:val="28"/>
        </w:rPr>
        <w:t xml:space="preserve"> </w:t>
      </w:r>
      <w:r>
        <w:rPr>
          <w:sz w:val="28"/>
        </w:rPr>
        <w:t>заземлителей.</w:t>
      </w:r>
    </w:p>
    <w:p w:rsidR="00957A09" w:rsidRDefault="00957A09" w:rsidP="00957A09">
      <w:pPr>
        <w:pStyle w:val="a7"/>
        <w:numPr>
          <w:ilvl w:val="0"/>
          <w:numId w:val="6"/>
        </w:numPr>
        <w:tabs>
          <w:tab w:val="left" w:pos="1629"/>
          <w:tab w:val="left" w:pos="1630"/>
        </w:tabs>
        <w:spacing w:line="322" w:lineRule="exact"/>
        <w:ind w:firstLine="708"/>
        <w:rPr>
          <w:sz w:val="28"/>
        </w:rPr>
      </w:pPr>
      <w:r>
        <w:rPr>
          <w:sz w:val="28"/>
        </w:rPr>
        <w:t>Оформить</w:t>
      </w:r>
      <w:r>
        <w:rPr>
          <w:spacing w:val="-1"/>
          <w:sz w:val="28"/>
        </w:rPr>
        <w:t xml:space="preserve"> </w:t>
      </w:r>
      <w:r>
        <w:rPr>
          <w:sz w:val="28"/>
        </w:rPr>
        <w:t>отчет.</w:t>
      </w:r>
    </w:p>
    <w:p w:rsidR="00957A09" w:rsidRDefault="00957A09" w:rsidP="00957A09">
      <w:pPr>
        <w:pStyle w:val="a7"/>
        <w:numPr>
          <w:ilvl w:val="0"/>
          <w:numId w:val="6"/>
        </w:numPr>
        <w:tabs>
          <w:tab w:val="left" w:pos="1629"/>
          <w:tab w:val="left" w:pos="1630"/>
        </w:tabs>
        <w:ind w:firstLine="708"/>
        <w:rPr>
          <w:sz w:val="28"/>
        </w:rPr>
      </w:pPr>
      <w:r>
        <w:rPr>
          <w:sz w:val="28"/>
        </w:rPr>
        <w:t>Ответить на контрольные</w:t>
      </w:r>
      <w:r>
        <w:rPr>
          <w:spacing w:val="-2"/>
          <w:sz w:val="28"/>
        </w:rPr>
        <w:t xml:space="preserve"> </w:t>
      </w:r>
      <w:r>
        <w:rPr>
          <w:sz w:val="28"/>
        </w:rPr>
        <w:t>вопросы.</w:t>
      </w:r>
    </w:p>
    <w:p w:rsidR="00957A09" w:rsidRDefault="00957A09" w:rsidP="00957A09">
      <w:pPr>
        <w:pStyle w:val="a5"/>
        <w:spacing w:before="5"/>
        <w:ind w:left="0"/>
      </w:pPr>
    </w:p>
    <w:p w:rsidR="00957A09" w:rsidRDefault="00957A09" w:rsidP="00957A09">
      <w:pPr>
        <w:spacing w:before="74"/>
        <w:ind w:right="571"/>
        <w:jc w:val="right"/>
        <w:rPr>
          <w:b/>
          <w:i/>
          <w:sz w:val="28"/>
        </w:rPr>
      </w:pPr>
      <w:r>
        <w:rPr>
          <w:b/>
          <w:i/>
          <w:sz w:val="28"/>
        </w:rPr>
        <w:t>Таблица 10</w:t>
      </w:r>
    </w:p>
    <w:p w:rsidR="00957A09" w:rsidRDefault="00957A09" w:rsidP="00957A09">
      <w:pPr>
        <w:spacing w:after="2"/>
        <w:ind w:left="1638"/>
        <w:rPr>
          <w:b/>
          <w:sz w:val="28"/>
        </w:rPr>
      </w:pPr>
      <w:r>
        <w:rPr>
          <w:b/>
          <w:sz w:val="28"/>
        </w:rPr>
        <w:t>Исходные данные для расчета защитного заземления</w:t>
      </w: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0"/>
        <w:gridCol w:w="4172"/>
        <w:gridCol w:w="4208"/>
      </w:tblGrid>
      <w:tr w:rsidR="00957A09" w:rsidTr="00957A09">
        <w:trPr>
          <w:trHeight w:val="503"/>
        </w:trPr>
        <w:tc>
          <w:tcPr>
            <w:tcW w:w="1310" w:type="dxa"/>
          </w:tcPr>
          <w:p w:rsidR="00957A09" w:rsidRDefault="00957A09" w:rsidP="00957A09">
            <w:pPr>
              <w:pStyle w:val="TableParagraph"/>
              <w:spacing w:before="111" w:line="240" w:lineRule="auto"/>
              <w:ind w:left="167"/>
              <w:jc w:val="left"/>
              <w:rPr>
                <w:b/>
                <w:i/>
                <w:sz w:val="24"/>
              </w:rPr>
            </w:pPr>
            <w:proofErr w:type="spellStart"/>
            <w:r>
              <w:rPr>
                <w:b/>
                <w:i/>
                <w:sz w:val="24"/>
              </w:rPr>
              <w:t>Вариант</w:t>
            </w:r>
            <w:proofErr w:type="spellEnd"/>
          </w:p>
        </w:tc>
        <w:tc>
          <w:tcPr>
            <w:tcW w:w="4172" w:type="dxa"/>
          </w:tcPr>
          <w:p w:rsidR="00957A09" w:rsidRDefault="00957A09" w:rsidP="00957A09">
            <w:pPr>
              <w:pStyle w:val="TableParagraph"/>
              <w:spacing w:before="111" w:line="240" w:lineRule="auto"/>
              <w:ind w:left="1452" w:right="1441"/>
              <w:rPr>
                <w:b/>
                <w:i/>
                <w:sz w:val="24"/>
              </w:rPr>
            </w:pPr>
            <w:proofErr w:type="spellStart"/>
            <w:r>
              <w:rPr>
                <w:b/>
                <w:i/>
                <w:sz w:val="24"/>
              </w:rPr>
              <w:t>Вид</w:t>
            </w:r>
            <w:proofErr w:type="spellEnd"/>
            <w:r>
              <w:rPr>
                <w:b/>
                <w:i/>
                <w:sz w:val="24"/>
              </w:rPr>
              <w:t xml:space="preserve"> </w:t>
            </w:r>
            <w:proofErr w:type="spellStart"/>
            <w:r>
              <w:rPr>
                <w:b/>
                <w:i/>
                <w:sz w:val="24"/>
              </w:rPr>
              <w:t>грунта</w:t>
            </w:r>
            <w:proofErr w:type="spellEnd"/>
          </w:p>
        </w:tc>
        <w:tc>
          <w:tcPr>
            <w:tcW w:w="4208" w:type="dxa"/>
          </w:tcPr>
          <w:p w:rsidR="00957A09" w:rsidRDefault="00957A09" w:rsidP="00957A09">
            <w:pPr>
              <w:pStyle w:val="TableParagraph"/>
              <w:spacing w:before="111" w:line="240" w:lineRule="auto"/>
              <w:ind w:left="955" w:right="947"/>
              <w:rPr>
                <w:b/>
                <w:i/>
                <w:sz w:val="24"/>
              </w:rPr>
            </w:pPr>
            <w:proofErr w:type="spellStart"/>
            <w:r>
              <w:rPr>
                <w:b/>
                <w:i/>
                <w:sz w:val="24"/>
              </w:rPr>
              <w:t>Климатическая</w:t>
            </w:r>
            <w:proofErr w:type="spellEnd"/>
            <w:r>
              <w:rPr>
                <w:b/>
                <w:i/>
                <w:sz w:val="24"/>
              </w:rPr>
              <w:t xml:space="preserve"> </w:t>
            </w:r>
            <w:proofErr w:type="spellStart"/>
            <w:r>
              <w:rPr>
                <w:b/>
                <w:i/>
                <w:sz w:val="24"/>
              </w:rPr>
              <w:t>зона</w:t>
            </w:r>
            <w:proofErr w:type="spellEnd"/>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w:t>
            </w:r>
          </w:p>
        </w:tc>
        <w:tc>
          <w:tcPr>
            <w:tcW w:w="4172" w:type="dxa"/>
          </w:tcPr>
          <w:p w:rsidR="00957A09" w:rsidRDefault="00957A09" w:rsidP="00957A09">
            <w:pPr>
              <w:pStyle w:val="TableParagraph"/>
              <w:spacing w:line="270" w:lineRule="exact"/>
              <w:ind w:left="110"/>
              <w:jc w:val="left"/>
              <w:rPr>
                <w:sz w:val="24"/>
              </w:rPr>
            </w:pPr>
            <w:proofErr w:type="spellStart"/>
            <w:r>
              <w:rPr>
                <w:sz w:val="24"/>
              </w:rPr>
              <w:t>Чернозем</w:t>
            </w:r>
            <w:proofErr w:type="spellEnd"/>
          </w:p>
        </w:tc>
        <w:tc>
          <w:tcPr>
            <w:tcW w:w="4208" w:type="dxa"/>
          </w:tcPr>
          <w:p w:rsidR="00957A09" w:rsidRDefault="00957A09" w:rsidP="00957A09">
            <w:pPr>
              <w:pStyle w:val="TableParagraph"/>
              <w:spacing w:before="6" w:line="240" w:lineRule="auto"/>
              <w:ind w:left="948" w:right="947"/>
              <w:rPr>
                <w:sz w:val="24"/>
              </w:rPr>
            </w:pPr>
            <w:r>
              <w:rPr>
                <w:sz w:val="24"/>
              </w:rPr>
              <w:t>IV</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2.</w:t>
            </w:r>
          </w:p>
        </w:tc>
        <w:tc>
          <w:tcPr>
            <w:tcW w:w="4172" w:type="dxa"/>
          </w:tcPr>
          <w:p w:rsidR="00957A09" w:rsidRDefault="00957A09" w:rsidP="00957A09">
            <w:pPr>
              <w:pStyle w:val="TableParagraph"/>
              <w:spacing w:line="268" w:lineRule="exact"/>
              <w:ind w:left="110"/>
              <w:jc w:val="left"/>
              <w:rPr>
                <w:sz w:val="24"/>
              </w:rPr>
            </w:pPr>
            <w:proofErr w:type="spellStart"/>
            <w:r>
              <w:rPr>
                <w:sz w:val="24"/>
              </w:rPr>
              <w:t>Садовая</w:t>
            </w:r>
            <w:proofErr w:type="spellEnd"/>
            <w:r>
              <w:rPr>
                <w:sz w:val="24"/>
              </w:rPr>
              <w:t xml:space="preserve"> </w:t>
            </w:r>
            <w:proofErr w:type="spellStart"/>
            <w:r>
              <w:rPr>
                <w:sz w:val="24"/>
              </w:rPr>
              <w:t>земля</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3.</w:t>
            </w:r>
          </w:p>
        </w:tc>
        <w:tc>
          <w:tcPr>
            <w:tcW w:w="4172" w:type="dxa"/>
          </w:tcPr>
          <w:p w:rsidR="00957A09" w:rsidRDefault="00957A09" w:rsidP="00957A09">
            <w:pPr>
              <w:pStyle w:val="TableParagraph"/>
              <w:spacing w:line="268" w:lineRule="exact"/>
              <w:ind w:left="110"/>
              <w:jc w:val="left"/>
              <w:rPr>
                <w:sz w:val="24"/>
              </w:rPr>
            </w:pPr>
            <w:proofErr w:type="spellStart"/>
            <w:r>
              <w:rPr>
                <w:sz w:val="24"/>
              </w:rPr>
              <w:t>Глина</w:t>
            </w:r>
            <w:proofErr w:type="spellEnd"/>
            <w:r>
              <w:rPr>
                <w:sz w:val="24"/>
              </w:rPr>
              <w:t xml:space="preserve"> </w:t>
            </w:r>
            <w:proofErr w:type="spellStart"/>
            <w:r>
              <w:rPr>
                <w:sz w:val="24"/>
              </w:rPr>
              <w:t>пластинчатая</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4.</w:t>
            </w:r>
          </w:p>
        </w:tc>
        <w:tc>
          <w:tcPr>
            <w:tcW w:w="4172" w:type="dxa"/>
          </w:tcPr>
          <w:p w:rsidR="00957A09" w:rsidRDefault="00957A09" w:rsidP="00957A09">
            <w:pPr>
              <w:pStyle w:val="TableParagraph"/>
              <w:spacing w:line="268" w:lineRule="exact"/>
              <w:ind w:left="110"/>
              <w:jc w:val="left"/>
              <w:rPr>
                <w:sz w:val="24"/>
              </w:rPr>
            </w:pPr>
            <w:proofErr w:type="spellStart"/>
            <w:r>
              <w:rPr>
                <w:sz w:val="24"/>
              </w:rPr>
              <w:t>Суглинок</w:t>
            </w:r>
            <w:proofErr w:type="spellEnd"/>
            <w:r>
              <w:rPr>
                <w:sz w:val="24"/>
              </w:rPr>
              <w:t xml:space="preserve"> </w:t>
            </w:r>
            <w:proofErr w:type="spellStart"/>
            <w:r>
              <w:rPr>
                <w:sz w:val="24"/>
              </w:rPr>
              <w:t>полутвердый</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5.</w:t>
            </w:r>
          </w:p>
        </w:tc>
        <w:tc>
          <w:tcPr>
            <w:tcW w:w="4172" w:type="dxa"/>
          </w:tcPr>
          <w:p w:rsidR="00957A09" w:rsidRDefault="00957A09" w:rsidP="00957A09">
            <w:pPr>
              <w:pStyle w:val="TableParagraph"/>
              <w:spacing w:line="268" w:lineRule="exact"/>
              <w:ind w:left="110"/>
              <w:jc w:val="left"/>
              <w:rPr>
                <w:sz w:val="24"/>
              </w:rPr>
            </w:pPr>
            <w:proofErr w:type="spellStart"/>
            <w:r>
              <w:rPr>
                <w:sz w:val="24"/>
              </w:rPr>
              <w:t>Песок</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2"/>
        </w:trPr>
        <w:tc>
          <w:tcPr>
            <w:tcW w:w="1310" w:type="dxa"/>
          </w:tcPr>
          <w:p w:rsidR="00957A09" w:rsidRDefault="00957A09" w:rsidP="00957A09">
            <w:pPr>
              <w:pStyle w:val="TableParagraph"/>
              <w:spacing w:line="282" w:lineRule="exact"/>
              <w:ind w:left="107"/>
              <w:jc w:val="left"/>
              <w:rPr>
                <w:sz w:val="27"/>
              </w:rPr>
            </w:pPr>
            <w:r>
              <w:rPr>
                <w:sz w:val="27"/>
              </w:rPr>
              <w:t>6.</w:t>
            </w:r>
          </w:p>
        </w:tc>
        <w:tc>
          <w:tcPr>
            <w:tcW w:w="4172" w:type="dxa"/>
          </w:tcPr>
          <w:p w:rsidR="00957A09" w:rsidRDefault="00957A09" w:rsidP="00957A09">
            <w:pPr>
              <w:pStyle w:val="TableParagraph"/>
              <w:spacing w:line="268" w:lineRule="exact"/>
              <w:ind w:left="110"/>
              <w:jc w:val="left"/>
              <w:rPr>
                <w:sz w:val="24"/>
              </w:rPr>
            </w:pPr>
            <w:proofErr w:type="spellStart"/>
            <w:r>
              <w:rPr>
                <w:sz w:val="24"/>
              </w:rPr>
              <w:t>Гравий</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7.</w:t>
            </w:r>
          </w:p>
        </w:tc>
        <w:tc>
          <w:tcPr>
            <w:tcW w:w="4172" w:type="dxa"/>
          </w:tcPr>
          <w:p w:rsidR="00957A09" w:rsidRDefault="00957A09" w:rsidP="00957A09">
            <w:pPr>
              <w:pStyle w:val="TableParagraph"/>
              <w:spacing w:line="270" w:lineRule="exact"/>
              <w:ind w:left="110"/>
              <w:jc w:val="left"/>
              <w:rPr>
                <w:sz w:val="24"/>
              </w:rPr>
            </w:pPr>
            <w:proofErr w:type="spellStart"/>
            <w:r>
              <w:rPr>
                <w:sz w:val="24"/>
              </w:rPr>
              <w:t>Щебень</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8.</w:t>
            </w:r>
          </w:p>
        </w:tc>
        <w:tc>
          <w:tcPr>
            <w:tcW w:w="4172" w:type="dxa"/>
          </w:tcPr>
          <w:p w:rsidR="00957A09" w:rsidRDefault="00957A09" w:rsidP="00957A09">
            <w:pPr>
              <w:pStyle w:val="TableParagraph"/>
              <w:spacing w:line="268" w:lineRule="exact"/>
              <w:ind w:left="110"/>
              <w:jc w:val="left"/>
              <w:rPr>
                <w:sz w:val="24"/>
              </w:rPr>
            </w:pPr>
            <w:proofErr w:type="spellStart"/>
            <w:r>
              <w:rPr>
                <w:sz w:val="24"/>
              </w:rPr>
              <w:t>Почва</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9.</w:t>
            </w:r>
          </w:p>
        </w:tc>
        <w:tc>
          <w:tcPr>
            <w:tcW w:w="4172" w:type="dxa"/>
          </w:tcPr>
          <w:p w:rsidR="00957A09" w:rsidRDefault="00957A09" w:rsidP="00957A09">
            <w:pPr>
              <w:pStyle w:val="TableParagraph"/>
              <w:spacing w:line="268" w:lineRule="exact"/>
              <w:ind w:left="110"/>
              <w:jc w:val="left"/>
              <w:rPr>
                <w:sz w:val="24"/>
              </w:rPr>
            </w:pPr>
            <w:proofErr w:type="spellStart"/>
            <w:r>
              <w:rPr>
                <w:sz w:val="24"/>
              </w:rPr>
              <w:t>Глина</w:t>
            </w:r>
            <w:proofErr w:type="spellEnd"/>
            <w:r>
              <w:rPr>
                <w:sz w:val="24"/>
              </w:rPr>
              <w:t xml:space="preserve"> </w:t>
            </w:r>
            <w:proofErr w:type="spellStart"/>
            <w:r>
              <w:rPr>
                <w:sz w:val="24"/>
              </w:rPr>
              <w:t>полутвердая</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5" w:lineRule="exact"/>
              <w:ind w:left="107"/>
              <w:jc w:val="left"/>
              <w:rPr>
                <w:sz w:val="27"/>
              </w:rPr>
            </w:pPr>
            <w:r>
              <w:rPr>
                <w:sz w:val="27"/>
              </w:rPr>
              <w:t>10.</w:t>
            </w:r>
          </w:p>
        </w:tc>
        <w:tc>
          <w:tcPr>
            <w:tcW w:w="4172" w:type="dxa"/>
          </w:tcPr>
          <w:p w:rsidR="00957A09" w:rsidRDefault="00957A09" w:rsidP="00957A09">
            <w:pPr>
              <w:pStyle w:val="TableParagraph"/>
              <w:spacing w:line="268" w:lineRule="exact"/>
              <w:ind w:left="110"/>
              <w:jc w:val="left"/>
              <w:rPr>
                <w:sz w:val="24"/>
              </w:rPr>
            </w:pPr>
            <w:proofErr w:type="spellStart"/>
            <w:r>
              <w:rPr>
                <w:sz w:val="24"/>
              </w:rPr>
              <w:t>Супесь</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2"/>
        </w:trPr>
        <w:tc>
          <w:tcPr>
            <w:tcW w:w="1310" w:type="dxa"/>
          </w:tcPr>
          <w:p w:rsidR="00957A09" w:rsidRDefault="00957A09" w:rsidP="00957A09">
            <w:pPr>
              <w:pStyle w:val="TableParagraph"/>
              <w:spacing w:line="282" w:lineRule="exact"/>
              <w:ind w:left="107"/>
              <w:jc w:val="left"/>
              <w:rPr>
                <w:sz w:val="27"/>
              </w:rPr>
            </w:pPr>
            <w:r>
              <w:rPr>
                <w:sz w:val="27"/>
              </w:rPr>
              <w:t>11.</w:t>
            </w:r>
          </w:p>
        </w:tc>
        <w:tc>
          <w:tcPr>
            <w:tcW w:w="4172" w:type="dxa"/>
          </w:tcPr>
          <w:p w:rsidR="00957A09" w:rsidRDefault="00957A09" w:rsidP="00957A09">
            <w:pPr>
              <w:pStyle w:val="TableParagraph"/>
              <w:spacing w:line="268" w:lineRule="exact"/>
              <w:ind w:left="110"/>
              <w:jc w:val="left"/>
              <w:rPr>
                <w:sz w:val="24"/>
              </w:rPr>
            </w:pPr>
            <w:proofErr w:type="spellStart"/>
            <w:r>
              <w:rPr>
                <w:sz w:val="24"/>
              </w:rPr>
              <w:t>Песок</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12.</w:t>
            </w:r>
          </w:p>
        </w:tc>
        <w:tc>
          <w:tcPr>
            <w:tcW w:w="4172" w:type="dxa"/>
          </w:tcPr>
          <w:p w:rsidR="00957A09" w:rsidRDefault="00957A09" w:rsidP="00957A09">
            <w:pPr>
              <w:pStyle w:val="TableParagraph"/>
              <w:spacing w:line="270" w:lineRule="exact"/>
              <w:ind w:left="110"/>
              <w:jc w:val="left"/>
              <w:rPr>
                <w:sz w:val="24"/>
              </w:rPr>
            </w:pPr>
            <w:proofErr w:type="spellStart"/>
            <w:r>
              <w:rPr>
                <w:sz w:val="24"/>
              </w:rPr>
              <w:t>Каменистый</w:t>
            </w:r>
            <w:proofErr w:type="spellEnd"/>
            <w:r>
              <w:rPr>
                <w:sz w:val="24"/>
              </w:rPr>
              <w:t xml:space="preserve"> </w:t>
            </w:r>
            <w:proofErr w:type="spellStart"/>
            <w:r>
              <w:rPr>
                <w:sz w:val="24"/>
              </w:rPr>
              <w:t>грунт</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13.</w:t>
            </w:r>
          </w:p>
        </w:tc>
        <w:tc>
          <w:tcPr>
            <w:tcW w:w="4172" w:type="dxa"/>
          </w:tcPr>
          <w:p w:rsidR="00957A09" w:rsidRDefault="00957A09" w:rsidP="00957A09">
            <w:pPr>
              <w:pStyle w:val="TableParagraph"/>
              <w:spacing w:line="268" w:lineRule="exact"/>
              <w:ind w:left="110"/>
              <w:jc w:val="left"/>
              <w:rPr>
                <w:sz w:val="24"/>
              </w:rPr>
            </w:pPr>
            <w:proofErr w:type="spellStart"/>
            <w:r>
              <w:rPr>
                <w:sz w:val="24"/>
              </w:rPr>
              <w:t>Скалистый</w:t>
            </w:r>
            <w:proofErr w:type="spellEnd"/>
            <w:r>
              <w:rPr>
                <w:sz w:val="24"/>
              </w:rPr>
              <w:t xml:space="preserve"> </w:t>
            </w:r>
            <w:proofErr w:type="spellStart"/>
            <w:r>
              <w:rPr>
                <w:sz w:val="24"/>
              </w:rPr>
              <w:t>грунт</w:t>
            </w:r>
            <w:proofErr w:type="spellEnd"/>
          </w:p>
        </w:tc>
        <w:tc>
          <w:tcPr>
            <w:tcW w:w="4208" w:type="dxa"/>
          </w:tcPr>
          <w:p w:rsidR="00957A09" w:rsidRDefault="00957A09" w:rsidP="00957A09">
            <w:pPr>
              <w:pStyle w:val="TableParagraph"/>
              <w:spacing w:before="6" w:line="240" w:lineRule="auto"/>
              <w:ind w:left="948" w:right="947"/>
              <w:rPr>
                <w:sz w:val="24"/>
              </w:rPr>
            </w:pPr>
            <w:r>
              <w:rPr>
                <w:sz w:val="24"/>
              </w:rPr>
              <w:t>IV</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14.</w:t>
            </w:r>
          </w:p>
        </w:tc>
        <w:tc>
          <w:tcPr>
            <w:tcW w:w="4172" w:type="dxa"/>
          </w:tcPr>
          <w:p w:rsidR="00957A09" w:rsidRDefault="00957A09" w:rsidP="00957A09">
            <w:pPr>
              <w:pStyle w:val="TableParagraph"/>
              <w:spacing w:line="268" w:lineRule="exact"/>
              <w:ind w:left="110"/>
              <w:jc w:val="left"/>
              <w:rPr>
                <w:sz w:val="24"/>
              </w:rPr>
            </w:pPr>
            <w:proofErr w:type="spellStart"/>
            <w:r>
              <w:rPr>
                <w:sz w:val="24"/>
              </w:rPr>
              <w:t>Торф</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15.</w:t>
            </w:r>
          </w:p>
        </w:tc>
        <w:tc>
          <w:tcPr>
            <w:tcW w:w="4172" w:type="dxa"/>
          </w:tcPr>
          <w:p w:rsidR="00957A09" w:rsidRDefault="00957A09" w:rsidP="00957A09">
            <w:pPr>
              <w:pStyle w:val="TableParagraph"/>
              <w:spacing w:line="268" w:lineRule="exact"/>
              <w:ind w:left="110"/>
              <w:jc w:val="left"/>
              <w:rPr>
                <w:sz w:val="24"/>
              </w:rPr>
            </w:pPr>
            <w:proofErr w:type="spellStart"/>
            <w:r>
              <w:rPr>
                <w:sz w:val="24"/>
              </w:rPr>
              <w:t>Лесс</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16.</w:t>
            </w:r>
          </w:p>
        </w:tc>
        <w:tc>
          <w:tcPr>
            <w:tcW w:w="4172" w:type="dxa"/>
          </w:tcPr>
          <w:p w:rsidR="00957A09" w:rsidRDefault="00957A09" w:rsidP="00957A09">
            <w:pPr>
              <w:pStyle w:val="TableParagraph"/>
              <w:spacing w:line="268" w:lineRule="exact"/>
              <w:ind w:left="110"/>
              <w:jc w:val="left"/>
              <w:rPr>
                <w:sz w:val="24"/>
              </w:rPr>
            </w:pPr>
            <w:proofErr w:type="spellStart"/>
            <w:r>
              <w:rPr>
                <w:sz w:val="24"/>
              </w:rPr>
              <w:t>Гравий</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2"/>
        </w:trPr>
        <w:tc>
          <w:tcPr>
            <w:tcW w:w="1310" w:type="dxa"/>
          </w:tcPr>
          <w:p w:rsidR="00957A09" w:rsidRDefault="00957A09" w:rsidP="00957A09">
            <w:pPr>
              <w:pStyle w:val="TableParagraph"/>
              <w:spacing w:line="282" w:lineRule="exact"/>
              <w:ind w:left="107"/>
              <w:jc w:val="left"/>
              <w:rPr>
                <w:sz w:val="27"/>
              </w:rPr>
            </w:pPr>
            <w:r>
              <w:rPr>
                <w:sz w:val="27"/>
              </w:rPr>
              <w:t>17.</w:t>
            </w:r>
          </w:p>
        </w:tc>
        <w:tc>
          <w:tcPr>
            <w:tcW w:w="4172" w:type="dxa"/>
          </w:tcPr>
          <w:p w:rsidR="00957A09" w:rsidRDefault="00957A09" w:rsidP="00957A09">
            <w:pPr>
              <w:pStyle w:val="TableParagraph"/>
              <w:spacing w:line="268" w:lineRule="exact"/>
              <w:ind w:left="110"/>
              <w:jc w:val="left"/>
              <w:rPr>
                <w:sz w:val="24"/>
              </w:rPr>
            </w:pPr>
            <w:proofErr w:type="spellStart"/>
            <w:r>
              <w:rPr>
                <w:sz w:val="24"/>
              </w:rPr>
              <w:t>Щебень</w:t>
            </w:r>
            <w:proofErr w:type="spellEnd"/>
          </w:p>
        </w:tc>
        <w:tc>
          <w:tcPr>
            <w:tcW w:w="4208" w:type="dxa"/>
          </w:tcPr>
          <w:p w:rsidR="00957A09" w:rsidRDefault="00957A09" w:rsidP="00957A09">
            <w:pPr>
              <w:pStyle w:val="TableParagraph"/>
              <w:spacing w:before="6" w:line="240" w:lineRule="auto"/>
              <w:ind w:left="948" w:right="947"/>
              <w:rPr>
                <w:sz w:val="24"/>
              </w:rPr>
            </w:pPr>
            <w:r>
              <w:rPr>
                <w:sz w:val="24"/>
              </w:rPr>
              <w:t>IV</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18.</w:t>
            </w:r>
          </w:p>
        </w:tc>
        <w:tc>
          <w:tcPr>
            <w:tcW w:w="4172" w:type="dxa"/>
          </w:tcPr>
          <w:p w:rsidR="00957A09" w:rsidRDefault="00957A09" w:rsidP="00957A09">
            <w:pPr>
              <w:pStyle w:val="TableParagraph"/>
              <w:spacing w:line="270" w:lineRule="exact"/>
              <w:ind w:left="110"/>
              <w:jc w:val="left"/>
              <w:rPr>
                <w:sz w:val="24"/>
              </w:rPr>
            </w:pPr>
            <w:proofErr w:type="spellStart"/>
            <w:r>
              <w:rPr>
                <w:sz w:val="24"/>
              </w:rPr>
              <w:t>Песок</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19.</w:t>
            </w:r>
          </w:p>
        </w:tc>
        <w:tc>
          <w:tcPr>
            <w:tcW w:w="4172" w:type="dxa"/>
          </w:tcPr>
          <w:p w:rsidR="00957A09" w:rsidRDefault="00957A09" w:rsidP="00957A09">
            <w:pPr>
              <w:pStyle w:val="TableParagraph"/>
              <w:spacing w:line="268" w:lineRule="exact"/>
              <w:ind w:left="110"/>
              <w:jc w:val="left"/>
              <w:rPr>
                <w:sz w:val="24"/>
              </w:rPr>
            </w:pPr>
            <w:proofErr w:type="spellStart"/>
            <w:r>
              <w:rPr>
                <w:sz w:val="24"/>
              </w:rPr>
              <w:t>Чернозем</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20.</w:t>
            </w:r>
          </w:p>
        </w:tc>
        <w:tc>
          <w:tcPr>
            <w:tcW w:w="4172" w:type="dxa"/>
          </w:tcPr>
          <w:p w:rsidR="00957A09" w:rsidRDefault="00957A09" w:rsidP="00957A09">
            <w:pPr>
              <w:pStyle w:val="TableParagraph"/>
              <w:spacing w:line="268" w:lineRule="exact"/>
              <w:ind w:left="110"/>
              <w:jc w:val="left"/>
              <w:rPr>
                <w:sz w:val="24"/>
              </w:rPr>
            </w:pPr>
            <w:proofErr w:type="spellStart"/>
            <w:r>
              <w:rPr>
                <w:sz w:val="24"/>
              </w:rPr>
              <w:t>Каменистый</w:t>
            </w:r>
            <w:proofErr w:type="spellEnd"/>
            <w:r>
              <w:rPr>
                <w:sz w:val="24"/>
              </w:rPr>
              <w:t xml:space="preserve"> </w:t>
            </w:r>
            <w:proofErr w:type="spellStart"/>
            <w:r>
              <w:rPr>
                <w:sz w:val="24"/>
              </w:rPr>
              <w:t>грунт</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4"/>
        </w:trPr>
        <w:tc>
          <w:tcPr>
            <w:tcW w:w="1310" w:type="dxa"/>
          </w:tcPr>
          <w:p w:rsidR="00957A09" w:rsidRDefault="00957A09" w:rsidP="00957A09">
            <w:pPr>
              <w:pStyle w:val="TableParagraph"/>
              <w:spacing w:line="285" w:lineRule="exact"/>
              <w:ind w:left="107"/>
              <w:jc w:val="left"/>
              <w:rPr>
                <w:sz w:val="27"/>
              </w:rPr>
            </w:pPr>
            <w:r>
              <w:rPr>
                <w:sz w:val="27"/>
              </w:rPr>
              <w:t>21.</w:t>
            </w:r>
          </w:p>
        </w:tc>
        <w:tc>
          <w:tcPr>
            <w:tcW w:w="4172" w:type="dxa"/>
          </w:tcPr>
          <w:p w:rsidR="00957A09" w:rsidRDefault="00957A09" w:rsidP="00957A09">
            <w:pPr>
              <w:pStyle w:val="TableParagraph"/>
              <w:spacing w:line="268" w:lineRule="exact"/>
              <w:ind w:left="110"/>
              <w:jc w:val="left"/>
              <w:rPr>
                <w:sz w:val="24"/>
              </w:rPr>
            </w:pPr>
            <w:proofErr w:type="spellStart"/>
            <w:r>
              <w:rPr>
                <w:sz w:val="24"/>
              </w:rPr>
              <w:t>Песок</w:t>
            </w:r>
            <w:proofErr w:type="spellEnd"/>
          </w:p>
        </w:tc>
        <w:tc>
          <w:tcPr>
            <w:tcW w:w="4208" w:type="dxa"/>
          </w:tcPr>
          <w:p w:rsidR="00957A09" w:rsidRDefault="00957A09" w:rsidP="00957A09">
            <w:pPr>
              <w:pStyle w:val="TableParagraph"/>
              <w:spacing w:before="6" w:line="240" w:lineRule="auto"/>
              <w:ind w:left="948" w:right="947"/>
              <w:rPr>
                <w:sz w:val="24"/>
              </w:rPr>
            </w:pPr>
            <w:r>
              <w:rPr>
                <w:sz w:val="24"/>
              </w:rPr>
              <w:t>IV</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22.</w:t>
            </w:r>
          </w:p>
        </w:tc>
        <w:tc>
          <w:tcPr>
            <w:tcW w:w="4172" w:type="dxa"/>
          </w:tcPr>
          <w:p w:rsidR="00957A09" w:rsidRDefault="00957A09" w:rsidP="00957A09">
            <w:pPr>
              <w:pStyle w:val="TableParagraph"/>
              <w:spacing w:line="268" w:lineRule="exact"/>
              <w:ind w:left="110"/>
              <w:jc w:val="left"/>
              <w:rPr>
                <w:sz w:val="24"/>
              </w:rPr>
            </w:pPr>
            <w:proofErr w:type="spellStart"/>
            <w:r>
              <w:rPr>
                <w:sz w:val="24"/>
              </w:rPr>
              <w:t>Гравий</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r w:rsidR="00957A09" w:rsidTr="00957A09">
        <w:trPr>
          <w:trHeight w:val="302"/>
        </w:trPr>
        <w:tc>
          <w:tcPr>
            <w:tcW w:w="1310" w:type="dxa"/>
          </w:tcPr>
          <w:p w:rsidR="00957A09" w:rsidRDefault="00957A09" w:rsidP="00957A09">
            <w:pPr>
              <w:pStyle w:val="TableParagraph"/>
              <w:spacing w:line="282" w:lineRule="exact"/>
              <w:ind w:left="107"/>
              <w:jc w:val="left"/>
              <w:rPr>
                <w:sz w:val="27"/>
              </w:rPr>
            </w:pPr>
            <w:r>
              <w:rPr>
                <w:sz w:val="27"/>
              </w:rPr>
              <w:t>23.</w:t>
            </w:r>
          </w:p>
        </w:tc>
        <w:tc>
          <w:tcPr>
            <w:tcW w:w="4172" w:type="dxa"/>
          </w:tcPr>
          <w:p w:rsidR="00957A09" w:rsidRDefault="00957A09" w:rsidP="00957A09">
            <w:pPr>
              <w:pStyle w:val="TableParagraph"/>
              <w:spacing w:line="268" w:lineRule="exact"/>
              <w:ind w:left="110"/>
              <w:jc w:val="left"/>
              <w:rPr>
                <w:sz w:val="24"/>
              </w:rPr>
            </w:pPr>
            <w:proofErr w:type="spellStart"/>
            <w:r>
              <w:rPr>
                <w:sz w:val="24"/>
              </w:rPr>
              <w:t>Каменный</w:t>
            </w:r>
            <w:proofErr w:type="spellEnd"/>
            <w:r>
              <w:rPr>
                <w:sz w:val="24"/>
              </w:rPr>
              <w:t xml:space="preserve"> </w:t>
            </w:r>
            <w:proofErr w:type="spellStart"/>
            <w:r>
              <w:rPr>
                <w:sz w:val="24"/>
              </w:rPr>
              <w:t>уголь</w:t>
            </w:r>
            <w:proofErr w:type="spellEnd"/>
          </w:p>
        </w:tc>
        <w:tc>
          <w:tcPr>
            <w:tcW w:w="4208" w:type="dxa"/>
          </w:tcPr>
          <w:p w:rsidR="00957A09" w:rsidRDefault="00957A09" w:rsidP="00957A09">
            <w:pPr>
              <w:pStyle w:val="TableParagraph"/>
              <w:spacing w:before="6" w:line="240" w:lineRule="auto"/>
              <w:ind w:left="955" w:right="947"/>
              <w:rPr>
                <w:sz w:val="24"/>
              </w:rPr>
            </w:pPr>
            <w:r>
              <w:rPr>
                <w:sz w:val="24"/>
              </w:rPr>
              <w:t>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24.</w:t>
            </w:r>
          </w:p>
        </w:tc>
        <w:tc>
          <w:tcPr>
            <w:tcW w:w="4172" w:type="dxa"/>
          </w:tcPr>
          <w:p w:rsidR="00957A09" w:rsidRDefault="00957A09" w:rsidP="00957A09">
            <w:pPr>
              <w:pStyle w:val="TableParagraph"/>
              <w:spacing w:line="270" w:lineRule="exact"/>
              <w:ind w:left="110"/>
              <w:jc w:val="left"/>
              <w:rPr>
                <w:sz w:val="24"/>
              </w:rPr>
            </w:pPr>
            <w:proofErr w:type="spellStart"/>
            <w:r>
              <w:rPr>
                <w:sz w:val="24"/>
              </w:rPr>
              <w:t>Почва</w:t>
            </w:r>
            <w:proofErr w:type="spellEnd"/>
          </w:p>
        </w:tc>
        <w:tc>
          <w:tcPr>
            <w:tcW w:w="4208" w:type="dxa"/>
          </w:tcPr>
          <w:p w:rsidR="00957A09" w:rsidRDefault="00957A09" w:rsidP="00957A09">
            <w:pPr>
              <w:pStyle w:val="TableParagraph"/>
              <w:spacing w:before="6" w:line="240" w:lineRule="auto"/>
              <w:ind w:left="953" w:right="947"/>
              <w:rPr>
                <w:sz w:val="24"/>
              </w:rPr>
            </w:pPr>
            <w:r>
              <w:rPr>
                <w:sz w:val="24"/>
              </w:rPr>
              <w:t>III</w:t>
            </w:r>
          </w:p>
        </w:tc>
      </w:tr>
      <w:tr w:rsidR="00957A09" w:rsidTr="00957A09">
        <w:trPr>
          <w:trHeight w:val="304"/>
        </w:trPr>
        <w:tc>
          <w:tcPr>
            <w:tcW w:w="1310" w:type="dxa"/>
          </w:tcPr>
          <w:p w:rsidR="00957A09" w:rsidRDefault="00957A09" w:rsidP="00957A09">
            <w:pPr>
              <w:pStyle w:val="TableParagraph"/>
              <w:spacing w:line="284" w:lineRule="exact"/>
              <w:ind w:left="107"/>
              <w:jc w:val="left"/>
              <w:rPr>
                <w:sz w:val="27"/>
              </w:rPr>
            </w:pPr>
            <w:r>
              <w:rPr>
                <w:sz w:val="27"/>
              </w:rPr>
              <w:t>25.</w:t>
            </w:r>
          </w:p>
        </w:tc>
        <w:tc>
          <w:tcPr>
            <w:tcW w:w="4172" w:type="dxa"/>
          </w:tcPr>
          <w:p w:rsidR="00957A09" w:rsidRDefault="00957A09" w:rsidP="00957A09">
            <w:pPr>
              <w:pStyle w:val="TableParagraph"/>
              <w:spacing w:line="268" w:lineRule="exact"/>
              <w:ind w:left="110"/>
              <w:jc w:val="left"/>
              <w:rPr>
                <w:sz w:val="24"/>
              </w:rPr>
            </w:pPr>
            <w:proofErr w:type="spellStart"/>
            <w:r>
              <w:rPr>
                <w:sz w:val="24"/>
              </w:rPr>
              <w:t>Глина</w:t>
            </w:r>
            <w:proofErr w:type="spellEnd"/>
            <w:r>
              <w:rPr>
                <w:sz w:val="24"/>
              </w:rPr>
              <w:t xml:space="preserve"> </w:t>
            </w:r>
            <w:proofErr w:type="spellStart"/>
            <w:r>
              <w:rPr>
                <w:sz w:val="24"/>
              </w:rPr>
              <w:t>пластинчатая</w:t>
            </w:r>
            <w:proofErr w:type="spellEnd"/>
          </w:p>
        </w:tc>
        <w:tc>
          <w:tcPr>
            <w:tcW w:w="4208" w:type="dxa"/>
          </w:tcPr>
          <w:p w:rsidR="00957A09" w:rsidRDefault="00957A09" w:rsidP="00957A09">
            <w:pPr>
              <w:pStyle w:val="TableParagraph"/>
              <w:spacing w:before="6" w:line="240" w:lineRule="auto"/>
              <w:ind w:left="11"/>
              <w:rPr>
                <w:sz w:val="24"/>
              </w:rPr>
            </w:pPr>
            <w:r>
              <w:rPr>
                <w:w w:val="99"/>
                <w:sz w:val="24"/>
              </w:rPr>
              <w:t>I</w:t>
            </w:r>
          </w:p>
        </w:tc>
      </w:tr>
    </w:tbl>
    <w:p w:rsidR="00957A09" w:rsidRDefault="00957A09" w:rsidP="00957A09">
      <w:pPr>
        <w:pStyle w:val="a5"/>
        <w:spacing w:before="1"/>
        <w:ind w:left="0"/>
        <w:rPr>
          <w:b/>
          <w:sz w:val="22"/>
        </w:rPr>
      </w:pPr>
    </w:p>
    <w:p w:rsidR="00957A09" w:rsidRDefault="00957A09" w:rsidP="00957A09">
      <w:pPr>
        <w:spacing w:before="89" w:line="319" w:lineRule="exact"/>
        <w:ind w:left="304" w:right="658"/>
        <w:jc w:val="center"/>
        <w:rPr>
          <w:b/>
          <w:sz w:val="28"/>
        </w:rPr>
      </w:pPr>
      <w:r>
        <w:rPr>
          <w:b/>
          <w:sz w:val="28"/>
        </w:rPr>
        <w:t>Контрольные вопросы</w:t>
      </w:r>
    </w:p>
    <w:p w:rsidR="00957A09" w:rsidRDefault="00957A09" w:rsidP="00957A09">
      <w:pPr>
        <w:pStyle w:val="a7"/>
        <w:numPr>
          <w:ilvl w:val="0"/>
          <w:numId w:val="5"/>
        </w:numPr>
        <w:tabs>
          <w:tab w:val="left" w:pos="1629"/>
          <w:tab w:val="left" w:pos="1630"/>
        </w:tabs>
        <w:spacing w:line="319" w:lineRule="exact"/>
        <w:rPr>
          <w:sz w:val="28"/>
        </w:rPr>
      </w:pPr>
      <w:r>
        <w:rPr>
          <w:sz w:val="28"/>
        </w:rPr>
        <w:t>Что такое защитное</w:t>
      </w:r>
      <w:r>
        <w:rPr>
          <w:spacing w:val="-4"/>
          <w:sz w:val="28"/>
        </w:rPr>
        <w:t xml:space="preserve"> </w:t>
      </w:r>
      <w:r>
        <w:rPr>
          <w:sz w:val="28"/>
        </w:rPr>
        <w:t>заземление?</w:t>
      </w:r>
    </w:p>
    <w:p w:rsidR="00957A09" w:rsidRDefault="00957A09" w:rsidP="00957A09">
      <w:pPr>
        <w:pStyle w:val="a7"/>
        <w:numPr>
          <w:ilvl w:val="0"/>
          <w:numId w:val="5"/>
        </w:numPr>
        <w:tabs>
          <w:tab w:val="left" w:pos="1629"/>
          <w:tab w:val="left" w:pos="1630"/>
        </w:tabs>
        <w:spacing w:line="322" w:lineRule="exact"/>
        <w:rPr>
          <w:sz w:val="28"/>
        </w:rPr>
      </w:pPr>
      <w:r>
        <w:rPr>
          <w:sz w:val="28"/>
        </w:rPr>
        <w:lastRenderedPageBreak/>
        <w:t>Назначение, область применения защитного</w:t>
      </w:r>
      <w:r>
        <w:rPr>
          <w:spacing w:val="-4"/>
          <w:sz w:val="28"/>
        </w:rPr>
        <w:t xml:space="preserve"> </w:t>
      </w:r>
      <w:r>
        <w:rPr>
          <w:sz w:val="28"/>
        </w:rPr>
        <w:t>заземления.</w:t>
      </w:r>
    </w:p>
    <w:p w:rsidR="00957A09" w:rsidRDefault="00957A09" w:rsidP="00957A09">
      <w:pPr>
        <w:pStyle w:val="a7"/>
        <w:numPr>
          <w:ilvl w:val="0"/>
          <w:numId w:val="5"/>
        </w:numPr>
        <w:tabs>
          <w:tab w:val="left" w:pos="1629"/>
          <w:tab w:val="left" w:pos="1630"/>
        </w:tabs>
        <w:rPr>
          <w:sz w:val="28"/>
        </w:rPr>
      </w:pPr>
      <w:r>
        <w:rPr>
          <w:sz w:val="28"/>
        </w:rPr>
        <w:t>Принцип действия защитного</w:t>
      </w:r>
      <w:r>
        <w:rPr>
          <w:spacing w:val="-3"/>
          <w:sz w:val="28"/>
        </w:rPr>
        <w:t xml:space="preserve"> </w:t>
      </w:r>
      <w:r>
        <w:rPr>
          <w:sz w:val="28"/>
        </w:rPr>
        <w:t>заземления.</w:t>
      </w:r>
    </w:p>
    <w:p w:rsidR="00957A09" w:rsidRDefault="00957A09" w:rsidP="00957A09">
      <w:pPr>
        <w:pStyle w:val="a7"/>
        <w:numPr>
          <w:ilvl w:val="0"/>
          <w:numId w:val="5"/>
        </w:numPr>
        <w:tabs>
          <w:tab w:val="left" w:pos="1629"/>
          <w:tab w:val="left" w:pos="1630"/>
        </w:tabs>
        <w:spacing w:before="2"/>
        <w:rPr>
          <w:sz w:val="28"/>
        </w:rPr>
      </w:pPr>
      <w:r>
        <w:rPr>
          <w:sz w:val="28"/>
        </w:rPr>
        <w:t>Что собой представляет заземляющее</w:t>
      </w:r>
      <w:r>
        <w:rPr>
          <w:spacing w:val="-6"/>
          <w:sz w:val="28"/>
        </w:rPr>
        <w:t xml:space="preserve"> </w:t>
      </w:r>
      <w:r>
        <w:rPr>
          <w:sz w:val="28"/>
        </w:rPr>
        <w:t>устройство?</w:t>
      </w:r>
    </w:p>
    <w:p w:rsidR="00957A09" w:rsidRDefault="00957A09" w:rsidP="00957A09">
      <w:pPr>
        <w:pStyle w:val="a7"/>
        <w:numPr>
          <w:ilvl w:val="0"/>
          <w:numId w:val="5"/>
        </w:numPr>
        <w:tabs>
          <w:tab w:val="left" w:pos="1629"/>
          <w:tab w:val="left" w:pos="1630"/>
        </w:tabs>
        <w:spacing w:line="322" w:lineRule="exact"/>
        <w:rPr>
          <w:sz w:val="28"/>
        </w:rPr>
      </w:pPr>
      <w:r>
        <w:rPr>
          <w:sz w:val="28"/>
        </w:rPr>
        <w:t>Перечислите типы заземляющих устройств.</w:t>
      </w:r>
    </w:p>
    <w:p w:rsidR="00957A09" w:rsidRDefault="00957A09" w:rsidP="00957A09">
      <w:pPr>
        <w:pStyle w:val="a7"/>
        <w:numPr>
          <w:ilvl w:val="0"/>
          <w:numId w:val="5"/>
        </w:numPr>
        <w:tabs>
          <w:tab w:val="left" w:pos="1629"/>
          <w:tab w:val="left" w:pos="1630"/>
        </w:tabs>
        <w:spacing w:line="322" w:lineRule="exact"/>
        <w:rPr>
          <w:sz w:val="28"/>
        </w:rPr>
      </w:pPr>
      <w:r>
        <w:rPr>
          <w:sz w:val="28"/>
        </w:rPr>
        <w:t>Каков порядок расчета защитного</w:t>
      </w:r>
      <w:r>
        <w:rPr>
          <w:spacing w:val="-4"/>
          <w:sz w:val="28"/>
        </w:rPr>
        <w:t xml:space="preserve"> </w:t>
      </w:r>
      <w:r>
        <w:rPr>
          <w:sz w:val="28"/>
        </w:rPr>
        <w:t>заземления?</w:t>
      </w:r>
    </w:p>
    <w:p w:rsidR="00957A09" w:rsidRDefault="00957A09" w:rsidP="00957A09">
      <w:pPr>
        <w:pStyle w:val="a7"/>
        <w:numPr>
          <w:ilvl w:val="0"/>
          <w:numId w:val="5"/>
        </w:numPr>
        <w:tabs>
          <w:tab w:val="left" w:pos="1629"/>
          <w:tab w:val="left" w:pos="1630"/>
        </w:tabs>
        <w:rPr>
          <w:sz w:val="28"/>
        </w:rPr>
      </w:pPr>
      <w:r>
        <w:rPr>
          <w:sz w:val="28"/>
        </w:rPr>
        <w:t>В каком случае заземление является</w:t>
      </w:r>
      <w:r>
        <w:rPr>
          <w:spacing w:val="-5"/>
          <w:sz w:val="28"/>
        </w:rPr>
        <w:t xml:space="preserve"> </w:t>
      </w:r>
      <w:r>
        <w:rPr>
          <w:sz w:val="28"/>
        </w:rPr>
        <w:t>эффективным?</w:t>
      </w: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Default="00A57B17" w:rsidP="00A57B17">
      <w:pPr>
        <w:spacing w:after="0" w:line="276" w:lineRule="auto"/>
        <w:jc w:val="center"/>
        <w:rPr>
          <w:rFonts w:ascii="Times New Roman" w:hAnsi="Times New Roman" w:cs="Times New Roman"/>
        </w:rPr>
      </w:pPr>
    </w:p>
    <w:p w:rsidR="00A57B17" w:rsidRPr="00606CA8" w:rsidRDefault="00A57B17" w:rsidP="00A57B17">
      <w:pPr>
        <w:pStyle w:val="Style8"/>
        <w:widowControl/>
        <w:ind w:firstLine="851"/>
        <w:rPr>
          <w:rStyle w:val="FontStyle30"/>
          <w:sz w:val="28"/>
          <w:szCs w:val="28"/>
        </w:rPr>
      </w:pPr>
    </w:p>
    <w:p w:rsidR="00957A09" w:rsidRPr="0058385A" w:rsidRDefault="00957A09" w:rsidP="00957A09">
      <w:pPr>
        <w:spacing w:after="0" w:line="276" w:lineRule="auto"/>
        <w:jc w:val="center"/>
        <w:rPr>
          <w:rFonts w:ascii="Times New Roman" w:hAnsi="Times New Roman" w:cs="Times New Roman"/>
          <w:b/>
          <w:bCs/>
          <w:kern w:val="36"/>
        </w:rPr>
      </w:pPr>
      <w:r w:rsidRPr="0058385A">
        <w:rPr>
          <w:rFonts w:ascii="Times New Roman" w:hAnsi="Times New Roman" w:cs="Times New Roman"/>
          <w:b/>
          <w:bCs/>
          <w:kern w:val="36"/>
        </w:rPr>
        <w:t>ИНСТРУКЦИОННО – ТЕХНОЛОГИЧЕСКАЯ КАРТА</w:t>
      </w:r>
    </w:p>
    <w:p w:rsidR="00957A09" w:rsidRPr="0058385A" w:rsidRDefault="00957A09" w:rsidP="00957A09">
      <w:pPr>
        <w:tabs>
          <w:tab w:val="left" w:pos="6411"/>
        </w:tabs>
        <w:spacing w:after="0" w:line="276" w:lineRule="auto"/>
        <w:rPr>
          <w:rFonts w:ascii="Times New Roman" w:hAnsi="Times New Roman" w:cs="Times New Roman"/>
          <w:bCs/>
          <w:kern w:val="36"/>
        </w:rPr>
      </w:pPr>
      <w:r>
        <w:rPr>
          <w:rFonts w:ascii="Times New Roman" w:hAnsi="Times New Roman" w:cs="Times New Roman"/>
          <w:bCs/>
          <w:kern w:val="36"/>
        </w:rPr>
        <w:tab/>
      </w:r>
    </w:p>
    <w:p w:rsidR="00957A09" w:rsidRDefault="00957A09" w:rsidP="00957A09">
      <w:pPr>
        <w:spacing w:after="0" w:line="276" w:lineRule="auto"/>
        <w:jc w:val="center"/>
        <w:rPr>
          <w:rFonts w:ascii="Times New Roman" w:hAnsi="Times New Roman" w:cs="Times New Roman"/>
          <w:b/>
          <w:bCs/>
          <w:kern w:val="36"/>
        </w:rPr>
      </w:pPr>
      <w:r w:rsidRPr="0058385A">
        <w:rPr>
          <w:rFonts w:ascii="Times New Roman" w:hAnsi="Times New Roman" w:cs="Times New Roman"/>
          <w:bCs/>
          <w:kern w:val="36"/>
        </w:rPr>
        <w:t xml:space="preserve">на выполнение практической работы </w:t>
      </w:r>
      <w:r w:rsidRPr="0058385A">
        <w:rPr>
          <w:rFonts w:ascii="Times New Roman" w:hAnsi="Times New Roman" w:cs="Times New Roman"/>
          <w:b/>
          <w:bCs/>
          <w:kern w:val="36"/>
        </w:rPr>
        <w:t>№</w:t>
      </w:r>
      <w:r w:rsidR="00BB7A12">
        <w:rPr>
          <w:rFonts w:ascii="Times New Roman" w:hAnsi="Times New Roman" w:cs="Times New Roman"/>
          <w:b/>
          <w:bCs/>
          <w:kern w:val="36"/>
        </w:rPr>
        <w:t>3</w:t>
      </w:r>
    </w:p>
    <w:p w:rsidR="00957A09" w:rsidRPr="0058385A" w:rsidRDefault="00957A09" w:rsidP="00957A09">
      <w:pPr>
        <w:spacing w:after="0" w:line="276" w:lineRule="auto"/>
        <w:jc w:val="center"/>
        <w:rPr>
          <w:rFonts w:ascii="Times New Roman" w:hAnsi="Times New Roman" w:cs="Times New Roman"/>
          <w:bCs/>
          <w:kern w:val="36"/>
        </w:rPr>
      </w:pPr>
    </w:p>
    <w:p w:rsidR="00957A09" w:rsidRPr="00EA0D01" w:rsidRDefault="00957A09" w:rsidP="00957A09">
      <w:pPr>
        <w:rPr>
          <w:rFonts w:ascii="Times New Roman" w:hAnsi="Times New Roman"/>
          <w:sz w:val="24"/>
          <w:szCs w:val="24"/>
        </w:rPr>
      </w:pPr>
      <w:r w:rsidRPr="00957A09">
        <w:rPr>
          <w:rFonts w:ascii="Times New Roman" w:hAnsi="Times New Roman" w:cs="Times New Roman"/>
          <w:b/>
        </w:rPr>
        <w:t>Название работы:</w:t>
      </w:r>
      <w:r w:rsidRPr="00957A09">
        <w:rPr>
          <w:sz w:val="24"/>
          <w:szCs w:val="24"/>
        </w:rPr>
        <w:t xml:space="preserve"> </w:t>
      </w:r>
      <w:r w:rsidRPr="00EA0D01">
        <w:rPr>
          <w:rStyle w:val="FontStyle27"/>
          <w:sz w:val="24"/>
          <w:szCs w:val="24"/>
        </w:rPr>
        <w:t>Расчет заземляющего устройства на производственном объекте.</w:t>
      </w:r>
    </w:p>
    <w:p w:rsidR="00A57B17" w:rsidRDefault="00A57B17" w:rsidP="00957A09">
      <w:pPr>
        <w:ind w:left="284" w:hanging="1134"/>
        <w:jc w:val="both"/>
        <w:rPr>
          <w:rFonts w:ascii="Times New Roman" w:hAnsi="Times New Roman" w:cs="Times New Roman"/>
          <w:b/>
        </w:rPr>
      </w:pPr>
    </w:p>
    <w:p w:rsidR="00957A09" w:rsidRDefault="00957A09" w:rsidP="00957A09">
      <w:pPr>
        <w:ind w:left="284" w:hanging="1134"/>
        <w:jc w:val="both"/>
        <w:rPr>
          <w:rFonts w:ascii="Georgia" w:hAnsi="Georgia"/>
          <w:color w:val="000000"/>
          <w:sz w:val="20"/>
          <w:szCs w:val="20"/>
          <w:shd w:val="clear" w:color="auto" w:fill="FFFFFF"/>
        </w:rPr>
      </w:pPr>
      <w:r>
        <w:rPr>
          <w:rFonts w:ascii="Times New Roman" w:hAnsi="Times New Roman" w:cs="Times New Roman"/>
          <w:b/>
        </w:rPr>
        <w:t>Цель работы:</w:t>
      </w:r>
      <w:r w:rsidRPr="00957A09">
        <w:rPr>
          <w:rFonts w:ascii="Georgia" w:hAnsi="Georgia"/>
          <w:color w:val="000000"/>
          <w:sz w:val="20"/>
          <w:szCs w:val="20"/>
          <w:shd w:val="clear" w:color="auto" w:fill="FFFFFF"/>
        </w:rPr>
        <w:t xml:space="preserve"> </w:t>
      </w:r>
      <w:r>
        <w:rPr>
          <w:rFonts w:ascii="Georgia" w:hAnsi="Georgia"/>
          <w:color w:val="000000"/>
          <w:sz w:val="20"/>
          <w:szCs w:val="20"/>
          <w:shd w:val="clear" w:color="auto" w:fill="FFFFFF"/>
        </w:rPr>
        <w:t>  рассчитать результирующее сопротивление растеканию тока заземляющего устройства и сравнить с допустимым сопротивлением.</w:t>
      </w:r>
    </w:p>
    <w:p w:rsidR="00BB7A12" w:rsidRPr="006607D6" w:rsidRDefault="00BB7A12" w:rsidP="00BB7A12">
      <w:pPr>
        <w:rPr>
          <w:rFonts w:ascii="Times New Roman" w:hAnsi="Times New Roman" w:cs="Times New Roman"/>
          <w:sz w:val="24"/>
          <w:szCs w:val="24"/>
        </w:rPr>
      </w:pPr>
      <w:r w:rsidRPr="0058385A">
        <w:rPr>
          <w:rFonts w:ascii="Times New Roman" w:hAnsi="Times New Roman" w:cs="Times New Roman"/>
          <w:b/>
          <w:i/>
        </w:rPr>
        <w:t xml:space="preserve">Время на выполнение:  </w:t>
      </w:r>
      <w:r w:rsidRPr="006607D6">
        <w:rPr>
          <w:rFonts w:ascii="Times New Roman" w:hAnsi="Times New Roman" w:cs="Times New Roman"/>
          <w:sz w:val="24"/>
          <w:szCs w:val="24"/>
        </w:rPr>
        <w:t>2часа</w:t>
      </w:r>
    </w:p>
    <w:p w:rsidR="00BB7A12" w:rsidRPr="00DB754D" w:rsidRDefault="00BB7A12" w:rsidP="00957A09">
      <w:pPr>
        <w:ind w:left="284" w:hanging="1134"/>
        <w:jc w:val="both"/>
        <w:rPr>
          <w:rFonts w:ascii="Times New Roman" w:hAnsi="Times New Roman"/>
          <w:sz w:val="24"/>
          <w:szCs w:val="24"/>
        </w:rPr>
      </w:pP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Общие сведения</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roofErr w:type="gramStart"/>
      <w:r w:rsidRPr="00957A09">
        <w:rPr>
          <w:rFonts w:ascii="Georgia" w:eastAsia="Times New Roman" w:hAnsi="Georgia" w:cs="Times New Roman"/>
          <w:color w:val="000000"/>
          <w:sz w:val="20"/>
          <w:szCs w:val="20"/>
          <w:lang w:eastAsia="ru-RU"/>
        </w:rPr>
        <w:t>Защитное заземляющее устройство, предназначенное для защиты людей от поражения электрическим током при переходе напряжения на металлические части электрооборудования, представляет собой специально выполненное  соединение конструктивных металлических частей электрооборудования (вычислительная техника, приборостроительные комплексы, испытательные стенды, станки, аппараты, светильники, щиты управления, шкафы и пр.), нормально не находящихся  под напряжением, с заземлителями, расположенными непосредственно в земле.</w:t>
      </w:r>
      <w:proofErr w:type="gramEnd"/>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В качестве искусственных заземлителей используют стальные трубы длиной </w:t>
      </w:r>
      <w:r w:rsidRPr="00957A09">
        <w:rPr>
          <w:rFonts w:ascii="Georgia" w:eastAsia="Times New Roman" w:hAnsi="Georgia" w:cs="Times New Roman"/>
          <w:i/>
          <w:iCs/>
          <w:color w:val="000000"/>
          <w:sz w:val="20"/>
          <w:szCs w:val="20"/>
          <w:lang w:eastAsia="ru-RU"/>
        </w:rPr>
        <w:t>1</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5</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4</w:t>
      </w:r>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м</w:t>
      </w:r>
      <w:r w:rsidRPr="00957A09">
        <w:rPr>
          <w:rFonts w:ascii="Georgia" w:eastAsia="Times New Roman" w:hAnsi="Georgia" w:cs="Times New Roman"/>
          <w:color w:val="000000"/>
          <w:sz w:val="20"/>
          <w:szCs w:val="20"/>
          <w:lang w:eastAsia="ru-RU"/>
        </w:rPr>
        <w:t>, диаметром </w:t>
      </w:r>
      <w:r w:rsidRPr="00957A09">
        <w:rPr>
          <w:rFonts w:ascii="Georgia" w:eastAsia="Times New Roman" w:hAnsi="Georgia" w:cs="Times New Roman"/>
          <w:i/>
          <w:iCs/>
          <w:color w:val="000000"/>
          <w:sz w:val="20"/>
          <w:szCs w:val="20"/>
          <w:lang w:eastAsia="ru-RU"/>
        </w:rPr>
        <w:t>25</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50</w:t>
      </w:r>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мм</w:t>
      </w:r>
      <w:r w:rsidRPr="00957A09">
        <w:rPr>
          <w:rFonts w:ascii="Georgia" w:eastAsia="Times New Roman" w:hAnsi="Georgia" w:cs="Times New Roman"/>
          <w:color w:val="000000"/>
          <w:sz w:val="20"/>
          <w:szCs w:val="20"/>
          <w:lang w:eastAsia="ru-RU"/>
        </w:rPr>
        <w:t>, которые забивают в землю, а также металлические стержни и полосы. Для достижения требуемого сопротивления заземлителя, как правило, используют несколько труб (стержней), забитых в землю и соединённых там металлической (стальной) полосой.</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Контурным защитным заземлением называется система, состоящая из труб, забиваемых вокруг здания цеха, в котором расположены электроустановки.</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Заземление электроустановок необходимо выполнять:</w:t>
      </w:r>
    </w:p>
    <w:p w:rsidR="00957A09" w:rsidRPr="00957A09" w:rsidRDefault="00957A09" w:rsidP="00957A0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при напряжении выше </w:t>
      </w:r>
      <w:r w:rsidRPr="00957A09">
        <w:rPr>
          <w:rFonts w:ascii="Georgia" w:eastAsia="Times New Roman" w:hAnsi="Georgia" w:cs="Times New Roman"/>
          <w:i/>
          <w:iCs/>
          <w:color w:val="000000"/>
          <w:sz w:val="20"/>
          <w:szCs w:val="20"/>
          <w:lang w:eastAsia="ru-RU"/>
        </w:rPr>
        <w:t>380В</w:t>
      </w:r>
      <w:r w:rsidRPr="00957A09">
        <w:rPr>
          <w:rFonts w:ascii="Georgia" w:eastAsia="Times New Roman" w:hAnsi="Georgia" w:cs="Times New Roman"/>
          <w:color w:val="000000"/>
          <w:sz w:val="20"/>
          <w:szCs w:val="20"/>
          <w:lang w:eastAsia="ru-RU"/>
        </w:rPr>
        <w:t> переменного и </w:t>
      </w:r>
      <w:r w:rsidRPr="00957A09">
        <w:rPr>
          <w:rFonts w:ascii="Georgia" w:eastAsia="Times New Roman" w:hAnsi="Georgia" w:cs="Times New Roman"/>
          <w:i/>
          <w:iCs/>
          <w:color w:val="000000"/>
          <w:sz w:val="20"/>
          <w:szCs w:val="20"/>
          <w:lang w:eastAsia="ru-RU"/>
        </w:rPr>
        <w:t>440В</w:t>
      </w:r>
      <w:r w:rsidRPr="00957A09">
        <w:rPr>
          <w:rFonts w:ascii="Georgia" w:eastAsia="Times New Roman" w:hAnsi="Georgia" w:cs="Times New Roman"/>
          <w:color w:val="000000"/>
          <w:sz w:val="20"/>
          <w:szCs w:val="20"/>
          <w:lang w:eastAsia="ru-RU"/>
        </w:rPr>
        <w:t> постоянного тока в помещениях без повышенной опасности, т. е. во всех случаях;</w:t>
      </w:r>
    </w:p>
    <w:p w:rsidR="00957A09" w:rsidRPr="00957A09" w:rsidRDefault="00957A09" w:rsidP="00957A0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при номинальном напряжении выше </w:t>
      </w:r>
      <w:r w:rsidRPr="00957A09">
        <w:rPr>
          <w:rFonts w:ascii="Georgia" w:eastAsia="Times New Roman" w:hAnsi="Georgia" w:cs="Times New Roman"/>
          <w:i/>
          <w:iCs/>
          <w:color w:val="000000"/>
          <w:sz w:val="20"/>
          <w:szCs w:val="20"/>
          <w:lang w:eastAsia="ru-RU"/>
        </w:rPr>
        <w:t>42В</w:t>
      </w:r>
      <w:r w:rsidRPr="00957A09">
        <w:rPr>
          <w:rFonts w:ascii="Georgia" w:eastAsia="Times New Roman" w:hAnsi="Georgia" w:cs="Times New Roman"/>
          <w:color w:val="000000"/>
          <w:sz w:val="20"/>
          <w:szCs w:val="20"/>
          <w:lang w:eastAsia="ru-RU"/>
        </w:rPr>
        <w:t> переменного и </w:t>
      </w:r>
      <w:r w:rsidRPr="00957A09">
        <w:rPr>
          <w:rFonts w:ascii="Georgia" w:eastAsia="Times New Roman" w:hAnsi="Georgia" w:cs="Times New Roman"/>
          <w:i/>
          <w:iCs/>
          <w:color w:val="000000"/>
          <w:sz w:val="20"/>
          <w:szCs w:val="20"/>
          <w:lang w:eastAsia="ru-RU"/>
        </w:rPr>
        <w:t>110В</w:t>
      </w:r>
      <w:r w:rsidRPr="00957A09">
        <w:rPr>
          <w:rFonts w:ascii="Georgia" w:eastAsia="Times New Roman" w:hAnsi="Georgia" w:cs="Times New Roman"/>
          <w:color w:val="000000"/>
          <w:sz w:val="20"/>
          <w:szCs w:val="20"/>
          <w:lang w:eastAsia="ru-RU"/>
        </w:rPr>
        <w:t> постоянного тока в помещениях с повышенной опасностью, особо опасных и в наружных установках;</w:t>
      </w:r>
    </w:p>
    <w:p w:rsidR="00957A09" w:rsidRPr="00957A09" w:rsidRDefault="00957A09" w:rsidP="00957A0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при любых напряжениях переменного и постоянного тока во взрывоопасных помещениях.</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xml:space="preserve">Ниже </w:t>
      </w:r>
      <w:proofErr w:type="gramStart"/>
      <w:r w:rsidRPr="00957A09">
        <w:rPr>
          <w:rFonts w:ascii="Georgia" w:eastAsia="Times New Roman" w:hAnsi="Georgia" w:cs="Times New Roman"/>
          <w:color w:val="000000"/>
          <w:sz w:val="20"/>
          <w:szCs w:val="20"/>
          <w:lang w:eastAsia="ru-RU"/>
        </w:rPr>
        <w:t>приведены</w:t>
      </w:r>
      <w:proofErr w:type="gramEnd"/>
      <w:r w:rsidRPr="00957A09">
        <w:rPr>
          <w:rFonts w:ascii="Georgia" w:eastAsia="Times New Roman" w:hAnsi="Georgia" w:cs="Times New Roman"/>
          <w:color w:val="000000"/>
          <w:sz w:val="20"/>
          <w:szCs w:val="20"/>
          <w:lang w:eastAsia="ru-RU"/>
        </w:rPr>
        <w:t xml:space="preserve"> классификация и характеристика помещений.</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lastRenderedPageBreak/>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без повышенной опасности:</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без повышенной опасности - помещения, в которых отсутствуют условия, создающие повышенную опасность или особую опасность</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с повышенной опасностью:</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с повышенной опасностью - помещения, характеризующиеся наличием одного из следующих условий:</w:t>
      </w:r>
    </w:p>
    <w:p w:rsidR="00957A09" w:rsidRPr="00957A09" w:rsidRDefault="00957A09" w:rsidP="00957A0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сырость (относительная влажность воздуха длительно превышает </w:t>
      </w:r>
      <w:r w:rsidRPr="00957A09">
        <w:rPr>
          <w:rFonts w:ascii="Georgia" w:eastAsia="Times New Roman" w:hAnsi="Georgia" w:cs="Times New Roman"/>
          <w:i/>
          <w:iCs/>
          <w:color w:val="000000"/>
          <w:sz w:val="20"/>
          <w:szCs w:val="20"/>
          <w:lang w:eastAsia="ru-RU"/>
        </w:rPr>
        <w:t>75%);</w:t>
      </w:r>
    </w:p>
    <w:p w:rsidR="00957A09" w:rsidRPr="00957A09" w:rsidRDefault="00957A09" w:rsidP="00957A0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токопроводящая пыль;</w:t>
      </w:r>
    </w:p>
    <w:p w:rsidR="00957A09" w:rsidRPr="00957A09" w:rsidRDefault="00957A09" w:rsidP="00957A0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токопроводящие полы (металлические, земляные, железобетонные, кирпичные и т.д.);</w:t>
      </w:r>
    </w:p>
    <w:p w:rsidR="00957A09" w:rsidRPr="00957A09" w:rsidRDefault="00957A09" w:rsidP="00957A0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высокая температура (температура в помещении постоянно или периодически превышает </w:t>
      </w:r>
      <w:r w:rsidRPr="00957A09">
        <w:rPr>
          <w:rFonts w:ascii="Georgia" w:eastAsia="Times New Roman" w:hAnsi="Georgia" w:cs="Times New Roman"/>
          <w:i/>
          <w:iCs/>
          <w:color w:val="000000"/>
          <w:sz w:val="20"/>
          <w:szCs w:val="20"/>
          <w:lang w:eastAsia="ru-RU"/>
        </w:rPr>
        <w:t>35</w:t>
      </w:r>
      <w:r w:rsidRPr="00957A09">
        <w:rPr>
          <w:rFonts w:ascii="Georgia" w:eastAsia="Times New Roman" w:hAnsi="Georgia" w:cs="Times New Roman"/>
          <w:i/>
          <w:iCs/>
          <w:color w:val="000000"/>
          <w:sz w:val="20"/>
          <w:szCs w:val="20"/>
          <w:vertAlign w:val="superscript"/>
          <w:lang w:eastAsia="ru-RU"/>
        </w:rPr>
        <w:t>0</w:t>
      </w:r>
      <w:r w:rsidRPr="00957A09">
        <w:rPr>
          <w:rFonts w:ascii="Georgia" w:eastAsia="Times New Roman" w:hAnsi="Georgia" w:cs="Times New Roman"/>
          <w:i/>
          <w:iCs/>
          <w:color w:val="000000"/>
          <w:sz w:val="20"/>
          <w:szCs w:val="20"/>
          <w:lang w:eastAsia="ru-RU"/>
        </w:rPr>
        <w:t>С</w:t>
      </w:r>
      <w:r w:rsidRPr="00957A09">
        <w:rPr>
          <w:rFonts w:ascii="Georgia" w:eastAsia="Times New Roman" w:hAnsi="Georgia" w:cs="Times New Roman"/>
          <w:color w:val="000000"/>
          <w:sz w:val="20"/>
          <w:szCs w:val="20"/>
          <w:lang w:eastAsia="ru-RU"/>
        </w:rPr>
        <w:t>);</w:t>
      </w:r>
    </w:p>
    <w:p w:rsidR="00957A09" w:rsidRPr="00957A09" w:rsidRDefault="00957A09" w:rsidP="00957A0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возможность одновременного прикосновения человека к соединённым с землёй металлоконструкциям зданий с одной стороны и к металлическим корпусам электрооборудования с другой.</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особо опасные:</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Помещения особо опасные - помещения, характеризуемые наличием одного из следующих условий:</w:t>
      </w:r>
    </w:p>
    <w:p w:rsidR="00957A09" w:rsidRPr="00957A09" w:rsidRDefault="00957A09" w:rsidP="00957A0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особая опасность – относительная влажность близка к 100% (потолок, стены, пол, предметы, находящиеся в помещении, покрыты влагой);</w:t>
      </w:r>
    </w:p>
    <w:p w:rsidR="00957A09" w:rsidRPr="00957A09" w:rsidRDefault="00957A09" w:rsidP="00957A0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химически активная или органическая среда (в помещении содержатся агрессивные пары, газы, жидкости, образуются отложения и плесень);</w:t>
      </w:r>
    </w:p>
    <w:p w:rsidR="00957A09" w:rsidRPr="00957A09" w:rsidRDefault="00957A09" w:rsidP="00957A0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наличие одновременно двух и более условий для помещений повышенной опасности.</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На электрических установках напряжением до </w:t>
      </w:r>
      <w:r w:rsidRPr="00957A09">
        <w:rPr>
          <w:rFonts w:ascii="Georgia" w:eastAsia="Times New Roman" w:hAnsi="Georgia" w:cs="Times New Roman"/>
          <w:i/>
          <w:iCs/>
          <w:color w:val="000000"/>
          <w:sz w:val="20"/>
          <w:szCs w:val="20"/>
          <w:lang w:eastAsia="ru-RU"/>
        </w:rPr>
        <w:t>1000В</w:t>
      </w:r>
      <w:r w:rsidRPr="00957A09">
        <w:rPr>
          <w:rFonts w:ascii="Georgia" w:eastAsia="Times New Roman" w:hAnsi="Georgia" w:cs="Times New Roman"/>
          <w:color w:val="000000"/>
          <w:sz w:val="20"/>
          <w:szCs w:val="20"/>
          <w:lang w:eastAsia="ru-RU"/>
        </w:rPr>
        <w:t> </w:t>
      </w:r>
      <w:proofErr w:type="gramStart"/>
      <w:r w:rsidRPr="00957A09">
        <w:rPr>
          <w:rFonts w:ascii="Georgia" w:eastAsia="Times New Roman" w:hAnsi="Georgia" w:cs="Times New Roman"/>
          <w:color w:val="000000"/>
          <w:sz w:val="20"/>
          <w:szCs w:val="20"/>
          <w:lang w:eastAsia="ru-RU"/>
        </w:rPr>
        <w:t>одиночные</w:t>
      </w:r>
      <w:proofErr w:type="gramEnd"/>
      <w:r w:rsidRPr="00957A09">
        <w:rPr>
          <w:rFonts w:ascii="Georgia" w:eastAsia="Times New Roman" w:hAnsi="Georgia" w:cs="Times New Roman"/>
          <w:color w:val="000000"/>
          <w:sz w:val="20"/>
          <w:szCs w:val="20"/>
          <w:lang w:eastAsia="ru-RU"/>
        </w:rPr>
        <w:t xml:space="preserve"> заземлители соединяют стальной полосой толщиной не менее </w:t>
      </w:r>
      <w:r w:rsidRPr="00957A09">
        <w:rPr>
          <w:rFonts w:ascii="Georgia" w:eastAsia="Times New Roman" w:hAnsi="Georgia" w:cs="Times New Roman"/>
          <w:i/>
          <w:iCs/>
          <w:color w:val="000000"/>
          <w:sz w:val="20"/>
          <w:szCs w:val="20"/>
          <w:lang w:eastAsia="ru-RU"/>
        </w:rPr>
        <w:t>4мм </w:t>
      </w:r>
      <w:r w:rsidRPr="00957A09">
        <w:rPr>
          <w:rFonts w:ascii="Georgia" w:eastAsia="Times New Roman" w:hAnsi="Georgia" w:cs="Times New Roman"/>
          <w:color w:val="000000"/>
          <w:sz w:val="20"/>
          <w:szCs w:val="20"/>
          <w:lang w:eastAsia="ru-RU"/>
        </w:rPr>
        <w:t>и сечением не менее </w:t>
      </w:r>
      <w:r w:rsidRPr="00957A09">
        <w:rPr>
          <w:rFonts w:ascii="Georgia" w:eastAsia="Times New Roman" w:hAnsi="Georgia" w:cs="Times New Roman"/>
          <w:i/>
          <w:iCs/>
          <w:color w:val="000000"/>
          <w:sz w:val="20"/>
          <w:szCs w:val="20"/>
          <w:lang w:eastAsia="ru-RU"/>
        </w:rPr>
        <w:t>48мм</w:t>
      </w:r>
      <w:r w:rsidRPr="00957A09">
        <w:rPr>
          <w:rFonts w:ascii="Georgia" w:eastAsia="Times New Roman" w:hAnsi="Georgia" w:cs="Times New Roman"/>
          <w:i/>
          <w:iCs/>
          <w:color w:val="000000"/>
          <w:sz w:val="20"/>
          <w:szCs w:val="20"/>
          <w:vertAlign w:val="superscript"/>
          <w:lang w:eastAsia="ru-RU"/>
        </w:rPr>
        <w:t>2</w:t>
      </w:r>
      <w:r w:rsidRPr="00957A09">
        <w:rPr>
          <w:rFonts w:ascii="Georgia" w:eastAsia="Times New Roman" w:hAnsi="Georgia" w:cs="Times New Roman"/>
          <w:color w:val="000000"/>
          <w:sz w:val="20"/>
          <w:szCs w:val="20"/>
          <w:lang w:eastAsia="ru-RU"/>
        </w:rPr>
        <w:t>. Для уменьшения экранирования рекомендуется одиночные заземлители располагать на расстоянии не менее </w:t>
      </w:r>
      <w:r w:rsidRPr="00957A09">
        <w:rPr>
          <w:rFonts w:ascii="Georgia" w:eastAsia="Times New Roman" w:hAnsi="Georgia" w:cs="Times New Roman"/>
          <w:i/>
          <w:iCs/>
          <w:color w:val="000000"/>
          <w:sz w:val="20"/>
          <w:szCs w:val="20"/>
          <w:lang w:eastAsia="ru-RU"/>
        </w:rPr>
        <w:t>2</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5</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3</w:t>
      </w:r>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м</w:t>
      </w:r>
      <w:r w:rsidRPr="00957A09">
        <w:rPr>
          <w:rFonts w:ascii="Georgia" w:eastAsia="Times New Roman" w:hAnsi="Georgia" w:cs="Times New Roman"/>
          <w:color w:val="000000"/>
          <w:sz w:val="20"/>
          <w:szCs w:val="20"/>
          <w:lang w:eastAsia="ru-RU"/>
        </w:rPr>
        <w:t> один от другого.</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numPr>
          <w:ilvl w:val="0"/>
          <w:numId w:val="15"/>
        </w:num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Методика расчета.</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Сопротивление растеканию тока, </w:t>
      </w:r>
      <w:r w:rsidRPr="00957A09">
        <w:rPr>
          <w:rFonts w:ascii="Georgia" w:eastAsia="Times New Roman" w:hAnsi="Georgia" w:cs="Times New Roman"/>
          <w:i/>
          <w:iCs/>
          <w:color w:val="000000"/>
          <w:sz w:val="20"/>
          <w:szCs w:val="20"/>
          <w:lang w:eastAsia="ru-RU"/>
        </w:rPr>
        <w:t>Ом</w:t>
      </w:r>
      <w:r w:rsidRPr="00957A09">
        <w:rPr>
          <w:rFonts w:ascii="Georgia" w:eastAsia="Times New Roman" w:hAnsi="Georgia" w:cs="Times New Roman"/>
          <w:color w:val="000000"/>
          <w:sz w:val="20"/>
          <w:szCs w:val="20"/>
          <w:lang w:eastAsia="ru-RU"/>
        </w:rPr>
        <w:t xml:space="preserve">, </w:t>
      </w:r>
      <w:proofErr w:type="gramStart"/>
      <w:r w:rsidRPr="00957A09">
        <w:rPr>
          <w:rFonts w:ascii="Georgia" w:eastAsia="Times New Roman" w:hAnsi="Georgia" w:cs="Times New Roman"/>
          <w:color w:val="000000"/>
          <w:sz w:val="20"/>
          <w:szCs w:val="20"/>
          <w:lang w:eastAsia="ru-RU"/>
        </w:rPr>
        <w:t>через</w:t>
      </w:r>
      <w:proofErr w:type="gramEnd"/>
      <w:r w:rsidRPr="00957A09">
        <w:rPr>
          <w:rFonts w:ascii="Georgia" w:eastAsia="Times New Roman" w:hAnsi="Georgia" w:cs="Times New Roman"/>
          <w:color w:val="000000"/>
          <w:sz w:val="20"/>
          <w:szCs w:val="20"/>
          <w:lang w:eastAsia="ru-RU"/>
        </w:rPr>
        <w:t xml:space="preserve"> одиночный заземлитель из труб диаметром </w:t>
      </w:r>
      <w:r w:rsidRPr="00957A09">
        <w:rPr>
          <w:rFonts w:ascii="Georgia" w:eastAsia="Times New Roman" w:hAnsi="Georgia" w:cs="Times New Roman"/>
          <w:i/>
          <w:iCs/>
          <w:color w:val="000000"/>
          <w:sz w:val="20"/>
          <w:szCs w:val="20"/>
          <w:lang w:eastAsia="ru-RU"/>
        </w:rPr>
        <w:t>25</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50мм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6"/>
        <w:gridCol w:w="2399"/>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proofErr w:type="spellStart"/>
            <w:proofErr w:type="gramStart"/>
            <w:r w:rsidRPr="00957A09">
              <w:rPr>
                <w:rFonts w:ascii="Georgia" w:eastAsia="Times New Roman" w:hAnsi="Georgia" w:cs="Times New Roman"/>
                <w:sz w:val="20"/>
                <w:szCs w:val="20"/>
                <w:lang w:eastAsia="ru-RU"/>
              </w:rPr>
              <w:t>R</w:t>
            </w:r>
            <w:proofErr w:type="gramEnd"/>
            <w:r w:rsidRPr="00957A09">
              <w:rPr>
                <w:rFonts w:ascii="Georgia" w:eastAsia="Times New Roman" w:hAnsi="Georgia" w:cs="Times New Roman"/>
                <w:sz w:val="20"/>
                <w:szCs w:val="20"/>
                <w:vertAlign w:val="subscript"/>
                <w:lang w:eastAsia="ru-RU"/>
              </w:rPr>
              <w:t>тр</w:t>
            </w:r>
            <w:proofErr w:type="spellEnd"/>
            <w:r w:rsidRPr="00957A09">
              <w:rPr>
                <w:rFonts w:ascii="Georgia" w:eastAsia="Times New Roman" w:hAnsi="Georgia" w:cs="Times New Roman"/>
                <w:sz w:val="20"/>
                <w:szCs w:val="20"/>
                <w:lang w:eastAsia="ru-RU"/>
              </w:rPr>
              <w:t> = 0,9 ·(r/</w:t>
            </w:r>
            <w:proofErr w:type="spellStart"/>
            <w:r w:rsidRPr="00957A09">
              <w:rPr>
                <w:rFonts w:ascii="Georgia" w:eastAsia="Times New Roman" w:hAnsi="Georgia" w:cs="Times New Roman"/>
                <w:sz w:val="20"/>
                <w:szCs w:val="20"/>
                <w:lang w:eastAsia="ru-RU"/>
              </w:rPr>
              <w:t>l</w:t>
            </w:r>
            <w:r w:rsidRPr="00957A09">
              <w:rPr>
                <w:rFonts w:ascii="Georgia" w:eastAsia="Times New Roman" w:hAnsi="Georgia" w:cs="Times New Roman"/>
                <w:sz w:val="20"/>
                <w:szCs w:val="20"/>
                <w:vertAlign w:val="subscript"/>
                <w:lang w:eastAsia="ru-RU"/>
              </w:rPr>
              <w:t>тр</w:t>
            </w:r>
            <w:proofErr w:type="spellEnd"/>
            <w:r w:rsidRPr="00957A09">
              <w:rPr>
                <w:rFonts w:ascii="Georgia" w:eastAsia="Times New Roman" w:hAnsi="Georgia" w:cs="Times New Roman"/>
                <w:sz w:val="20"/>
                <w:szCs w:val="20"/>
                <w:lang w:eastAsia="ru-RU"/>
              </w:rPr>
              <w:t>),</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(3.1.)</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lastRenderedPageBreak/>
        <w:t>где  </w:t>
      </w:r>
      <w:r w:rsidRPr="00957A09">
        <w:rPr>
          <w:rFonts w:ascii="Georgia" w:eastAsia="Times New Roman" w:hAnsi="Georgia" w:cs="Times New Roman"/>
          <w:i/>
          <w:iCs/>
          <w:color w:val="000000"/>
          <w:sz w:val="20"/>
          <w:szCs w:val="20"/>
          <w:lang w:eastAsia="ru-RU"/>
        </w:rPr>
        <w:t>r</w:t>
      </w:r>
      <w:r w:rsidRPr="00957A09">
        <w:rPr>
          <w:rFonts w:ascii="Georgia" w:eastAsia="Times New Roman" w:hAnsi="Georgia" w:cs="Times New Roman"/>
          <w:color w:val="000000"/>
          <w:sz w:val="20"/>
          <w:szCs w:val="20"/>
          <w:lang w:eastAsia="ru-RU"/>
        </w:rPr>
        <w:t> - удельное сопротивление грунта, которые выбирают в зависимости от его типа, </w:t>
      </w:r>
      <w:proofErr w:type="spellStart"/>
      <w:r w:rsidRPr="00957A09">
        <w:rPr>
          <w:rFonts w:ascii="Georgia" w:eastAsia="Times New Roman" w:hAnsi="Georgia" w:cs="Times New Roman"/>
          <w:i/>
          <w:iCs/>
          <w:color w:val="000000"/>
          <w:sz w:val="20"/>
          <w:szCs w:val="20"/>
          <w:lang w:eastAsia="ru-RU"/>
        </w:rPr>
        <w:t>Ом×</w:t>
      </w:r>
      <w:proofErr w:type="gramStart"/>
      <w:r w:rsidRPr="00957A09">
        <w:rPr>
          <w:rFonts w:ascii="Georgia" w:eastAsia="Times New Roman" w:hAnsi="Georgia" w:cs="Times New Roman"/>
          <w:i/>
          <w:iCs/>
          <w:color w:val="000000"/>
          <w:sz w:val="20"/>
          <w:szCs w:val="20"/>
          <w:lang w:eastAsia="ru-RU"/>
        </w:rPr>
        <w:t>см</w:t>
      </w:r>
      <w:proofErr w:type="spellEnd"/>
      <w:proofErr w:type="gramEnd"/>
      <w:r w:rsidRPr="00957A09">
        <w:rPr>
          <w:rFonts w:ascii="Georgia" w:eastAsia="Times New Roman" w:hAnsi="Georgia" w:cs="Times New Roman"/>
          <w:color w:val="000000"/>
          <w:sz w:val="20"/>
          <w:szCs w:val="20"/>
          <w:lang w:eastAsia="ru-RU"/>
        </w:rPr>
        <w:t> (для песка оно равно 40 000…70 000,  для супеси – 15 000…40 000, для суглинка  - 4000…15 000, для глины – 800…7000, для чернозёма  - 900…5300); </w:t>
      </w:r>
      <w:proofErr w:type="spellStart"/>
      <w:r w:rsidRPr="00957A09">
        <w:rPr>
          <w:rFonts w:ascii="Georgia" w:eastAsia="Times New Roman" w:hAnsi="Georgia" w:cs="Times New Roman"/>
          <w:i/>
          <w:iCs/>
          <w:color w:val="000000"/>
          <w:sz w:val="20"/>
          <w:szCs w:val="20"/>
          <w:lang w:eastAsia="ru-RU"/>
        </w:rPr>
        <w:t>l</w:t>
      </w:r>
      <w:r w:rsidRPr="00957A09">
        <w:rPr>
          <w:rFonts w:ascii="Georgia" w:eastAsia="Times New Roman" w:hAnsi="Georgia" w:cs="Times New Roman"/>
          <w:i/>
          <w:iCs/>
          <w:color w:val="000000"/>
          <w:sz w:val="20"/>
          <w:szCs w:val="20"/>
          <w:vertAlign w:val="subscript"/>
          <w:lang w:eastAsia="ru-RU"/>
        </w:rPr>
        <w:t>тр</w:t>
      </w:r>
      <w:proofErr w:type="spellEnd"/>
      <w:r w:rsidRPr="00957A09">
        <w:rPr>
          <w:rFonts w:ascii="Georgia" w:eastAsia="Times New Roman" w:hAnsi="Georgia" w:cs="Times New Roman"/>
          <w:color w:val="000000"/>
          <w:sz w:val="20"/>
          <w:szCs w:val="20"/>
          <w:lang w:eastAsia="ru-RU"/>
        </w:rPr>
        <w:t> – длина трубы, </w:t>
      </w:r>
      <w:r w:rsidRPr="00957A09">
        <w:rPr>
          <w:rFonts w:ascii="Georgia" w:eastAsia="Times New Roman" w:hAnsi="Georgia" w:cs="Times New Roman"/>
          <w:i/>
          <w:iCs/>
          <w:color w:val="000000"/>
          <w:sz w:val="20"/>
          <w:szCs w:val="20"/>
          <w:lang w:eastAsia="ru-RU"/>
        </w:rPr>
        <w:t>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xml:space="preserve">Затем определяют ориентировочное число  </w:t>
      </w:r>
      <w:proofErr w:type="gramStart"/>
      <w:r w:rsidRPr="00957A09">
        <w:rPr>
          <w:rFonts w:ascii="Georgia" w:eastAsia="Times New Roman" w:hAnsi="Georgia" w:cs="Times New Roman"/>
          <w:color w:val="000000"/>
          <w:sz w:val="20"/>
          <w:szCs w:val="20"/>
          <w:lang w:eastAsia="ru-RU"/>
        </w:rPr>
        <w:t>вертикальных</w:t>
      </w:r>
      <w:proofErr w:type="gramEnd"/>
      <w:r w:rsidRPr="00957A09">
        <w:rPr>
          <w:rFonts w:ascii="Georgia" w:eastAsia="Times New Roman" w:hAnsi="Georgia" w:cs="Times New Roman"/>
          <w:color w:val="000000"/>
          <w:sz w:val="20"/>
          <w:szCs w:val="20"/>
          <w:lang w:eastAsia="ru-RU"/>
        </w:rPr>
        <w:t xml:space="preserve"> заземлителей без учёта коэффициента экранирования</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5"/>
        <w:gridCol w:w="2400"/>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xml:space="preserve">n = </w:t>
            </w:r>
            <w:proofErr w:type="spellStart"/>
            <w:proofErr w:type="gramStart"/>
            <w:r w:rsidRPr="00957A09">
              <w:rPr>
                <w:rFonts w:ascii="Georgia" w:eastAsia="Times New Roman" w:hAnsi="Georgia" w:cs="Times New Roman"/>
                <w:sz w:val="20"/>
                <w:szCs w:val="20"/>
                <w:lang w:eastAsia="ru-RU"/>
              </w:rPr>
              <w:t>R</w:t>
            </w:r>
            <w:proofErr w:type="gramEnd"/>
            <w:r w:rsidRPr="00957A09">
              <w:rPr>
                <w:rFonts w:ascii="Georgia" w:eastAsia="Times New Roman" w:hAnsi="Georgia" w:cs="Times New Roman"/>
                <w:sz w:val="20"/>
                <w:szCs w:val="20"/>
                <w:vertAlign w:val="subscript"/>
                <w:lang w:eastAsia="ru-RU"/>
              </w:rPr>
              <w:t>тр</w:t>
            </w:r>
            <w:proofErr w:type="spellEnd"/>
            <w:r w:rsidRPr="00957A09">
              <w:rPr>
                <w:rFonts w:ascii="Georgia" w:eastAsia="Times New Roman" w:hAnsi="Georgia" w:cs="Times New Roman"/>
                <w:sz w:val="20"/>
                <w:szCs w:val="20"/>
                <w:lang w:eastAsia="ru-RU"/>
              </w:rPr>
              <w:t> /r,</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(3.2.)</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где </w:t>
      </w:r>
      <w:r w:rsidRPr="00957A09">
        <w:rPr>
          <w:rFonts w:ascii="Georgia" w:eastAsia="Times New Roman" w:hAnsi="Georgia" w:cs="Times New Roman"/>
          <w:i/>
          <w:iCs/>
          <w:color w:val="000000"/>
          <w:sz w:val="20"/>
          <w:szCs w:val="20"/>
          <w:lang w:eastAsia="ru-RU"/>
        </w:rPr>
        <w:t>r</w:t>
      </w:r>
      <w:r w:rsidRPr="00957A09">
        <w:rPr>
          <w:rFonts w:ascii="Georgia" w:eastAsia="Times New Roman" w:hAnsi="Georgia" w:cs="Times New Roman"/>
          <w:color w:val="000000"/>
          <w:sz w:val="20"/>
          <w:szCs w:val="20"/>
          <w:lang w:eastAsia="ru-RU"/>
        </w:rPr>
        <w:t> - допустимое сопротивление заземляющего устройства, </w:t>
      </w:r>
      <w:r w:rsidRPr="00957A09">
        <w:rPr>
          <w:rFonts w:ascii="Georgia" w:eastAsia="Times New Roman" w:hAnsi="Georgia" w:cs="Times New Roman"/>
          <w:i/>
          <w:iCs/>
          <w:color w:val="000000"/>
          <w:sz w:val="20"/>
          <w:szCs w:val="20"/>
          <w:lang w:eastAsia="ru-RU"/>
        </w:rPr>
        <w:t>Ом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В соответствии с Правилами устройства электроустановок (ПЭУ) на электрических установках напряжением до </w:t>
      </w:r>
      <w:r w:rsidRPr="00957A09">
        <w:rPr>
          <w:rFonts w:ascii="Georgia" w:eastAsia="Times New Roman" w:hAnsi="Georgia" w:cs="Times New Roman"/>
          <w:i/>
          <w:iCs/>
          <w:color w:val="000000"/>
          <w:sz w:val="20"/>
          <w:szCs w:val="20"/>
          <w:lang w:eastAsia="ru-RU"/>
        </w:rPr>
        <w:t>1000В</w:t>
      </w:r>
      <w:r w:rsidRPr="00957A09">
        <w:rPr>
          <w:rFonts w:ascii="Georgia" w:eastAsia="Times New Roman" w:hAnsi="Georgia" w:cs="Times New Roman"/>
          <w:color w:val="000000"/>
          <w:sz w:val="20"/>
          <w:szCs w:val="20"/>
          <w:lang w:eastAsia="ru-RU"/>
        </w:rPr>
        <w:t> допустимое сопротивление заземляющего устройства равно не более </w:t>
      </w:r>
      <w:r w:rsidRPr="00957A09">
        <w:rPr>
          <w:rFonts w:ascii="Georgia" w:eastAsia="Times New Roman" w:hAnsi="Georgia" w:cs="Times New Roman"/>
          <w:i/>
          <w:iCs/>
          <w:color w:val="000000"/>
          <w:sz w:val="20"/>
          <w:szCs w:val="20"/>
          <w:lang w:eastAsia="ru-RU"/>
        </w:rPr>
        <w:t>4</w:t>
      </w:r>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Ом.</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xml:space="preserve">Разместив </w:t>
      </w:r>
      <w:proofErr w:type="gramStart"/>
      <w:r w:rsidRPr="00957A09">
        <w:rPr>
          <w:rFonts w:ascii="Georgia" w:eastAsia="Times New Roman" w:hAnsi="Georgia" w:cs="Times New Roman"/>
          <w:color w:val="000000"/>
          <w:sz w:val="20"/>
          <w:szCs w:val="20"/>
          <w:lang w:eastAsia="ru-RU"/>
        </w:rPr>
        <w:t>вертикальные</w:t>
      </w:r>
      <w:proofErr w:type="gramEnd"/>
      <w:r w:rsidRPr="00957A09">
        <w:rPr>
          <w:rFonts w:ascii="Georgia" w:eastAsia="Times New Roman" w:hAnsi="Georgia" w:cs="Times New Roman"/>
          <w:color w:val="000000"/>
          <w:sz w:val="20"/>
          <w:szCs w:val="20"/>
          <w:lang w:eastAsia="ru-RU"/>
        </w:rPr>
        <w:t xml:space="preserve"> заземлители на плане и определив расстояние между ними, определяют коэффициент экранирования заземлителей   по табл. 3.1.</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957A09">
        <w:rPr>
          <w:rFonts w:ascii="Georgia" w:eastAsia="Times New Roman" w:hAnsi="Georgia" w:cs="Times New Roman"/>
          <w:i/>
          <w:iCs/>
          <w:color w:val="000000"/>
          <w:sz w:val="20"/>
          <w:szCs w:val="20"/>
          <w:lang w:eastAsia="ru-RU"/>
        </w:rPr>
        <w:t>Таблица 3.1. Коэффициенты экранирования заземлителей  </w:t>
      </w:r>
      <w:bookmarkStart w:id="1" w:name="OLE_LINK78"/>
      <w:proofErr w:type="spellStart"/>
      <w:proofErr w:type="gramStart"/>
      <w:r w:rsidRPr="00957A09">
        <w:rPr>
          <w:rFonts w:ascii="Georgia" w:eastAsia="Times New Roman" w:hAnsi="Georgia" w:cs="Times New Roman"/>
          <w:i/>
          <w:iCs/>
          <w:color w:val="000000"/>
          <w:sz w:val="20"/>
          <w:szCs w:val="20"/>
          <w:lang w:eastAsia="ru-RU"/>
        </w:rPr>
        <w:t>h</w:t>
      </w:r>
      <w:bookmarkEnd w:id="1"/>
      <w:proofErr w:type="gramEnd"/>
      <w:r w:rsidRPr="00957A09">
        <w:rPr>
          <w:rFonts w:ascii="Georgia" w:eastAsia="Times New Roman" w:hAnsi="Georgia" w:cs="Times New Roman"/>
          <w:i/>
          <w:iCs/>
          <w:color w:val="000000"/>
          <w:sz w:val="20"/>
          <w:szCs w:val="20"/>
          <w:vertAlign w:val="subscript"/>
          <w:lang w:eastAsia="ru-RU"/>
        </w:rPr>
        <w:t>гр</w:t>
      </w:r>
      <w:proofErr w:type="spellEnd"/>
    </w:p>
    <w:p w:rsidR="00957A09" w:rsidRPr="00957A09" w:rsidRDefault="00957A09" w:rsidP="00957A09">
      <w:pPr>
        <w:shd w:val="clear" w:color="auto" w:fill="FFFFFF"/>
        <w:spacing w:before="100" w:beforeAutospacing="1" w:after="100" w:afterAutospacing="1" w:line="240" w:lineRule="auto"/>
        <w:ind w:left="360"/>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3"/>
        <w:gridCol w:w="1928"/>
        <w:gridCol w:w="993"/>
        <w:gridCol w:w="1928"/>
        <w:gridCol w:w="993"/>
        <w:gridCol w:w="1928"/>
        <w:gridCol w:w="1002"/>
      </w:tblGrid>
      <w:tr w:rsidR="00957A09" w:rsidRPr="00957A09" w:rsidTr="00957A09">
        <w:trPr>
          <w:trHeight w:val="1410"/>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Число труб</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w:t>
            </w:r>
            <w:proofErr w:type="gramStart"/>
            <w:r w:rsidRPr="00957A09">
              <w:rPr>
                <w:rFonts w:ascii="Georgia" w:eastAsia="Times New Roman" w:hAnsi="Georgia" w:cs="Times New Roman"/>
                <w:sz w:val="20"/>
                <w:szCs w:val="20"/>
                <w:lang w:eastAsia="ru-RU"/>
              </w:rPr>
              <w:t>угол-ков</w:t>
            </w:r>
            <w:proofErr w:type="gramEnd"/>
            <w:r w:rsidRPr="00957A09">
              <w:rPr>
                <w:rFonts w:ascii="Georgia" w:eastAsia="Times New Roman" w:hAnsi="Georgia" w:cs="Times New Roman"/>
                <w:sz w:val="20"/>
                <w:szCs w:val="20"/>
                <w:lang w:eastAsia="ru-RU"/>
              </w:rPr>
              <w:t>)</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bookmarkStart w:id="2" w:name="OLE_LINK79"/>
            <w:r w:rsidRPr="00957A09">
              <w:rPr>
                <w:rFonts w:ascii="Georgia" w:eastAsia="Times New Roman" w:hAnsi="Georgia" w:cs="Times New Roman"/>
                <w:sz w:val="20"/>
                <w:szCs w:val="20"/>
                <w:lang w:eastAsia="ru-RU"/>
              </w:rPr>
              <w:t>Отношение расстояния между трубами  (уголками) к их длине</w:t>
            </w:r>
            <w:bookmarkEnd w:id="2"/>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proofErr w:type="spellStart"/>
            <w:proofErr w:type="gramStart"/>
            <w:r w:rsidRPr="00957A09">
              <w:rPr>
                <w:rFonts w:ascii="Georgia" w:eastAsia="Times New Roman" w:hAnsi="Georgia" w:cs="Times New Roman"/>
                <w:sz w:val="20"/>
                <w:szCs w:val="20"/>
                <w:lang w:eastAsia="ru-RU"/>
              </w:rPr>
              <w:t>h</w:t>
            </w:r>
            <w:proofErr w:type="gramEnd"/>
            <w:r w:rsidRPr="00957A09">
              <w:rPr>
                <w:rFonts w:ascii="Georgia" w:eastAsia="Times New Roman" w:hAnsi="Georgia" w:cs="Times New Roman"/>
                <w:sz w:val="20"/>
                <w:szCs w:val="20"/>
                <w:vertAlign w:val="subscript"/>
                <w:lang w:eastAsia="ru-RU"/>
              </w:rPr>
              <w:t>гр</w:t>
            </w:r>
            <w:proofErr w:type="spellEnd"/>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Отношение расстояния между трубами  (уголками) к их длине</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bookmarkStart w:id="3" w:name="OLE_LINK81"/>
            <w:bookmarkEnd w:id="3"/>
            <w:proofErr w:type="spellStart"/>
            <w:proofErr w:type="gramStart"/>
            <w:r w:rsidRPr="00957A09">
              <w:rPr>
                <w:rFonts w:ascii="Georgia" w:eastAsia="Times New Roman" w:hAnsi="Georgia" w:cs="Times New Roman"/>
                <w:sz w:val="20"/>
                <w:szCs w:val="20"/>
                <w:lang w:eastAsia="ru-RU"/>
              </w:rPr>
              <w:t>h</w:t>
            </w:r>
            <w:proofErr w:type="gramEnd"/>
            <w:r w:rsidRPr="00957A09">
              <w:rPr>
                <w:rFonts w:ascii="Georgia" w:eastAsia="Times New Roman" w:hAnsi="Georgia" w:cs="Times New Roman"/>
                <w:sz w:val="20"/>
                <w:szCs w:val="20"/>
                <w:vertAlign w:val="subscript"/>
                <w:lang w:eastAsia="ru-RU"/>
              </w:rPr>
              <w:t>гр</w:t>
            </w:r>
            <w:proofErr w:type="spellEnd"/>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Отношение расстояния между трубами  (уголками) к их длине</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proofErr w:type="spellStart"/>
            <w:proofErr w:type="gramStart"/>
            <w:r w:rsidRPr="00957A09">
              <w:rPr>
                <w:rFonts w:ascii="Georgia" w:eastAsia="Times New Roman" w:hAnsi="Georgia" w:cs="Times New Roman"/>
                <w:sz w:val="20"/>
                <w:szCs w:val="20"/>
                <w:lang w:eastAsia="ru-RU"/>
              </w:rPr>
              <w:t>h</w:t>
            </w:r>
            <w:proofErr w:type="gramEnd"/>
            <w:r w:rsidRPr="00957A09">
              <w:rPr>
                <w:rFonts w:ascii="Georgia" w:eastAsia="Times New Roman" w:hAnsi="Georgia" w:cs="Times New Roman"/>
                <w:sz w:val="20"/>
                <w:szCs w:val="20"/>
                <w:vertAlign w:val="subscript"/>
                <w:lang w:eastAsia="ru-RU"/>
              </w:rPr>
              <w:t>гр</w:t>
            </w:r>
            <w:proofErr w:type="spellEnd"/>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4</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0,66…0,72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0,76…0,80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0,84…0,86</w:t>
            </w:r>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6</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0,58…0,65</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0,71…0,75</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0,78…0,82</w:t>
            </w:r>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10</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0,52…0,58</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0,66…0,71</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0,74…0,78</w:t>
            </w:r>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20</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0,44…0,50</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0,61…0,66</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0,68…0,73</w:t>
            </w:r>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40</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0,38…0,44</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0,55…0,61</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0,64…0,69</w:t>
            </w:r>
          </w:p>
        </w:tc>
      </w:tr>
      <w:tr w:rsidR="00957A09" w:rsidRPr="00957A09" w:rsidTr="00957A09">
        <w:trPr>
          <w:trHeight w:val="225"/>
          <w:tblCellSpacing w:w="0" w:type="dxa"/>
          <w:jc w:val="center"/>
        </w:trPr>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60</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0,36…0,42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0,52…0,58</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4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0,62…0,67</w:t>
            </w:r>
          </w:p>
        </w:tc>
      </w:tr>
    </w:tbl>
    <w:p w:rsidR="00957A09" w:rsidRPr="00957A09" w:rsidRDefault="00957A09" w:rsidP="00957A09">
      <w:pPr>
        <w:shd w:val="clear" w:color="auto" w:fill="FFFFFF"/>
        <w:spacing w:after="0"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xml:space="preserve">Число </w:t>
      </w:r>
      <w:proofErr w:type="gramStart"/>
      <w:r w:rsidRPr="00957A09">
        <w:rPr>
          <w:rFonts w:ascii="Georgia" w:eastAsia="Times New Roman" w:hAnsi="Georgia" w:cs="Times New Roman"/>
          <w:color w:val="000000"/>
          <w:sz w:val="20"/>
          <w:szCs w:val="20"/>
          <w:lang w:eastAsia="ru-RU"/>
        </w:rPr>
        <w:t>вертикальных</w:t>
      </w:r>
      <w:proofErr w:type="gramEnd"/>
      <w:r w:rsidRPr="00957A09">
        <w:rPr>
          <w:rFonts w:ascii="Georgia" w:eastAsia="Times New Roman" w:hAnsi="Georgia" w:cs="Times New Roman"/>
          <w:color w:val="000000"/>
          <w:sz w:val="20"/>
          <w:szCs w:val="20"/>
          <w:lang w:eastAsia="ru-RU"/>
        </w:rPr>
        <w:t xml:space="preserve"> заземлителей с учётом коэффициента экранирования</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5"/>
        <w:gridCol w:w="2400"/>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r w:rsidRPr="00957A09">
              <w:rPr>
                <w:rFonts w:ascii="Georgia" w:eastAsia="Times New Roman" w:hAnsi="Georgia" w:cs="Times New Roman"/>
                <w:i/>
                <w:iCs/>
                <w:sz w:val="20"/>
                <w:szCs w:val="20"/>
                <w:lang w:eastAsia="ru-RU"/>
              </w:rPr>
              <w:t>n</w:t>
            </w:r>
            <w:r w:rsidRPr="00957A09">
              <w:rPr>
                <w:rFonts w:ascii="Georgia" w:eastAsia="Times New Roman" w:hAnsi="Georgia" w:cs="Times New Roman"/>
                <w:i/>
                <w:iCs/>
                <w:sz w:val="20"/>
                <w:szCs w:val="20"/>
                <w:vertAlign w:val="subscript"/>
                <w:lang w:eastAsia="ru-RU"/>
              </w:rPr>
              <w:t>1</w:t>
            </w:r>
            <w:r w:rsidRPr="00957A09">
              <w:rPr>
                <w:rFonts w:ascii="Georgia" w:eastAsia="Times New Roman" w:hAnsi="Georgia" w:cs="Times New Roman"/>
                <w:i/>
                <w:iCs/>
                <w:sz w:val="20"/>
                <w:szCs w:val="20"/>
                <w:lang w:eastAsia="ru-RU"/>
              </w:rPr>
              <w:t> =  n / </w:t>
            </w:r>
            <w:bookmarkStart w:id="4" w:name="OLE_LINK82"/>
            <w:proofErr w:type="spellStart"/>
            <w:proofErr w:type="gramStart"/>
            <w:r w:rsidRPr="00957A09">
              <w:rPr>
                <w:rFonts w:ascii="Georgia" w:eastAsia="Times New Roman" w:hAnsi="Georgia" w:cs="Times New Roman"/>
                <w:i/>
                <w:iCs/>
                <w:sz w:val="20"/>
                <w:szCs w:val="20"/>
                <w:lang w:eastAsia="ru-RU"/>
              </w:rPr>
              <w:t>h</w:t>
            </w:r>
            <w:bookmarkEnd w:id="4"/>
            <w:proofErr w:type="gramEnd"/>
            <w:r w:rsidRPr="00957A09">
              <w:rPr>
                <w:rFonts w:ascii="Georgia" w:eastAsia="Times New Roman" w:hAnsi="Georgia" w:cs="Times New Roman"/>
                <w:i/>
                <w:iCs/>
                <w:sz w:val="20"/>
                <w:szCs w:val="20"/>
                <w:vertAlign w:val="subscript"/>
                <w:lang w:eastAsia="ru-RU"/>
              </w:rPr>
              <w:t>тр</w:t>
            </w:r>
            <w:proofErr w:type="spellEnd"/>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(3.3.)</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lastRenderedPageBreak/>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Длина соединительной полосы, </w:t>
      </w:r>
      <w:proofErr w:type="gramStart"/>
      <w:r w:rsidRPr="00957A09">
        <w:rPr>
          <w:rFonts w:ascii="Georgia" w:eastAsia="Times New Roman" w:hAnsi="Georgia" w:cs="Times New Roman"/>
          <w:i/>
          <w:iCs/>
          <w:color w:val="000000"/>
          <w:sz w:val="20"/>
          <w:szCs w:val="20"/>
          <w:lang w:eastAsia="ru-RU"/>
        </w:rPr>
        <w:t>м</w:t>
      </w:r>
      <w:proofErr w:type="gramEnd"/>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5"/>
        <w:gridCol w:w="2400"/>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proofErr w:type="spellStart"/>
            <w:proofErr w:type="gramStart"/>
            <w:r w:rsidRPr="00957A09">
              <w:rPr>
                <w:rFonts w:ascii="Georgia" w:eastAsia="Times New Roman" w:hAnsi="Georgia" w:cs="Times New Roman"/>
                <w:i/>
                <w:iCs/>
                <w:sz w:val="20"/>
                <w:szCs w:val="20"/>
                <w:lang w:eastAsia="ru-RU"/>
              </w:rPr>
              <w:t>l</w:t>
            </w:r>
            <w:proofErr w:type="gramEnd"/>
            <w:r w:rsidRPr="00957A09">
              <w:rPr>
                <w:rFonts w:ascii="Georgia" w:eastAsia="Times New Roman" w:hAnsi="Georgia" w:cs="Times New Roman"/>
                <w:i/>
                <w:iCs/>
                <w:sz w:val="20"/>
                <w:szCs w:val="20"/>
                <w:vertAlign w:val="subscript"/>
                <w:lang w:eastAsia="ru-RU"/>
              </w:rPr>
              <w:t>п</w:t>
            </w:r>
            <w:proofErr w:type="spellEnd"/>
            <w:r w:rsidRPr="00957A09">
              <w:rPr>
                <w:rFonts w:ascii="Georgia" w:eastAsia="Times New Roman" w:hAnsi="Georgia" w:cs="Times New Roman"/>
                <w:i/>
                <w:iCs/>
                <w:sz w:val="20"/>
                <w:szCs w:val="20"/>
                <w:lang w:eastAsia="ru-RU"/>
              </w:rPr>
              <w:t> = n</w:t>
            </w:r>
            <w:r w:rsidRPr="00957A09">
              <w:rPr>
                <w:rFonts w:ascii="Georgia" w:eastAsia="Times New Roman" w:hAnsi="Georgia" w:cs="Times New Roman"/>
                <w:i/>
                <w:iCs/>
                <w:sz w:val="20"/>
                <w:szCs w:val="20"/>
                <w:vertAlign w:val="subscript"/>
                <w:lang w:eastAsia="ru-RU"/>
              </w:rPr>
              <w:t>1</w:t>
            </w:r>
            <w:r w:rsidRPr="00957A09">
              <w:rPr>
                <w:rFonts w:ascii="Georgia" w:eastAsia="Times New Roman" w:hAnsi="Georgia" w:cs="Times New Roman"/>
                <w:sz w:val="20"/>
                <w:szCs w:val="20"/>
                <w:lang w:eastAsia="ru-RU"/>
              </w:rPr>
              <w:t>  </w:t>
            </w:r>
            <w:r w:rsidRPr="00957A09">
              <w:rPr>
                <w:rFonts w:ascii="Georgia" w:eastAsia="Times New Roman" w:hAnsi="Georgia" w:cs="Times New Roman"/>
                <w:i/>
                <w:iCs/>
                <w:sz w:val="20"/>
                <w:szCs w:val="20"/>
                <w:lang w:eastAsia="ru-RU"/>
              </w:rPr>
              <w:t>·a,</w:t>
            </w:r>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(3.4.)</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где </w:t>
      </w:r>
      <w:r w:rsidRPr="00957A09">
        <w:rPr>
          <w:rFonts w:ascii="Georgia" w:eastAsia="Times New Roman" w:hAnsi="Georgia" w:cs="Times New Roman"/>
          <w:i/>
          <w:iCs/>
          <w:color w:val="000000"/>
          <w:sz w:val="20"/>
          <w:szCs w:val="20"/>
          <w:lang w:eastAsia="ru-RU"/>
        </w:rPr>
        <w:t>а </w:t>
      </w:r>
      <w:r w:rsidRPr="00957A09">
        <w:rPr>
          <w:rFonts w:ascii="Georgia" w:eastAsia="Times New Roman" w:hAnsi="Georgia" w:cs="Times New Roman"/>
          <w:color w:val="000000"/>
          <w:sz w:val="20"/>
          <w:szCs w:val="20"/>
          <w:lang w:eastAsia="ru-RU"/>
        </w:rPr>
        <w:t>– расстояние между заземлителями, </w:t>
      </w:r>
      <w:r w:rsidRPr="00957A09">
        <w:rPr>
          <w:rFonts w:ascii="Georgia" w:eastAsia="Times New Roman" w:hAnsi="Georgia" w:cs="Times New Roman"/>
          <w:i/>
          <w:iCs/>
          <w:color w:val="000000"/>
          <w:sz w:val="20"/>
          <w:szCs w:val="20"/>
          <w:lang w:eastAsia="ru-RU"/>
        </w:rPr>
        <w:t>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Если расчётная длина соединительной полосы получилась меньше периметра цеха (задаётся по варианту), то длину соединительной полосы необходимо принять равной периметру цеха плюс </w:t>
      </w:r>
      <w:r w:rsidRPr="00957A09">
        <w:rPr>
          <w:rFonts w:ascii="Georgia" w:eastAsia="Times New Roman" w:hAnsi="Georgia" w:cs="Times New Roman"/>
          <w:i/>
          <w:iCs/>
          <w:color w:val="000000"/>
          <w:sz w:val="20"/>
          <w:szCs w:val="20"/>
          <w:lang w:eastAsia="ru-RU"/>
        </w:rPr>
        <w:t>12</w:t>
      </w:r>
      <w:r w:rsidRPr="00957A09">
        <w:rPr>
          <w:rFonts w:ascii="Georgia" w:eastAsia="Times New Roman" w:hAnsi="Georgia" w:cs="Times New Roman"/>
          <w:color w:val="000000"/>
          <w:sz w:val="20"/>
          <w:szCs w:val="20"/>
          <w:lang w:eastAsia="ru-RU"/>
        </w:rPr>
        <w:t>…</w:t>
      </w:r>
      <w:r w:rsidRPr="00957A09">
        <w:rPr>
          <w:rFonts w:ascii="Georgia" w:eastAsia="Times New Roman" w:hAnsi="Georgia" w:cs="Times New Roman"/>
          <w:i/>
          <w:iCs/>
          <w:color w:val="000000"/>
          <w:sz w:val="20"/>
          <w:szCs w:val="20"/>
          <w:lang w:eastAsia="ru-RU"/>
        </w:rPr>
        <w:t>16м</w:t>
      </w:r>
      <w:r w:rsidRPr="00957A09">
        <w:rPr>
          <w:rFonts w:ascii="Georgia" w:eastAsia="Times New Roman" w:hAnsi="Georgia" w:cs="Times New Roman"/>
          <w:color w:val="000000"/>
          <w:sz w:val="20"/>
          <w:szCs w:val="20"/>
          <w:lang w:eastAsia="ru-RU"/>
        </w:rPr>
        <w:t>. После этого следует уточнить значение </w:t>
      </w:r>
      <w:proofErr w:type="spellStart"/>
      <w:r w:rsidRPr="00957A09">
        <w:rPr>
          <w:rFonts w:ascii="Georgia" w:eastAsia="Times New Roman" w:hAnsi="Georgia" w:cs="Times New Roman"/>
          <w:i/>
          <w:iCs/>
          <w:color w:val="000000"/>
          <w:sz w:val="20"/>
          <w:szCs w:val="20"/>
          <w:lang w:eastAsia="ru-RU"/>
        </w:rPr>
        <w:t>h</w:t>
      </w:r>
      <w:r w:rsidRPr="00957A09">
        <w:rPr>
          <w:rFonts w:ascii="Georgia" w:eastAsia="Times New Roman" w:hAnsi="Georgia" w:cs="Times New Roman"/>
          <w:i/>
          <w:iCs/>
          <w:color w:val="000000"/>
          <w:sz w:val="20"/>
          <w:szCs w:val="20"/>
          <w:vertAlign w:val="subscript"/>
          <w:lang w:eastAsia="ru-RU"/>
        </w:rPr>
        <w:t>тр</w:t>
      </w:r>
      <w:proofErr w:type="spellEnd"/>
      <w:proofErr w:type="gramStart"/>
      <w:r w:rsidRPr="00957A09">
        <w:rPr>
          <w:rFonts w:ascii="Georgia" w:eastAsia="Times New Roman" w:hAnsi="Georgia" w:cs="Times New Roman"/>
          <w:color w:val="000000"/>
          <w:sz w:val="20"/>
          <w:szCs w:val="20"/>
          <w:lang w:eastAsia="ru-RU"/>
        </w:rPr>
        <w:t> .</w:t>
      </w:r>
      <w:proofErr w:type="gramEnd"/>
      <w:r w:rsidRPr="00957A09">
        <w:rPr>
          <w:rFonts w:ascii="Georgia" w:eastAsia="Times New Roman" w:hAnsi="Georgia" w:cs="Times New Roman"/>
          <w:color w:val="000000"/>
          <w:sz w:val="20"/>
          <w:szCs w:val="20"/>
          <w:lang w:eastAsia="ru-RU"/>
        </w:rPr>
        <w:t xml:space="preserve"> Если  </w:t>
      </w:r>
      <w:r w:rsidRPr="00957A09">
        <w:rPr>
          <w:rFonts w:ascii="Georgia" w:eastAsia="Times New Roman" w:hAnsi="Georgia" w:cs="Times New Roman"/>
          <w:i/>
          <w:iCs/>
          <w:color w:val="000000"/>
          <w:sz w:val="20"/>
          <w:szCs w:val="20"/>
          <w:lang w:eastAsia="ru-RU"/>
        </w:rPr>
        <w:t>а / l </w:t>
      </w:r>
      <w:proofErr w:type="spellStart"/>
      <w:r w:rsidRPr="00957A09">
        <w:rPr>
          <w:rFonts w:ascii="Georgia" w:eastAsia="Times New Roman" w:hAnsi="Georgia" w:cs="Times New Roman"/>
          <w:i/>
          <w:iCs/>
          <w:color w:val="000000"/>
          <w:sz w:val="20"/>
          <w:szCs w:val="20"/>
          <w:vertAlign w:val="subscript"/>
          <w:lang w:eastAsia="ru-RU"/>
        </w:rPr>
        <w:t>тр</w:t>
      </w:r>
      <w:proofErr w:type="spellEnd"/>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&gt;3</w:t>
      </w:r>
      <w:r w:rsidRPr="00957A09">
        <w:rPr>
          <w:rFonts w:ascii="Georgia" w:eastAsia="Times New Roman" w:hAnsi="Georgia" w:cs="Times New Roman"/>
          <w:color w:val="000000"/>
          <w:sz w:val="20"/>
          <w:szCs w:val="20"/>
          <w:lang w:eastAsia="ru-RU"/>
        </w:rPr>
        <w:t>, принимают </w:t>
      </w:r>
      <w:bookmarkStart w:id="5" w:name="OLE_LINK34"/>
      <w:bookmarkEnd w:id="5"/>
      <w:proofErr w:type="spellStart"/>
      <w:r w:rsidRPr="00957A09">
        <w:rPr>
          <w:rFonts w:ascii="Georgia" w:eastAsia="Times New Roman" w:hAnsi="Georgia" w:cs="Times New Roman"/>
          <w:i/>
          <w:iCs/>
          <w:color w:val="000000"/>
          <w:sz w:val="20"/>
          <w:szCs w:val="20"/>
          <w:lang w:eastAsia="ru-RU"/>
        </w:rPr>
        <w:t>h</w:t>
      </w:r>
      <w:r w:rsidRPr="00957A09">
        <w:rPr>
          <w:rFonts w:ascii="Georgia" w:eastAsia="Times New Roman" w:hAnsi="Georgia" w:cs="Times New Roman"/>
          <w:i/>
          <w:iCs/>
          <w:color w:val="000000"/>
          <w:sz w:val="20"/>
          <w:szCs w:val="20"/>
          <w:vertAlign w:val="subscript"/>
          <w:lang w:eastAsia="ru-RU"/>
        </w:rPr>
        <w:t>тр</w:t>
      </w:r>
      <w:proofErr w:type="spellEnd"/>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w:t>
      </w:r>
      <w:r w:rsidRPr="00957A09">
        <w:rPr>
          <w:rFonts w:ascii="Georgia" w:eastAsia="Times New Roman" w:hAnsi="Georgia" w:cs="Times New Roman"/>
          <w:color w:val="000000"/>
          <w:sz w:val="20"/>
          <w:szCs w:val="20"/>
          <w:lang w:eastAsia="ru-RU"/>
        </w:rPr>
        <w:t> </w:t>
      </w:r>
      <w:r w:rsidRPr="00957A09">
        <w:rPr>
          <w:rFonts w:ascii="Georgia" w:eastAsia="Times New Roman" w:hAnsi="Georgia" w:cs="Times New Roman"/>
          <w:i/>
          <w:iCs/>
          <w:color w:val="000000"/>
          <w:sz w:val="20"/>
          <w:szCs w:val="20"/>
          <w:lang w:eastAsia="ru-RU"/>
        </w:rPr>
        <w:t>1</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Сопротивление растеканию электрического тока через соединительную полосу, </w:t>
      </w:r>
      <w:r w:rsidRPr="00957A09">
        <w:rPr>
          <w:rFonts w:ascii="Georgia" w:eastAsia="Times New Roman" w:hAnsi="Georgia" w:cs="Times New Roman"/>
          <w:i/>
          <w:iCs/>
          <w:color w:val="000000"/>
          <w:sz w:val="20"/>
          <w:szCs w:val="20"/>
          <w:lang w:eastAsia="ru-RU"/>
        </w:rPr>
        <w:t>Ом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56"/>
        <w:gridCol w:w="2399"/>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proofErr w:type="spellStart"/>
            <w:r w:rsidRPr="00957A09">
              <w:rPr>
                <w:rFonts w:ascii="Georgia" w:eastAsia="Times New Roman" w:hAnsi="Georgia" w:cs="Times New Roman"/>
                <w:i/>
                <w:iCs/>
                <w:sz w:val="20"/>
                <w:szCs w:val="20"/>
                <w:lang w:eastAsia="ru-RU"/>
              </w:rPr>
              <w:t>R</w:t>
            </w:r>
            <w:r w:rsidRPr="00957A09">
              <w:rPr>
                <w:rFonts w:ascii="Georgia" w:eastAsia="Times New Roman" w:hAnsi="Georgia" w:cs="Times New Roman"/>
                <w:i/>
                <w:iCs/>
                <w:sz w:val="20"/>
                <w:szCs w:val="20"/>
                <w:vertAlign w:val="subscript"/>
                <w:lang w:eastAsia="ru-RU"/>
              </w:rPr>
              <w:t>n</w:t>
            </w:r>
            <w:proofErr w:type="spellEnd"/>
            <w:r w:rsidRPr="00957A09">
              <w:rPr>
                <w:rFonts w:ascii="Georgia" w:eastAsia="Times New Roman" w:hAnsi="Georgia" w:cs="Times New Roman"/>
                <w:i/>
                <w:iCs/>
                <w:sz w:val="20"/>
                <w:szCs w:val="20"/>
                <w:lang w:eastAsia="ru-RU"/>
              </w:rPr>
              <w:t> = 2,1· (p / l</w:t>
            </w:r>
            <w:r w:rsidRPr="00957A09">
              <w:rPr>
                <w:rFonts w:ascii="Georgia" w:eastAsia="Times New Roman" w:hAnsi="Georgia" w:cs="Times New Roman"/>
                <w:sz w:val="20"/>
                <w:szCs w:val="20"/>
                <w:lang w:eastAsia="ru-RU"/>
              </w:rPr>
              <w:t> </w:t>
            </w:r>
            <w:r w:rsidRPr="00957A09">
              <w:rPr>
                <w:rFonts w:ascii="Georgia" w:eastAsia="Times New Roman" w:hAnsi="Georgia" w:cs="Times New Roman"/>
                <w:i/>
                <w:iCs/>
                <w:sz w:val="20"/>
                <w:szCs w:val="20"/>
                <w:vertAlign w:val="subscript"/>
                <w:lang w:eastAsia="ru-RU"/>
              </w:rPr>
              <w:t>n</w:t>
            </w:r>
            <w:r w:rsidRPr="00957A09">
              <w:rPr>
                <w:rFonts w:ascii="Georgia" w:eastAsia="Times New Roman" w:hAnsi="Georgia" w:cs="Times New Roman"/>
                <w:i/>
                <w:iCs/>
                <w:sz w:val="20"/>
                <w:szCs w:val="20"/>
                <w:lang w:eastAsia="ru-RU"/>
              </w:rPr>
              <w:t>)</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(3.5.)</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Результирующее сопротивление растеканию тока всего заземляющего устройства, </w:t>
      </w:r>
      <w:r w:rsidRPr="00957A09">
        <w:rPr>
          <w:rFonts w:ascii="Georgia" w:eastAsia="Times New Roman" w:hAnsi="Georgia" w:cs="Times New Roman"/>
          <w:i/>
          <w:iCs/>
          <w:color w:val="000000"/>
          <w:sz w:val="20"/>
          <w:szCs w:val="20"/>
          <w:lang w:eastAsia="ru-RU"/>
        </w:rPr>
        <w:t>Ом</w:t>
      </w:r>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76"/>
        <w:gridCol w:w="2379"/>
      </w:tblGrid>
      <w:tr w:rsidR="00957A09" w:rsidRPr="00957A09" w:rsidTr="00957A09">
        <w:trPr>
          <w:trHeight w:val="540"/>
          <w:tblCellSpacing w:w="0" w:type="dxa"/>
        </w:trPr>
        <w:tc>
          <w:tcPr>
            <w:tcW w:w="7155" w:type="dxa"/>
            <w:shd w:val="clear" w:color="auto" w:fill="FFFFFF"/>
            <w:vAlign w:val="center"/>
            <w:hideMark/>
          </w:tcPr>
          <w:p w:rsidR="00957A09" w:rsidRPr="00957A09" w:rsidRDefault="00957A09" w:rsidP="00957A09">
            <w:pPr>
              <w:spacing w:before="100" w:beforeAutospacing="1" w:after="100" w:afterAutospacing="1" w:line="240" w:lineRule="auto"/>
              <w:jc w:val="center"/>
              <w:rPr>
                <w:rFonts w:ascii="Georgia" w:eastAsia="Times New Roman" w:hAnsi="Georgia" w:cs="Times New Roman"/>
                <w:sz w:val="20"/>
                <w:szCs w:val="20"/>
                <w:lang w:eastAsia="ru-RU"/>
              </w:rPr>
            </w:pPr>
            <w:proofErr w:type="spellStart"/>
            <w:proofErr w:type="gramStart"/>
            <w:r w:rsidRPr="00957A09">
              <w:rPr>
                <w:rFonts w:ascii="Georgia" w:eastAsia="Times New Roman" w:hAnsi="Georgia" w:cs="Times New Roman"/>
                <w:i/>
                <w:iCs/>
                <w:sz w:val="20"/>
                <w:szCs w:val="20"/>
                <w:lang w:eastAsia="ru-RU"/>
              </w:rPr>
              <w:t>R</w:t>
            </w:r>
            <w:proofErr w:type="gramEnd"/>
            <w:r w:rsidRPr="00957A09">
              <w:rPr>
                <w:rFonts w:ascii="Georgia" w:eastAsia="Times New Roman" w:hAnsi="Georgia" w:cs="Times New Roman"/>
                <w:i/>
                <w:iCs/>
                <w:sz w:val="20"/>
                <w:szCs w:val="20"/>
                <w:vertAlign w:val="subscript"/>
                <w:lang w:eastAsia="ru-RU"/>
              </w:rPr>
              <w:t>з</w:t>
            </w:r>
            <w:proofErr w:type="spellEnd"/>
            <w:r w:rsidRPr="00957A09">
              <w:rPr>
                <w:rFonts w:ascii="Georgia" w:eastAsia="Times New Roman" w:hAnsi="Georgia" w:cs="Times New Roman"/>
                <w:i/>
                <w:iCs/>
                <w:sz w:val="20"/>
                <w:szCs w:val="20"/>
                <w:vertAlign w:val="subscript"/>
                <w:lang w:eastAsia="ru-RU"/>
              </w:rPr>
              <w:t> </w:t>
            </w:r>
            <w:r w:rsidRPr="00957A09">
              <w:rPr>
                <w:rFonts w:ascii="Georgia" w:eastAsia="Times New Roman" w:hAnsi="Georgia" w:cs="Times New Roman"/>
                <w:i/>
                <w:iCs/>
                <w:sz w:val="20"/>
                <w:szCs w:val="20"/>
                <w:lang w:eastAsia="ru-RU"/>
              </w:rPr>
              <w:t xml:space="preserve">= </w:t>
            </w:r>
            <w:proofErr w:type="spellStart"/>
            <w:r w:rsidRPr="00957A09">
              <w:rPr>
                <w:rFonts w:ascii="Georgia" w:eastAsia="Times New Roman" w:hAnsi="Georgia" w:cs="Times New Roman"/>
                <w:i/>
                <w:iCs/>
                <w:sz w:val="20"/>
                <w:szCs w:val="20"/>
                <w:lang w:eastAsia="ru-RU"/>
              </w:rPr>
              <w:t>R</w:t>
            </w:r>
            <w:r w:rsidRPr="00957A09">
              <w:rPr>
                <w:rFonts w:ascii="Georgia" w:eastAsia="Times New Roman" w:hAnsi="Georgia" w:cs="Times New Roman"/>
                <w:i/>
                <w:iCs/>
                <w:sz w:val="20"/>
                <w:szCs w:val="20"/>
                <w:vertAlign w:val="subscript"/>
                <w:lang w:eastAsia="ru-RU"/>
              </w:rPr>
              <w:t>тр</w:t>
            </w:r>
            <w:proofErr w:type="spellEnd"/>
            <w:r w:rsidRPr="00957A09">
              <w:rPr>
                <w:rFonts w:ascii="Georgia" w:eastAsia="Times New Roman" w:hAnsi="Georgia" w:cs="Times New Roman"/>
                <w:i/>
                <w:iCs/>
                <w:sz w:val="20"/>
                <w:szCs w:val="20"/>
                <w:vertAlign w:val="subscript"/>
                <w:lang w:eastAsia="ru-RU"/>
              </w:rPr>
              <w:t> </w:t>
            </w:r>
            <w:r w:rsidRPr="00957A09">
              <w:rPr>
                <w:rFonts w:ascii="Georgia" w:eastAsia="Times New Roman" w:hAnsi="Georgia" w:cs="Times New Roman"/>
                <w:i/>
                <w:iCs/>
                <w:sz w:val="20"/>
                <w:szCs w:val="20"/>
                <w:lang w:eastAsia="ru-RU"/>
              </w:rPr>
              <w:t>·</w:t>
            </w:r>
            <w:proofErr w:type="spellStart"/>
            <w:r w:rsidRPr="00957A09">
              <w:rPr>
                <w:rFonts w:ascii="Georgia" w:eastAsia="Times New Roman" w:hAnsi="Georgia" w:cs="Times New Roman"/>
                <w:i/>
                <w:iCs/>
                <w:sz w:val="20"/>
                <w:szCs w:val="20"/>
                <w:lang w:eastAsia="ru-RU"/>
              </w:rPr>
              <w:t>R</w:t>
            </w:r>
            <w:r w:rsidRPr="00957A09">
              <w:rPr>
                <w:rFonts w:ascii="Georgia" w:eastAsia="Times New Roman" w:hAnsi="Georgia" w:cs="Times New Roman"/>
                <w:i/>
                <w:iCs/>
                <w:sz w:val="20"/>
                <w:szCs w:val="20"/>
                <w:vertAlign w:val="subscript"/>
                <w:lang w:eastAsia="ru-RU"/>
              </w:rPr>
              <w:t>n</w:t>
            </w:r>
            <w:proofErr w:type="spellEnd"/>
            <w:r w:rsidRPr="00957A09">
              <w:rPr>
                <w:rFonts w:ascii="Georgia" w:eastAsia="Times New Roman" w:hAnsi="Georgia" w:cs="Times New Roman"/>
                <w:i/>
                <w:iCs/>
                <w:sz w:val="20"/>
                <w:szCs w:val="20"/>
                <w:lang w:eastAsia="ru-RU"/>
              </w:rPr>
              <w:t> / </w:t>
            </w:r>
            <w:bookmarkStart w:id="6" w:name="OLE_LINK84"/>
            <w:r w:rsidRPr="00957A09">
              <w:rPr>
                <w:rFonts w:ascii="Georgia" w:eastAsia="Times New Roman" w:hAnsi="Georgia" w:cs="Times New Roman"/>
                <w:i/>
                <w:iCs/>
                <w:sz w:val="20"/>
                <w:szCs w:val="20"/>
                <w:lang w:eastAsia="ru-RU"/>
              </w:rPr>
              <w:t>(</w:t>
            </w:r>
            <w:bookmarkEnd w:id="6"/>
            <w:proofErr w:type="spellStart"/>
            <w:r w:rsidRPr="00957A09">
              <w:rPr>
                <w:rFonts w:ascii="Georgia" w:eastAsia="Times New Roman" w:hAnsi="Georgia" w:cs="Times New Roman"/>
                <w:i/>
                <w:iCs/>
                <w:sz w:val="20"/>
                <w:szCs w:val="20"/>
                <w:lang w:eastAsia="ru-RU"/>
              </w:rPr>
              <w:t>h</w:t>
            </w:r>
            <w:r w:rsidRPr="00957A09">
              <w:rPr>
                <w:rFonts w:ascii="Georgia" w:eastAsia="Times New Roman" w:hAnsi="Georgia" w:cs="Times New Roman"/>
                <w:i/>
                <w:iCs/>
                <w:sz w:val="20"/>
                <w:szCs w:val="20"/>
                <w:vertAlign w:val="subscript"/>
                <w:lang w:eastAsia="ru-RU"/>
              </w:rPr>
              <w:t>n</w:t>
            </w:r>
            <w:proofErr w:type="spellEnd"/>
            <w:r w:rsidRPr="00957A09">
              <w:rPr>
                <w:rFonts w:ascii="Georgia" w:eastAsia="Times New Roman" w:hAnsi="Georgia" w:cs="Times New Roman"/>
                <w:sz w:val="20"/>
                <w:szCs w:val="20"/>
                <w:lang w:eastAsia="ru-RU"/>
              </w:rPr>
              <w:t> </w:t>
            </w:r>
            <w:r w:rsidRPr="00957A09">
              <w:rPr>
                <w:rFonts w:ascii="Georgia" w:eastAsia="Times New Roman" w:hAnsi="Georgia" w:cs="Times New Roman"/>
                <w:i/>
                <w:iCs/>
                <w:sz w:val="20"/>
                <w:szCs w:val="20"/>
                <w:lang w:eastAsia="ru-RU"/>
              </w:rPr>
              <w:t>·</w:t>
            </w:r>
            <w:proofErr w:type="spellStart"/>
            <w:r w:rsidRPr="00957A09">
              <w:rPr>
                <w:rFonts w:ascii="Georgia" w:eastAsia="Times New Roman" w:hAnsi="Georgia" w:cs="Times New Roman"/>
                <w:i/>
                <w:iCs/>
                <w:sz w:val="20"/>
                <w:szCs w:val="20"/>
                <w:lang w:eastAsia="ru-RU"/>
              </w:rPr>
              <w:t>R</w:t>
            </w:r>
            <w:r w:rsidRPr="00957A09">
              <w:rPr>
                <w:rFonts w:ascii="Georgia" w:eastAsia="Times New Roman" w:hAnsi="Georgia" w:cs="Times New Roman"/>
                <w:i/>
                <w:iCs/>
                <w:sz w:val="20"/>
                <w:szCs w:val="20"/>
                <w:vertAlign w:val="subscript"/>
                <w:lang w:eastAsia="ru-RU"/>
              </w:rPr>
              <w:t>тр</w:t>
            </w:r>
            <w:proofErr w:type="spellEnd"/>
            <w:r w:rsidRPr="00957A09">
              <w:rPr>
                <w:rFonts w:ascii="Georgia" w:eastAsia="Times New Roman" w:hAnsi="Georgia" w:cs="Times New Roman"/>
                <w:i/>
                <w:iCs/>
                <w:sz w:val="20"/>
                <w:szCs w:val="20"/>
                <w:lang w:eastAsia="ru-RU"/>
              </w:rPr>
              <w:t>  + </w:t>
            </w:r>
            <w:proofErr w:type="spellStart"/>
            <w:r w:rsidRPr="00957A09">
              <w:rPr>
                <w:rFonts w:ascii="Georgia" w:eastAsia="Times New Roman" w:hAnsi="Georgia" w:cs="Times New Roman"/>
                <w:i/>
                <w:iCs/>
                <w:sz w:val="20"/>
                <w:szCs w:val="20"/>
                <w:lang w:eastAsia="ru-RU"/>
              </w:rPr>
              <w:t>h</w:t>
            </w:r>
            <w:r w:rsidRPr="00957A09">
              <w:rPr>
                <w:rFonts w:ascii="Georgia" w:eastAsia="Times New Roman" w:hAnsi="Georgia" w:cs="Times New Roman"/>
                <w:i/>
                <w:iCs/>
                <w:sz w:val="20"/>
                <w:szCs w:val="20"/>
                <w:vertAlign w:val="subscript"/>
                <w:lang w:eastAsia="ru-RU"/>
              </w:rPr>
              <w:t>тр</w:t>
            </w:r>
            <w:proofErr w:type="spellEnd"/>
            <w:r w:rsidRPr="00957A09">
              <w:rPr>
                <w:rFonts w:ascii="Georgia" w:eastAsia="Times New Roman" w:hAnsi="Georgia" w:cs="Times New Roman"/>
                <w:i/>
                <w:iCs/>
                <w:sz w:val="20"/>
                <w:szCs w:val="20"/>
                <w:lang w:eastAsia="ru-RU"/>
              </w:rPr>
              <w:t> ·R</w:t>
            </w:r>
            <w:r w:rsidRPr="00957A09">
              <w:rPr>
                <w:rFonts w:ascii="Georgia" w:eastAsia="Times New Roman" w:hAnsi="Georgia" w:cs="Times New Roman"/>
                <w:i/>
                <w:iCs/>
                <w:sz w:val="20"/>
                <w:szCs w:val="20"/>
                <w:vertAlign w:val="subscript"/>
                <w:lang w:eastAsia="ru-RU"/>
              </w:rPr>
              <w:t>n</w:t>
            </w:r>
            <w:r w:rsidRPr="00957A09">
              <w:rPr>
                <w:rFonts w:ascii="Georgia" w:eastAsia="Times New Roman" w:hAnsi="Georgia" w:cs="Times New Roman"/>
                <w:i/>
                <w:iCs/>
                <w:sz w:val="20"/>
                <w:szCs w:val="20"/>
                <w:lang w:eastAsia="ru-RU"/>
              </w:rPr>
              <w:t>·n</w:t>
            </w:r>
            <w:r w:rsidRPr="00957A09">
              <w:rPr>
                <w:rFonts w:ascii="Georgia" w:eastAsia="Times New Roman" w:hAnsi="Georgia" w:cs="Times New Roman"/>
                <w:i/>
                <w:iCs/>
                <w:sz w:val="20"/>
                <w:szCs w:val="20"/>
                <w:vertAlign w:val="subscript"/>
                <w:lang w:eastAsia="ru-RU"/>
              </w:rPr>
              <w:t>1</w:t>
            </w:r>
            <w:r w:rsidRPr="00957A09">
              <w:rPr>
                <w:rFonts w:ascii="Georgia" w:eastAsia="Times New Roman" w:hAnsi="Georgia" w:cs="Times New Roman"/>
                <w:i/>
                <w:iCs/>
                <w:sz w:val="20"/>
                <w:szCs w:val="20"/>
                <w:lang w:eastAsia="ru-RU"/>
              </w:rPr>
              <w:t>),</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tc>
        <w:tc>
          <w:tcPr>
            <w:tcW w:w="2460" w:type="dxa"/>
            <w:shd w:val="clear" w:color="auto" w:fill="FFFFFF"/>
            <w:vAlign w:val="center"/>
            <w:hideMark/>
          </w:tcPr>
          <w:p w:rsidR="00957A09" w:rsidRPr="00957A09" w:rsidRDefault="00957A09" w:rsidP="00957A09">
            <w:pPr>
              <w:spacing w:before="100" w:beforeAutospacing="1" w:after="100" w:afterAutospacing="1" w:line="240" w:lineRule="auto"/>
              <w:jc w:val="right"/>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(3.6.)</w:t>
            </w:r>
          </w:p>
        </w:tc>
      </w:tr>
    </w:tbl>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где </w:t>
      </w:r>
      <w:proofErr w:type="spellStart"/>
      <w:r w:rsidRPr="00957A09">
        <w:rPr>
          <w:rFonts w:ascii="Georgia" w:eastAsia="Times New Roman" w:hAnsi="Georgia" w:cs="Times New Roman"/>
          <w:i/>
          <w:iCs/>
          <w:color w:val="000000"/>
          <w:sz w:val="20"/>
          <w:szCs w:val="20"/>
          <w:lang w:eastAsia="ru-RU"/>
        </w:rPr>
        <w:t>h</w:t>
      </w:r>
      <w:r w:rsidRPr="00957A09">
        <w:rPr>
          <w:rFonts w:ascii="Georgia" w:eastAsia="Times New Roman" w:hAnsi="Georgia" w:cs="Times New Roman"/>
          <w:i/>
          <w:iCs/>
          <w:color w:val="000000"/>
          <w:sz w:val="20"/>
          <w:szCs w:val="20"/>
          <w:vertAlign w:val="subscript"/>
          <w:lang w:eastAsia="ru-RU"/>
        </w:rPr>
        <w:t>n</w:t>
      </w:r>
      <w:proofErr w:type="spellEnd"/>
      <w:r w:rsidRPr="00957A09">
        <w:rPr>
          <w:rFonts w:ascii="Georgia" w:eastAsia="Times New Roman" w:hAnsi="Georgia" w:cs="Times New Roman"/>
          <w:color w:val="000000"/>
          <w:sz w:val="20"/>
          <w:szCs w:val="20"/>
          <w:lang w:eastAsia="ru-RU"/>
        </w:rPr>
        <w:t> – коэффициент экранирования соединительной полосы (табл. 7.2.)</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957A09">
        <w:rPr>
          <w:rFonts w:ascii="Georgia" w:eastAsia="Times New Roman" w:hAnsi="Georgia" w:cs="Times New Roman"/>
          <w:i/>
          <w:iCs/>
          <w:color w:val="000000"/>
          <w:sz w:val="20"/>
          <w:szCs w:val="20"/>
          <w:lang w:eastAsia="ru-RU"/>
        </w:rPr>
        <w:t>Таблица 7.2.  Коэффициенты экранирования соединительной полосы</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33"/>
        <w:gridCol w:w="1063"/>
        <w:gridCol w:w="1327"/>
        <w:gridCol w:w="1180"/>
        <w:gridCol w:w="1312"/>
        <w:gridCol w:w="1312"/>
        <w:gridCol w:w="1458"/>
      </w:tblGrid>
      <w:tr w:rsidR="00957A09" w:rsidRPr="00957A09" w:rsidTr="00957A09">
        <w:trPr>
          <w:tblCellSpacing w:w="0" w:type="dxa"/>
          <w:jc w:val="center"/>
        </w:trPr>
        <w:tc>
          <w:tcPr>
            <w:tcW w:w="174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Отношение расстояния между заземлителями к их длине</w:t>
            </w:r>
          </w:p>
        </w:tc>
        <w:tc>
          <w:tcPr>
            <w:tcW w:w="7785"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Число труб</w:t>
            </w:r>
          </w:p>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 </w:t>
            </w:r>
          </w:p>
        </w:tc>
      </w:tr>
      <w:tr w:rsidR="00957A09" w:rsidRPr="00957A09" w:rsidTr="00957A0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after="0" w:line="240" w:lineRule="auto"/>
              <w:rPr>
                <w:rFonts w:ascii="Georgia" w:eastAsia="Times New Roman" w:hAnsi="Georgia" w:cs="Times New Roman"/>
                <w:sz w:val="20"/>
                <w:szCs w:val="20"/>
                <w:lang w:eastAsia="ru-RU"/>
              </w:rPr>
            </w:pP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4</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8</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10</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20</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30</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40</w:t>
            </w:r>
          </w:p>
        </w:tc>
      </w:tr>
      <w:tr w:rsidR="00957A09" w:rsidRPr="00957A09" w:rsidTr="00957A09">
        <w:trPr>
          <w:tblCellSpacing w:w="0" w:type="dxa"/>
          <w:jc w:val="center"/>
        </w:trPr>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0,45</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0,36</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0,34</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0,27</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0,24</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0,21</w:t>
            </w:r>
          </w:p>
        </w:tc>
      </w:tr>
      <w:tr w:rsidR="00957A09" w:rsidRPr="00957A09" w:rsidTr="00957A09">
        <w:trPr>
          <w:tblCellSpacing w:w="0" w:type="dxa"/>
          <w:jc w:val="center"/>
        </w:trPr>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0,55</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0,43</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0,40</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0,32</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0,30</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0,28</w:t>
            </w:r>
          </w:p>
        </w:tc>
      </w:tr>
      <w:tr w:rsidR="00957A09" w:rsidRPr="00957A09" w:rsidTr="00957A09">
        <w:trPr>
          <w:tblCellSpacing w:w="0" w:type="dxa"/>
          <w:jc w:val="center"/>
        </w:trPr>
        <w:tc>
          <w:tcPr>
            <w:tcW w:w="17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0,70</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0,60</w:t>
            </w:r>
          </w:p>
        </w:tc>
        <w:tc>
          <w:tcPr>
            <w:tcW w:w="12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0,56</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0,45</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0,41</w:t>
            </w:r>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7A09" w:rsidRPr="00957A09" w:rsidRDefault="00957A09" w:rsidP="00957A09">
            <w:pPr>
              <w:spacing w:before="100" w:beforeAutospacing="1" w:after="100" w:afterAutospacing="1" w:line="240" w:lineRule="auto"/>
              <w:rPr>
                <w:rFonts w:ascii="Georgia" w:eastAsia="Times New Roman" w:hAnsi="Georgia" w:cs="Times New Roman"/>
                <w:sz w:val="20"/>
                <w:szCs w:val="20"/>
                <w:lang w:eastAsia="ru-RU"/>
              </w:rPr>
            </w:pPr>
            <w:r w:rsidRPr="00957A09">
              <w:rPr>
                <w:rFonts w:ascii="Georgia" w:eastAsia="Times New Roman" w:hAnsi="Georgia" w:cs="Times New Roman"/>
                <w:sz w:val="20"/>
                <w:szCs w:val="20"/>
                <w:lang w:eastAsia="ru-RU"/>
              </w:rPr>
              <w:t>0,37</w:t>
            </w:r>
          </w:p>
        </w:tc>
      </w:tr>
    </w:tbl>
    <w:p w:rsidR="00957A09" w:rsidRPr="00957A09" w:rsidRDefault="00957A09" w:rsidP="00957A09">
      <w:pPr>
        <w:shd w:val="clear" w:color="auto" w:fill="FFFFFF"/>
        <w:spacing w:after="0"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lastRenderedPageBreak/>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xml:space="preserve">Полученное результирующее сопротивление растеканию тока всего заземляющего устройства сравнивают с </w:t>
      </w:r>
      <w:proofErr w:type="gramStart"/>
      <w:r w:rsidRPr="00957A09">
        <w:rPr>
          <w:rFonts w:ascii="Georgia" w:eastAsia="Times New Roman" w:hAnsi="Georgia" w:cs="Times New Roman"/>
          <w:color w:val="000000"/>
          <w:sz w:val="20"/>
          <w:szCs w:val="20"/>
          <w:lang w:eastAsia="ru-RU"/>
        </w:rPr>
        <w:t>допустимым</w:t>
      </w:r>
      <w:proofErr w:type="gramEnd"/>
      <w:r w:rsidRPr="00957A09">
        <w:rPr>
          <w:rFonts w:ascii="Georgia" w:eastAsia="Times New Roman" w:hAnsi="Georgia" w:cs="Times New Roman"/>
          <w:color w:val="000000"/>
          <w:sz w:val="20"/>
          <w:szCs w:val="20"/>
          <w:lang w:eastAsia="ru-RU"/>
        </w:rPr>
        <w:t>.</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На плане цеха размещают вертикальные заземлители и соединительную полосу.</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 </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3. Порядок выполнения задания.</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3.1. Выбрать вариант (табл. 3.3.).</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3.2. Рассчитать результирующее сопротивление растеканию тока заземляющего устройства и сравнить с допустимым сопротивлением.</w:t>
      </w:r>
    </w:p>
    <w:p w:rsidR="00957A09" w:rsidRPr="00957A09" w:rsidRDefault="00957A09" w:rsidP="00957A0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957A09">
        <w:rPr>
          <w:rFonts w:ascii="Georgia" w:eastAsia="Times New Roman" w:hAnsi="Georgia" w:cs="Times New Roman"/>
          <w:color w:val="000000"/>
          <w:sz w:val="20"/>
          <w:szCs w:val="20"/>
          <w:lang w:eastAsia="ru-RU"/>
        </w:rPr>
        <w:t>3.3. Подписать отчёт и сдать преподавателю</w:t>
      </w:r>
    </w:p>
    <w:p w:rsidR="009E536C" w:rsidRDefault="009E536C">
      <w:pPr>
        <w:rPr>
          <w:rFonts w:ascii="Times New Roman" w:hAnsi="Times New Roman" w:cs="Times New Roman"/>
        </w:rPr>
      </w:pPr>
    </w:p>
    <w:p w:rsidR="00BB7A12" w:rsidRDefault="00BB7A12">
      <w:pPr>
        <w:rPr>
          <w:rFonts w:ascii="Times New Roman" w:hAnsi="Times New Roman" w:cs="Times New Roman"/>
        </w:rPr>
      </w:pPr>
    </w:p>
    <w:p w:rsidR="00BB7A12" w:rsidRDefault="00BB7A12" w:rsidP="00BB7A12">
      <w:pPr>
        <w:spacing w:before="89" w:line="319" w:lineRule="exact"/>
        <w:ind w:left="304" w:right="658"/>
        <w:rPr>
          <w:b/>
          <w:sz w:val="28"/>
        </w:rPr>
      </w:pPr>
      <w:r>
        <w:rPr>
          <w:b/>
          <w:sz w:val="28"/>
        </w:rPr>
        <w:t>Контрольные вопросы</w:t>
      </w:r>
    </w:p>
    <w:p w:rsidR="00BB7A12" w:rsidRDefault="00BB7A12" w:rsidP="00BB7A12">
      <w:pPr>
        <w:pStyle w:val="a7"/>
        <w:numPr>
          <w:ilvl w:val="0"/>
          <w:numId w:val="16"/>
        </w:numPr>
        <w:tabs>
          <w:tab w:val="left" w:pos="1629"/>
          <w:tab w:val="left" w:pos="1630"/>
        </w:tabs>
        <w:spacing w:line="319" w:lineRule="exact"/>
        <w:rPr>
          <w:sz w:val="28"/>
        </w:rPr>
      </w:pPr>
      <w:r>
        <w:rPr>
          <w:sz w:val="28"/>
        </w:rPr>
        <w:t>Что такое защитное</w:t>
      </w:r>
      <w:r>
        <w:rPr>
          <w:spacing w:val="-4"/>
          <w:sz w:val="28"/>
        </w:rPr>
        <w:t xml:space="preserve"> </w:t>
      </w:r>
      <w:r>
        <w:rPr>
          <w:sz w:val="28"/>
        </w:rPr>
        <w:t>заземление?</w:t>
      </w:r>
    </w:p>
    <w:p w:rsidR="00BB7A12" w:rsidRDefault="00BB7A12" w:rsidP="00BB7A12">
      <w:pPr>
        <w:pStyle w:val="a7"/>
        <w:numPr>
          <w:ilvl w:val="0"/>
          <w:numId w:val="16"/>
        </w:numPr>
        <w:tabs>
          <w:tab w:val="left" w:pos="1629"/>
          <w:tab w:val="left" w:pos="1630"/>
        </w:tabs>
        <w:spacing w:line="322" w:lineRule="exact"/>
        <w:rPr>
          <w:sz w:val="28"/>
        </w:rPr>
      </w:pPr>
      <w:r>
        <w:rPr>
          <w:sz w:val="28"/>
        </w:rPr>
        <w:t>Назначение, область применения защитного</w:t>
      </w:r>
      <w:r>
        <w:rPr>
          <w:spacing w:val="-4"/>
          <w:sz w:val="28"/>
        </w:rPr>
        <w:t xml:space="preserve"> </w:t>
      </w:r>
      <w:r>
        <w:rPr>
          <w:sz w:val="28"/>
        </w:rPr>
        <w:t>заземления.</w:t>
      </w:r>
    </w:p>
    <w:p w:rsidR="00BB7A12" w:rsidRDefault="00BB7A12" w:rsidP="00BB7A12">
      <w:pPr>
        <w:pStyle w:val="a7"/>
        <w:numPr>
          <w:ilvl w:val="0"/>
          <w:numId w:val="16"/>
        </w:numPr>
        <w:tabs>
          <w:tab w:val="left" w:pos="1629"/>
          <w:tab w:val="left" w:pos="1630"/>
        </w:tabs>
        <w:rPr>
          <w:sz w:val="28"/>
        </w:rPr>
      </w:pPr>
      <w:r>
        <w:rPr>
          <w:sz w:val="28"/>
        </w:rPr>
        <w:t>Принцип действия защитного</w:t>
      </w:r>
      <w:r>
        <w:rPr>
          <w:spacing w:val="-3"/>
          <w:sz w:val="28"/>
        </w:rPr>
        <w:t xml:space="preserve"> </w:t>
      </w:r>
      <w:r>
        <w:rPr>
          <w:sz w:val="28"/>
        </w:rPr>
        <w:t>заземления.</w:t>
      </w:r>
    </w:p>
    <w:p w:rsidR="00BB7A12" w:rsidRDefault="00BB7A12" w:rsidP="00BB7A12">
      <w:pPr>
        <w:pStyle w:val="a7"/>
        <w:numPr>
          <w:ilvl w:val="0"/>
          <w:numId w:val="16"/>
        </w:numPr>
        <w:tabs>
          <w:tab w:val="left" w:pos="1629"/>
          <w:tab w:val="left" w:pos="1630"/>
        </w:tabs>
        <w:spacing w:before="2"/>
        <w:rPr>
          <w:sz w:val="28"/>
        </w:rPr>
      </w:pPr>
      <w:r>
        <w:rPr>
          <w:sz w:val="28"/>
        </w:rPr>
        <w:t>Что собой представляет заземляющее</w:t>
      </w:r>
      <w:r>
        <w:rPr>
          <w:spacing w:val="-6"/>
          <w:sz w:val="28"/>
        </w:rPr>
        <w:t xml:space="preserve"> </w:t>
      </w:r>
      <w:r>
        <w:rPr>
          <w:sz w:val="28"/>
        </w:rPr>
        <w:t>устройство?</w:t>
      </w:r>
    </w:p>
    <w:p w:rsidR="00BB7A12" w:rsidRDefault="00BB7A12" w:rsidP="00BB7A12">
      <w:pPr>
        <w:pStyle w:val="a7"/>
        <w:numPr>
          <w:ilvl w:val="0"/>
          <w:numId w:val="16"/>
        </w:numPr>
        <w:tabs>
          <w:tab w:val="left" w:pos="1629"/>
          <w:tab w:val="left" w:pos="1630"/>
        </w:tabs>
        <w:spacing w:line="322" w:lineRule="exact"/>
        <w:rPr>
          <w:sz w:val="28"/>
        </w:rPr>
      </w:pPr>
      <w:r>
        <w:rPr>
          <w:sz w:val="28"/>
        </w:rPr>
        <w:t>Перечислите типы заземляющих устройств.</w:t>
      </w:r>
    </w:p>
    <w:p w:rsidR="00BB7A12" w:rsidRDefault="00BB7A12" w:rsidP="00BB7A12">
      <w:pPr>
        <w:pStyle w:val="a7"/>
        <w:numPr>
          <w:ilvl w:val="0"/>
          <w:numId w:val="16"/>
        </w:numPr>
        <w:tabs>
          <w:tab w:val="left" w:pos="1629"/>
          <w:tab w:val="left" w:pos="1630"/>
        </w:tabs>
        <w:spacing w:line="322" w:lineRule="exact"/>
        <w:rPr>
          <w:sz w:val="28"/>
        </w:rPr>
      </w:pPr>
      <w:r>
        <w:rPr>
          <w:sz w:val="28"/>
        </w:rPr>
        <w:t>Каков порядок расчета защитного</w:t>
      </w:r>
      <w:r>
        <w:rPr>
          <w:spacing w:val="-4"/>
          <w:sz w:val="28"/>
        </w:rPr>
        <w:t xml:space="preserve"> </w:t>
      </w:r>
      <w:r>
        <w:rPr>
          <w:sz w:val="28"/>
        </w:rPr>
        <w:t>заземления?</w:t>
      </w:r>
    </w:p>
    <w:p w:rsidR="00BB7A12" w:rsidRDefault="00BB7A12" w:rsidP="00BB7A12">
      <w:pPr>
        <w:pStyle w:val="a7"/>
        <w:numPr>
          <w:ilvl w:val="0"/>
          <w:numId w:val="16"/>
        </w:numPr>
        <w:tabs>
          <w:tab w:val="left" w:pos="1629"/>
          <w:tab w:val="left" w:pos="1630"/>
        </w:tabs>
        <w:rPr>
          <w:sz w:val="28"/>
        </w:rPr>
      </w:pPr>
      <w:r>
        <w:rPr>
          <w:sz w:val="28"/>
        </w:rPr>
        <w:t>В каком случае заземление является</w:t>
      </w:r>
      <w:r>
        <w:rPr>
          <w:spacing w:val="-5"/>
          <w:sz w:val="28"/>
        </w:rPr>
        <w:t xml:space="preserve"> </w:t>
      </w:r>
      <w:r>
        <w:rPr>
          <w:sz w:val="28"/>
        </w:rPr>
        <w:t>эффективным?</w:t>
      </w:r>
    </w:p>
    <w:p w:rsidR="00BB7A12" w:rsidRDefault="00BB7A12" w:rsidP="00BB7A12">
      <w:pPr>
        <w:spacing w:after="0" w:line="276" w:lineRule="auto"/>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Pr="00606CA8" w:rsidRDefault="00BB7A12" w:rsidP="00BB7A12">
      <w:pPr>
        <w:pStyle w:val="Style8"/>
        <w:widowControl/>
        <w:ind w:firstLine="851"/>
        <w:rPr>
          <w:rStyle w:val="FontStyle30"/>
          <w:sz w:val="28"/>
          <w:szCs w:val="28"/>
        </w:rPr>
      </w:pPr>
    </w:p>
    <w:p w:rsidR="00BB7A12" w:rsidRPr="0058385A" w:rsidRDefault="00BB7A12" w:rsidP="00BB7A12">
      <w:pPr>
        <w:spacing w:after="0" w:line="276" w:lineRule="auto"/>
        <w:jc w:val="center"/>
        <w:rPr>
          <w:rFonts w:ascii="Times New Roman" w:hAnsi="Times New Roman" w:cs="Times New Roman"/>
          <w:b/>
          <w:bCs/>
          <w:kern w:val="36"/>
        </w:rPr>
      </w:pPr>
      <w:r w:rsidRPr="0058385A">
        <w:rPr>
          <w:rFonts w:ascii="Times New Roman" w:hAnsi="Times New Roman" w:cs="Times New Roman"/>
          <w:b/>
          <w:bCs/>
          <w:kern w:val="36"/>
        </w:rPr>
        <w:t>ИНСТРУКЦИОННО – ТЕХНОЛОГИЧЕСКАЯ КАРТА</w:t>
      </w:r>
    </w:p>
    <w:p w:rsidR="00BB7A12" w:rsidRPr="0058385A" w:rsidRDefault="00BB7A12" w:rsidP="00BB7A12">
      <w:pPr>
        <w:tabs>
          <w:tab w:val="left" w:pos="6411"/>
        </w:tabs>
        <w:spacing w:after="0" w:line="276" w:lineRule="auto"/>
        <w:rPr>
          <w:rFonts w:ascii="Times New Roman" w:hAnsi="Times New Roman" w:cs="Times New Roman"/>
          <w:bCs/>
          <w:kern w:val="36"/>
        </w:rPr>
      </w:pPr>
      <w:r>
        <w:rPr>
          <w:rFonts w:ascii="Times New Roman" w:hAnsi="Times New Roman" w:cs="Times New Roman"/>
          <w:bCs/>
          <w:kern w:val="36"/>
        </w:rPr>
        <w:tab/>
      </w:r>
    </w:p>
    <w:p w:rsidR="00BB7A12" w:rsidRDefault="00BB7A12" w:rsidP="00BB7A12">
      <w:pPr>
        <w:spacing w:after="0" w:line="276" w:lineRule="auto"/>
        <w:jc w:val="center"/>
        <w:rPr>
          <w:rFonts w:ascii="Times New Roman" w:hAnsi="Times New Roman" w:cs="Times New Roman"/>
          <w:b/>
          <w:bCs/>
          <w:kern w:val="36"/>
        </w:rPr>
      </w:pPr>
      <w:r w:rsidRPr="0058385A">
        <w:rPr>
          <w:rFonts w:ascii="Times New Roman" w:hAnsi="Times New Roman" w:cs="Times New Roman"/>
          <w:bCs/>
          <w:kern w:val="36"/>
        </w:rPr>
        <w:t xml:space="preserve">на выполнение практической работы </w:t>
      </w:r>
      <w:r w:rsidRPr="0058385A">
        <w:rPr>
          <w:rFonts w:ascii="Times New Roman" w:hAnsi="Times New Roman" w:cs="Times New Roman"/>
          <w:b/>
          <w:bCs/>
          <w:kern w:val="36"/>
        </w:rPr>
        <w:t>№</w:t>
      </w:r>
      <w:r>
        <w:rPr>
          <w:rFonts w:ascii="Times New Roman" w:hAnsi="Times New Roman" w:cs="Times New Roman"/>
          <w:b/>
          <w:bCs/>
          <w:kern w:val="36"/>
        </w:rPr>
        <w:t>4</w:t>
      </w:r>
    </w:p>
    <w:p w:rsidR="00BB7A12" w:rsidRDefault="00BB7A12" w:rsidP="00BB7A12">
      <w:pPr>
        <w:spacing w:after="0" w:line="276" w:lineRule="auto"/>
        <w:jc w:val="center"/>
        <w:rPr>
          <w:rFonts w:ascii="Times New Roman" w:hAnsi="Times New Roman" w:cs="Times New Roman"/>
          <w:b/>
          <w:bCs/>
          <w:kern w:val="36"/>
        </w:rPr>
      </w:pPr>
    </w:p>
    <w:p w:rsidR="00BB7A12" w:rsidRDefault="00BB7A12" w:rsidP="00BB7A12">
      <w:pPr>
        <w:pStyle w:val="ab"/>
        <w:rPr>
          <w:rFonts w:ascii="Times New Roman" w:hAnsi="Times New Roman" w:cs="Times New Roman"/>
          <w:sz w:val="24"/>
          <w:szCs w:val="24"/>
          <w:lang w:eastAsia="ru-RU"/>
        </w:rPr>
      </w:pPr>
    </w:p>
    <w:p w:rsidR="00BF0F1C" w:rsidRPr="00EA0D01" w:rsidRDefault="00BB7A12" w:rsidP="00BF0F1C">
      <w:pPr>
        <w:pStyle w:val="Style22"/>
        <w:ind w:right="101"/>
        <w:jc w:val="both"/>
        <w:rPr>
          <w:rStyle w:val="FontStyle27"/>
        </w:rPr>
      </w:pPr>
      <w:r w:rsidRPr="00BB7A12">
        <w:rPr>
          <w:b/>
        </w:rPr>
        <w:t>Название работы:</w:t>
      </w:r>
      <w:r>
        <w:t xml:space="preserve"> </w:t>
      </w:r>
      <w:r w:rsidR="00BF0F1C" w:rsidRPr="00BF0F1C">
        <w:rPr>
          <w:rStyle w:val="FontStyle27"/>
          <w:sz w:val="24"/>
          <w:szCs w:val="24"/>
        </w:rPr>
        <w:t>Расследование несчастных случаев на производстве</w:t>
      </w:r>
    </w:p>
    <w:p w:rsidR="00BB7A12" w:rsidRPr="00BB7A12" w:rsidRDefault="00BB7A12" w:rsidP="00CB532E">
      <w:pPr>
        <w:pStyle w:val="Style22"/>
        <w:spacing w:line="226" w:lineRule="exact"/>
        <w:ind w:left="102" w:right="101"/>
      </w:pPr>
    </w:p>
    <w:p w:rsidR="00BB7A12" w:rsidRPr="006607D6" w:rsidRDefault="00BB7A12" w:rsidP="00BB7A12">
      <w:pPr>
        <w:pStyle w:val="a3"/>
        <w:shd w:val="clear" w:color="auto" w:fill="FFFFFF"/>
        <w:rPr>
          <w:color w:val="000000"/>
        </w:rPr>
      </w:pPr>
      <w:r w:rsidRPr="0058385A">
        <w:rPr>
          <w:b/>
          <w:i/>
        </w:rPr>
        <w:t>Цель работы:</w:t>
      </w:r>
      <w:proofErr w:type="gramStart"/>
      <w:r w:rsidRPr="006607D6">
        <w:rPr>
          <w:color w:val="000000"/>
          <w:shd w:val="clear" w:color="auto" w:fill="FFFFFF"/>
        </w:rPr>
        <w:t> </w:t>
      </w:r>
      <w:r w:rsidRPr="006607D6">
        <w:rPr>
          <w:color w:val="000000"/>
        </w:rPr>
        <w:t>.</w:t>
      </w:r>
      <w:proofErr w:type="gramEnd"/>
      <w:r w:rsidRPr="006607D6">
        <w:rPr>
          <w:color w:val="000000"/>
        </w:rPr>
        <w:t>Получить практические навыки расследования несчастных случаев на производстве.</w:t>
      </w:r>
    </w:p>
    <w:p w:rsidR="00BB7A12" w:rsidRPr="006607D6" w:rsidRDefault="00BB7A12" w:rsidP="00BB7A12">
      <w:pPr>
        <w:rPr>
          <w:rFonts w:ascii="Times New Roman" w:hAnsi="Times New Roman" w:cs="Times New Roman"/>
          <w:sz w:val="24"/>
          <w:szCs w:val="24"/>
        </w:rPr>
      </w:pPr>
      <w:r w:rsidRPr="0058385A">
        <w:rPr>
          <w:rFonts w:ascii="Times New Roman" w:hAnsi="Times New Roman" w:cs="Times New Roman"/>
          <w:b/>
          <w:i/>
        </w:rPr>
        <w:t xml:space="preserve">Время на выполнение:  </w:t>
      </w:r>
      <w:r w:rsidRPr="006607D6">
        <w:rPr>
          <w:rFonts w:ascii="Times New Roman" w:hAnsi="Times New Roman" w:cs="Times New Roman"/>
          <w:sz w:val="24"/>
          <w:szCs w:val="24"/>
        </w:rPr>
        <w:t>2часа</w:t>
      </w:r>
    </w:p>
    <w:p w:rsidR="00BB7A12" w:rsidRPr="0058385A" w:rsidRDefault="00BB7A12" w:rsidP="00BB7A12">
      <w:pPr>
        <w:pStyle w:val="a7"/>
        <w:spacing w:line="480" w:lineRule="auto"/>
      </w:pPr>
    </w:p>
    <w:p w:rsidR="00BB7A12" w:rsidRPr="0058385A" w:rsidRDefault="00BB7A12" w:rsidP="00BB7A12">
      <w:pPr>
        <w:pStyle w:val="a7"/>
        <w:ind w:left="360"/>
        <w:jc w:val="center"/>
      </w:pPr>
      <w:r w:rsidRPr="0058385A">
        <w:t>ПОРЯДОК ВЫПОЛНЕНИЯ РАБОТЫ:</w:t>
      </w:r>
    </w:p>
    <w:p w:rsidR="00BB7A12" w:rsidRPr="0058385A" w:rsidRDefault="00BB7A12" w:rsidP="00BB7A12">
      <w:pPr>
        <w:tabs>
          <w:tab w:val="num" w:pos="360"/>
        </w:tabs>
        <w:jc w:val="both"/>
        <w:rPr>
          <w:rFonts w:ascii="Times New Roman" w:hAnsi="Times New Roman" w:cs="Times New Roman"/>
          <w:b/>
          <w:i/>
        </w:rPr>
      </w:pPr>
    </w:p>
    <w:p w:rsidR="00BB7A12" w:rsidRPr="0058385A" w:rsidRDefault="00BB7A12" w:rsidP="00BB7A12">
      <w:pPr>
        <w:pStyle w:val="a3"/>
        <w:tabs>
          <w:tab w:val="num" w:pos="180"/>
        </w:tabs>
        <w:spacing w:before="0" w:beforeAutospacing="0" w:after="0" w:afterAutospacing="0"/>
        <w:ind w:left="180"/>
        <w:jc w:val="both"/>
        <w:rPr>
          <w:sz w:val="22"/>
          <w:szCs w:val="22"/>
        </w:rPr>
      </w:pPr>
    </w:p>
    <w:p w:rsidR="00BB7A12" w:rsidRPr="0058385A" w:rsidRDefault="00BB7A12" w:rsidP="00BB7A12">
      <w:pPr>
        <w:tabs>
          <w:tab w:val="num" w:pos="360"/>
        </w:tabs>
        <w:jc w:val="both"/>
        <w:rPr>
          <w:rFonts w:ascii="Times New Roman" w:hAnsi="Times New Roman" w:cs="Times New Roman"/>
          <w:b/>
          <w:i/>
        </w:rPr>
      </w:pP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ПОЛОЖЕНИЕ ОБ ОСОБЕННОСТЯХ РАССЛЕДОВАНИЯ НЕСЧАСТНЫХ СЛУЧАЕВ НА ПРОИЗВОДСТВЕ В ОТДЕЛЬНЫХ ОТРАСЛЯХ И ОРГАНИЗАЦИЯХ</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Расследование и учет несчастных случаев на производстве проводят в соответствии с “Положением об особенностях расследования несчастных случаев на производстве в отдельных отраслях и организациях”, утвержденного Постановлением Министерства труда и социального развития Российской Федерации от 24 октября 2002г. №73, а также статьями 227-231 Трудового кодекса РФ (ТК РФ). </w:t>
      </w: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b/>
          <w:bCs/>
          <w:i/>
          <w:iCs/>
          <w:color w:val="000000"/>
          <w:sz w:val="24"/>
          <w:szCs w:val="24"/>
          <w:lang w:eastAsia="ru-RU"/>
        </w:rPr>
        <w:t>Несчастный случай на производстве</w:t>
      </w:r>
      <w:r w:rsidRPr="00543B10">
        <w:rPr>
          <w:rFonts w:ascii="Times New Roman" w:eastAsia="Times New Roman" w:hAnsi="Times New Roman" w:cs="Times New Roman"/>
          <w:color w:val="000000"/>
          <w:sz w:val="24"/>
          <w:szCs w:val="24"/>
          <w:lang w:eastAsia="ru-RU"/>
        </w:rPr>
        <w:t> - это случай, происшедший </w:t>
      </w:r>
      <w:hyperlink r:id="rId26" w:history="1">
        <w:r w:rsidRPr="00543B10">
          <w:rPr>
            <w:rFonts w:ascii="Times New Roman" w:eastAsia="Times New Roman" w:hAnsi="Times New Roman" w:cs="Times New Roman"/>
            <w:color w:val="0000FF"/>
            <w:sz w:val="24"/>
            <w:szCs w:val="24"/>
            <w:lang w:eastAsia="ru-RU"/>
          </w:rPr>
          <w:t xml:space="preserve">с </w:t>
        </w:r>
        <w:proofErr w:type="gramStart"/>
        <w:r w:rsidRPr="00543B10">
          <w:rPr>
            <w:rFonts w:ascii="Times New Roman" w:eastAsia="Times New Roman" w:hAnsi="Times New Roman" w:cs="Times New Roman"/>
            <w:color w:val="0000FF"/>
            <w:sz w:val="24"/>
            <w:szCs w:val="24"/>
            <w:lang w:eastAsia="ru-RU"/>
          </w:rPr>
          <w:t>работающим</w:t>
        </w:r>
        <w:proofErr w:type="gramEnd"/>
        <w:r w:rsidRPr="00543B10">
          <w:rPr>
            <w:rFonts w:ascii="Times New Roman" w:eastAsia="Times New Roman" w:hAnsi="Times New Roman" w:cs="Times New Roman"/>
            <w:color w:val="0000FF"/>
            <w:sz w:val="24"/>
            <w:szCs w:val="24"/>
            <w:lang w:eastAsia="ru-RU"/>
          </w:rPr>
          <w:t xml:space="preserve"> вследствие воздействия</w:t>
        </w:r>
      </w:hyperlink>
      <w:r w:rsidRPr="00543B10">
        <w:rPr>
          <w:rFonts w:ascii="Times New Roman" w:eastAsia="Times New Roman" w:hAnsi="Times New Roman" w:cs="Times New Roman"/>
          <w:color w:val="000000"/>
          <w:sz w:val="24"/>
          <w:szCs w:val="24"/>
          <w:lang w:eastAsia="ru-RU"/>
        </w:rPr>
        <w:t> опасного производственного фактора (для застрахованного – это страховой случай).</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Несчастные случаи в зависимости от причин, места и времени происшествия делятся на две группы: несчастные случаи, связанные с работой и несчастные случаи, не связанные с работой (бытовые травмы).</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Несчастные случаи, не связанные с производством, но происшедшие на производстве - это несчастные случаи, происшедшие при изготовлении предметов в личных целях, самовольном использовании транспорта предприятия, участии в спортивных мероприятиях на территории предприятия, при хищении имущества предприятия.</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Бытовые несчастные случаи - это несчастные случаи, происшедшие в быту (дома) или при нахождении на предприятии вне рабочего времени.</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b/>
          <w:bCs/>
          <w:i/>
          <w:iCs/>
          <w:color w:val="000000"/>
          <w:sz w:val="24"/>
          <w:szCs w:val="24"/>
          <w:lang w:eastAsia="ru-RU"/>
        </w:rPr>
        <w:t>Расследование несчастных случаев на производстве</w:t>
      </w:r>
      <w:r w:rsidRPr="00543B10">
        <w:rPr>
          <w:rFonts w:ascii="Times New Roman" w:eastAsia="Times New Roman" w:hAnsi="Times New Roman" w:cs="Times New Roman"/>
          <w:color w:val="000000"/>
          <w:sz w:val="24"/>
          <w:szCs w:val="24"/>
          <w:lang w:eastAsia="ru-RU"/>
        </w:rPr>
        <w:t> выполняется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 утверждённым постановлением Минтруда России № 73 от 24 октября 2002 года. Этим же постановлением утверждены формы документов, необходимых для расследования и учёта несчастных случаев на производстве.</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Расследование несчастного случая может быть достаточно сложным процессом, поскольку интересы пострадавшего и работодателя часто не совпадают.</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i/>
          <w:iCs/>
          <w:color w:val="000000"/>
          <w:sz w:val="24"/>
          <w:szCs w:val="24"/>
          <w:lang w:eastAsia="ru-RU"/>
        </w:rPr>
        <w:t xml:space="preserve">Действие нормативных актов по расследованию и учёту несчастных случаев на производстве распространяется </w:t>
      </w:r>
      <w:proofErr w:type="gramStart"/>
      <w:r w:rsidRPr="00543B10">
        <w:rPr>
          <w:rFonts w:ascii="Times New Roman" w:eastAsia="Times New Roman" w:hAnsi="Times New Roman" w:cs="Times New Roman"/>
          <w:i/>
          <w:iCs/>
          <w:color w:val="000000"/>
          <w:sz w:val="24"/>
          <w:szCs w:val="24"/>
          <w:lang w:eastAsia="ru-RU"/>
        </w:rPr>
        <w:t>на</w:t>
      </w:r>
      <w:proofErr w:type="gramEnd"/>
      <w:r w:rsidRPr="00543B10">
        <w:rPr>
          <w:rFonts w:ascii="Times New Roman" w:eastAsia="Times New Roman" w:hAnsi="Times New Roman" w:cs="Times New Roman"/>
          <w:i/>
          <w:iCs/>
          <w:color w:val="000000"/>
          <w:sz w:val="24"/>
          <w:szCs w:val="24"/>
          <w:lang w:eastAsia="ru-RU"/>
        </w:rPr>
        <w:t>: </w:t>
      </w: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работодателей - физических лиц, вступивших в трудовые отношения с работниками; </w:t>
      </w:r>
    </w:p>
    <w:p w:rsidR="00BB7A12" w:rsidRPr="00543B10" w:rsidRDefault="00BB7A12" w:rsidP="00BB7A12">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br/>
        <w:t>уполномоченных работодателем лиц (представители работодателя); </w:t>
      </w:r>
    </w:p>
    <w:p w:rsidR="00BB7A12" w:rsidRPr="00543B10" w:rsidRDefault="00BB7A12" w:rsidP="00BB7A12">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физических лиц, осуществляющих руководство организацией (руководители организации); </w:t>
      </w:r>
    </w:p>
    <w:p w:rsidR="00BB7A12" w:rsidRPr="00543B10" w:rsidRDefault="00BB7A12" w:rsidP="00BB7A12">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физических лиц, состоящих в трудовых отношениях с работодателем; </w:t>
      </w:r>
    </w:p>
    <w:p w:rsidR="00BB7A12" w:rsidRPr="00543B10" w:rsidRDefault="00BB7A12" w:rsidP="00BB7A12">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 xml:space="preserve">других лиц, участвующих с </w:t>
      </w:r>
      <w:proofErr w:type="gramStart"/>
      <w:r w:rsidRPr="00543B10">
        <w:rPr>
          <w:rFonts w:ascii="Times New Roman" w:eastAsia="Times New Roman" w:hAnsi="Times New Roman" w:cs="Times New Roman"/>
          <w:color w:val="000000"/>
          <w:sz w:val="24"/>
          <w:szCs w:val="24"/>
          <w:lang w:eastAsia="ru-RU"/>
        </w:rPr>
        <w:t>ведома</w:t>
      </w:r>
      <w:proofErr w:type="gramEnd"/>
      <w:r w:rsidRPr="00543B10">
        <w:rPr>
          <w:rFonts w:ascii="Times New Roman" w:eastAsia="Times New Roman" w:hAnsi="Times New Roman" w:cs="Times New Roman"/>
          <w:color w:val="000000"/>
          <w:sz w:val="24"/>
          <w:szCs w:val="24"/>
          <w:lang w:eastAsia="ru-RU"/>
        </w:rPr>
        <w:t xml:space="preserve"> работодателя в его производственной деятельности своим личным трудом, правоотношения которых не предполагают заключения трудовых договоров;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Расследованию подлежат травмы, в том числе причиненные другими лицами, включая: </w:t>
      </w: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тепловой удар, ожог, обморожение; </w:t>
      </w:r>
    </w:p>
    <w:p w:rsidR="00BB7A12" w:rsidRPr="00543B10" w:rsidRDefault="00BB7A12" w:rsidP="00BB7A12">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утопление; поражение электрическим током или молнией; </w:t>
      </w:r>
    </w:p>
    <w:p w:rsidR="00BB7A12" w:rsidRPr="00543B10" w:rsidRDefault="00BB7A12" w:rsidP="00BB7A12">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укусы, нанесенные животными и насекомыми; </w:t>
      </w:r>
    </w:p>
    <w:p w:rsidR="00BB7A12" w:rsidRPr="00543B10" w:rsidRDefault="00BB7A12" w:rsidP="00BB7A12">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повреждения, полученные в результате взрывов, аварий и т.п.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r w:rsidRPr="00543B10">
        <w:rPr>
          <w:rFonts w:ascii="Times New Roman" w:eastAsia="Times New Roman" w:hAnsi="Times New Roman" w:cs="Times New Roman"/>
          <w:i/>
          <w:iCs/>
          <w:color w:val="000000"/>
          <w:sz w:val="24"/>
          <w:szCs w:val="24"/>
          <w:lang w:eastAsia="ru-RU"/>
        </w:rPr>
        <w:t>Расследованию и учёту подлежат несчастные случаи происшедшие</w:t>
      </w:r>
      <w:r w:rsidRPr="00543B10">
        <w:rPr>
          <w:rFonts w:ascii="Times New Roman" w:eastAsia="Times New Roman" w:hAnsi="Times New Roman" w:cs="Times New Roman"/>
          <w:color w:val="000000"/>
          <w:sz w:val="24"/>
          <w:szCs w:val="24"/>
          <w:lang w:eastAsia="ru-RU"/>
        </w:rPr>
        <w:t>: </w:t>
      </w: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исполнении трудовых обязанностей, в том числе во время командировки, при ликвидации последствий чрезвычайных ситуаций;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на территории организации, в течение рабочего времени, в том числе во время следования на работу и с работы, а также в течение времени, необходимого для приведения в </w:t>
      </w:r>
      <w:hyperlink r:id="rId27" w:history="1">
        <w:r w:rsidRPr="00543B10">
          <w:rPr>
            <w:rFonts w:ascii="Times New Roman" w:eastAsia="Times New Roman" w:hAnsi="Times New Roman" w:cs="Times New Roman"/>
            <w:color w:val="0000FF"/>
            <w:sz w:val="24"/>
            <w:szCs w:val="24"/>
            <w:lang w:eastAsia="ru-RU"/>
          </w:rPr>
          <w:t>порядок рабочего места</w:t>
        </w:r>
      </w:hyperlink>
      <w:r w:rsidRPr="00543B10">
        <w:rPr>
          <w:rFonts w:ascii="Times New Roman" w:eastAsia="Times New Roman" w:hAnsi="Times New Roman" w:cs="Times New Roman"/>
          <w:color w:val="000000"/>
          <w:sz w:val="24"/>
          <w:szCs w:val="24"/>
          <w:lang w:eastAsia="ru-RU"/>
        </w:rPr>
        <w:t>;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следовании на работу или с работы на транспортном средстве работодателя, а также на личном транспортном средстве при использовании его в производственных целях;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во время служебных поездок на общественном транспорте, а также при следовании по заданию работодателя к месту выполнения работ и обратно, в том числе пешком;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следовании к месту служебной командировки и обратно;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следовании на транспортном средстве в качестве сменщика во время междусменного отдыха;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во время междусменного отдыха при работе вахтовым методом; </w:t>
      </w:r>
    </w:p>
    <w:p w:rsidR="00BB7A12" w:rsidRPr="00543B10" w:rsidRDefault="00BB7A12" w:rsidP="00BB7A12">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br/>
        <w:t>при привлечении к участию в ликвидации последствий чрезвычайных ситуаций.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Работники организации обязаны незамедлительно извещать руководство о каждом происшедшем несчастном случае, об ухудшении состояния своего здоровья в связи с проявлениями признаков острого заболевания.</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О каждом страховом случае работодатель в течение суток обязан сообщить страховщику (фонд социального страхования).</w:t>
      </w:r>
    </w:p>
    <w:p w:rsidR="00BB7A12" w:rsidRPr="00543B10" w:rsidRDefault="00E029EC"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28" w:history="1">
        <w:r w:rsidR="00BB7A12" w:rsidRPr="00543B10">
          <w:rPr>
            <w:rFonts w:ascii="Times New Roman" w:eastAsia="Times New Roman" w:hAnsi="Times New Roman" w:cs="Times New Roman"/>
            <w:color w:val="0000FF"/>
            <w:sz w:val="24"/>
            <w:szCs w:val="24"/>
            <w:lang w:eastAsia="ru-RU"/>
          </w:rPr>
          <w:t>О групповом несчастном случае</w:t>
        </w:r>
      </w:hyperlink>
      <w:r w:rsidR="00BB7A12" w:rsidRPr="00543B10">
        <w:rPr>
          <w:rFonts w:ascii="Times New Roman" w:eastAsia="Times New Roman" w:hAnsi="Times New Roman" w:cs="Times New Roman"/>
          <w:color w:val="000000"/>
          <w:sz w:val="24"/>
          <w:szCs w:val="24"/>
          <w:lang w:eastAsia="ru-RU"/>
        </w:rPr>
        <w:t> (пострадало два и более человек), тяжёлом несчастном случае или несчастном случае со смертельным исходом, работодатель в течение суток обязан направить извещение соответственно:</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1) о несчастном случае, происшедшем в организации:</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соответствующую государственную инспекцию труда;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прокуратуру по месту происшествия несчастного случая;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федеральный орган исполнительной власти по ведомственной принадлежности;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орган исполнительной власти субъекта Российской Федерации;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организацию, направившую работника, с которым произошел несчастный случай;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w:t>
      </w:r>
      <w:hyperlink r:id="rId29" w:history="1">
        <w:r w:rsidRPr="00543B10">
          <w:rPr>
            <w:rFonts w:ascii="Times New Roman" w:eastAsia="Times New Roman" w:hAnsi="Times New Roman" w:cs="Times New Roman"/>
            <w:color w:val="0000FF"/>
            <w:sz w:val="24"/>
            <w:szCs w:val="24"/>
            <w:lang w:eastAsia="ru-RU"/>
          </w:rPr>
          <w:t>территориальные объединения</w:t>
        </w:r>
      </w:hyperlink>
      <w:r w:rsidRPr="00543B10">
        <w:rPr>
          <w:rFonts w:ascii="Times New Roman" w:eastAsia="Times New Roman" w:hAnsi="Times New Roman" w:cs="Times New Roman"/>
          <w:color w:val="000000"/>
          <w:sz w:val="24"/>
          <w:szCs w:val="24"/>
          <w:lang w:eastAsia="ru-RU"/>
        </w:rPr>
        <w:t> организаций профсоюзов;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территориальный орган государственного надзора, если несчастный случай произошел в организации (объекте), подконтрольной этому органу; </w:t>
      </w:r>
    </w:p>
    <w:p w:rsidR="00BB7A12" w:rsidRPr="00543B10" w:rsidRDefault="00BB7A12" w:rsidP="00BB7A12">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страховщику;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2) о несчастном случае, происшедшем у работодателя - физического лица: </w:t>
      </w: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соответствующую государственную инспекцию труда; </w:t>
      </w:r>
    </w:p>
    <w:p w:rsidR="00BB7A12" w:rsidRPr="00543B10" w:rsidRDefault="00BB7A12" w:rsidP="00BB7A12">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прокуратуру по месту нахождения работодателя - физического лица; </w:t>
      </w:r>
    </w:p>
    <w:p w:rsidR="00BB7A12" w:rsidRPr="00543B10" w:rsidRDefault="00BB7A12" w:rsidP="00BB7A12">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орган исполнительной власти субъекта Российской Федерации; </w:t>
      </w:r>
    </w:p>
    <w:p w:rsidR="00BB7A12" w:rsidRPr="00543B10" w:rsidRDefault="00BB7A12" w:rsidP="00BB7A12">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территориальный орган государственного надзора, если несчастный случай произошел на объекте, подконтрольном этому органу; </w:t>
      </w:r>
    </w:p>
    <w:p w:rsidR="00BB7A12" w:rsidRPr="00543B10" w:rsidRDefault="00BB7A12" w:rsidP="00BB7A12">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br/>
        <w:t>страховщику.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О групповых несчастных случаях, тяжелых несчастных случаях и несчастных случаях со смертельным исходом также информируется Федеральная инспекция труда Минтруда России.</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Если указанные несчастные случаи, произошли в </w:t>
      </w:r>
      <w:hyperlink r:id="rId30" w:history="1">
        <w:r w:rsidRPr="00543B10">
          <w:rPr>
            <w:rFonts w:ascii="Times New Roman" w:eastAsia="Times New Roman" w:hAnsi="Times New Roman" w:cs="Times New Roman"/>
            <w:color w:val="0000FF"/>
            <w:sz w:val="24"/>
            <w:szCs w:val="24"/>
            <w:lang w:eastAsia="ru-RU"/>
          </w:rPr>
          <w:t>организациях</w:t>
        </w:r>
      </w:hyperlink>
      <w:r w:rsidRPr="00543B10">
        <w:rPr>
          <w:rFonts w:ascii="Times New Roman" w:eastAsia="Times New Roman" w:hAnsi="Times New Roman" w:cs="Times New Roman"/>
          <w:color w:val="000000"/>
          <w:sz w:val="24"/>
          <w:szCs w:val="24"/>
          <w:lang w:eastAsia="ru-RU"/>
        </w:rPr>
        <w:t>, эксплуатирующих опасные производственные объекты, то соответствующим образом информируются специально уполномоченные органы государственного надзора.</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Для расследования несчастного случая на производстве в организации работодатель незамедлительно создает </w:t>
      </w:r>
      <w:r w:rsidRPr="00543B10">
        <w:rPr>
          <w:rFonts w:ascii="Times New Roman" w:eastAsia="Times New Roman" w:hAnsi="Times New Roman" w:cs="Times New Roman"/>
          <w:i/>
          <w:iCs/>
          <w:color w:val="000000"/>
          <w:sz w:val="24"/>
          <w:szCs w:val="24"/>
          <w:lang w:eastAsia="ru-RU"/>
        </w:rPr>
        <w:t>комиссию</w:t>
      </w:r>
      <w:r w:rsidRPr="00543B10">
        <w:rPr>
          <w:rFonts w:ascii="Times New Roman" w:eastAsia="Times New Roman" w:hAnsi="Times New Roman" w:cs="Times New Roman"/>
          <w:color w:val="000000"/>
          <w:sz w:val="24"/>
          <w:szCs w:val="24"/>
          <w:lang w:eastAsia="ru-RU"/>
        </w:rPr>
        <w:t> в составе не менее трех человек. Во всех случаях состав комиссии должен состоять из нечетного числа членов.</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В </w:t>
      </w:r>
      <w:r w:rsidRPr="00543B10">
        <w:rPr>
          <w:rFonts w:ascii="Times New Roman" w:eastAsia="Times New Roman" w:hAnsi="Times New Roman" w:cs="Times New Roman"/>
          <w:i/>
          <w:iCs/>
          <w:color w:val="000000"/>
          <w:sz w:val="24"/>
          <w:szCs w:val="24"/>
          <w:lang w:eastAsia="ru-RU"/>
        </w:rPr>
        <w:t>состав комиссии включаются</w:t>
      </w:r>
      <w:r w:rsidRPr="00543B10">
        <w:rPr>
          <w:rFonts w:ascii="Times New Roman" w:eastAsia="Times New Roman" w:hAnsi="Times New Roman" w:cs="Times New Roman"/>
          <w:color w:val="000000"/>
          <w:sz w:val="24"/>
          <w:szCs w:val="24"/>
          <w:lang w:eastAsia="ru-RU"/>
        </w:rPr>
        <w:t> специалист по охране труда организации, представители работодателя, представители профсоюзного органа (коллектива), уполномоченный (доверенный) по охране труда. Комиссию возглавляет работодатель или уполномоченный им представитель.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В расследовании несчастного случая на производстве у работодателя - физического лица принимают участие указанный работодатель или уполномоченный его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Несчастный случай на производстве, происшедший с лицом, направленным для выполнения работ к другому работодателю, расследуется комиссией, образованной работодателем, у которого произошел несчастный случай. В состав данной комиссии входит уполномоченный представитель работодателя, направившего это лицо.</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Несчастные случаи, происшедшие на территории организации с работниками сторонних организаций при исполнении ими задания направившего их работодателя, расследуются комиссией, формируемой этим работодателем.</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Несчастные случаи, происшедшие </w:t>
      </w:r>
      <w:hyperlink r:id="rId31" w:history="1">
        <w:r w:rsidRPr="00543B10">
          <w:rPr>
            <w:rFonts w:ascii="Times New Roman" w:eastAsia="Times New Roman" w:hAnsi="Times New Roman" w:cs="Times New Roman"/>
            <w:color w:val="0000FF"/>
            <w:sz w:val="24"/>
            <w:szCs w:val="24"/>
            <w:lang w:eastAsia="ru-RU"/>
          </w:rPr>
          <w:t>с работниками при выполнении работы по</w:t>
        </w:r>
      </w:hyperlink>
      <w:r w:rsidRPr="00543B10">
        <w:rPr>
          <w:rFonts w:ascii="Times New Roman" w:eastAsia="Times New Roman" w:hAnsi="Times New Roman" w:cs="Times New Roman"/>
          <w:color w:val="000000"/>
          <w:sz w:val="24"/>
          <w:szCs w:val="24"/>
          <w:lang w:eastAsia="ru-RU"/>
        </w:rPr>
        <w:t> совместительству, расследуются комиссией, формируемой работодателем, у которого фактически производилась работа по совместительству.</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Расследование несчастных случаев со студентами, проходящими производственную практику (выполняющими работу под руководством работодателя), проводится комиссиями, формируемыми и возглавляемыми этим работодателем. В состав комиссии включаются представители образовательного учреждения.</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Для расследования группового несчастного случая, тяжёлого несчастного случая и несчастного случая со смертельным исходом в комиссию дополнительно включаются:</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br/>
        <w:t>государственный инспектор труда, представители органа исполнительной власти субъекта РФ или органа местного самоуправления (по согласованию), представитель территориального объединения профсоюзов. Возглавляет комиссию государственный инспектор труда; </w:t>
      </w:r>
    </w:p>
    <w:p w:rsidR="00BB7A12" w:rsidRPr="00543B10" w:rsidRDefault="00BB7A12" w:rsidP="00BB7A12">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по требованию пострадавшего (или его родственников) в расследовании несчастного случая может принимать участие его доверенное лицо; </w:t>
      </w:r>
    </w:p>
    <w:p w:rsidR="00BB7A12" w:rsidRPr="00543B10" w:rsidRDefault="00BB7A12" w:rsidP="00BB7A12">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в случае острого отравления или радиационного воздействия, превысившего установленные нормы, в состав комиссии включается также представитель территориального центра государственного санитарно-эпидемиологического надзора; </w:t>
      </w:r>
    </w:p>
    <w:p w:rsidR="00BB7A12" w:rsidRPr="00543B10" w:rsidRDefault="00BB7A12" w:rsidP="00BB7A12">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несчастном случае, происшедшем в организациях на объектах, подконтрольных территориальным органам Федерального горного и промышленного надзора России, состав комиссии утверждается руководителем соответствующего территориального органа и возглавляет комиссию представитель этого органа; </w:t>
      </w:r>
    </w:p>
    <w:p w:rsidR="00BB7A12" w:rsidRPr="00543B10" w:rsidRDefault="00BB7A12" w:rsidP="00BB7A12">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при групповом несчастном случае с числом погибших 5 и более человек в состав комиссии включаются также представители Федеральной инспекции труда,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главный государственный инспектор труда по субъекту Российской Федерации, а на объектах, подконтрольных территориальному органу Федерального горного и промышленного надзора России, - руководитель этого территориального органа.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При крупных авариях </w:t>
      </w:r>
      <w:hyperlink r:id="rId32" w:history="1">
        <w:r w:rsidRPr="00543B10">
          <w:rPr>
            <w:rFonts w:ascii="Times New Roman" w:eastAsia="Times New Roman" w:hAnsi="Times New Roman" w:cs="Times New Roman"/>
            <w:color w:val="0000FF"/>
            <w:sz w:val="24"/>
            <w:szCs w:val="24"/>
            <w:lang w:eastAsia="ru-RU"/>
          </w:rPr>
          <w:t>с человеческими жертвами</w:t>
        </w:r>
      </w:hyperlink>
      <w:r w:rsidRPr="00543B10">
        <w:rPr>
          <w:rFonts w:ascii="Times New Roman" w:eastAsia="Times New Roman" w:hAnsi="Times New Roman" w:cs="Times New Roman"/>
          <w:color w:val="000000"/>
          <w:sz w:val="24"/>
          <w:szCs w:val="24"/>
          <w:lang w:eastAsia="ru-RU"/>
        </w:rPr>
        <w:t> 15 и более человек расследование проводится комиссией, назначаемой Правительством России.</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к категории легких, проводится в </w:t>
      </w:r>
      <w:r w:rsidRPr="00543B10">
        <w:rPr>
          <w:rFonts w:ascii="Times New Roman" w:eastAsia="Times New Roman" w:hAnsi="Times New Roman" w:cs="Times New Roman"/>
          <w:i/>
          <w:iCs/>
          <w:color w:val="000000"/>
          <w:sz w:val="24"/>
          <w:szCs w:val="24"/>
          <w:lang w:eastAsia="ru-RU"/>
        </w:rPr>
        <w:t>течение трех дней</w:t>
      </w:r>
      <w:r w:rsidRPr="00543B10">
        <w:rPr>
          <w:rFonts w:ascii="Times New Roman" w:eastAsia="Times New Roman" w:hAnsi="Times New Roman" w:cs="Times New Roman"/>
          <w:color w:val="000000"/>
          <w:sz w:val="24"/>
          <w:szCs w:val="24"/>
          <w:lang w:eastAsia="ru-RU"/>
        </w:rPr>
        <w:t>.</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Расследование иных несчастных случаев проводится в </w:t>
      </w:r>
      <w:r w:rsidRPr="00543B10">
        <w:rPr>
          <w:rFonts w:ascii="Times New Roman" w:eastAsia="Times New Roman" w:hAnsi="Times New Roman" w:cs="Times New Roman"/>
          <w:i/>
          <w:iCs/>
          <w:color w:val="000000"/>
          <w:sz w:val="24"/>
          <w:szCs w:val="24"/>
          <w:lang w:eastAsia="ru-RU"/>
        </w:rPr>
        <w:t>течение 15 дней</w:t>
      </w:r>
      <w:r w:rsidRPr="00543B10">
        <w:rPr>
          <w:rFonts w:ascii="Times New Roman" w:eastAsia="Times New Roman" w:hAnsi="Times New Roman" w:cs="Times New Roman"/>
          <w:color w:val="000000"/>
          <w:sz w:val="24"/>
          <w:szCs w:val="24"/>
          <w:lang w:eastAsia="ru-RU"/>
        </w:rPr>
        <w:t>. В некоторых случаях председатель комиссии может продлить срок расследования, но не более чем на 15 дней. Несчастные случаи, о которых не было своевременно сообщено работодателю или в результате которых нетрудоспособность наступила не сразу, расследуются по заявлению пострадавшего </w:t>
      </w:r>
      <w:r w:rsidRPr="00543B10">
        <w:rPr>
          <w:rFonts w:ascii="Times New Roman" w:eastAsia="Times New Roman" w:hAnsi="Times New Roman" w:cs="Times New Roman"/>
          <w:i/>
          <w:iCs/>
          <w:color w:val="000000"/>
          <w:sz w:val="24"/>
          <w:szCs w:val="24"/>
          <w:lang w:eastAsia="ru-RU"/>
        </w:rPr>
        <w:t>в течение месяца</w:t>
      </w:r>
      <w:r w:rsidRPr="00543B10">
        <w:rPr>
          <w:rFonts w:ascii="Times New Roman" w:eastAsia="Times New Roman" w:hAnsi="Times New Roman" w:cs="Times New Roman"/>
          <w:color w:val="000000"/>
          <w:sz w:val="24"/>
          <w:szCs w:val="24"/>
          <w:lang w:eastAsia="ru-RU"/>
        </w:rPr>
        <w:t>.</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установленном порядке государственными инспекторами труда на основании заявления пострадавшего (доверенного лица, членов его семьи).</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В ходе расследования несчастного случая комиссия производит осмотр места происшествия, выявляет и опрашивает очевидцев несчастного случая и должностных лиц, знакомится с действующими в организации нормативными и распорядительными документами, по возможности получает объяснения от пострадавшего.</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t>Расследуются в </w:t>
      </w:r>
      <w:hyperlink r:id="rId33" w:history="1">
        <w:r w:rsidRPr="00543B10">
          <w:rPr>
            <w:rFonts w:ascii="Times New Roman" w:eastAsia="Times New Roman" w:hAnsi="Times New Roman" w:cs="Times New Roman"/>
            <w:color w:val="0000FF"/>
            <w:sz w:val="24"/>
            <w:szCs w:val="24"/>
            <w:lang w:eastAsia="ru-RU"/>
          </w:rPr>
          <w:t>установленном порядке и по решению</w:t>
        </w:r>
      </w:hyperlink>
      <w:r w:rsidRPr="00543B10">
        <w:rPr>
          <w:rFonts w:ascii="Times New Roman" w:eastAsia="Times New Roman" w:hAnsi="Times New Roman" w:cs="Times New Roman"/>
          <w:color w:val="000000"/>
          <w:sz w:val="24"/>
          <w:szCs w:val="24"/>
          <w:lang w:eastAsia="ru-RU"/>
        </w:rPr>
        <w:t> комиссии могут квалифицироваться как не связанные с производством:</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p>
    <w:p w:rsidR="00BB7A12" w:rsidRPr="00543B10" w:rsidRDefault="00BB7A12" w:rsidP="00BB7A12">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смерть вследствие общего заболевания или самоубийства; </w:t>
      </w:r>
    </w:p>
    <w:p w:rsidR="00BB7A12" w:rsidRPr="00543B10" w:rsidRDefault="00BB7A12" w:rsidP="00BB7A12">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смерть или иное повреждение здоровья, единственной причиной которых явилось алкогольное, наркотическое или иное токсическое опьянение (отравление) работника; </w:t>
      </w:r>
    </w:p>
    <w:p w:rsidR="00BB7A12" w:rsidRPr="00543B10" w:rsidRDefault="00BB7A12" w:rsidP="00BB7A12">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br/>
        <w:t>несчастный случай, происшедший при совершении пострадавшим действий, квалифицированных правоохранительными органами как уголовное правонарушение. </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При поступлении жалобы пострадавшего, выявлении сокрытого несчастного случая, установления нарушений порядка расследования и в некоторых иных случаях, государственный инспектор труда, независимо от срока давности несчастного случая, проводит дополнительное расследование.</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Несчастные случаи, квалифицированные, как несчастные случаи на производстве, подлежат оформлению актом о несчастном случае на производстве по </w:t>
      </w:r>
      <w:r w:rsidRPr="00543B10">
        <w:rPr>
          <w:rFonts w:ascii="Times New Roman" w:eastAsia="Times New Roman" w:hAnsi="Times New Roman" w:cs="Times New Roman"/>
          <w:i/>
          <w:iCs/>
          <w:color w:val="000000"/>
          <w:sz w:val="24"/>
          <w:szCs w:val="24"/>
          <w:lang w:eastAsia="ru-RU"/>
        </w:rPr>
        <w:t>форме Н-1</w:t>
      </w:r>
      <w:r w:rsidRPr="00543B10">
        <w:rPr>
          <w:rFonts w:ascii="Times New Roman" w:eastAsia="Times New Roman" w:hAnsi="Times New Roman" w:cs="Times New Roman"/>
          <w:color w:val="000000"/>
          <w:sz w:val="24"/>
          <w:szCs w:val="24"/>
          <w:vertAlign w:val="superscript"/>
          <w:lang w:eastAsia="ru-RU"/>
        </w:rPr>
        <w:t>*</w:t>
      </w:r>
      <w:r w:rsidRPr="00543B10">
        <w:rPr>
          <w:rFonts w:ascii="Times New Roman" w:eastAsia="Times New Roman" w:hAnsi="Times New Roman" w:cs="Times New Roman"/>
          <w:b/>
          <w:bCs/>
          <w:color w:val="000000"/>
          <w:sz w:val="24"/>
          <w:szCs w:val="24"/>
          <w:lang w:eastAsia="ru-RU"/>
        </w:rPr>
        <w:t>.</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Акт формы Н-1 составляется комиссией в </w:t>
      </w:r>
      <w:r w:rsidRPr="00543B10">
        <w:rPr>
          <w:rFonts w:ascii="Times New Roman" w:eastAsia="Times New Roman" w:hAnsi="Times New Roman" w:cs="Times New Roman"/>
          <w:i/>
          <w:iCs/>
          <w:color w:val="000000"/>
          <w:sz w:val="24"/>
          <w:szCs w:val="24"/>
          <w:lang w:eastAsia="ru-RU"/>
        </w:rPr>
        <w:t>двух экземплярах</w:t>
      </w:r>
      <w:r w:rsidRPr="00543B10">
        <w:rPr>
          <w:rFonts w:ascii="Times New Roman" w:eastAsia="Times New Roman" w:hAnsi="Times New Roman" w:cs="Times New Roman"/>
          <w:color w:val="000000"/>
          <w:sz w:val="24"/>
          <w:szCs w:val="24"/>
          <w:lang w:eastAsia="ru-RU"/>
        </w:rPr>
        <w:t>. При несчастном случае на производстве с застрахованным работником составляется дополнительный экземпляр акта формы Н-1.</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При </w:t>
      </w:r>
      <w:r w:rsidRPr="00543B10">
        <w:rPr>
          <w:rFonts w:ascii="Times New Roman" w:eastAsia="Times New Roman" w:hAnsi="Times New Roman" w:cs="Times New Roman"/>
          <w:i/>
          <w:iCs/>
          <w:color w:val="000000"/>
          <w:sz w:val="24"/>
          <w:szCs w:val="24"/>
          <w:lang w:eastAsia="ru-RU"/>
        </w:rPr>
        <w:t>групповом несчастном случае</w:t>
      </w:r>
      <w:r w:rsidRPr="00543B10">
        <w:rPr>
          <w:rFonts w:ascii="Times New Roman" w:eastAsia="Times New Roman" w:hAnsi="Times New Roman" w:cs="Times New Roman"/>
          <w:color w:val="000000"/>
          <w:sz w:val="24"/>
          <w:szCs w:val="24"/>
          <w:lang w:eastAsia="ru-RU"/>
        </w:rPr>
        <w:t> на производстве акты формы Н-1 составляются на каждого пострадавшего отдельно.</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В случае установления факта грубой неосторожности застрахованного работника, содействовавшей возникновению или увеличению размера вреда, причиненного его здоровью, в акте расследования указывается степень его вины в процентах, с учетом заключения профсоюзного или иного уполномоченного застрахованным представительного органа данной организации (не более 25%).</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По результатам расследования каждого группового несчастного случая, тяжелого несчастного случая или несчастного случая со смертельным исходом составляется соответствующий а</w:t>
      </w:r>
      <w:proofErr w:type="gramStart"/>
      <w:r w:rsidRPr="00543B10">
        <w:rPr>
          <w:rFonts w:ascii="Times New Roman" w:eastAsia="Times New Roman" w:hAnsi="Times New Roman" w:cs="Times New Roman"/>
          <w:color w:val="000000"/>
          <w:sz w:val="24"/>
          <w:szCs w:val="24"/>
          <w:lang w:eastAsia="ru-RU"/>
        </w:rPr>
        <w:t>кт в дв</w:t>
      </w:r>
      <w:proofErr w:type="gramEnd"/>
      <w:r w:rsidRPr="00543B10">
        <w:rPr>
          <w:rFonts w:ascii="Times New Roman" w:eastAsia="Times New Roman" w:hAnsi="Times New Roman" w:cs="Times New Roman"/>
          <w:color w:val="000000"/>
          <w:sz w:val="24"/>
          <w:szCs w:val="24"/>
          <w:lang w:eastAsia="ru-RU"/>
        </w:rPr>
        <w:t>ух экземплярах.</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Работодатель в </w:t>
      </w:r>
      <w:r w:rsidRPr="00543B10">
        <w:rPr>
          <w:rFonts w:ascii="Times New Roman" w:eastAsia="Times New Roman" w:hAnsi="Times New Roman" w:cs="Times New Roman"/>
          <w:i/>
          <w:iCs/>
          <w:color w:val="000000"/>
          <w:sz w:val="24"/>
          <w:szCs w:val="24"/>
          <w:lang w:eastAsia="ru-RU"/>
        </w:rPr>
        <w:t>трехдневный срок</w:t>
      </w:r>
      <w:r w:rsidRPr="00543B10">
        <w:rPr>
          <w:rFonts w:ascii="Times New Roman" w:eastAsia="Times New Roman" w:hAnsi="Times New Roman" w:cs="Times New Roman"/>
          <w:color w:val="000000"/>
          <w:sz w:val="24"/>
          <w:szCs w:val="24"/>
          <w:lang w:eastAsia="ru-RU"/>
        </w:rPr>
        <w:t> после завершения расследования несчастного случая на производстве обязан выдать пострадавшему один экземпляр утвержденного им и заверенного печатью акта формы Н-1. Вторые экземпляры акта </w:t>
      </w:r>
      <w:hyperlink r:id="rId34" w:history="1">
        <w:r w:rsidRPr="00543B10">
          <w:rPr>
            <w:rFonts w:ascii="Times New Roman" w:eastAsia="Times New Roman" w:hAnsi="Times New Roman" w:cs="Times New Roman"/>
            <w:color w:val="0000FF"/>
            <w:sz w:val="24"/>
            <w:szCs w:val="24"/>
            <w:lang w:eastAsia="ru-RU"/>
          </w:rPr>
          <w:t xml:space="preserve">с копиями материалов </w:t>
        </w:r>
        <w:proofErr w:type="spellStart"/>
        <w:r w:rsidRPr="00543B10">
          <w:rPr>
            <w:rFonts w:ascii="Times New Roman" w:eastAsia="Times New Roman" w:hAnsi="Times New Roman" w:cs="Times New Roman"/>
            <w:color w:val="0000FF"/>
            <w:sz w:val="24"/>
            <w:szCs w:val="24"/>
            <w:lang w:eastAsia="ru-RU"/>
          </w:rPr>
          <w:t>расследования</w:t>
        </w:r>
      </w:hyperlink>
      <w:r w:rsidRPr="00543B10">
        <w:rPr>
          <w:rFonts w:ascii="Times New Roman" w:eastAsia="Times New Roman" w:hAnsi="Times New Roman" w:cs="Times New Roman"/>
          <w:color w:val="000000"/>
          <w:sz w:val="24"/>
          <w:szCs w:val="24"/>
          <w:lang w:eastAsia="ru-RU"/>
        </w:rPr>
        <w:t>хранятся</w:t>
      </w:r>
      <w:proofErr w:type="spellEnd"/>
      <w:r w:rsidRPr="00543B10">
        <w:rPr>
          <w:rFonts w:ascii="Times New Roman" w:eastAsia="Times New Roman" w:hAnsi="Times New Roman" w:cs="Times New Roman"/>
          <w:color w:val="000000"/>
          <w:sz w:val="24"/>
          <w:szCs w:val="24"/>
          <w:lang w:eastAsia="ru-RU"/>
        </w:rPr>
        <w:t xml:space="preserve"> в течение 45 лет работодателем.</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При страховых случаях третий экземпляр утвержденного и заверенного печатью акта формы Н-1 работодатель направляет страховщику.</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lastRenderedPageBreak/>
        <w:t>Каждый оформленный в установленном порядке несчастный случай на производстве регистрируются работодателем в журнале регистрации несчастных случаев на производстве и включаются в годовую форму федерального государственного статистического наблюдения за травматизмом на производстве.</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В случае ликвидации организации или прекращения работодателем - физическим лицом предпринимательской деятельности оригиналы актов о расследовании несчастных случаев на производстве подлежат передаче на хранение правопреемнику, а при его отсутствии - соответствующему государственному органу.</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 xml:space="preserve">Государственный надзор и </w:t>
      </w:r>
      <w:proofErr w:type="gramStart"/>
      <w:r w:rsidRPr="00543B10">
        <w:rPr>
          <w:rFonts w:ascii="Times New Roman" w:eastAsia="Times New Roman" w:hAnsi="Times New Roman" w:cs="Times New Roman"/>
          <w:color w:val="000000"/>
          <w:sz w:val="24"/>
          <w:szCs w:val="24"/>
          <w:lang w:eastAsia="ru-RU"/>
        </w:rPr>
        <w:t>контроль за</w:t>
      </w:r>
      <w:proofErr w:type="gramEnd"/>
      <w:r w:rsidRPr="00543B10">
        <w:rPr>
          <w:rFonts w:ascii="Times New Roman" w:eastAsia="Times New Roman" w:hAnsi="Times New Roman" w:cs="Times New Roman"/>
          <w:color w:val="000000"/>
          <w:sz w:val="24"/>
          <w:szCs w:val="24"/>
          <w:lang w:eastAsia="ru-RU"/>
        </w:rPr>
        <w:t xml:space="preserve"> соблюдением установленного порядка расследования, оформления и учета несчастных случаев на производстве осуществляется органами Федеральной инспекции труда.</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КОНТРОЛЬНЫЕ ВОПРОСЫ</w:t>
      </w:r>
      <w:proofErr w:type="gramStart"/>
      <w:r>
        <w:rPr>
          <w:rFonts w:ascii="Times New Roman" w:eastAsia="Times New Roman" w:hAnsi="Times New Roman" w:cs="Times New Roman"/>
          <w:color w:val="000000"/>
          <w:sz w:val="24"/>
          <w:szCs w:val="24"/>
          <w:lang w:eastAsia="ru-RU"/>
        </w:rPr>
        <w:t xml:space="preserve"> :</w:t>
      </w:r>
      <w:proofErr w:type="gramEnd"/>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t>1. Какие несчастные случаи считаются связанными с производс</w:t>
      </w:r>
      <w:r w:rsidRPr="00543B10">
        <w:rPr>
          <w:rFonts w:ascii="Times New Roman" w:eastAsia="Times New Roman" w:hAnsi="Times New Roman" w:cs="Times New Roman"/>
          <w:color w:val="000000"/>
          <w:sz w:val="24"/>
          <w:szCs w:val="24"/>
          <w:lang w:eastAsia="ru-RU"/>
        </w:rPr>
        <w:softHyphen/>
        <w:t>твом и подлежат расследованию и учету?</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2. На кого распространяется действие Положения о порядке расследования и учета несчастных случаев?</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3B10">
        <w:rPr>
          <w:rFonts w:ascii="Times New Roman" w:eastAsia="Times New Roman" w:hAnsi="Times New Roman" w:cs="Times New Roman"/>
          <w:color w:val="000000"/>
          <w:sz w:val="24"/>
          <w:szCs w:val="24"/>
          <w:lang w:eastAsia="ru-RU"/>
        </w:rPr>
        <w:t>3. Как должен действовать работодатель при возникновении несчастного случая на предприятии?</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543B10">
        <w:rPr>
          <w:rFonts w:ascii="Times New Roman" w:eastAsia="Times New Roman" w:hAnsi="Times New Roman" w:cs="Times New Roman"/>
          <w:color w:val="000000"/>
          <w:sz w:val="24"/>
          <w:szCs w:val="24"/>
          <w:lang w:eastAsia="ru-RU"/>
        </w:rPr>
        <w:t>. В какие сроки должно быть проведено расследование нес</w:t>
      </w:r>
      <w:r w:rsidRPr="00543B10">
        <w:rPr>
          <w:rFonts w:ascii="Times New Roman" w:eastAsia="Times New Roman" w:hAnsi="Times New Roman" w:cs="Times New Roman"/>
          <w:color w:val="000000"/>
          <w:sz w:val="24"/>
          <w:szCs w:val="24"/>
          <w:lang w:eastAsia="ru-RU"/>
        </w:rPr>
        <w:softHyphen/>
        <w:t>частного случая?</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543B10">
        <w:rPr>
          <w:rFonts w:ascii="Times New Roman" w:eastAsia="Times New Roman" w:hAnsi="Times New Roman" w:cs="Times New Roman"/>
          <w:color w:val="000000"/>
          <w:sz w:val="24"/>
          <w:szCs w:val="24"/>
          <w:lang w:eastAsia="ru-RU"/>
        </w:rPr>
        <w:t>. Какие несчастные случаи квалифицируются как не связанные с производством?</w:t>
      </w:r>
    </w:p>
    <w:p w:rsidR="00BB7A12" w:rsidRPr="00543B10" w:rsidRDefault="00BB7A12" w:rsidP="00BB7A12">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543B10">
        <w:rPr>
          <w:rFonts w:ascii="Times New Roman" w:eastAsia="Times New Roman" w:hAnsi="Times New Roman" w:cs="Times New Roman"/>
          <w:color w:val="000000"/>
          <w:sz w:val="24"/>
          <w:szCs w:val="24"/>
          <w:lang w:eastAsia="ru-RU"/>
        </w:rPr>
        <w:t>. Что делают при установлении грубой неосторожности пострадавшего?</w:t>
      </w:r>
    </w:p>
    <w:p w:rsidR="00BB7A12" w:rsidRPr="00543B10" w:rsidRDefault="00BB7A12" w:rsidP="00BB7A12">
      <w:pPr>
        <w:spacing w:after="0" w:line="240" w:lineRule="auto"/>
        <w:rPr>
          <w:rFonts w:ascii="Times New Roman" w:eastAsia="Times New Roman" w:hAnsi="Times New Roman" w:cs="Times New Roman"/>
          <w:sz w:val="24"/>
          <w:szCs w:val="24"/>
          <w:lang w:eastAsia="ru-RU"/>
        </w:rPr>
      </w:pPr>
      <w:r w:rsidRPr="00543B10">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7</w:t>
      </w:r>
      <w:r w:rsidRPr="00543B10">
        <w:rPr>
          <w:rFonts w:ascii="Times New Roman" w:eastAsia="Times New Roman" w:hAnsi="Times New Roman" w:cs="Times New Roman"/>
          <w:color w:val="000000"/>
          <w:sz w:val="24"/>
          <w:szCs w:val="24"/>
          <w:lang w:eastAsia="ru-RU"/>
        </w:rPr>
        <w:t xml:space="preserve">. В какие сроки и </w:t>
      </w:r>
      <w:proofErr w:type="gramStart"/>
      <w:r w:rsidRPr="00543B10">
        <w:rPr>
          <w:rFonts w:ascii="Times New Roman" w:eastAsia="Times New Roman" w:hAnsi="Times New Roman" w:cs="Times New Roman"/>
          <w:color w:val="000000"/>
          <w:sz w:val="24"/>
          <w:szCs w:val="24"/>
          <w:lang w:eastAsia="ru-RU"/>
        </w:rPr>
        <w:t>комиссией</w:t>
      </w:r>
      <w:proofErr w:type="gramEnd"/>
      <w:r w:rsidRPr="00543B10">
        <w:rPr>
          <w:rFonts w:ascii="Times New Roman" w:eastAsia="Times New Roman" w:hAnsi="Times New Roman" w:cs="Times New Roman"/>
          <w:color w:val="000000"/>
          <w:sz w:val="24"/>
          <w:szCs w:val="24"/>
          <w:lang w:eastAsia="ru-RU"/>
        </w:rPr>
        <w:t xml:space="preserve"> какого состава расследуются групповые несчастные случаи или со смертельным исходом?</w:t>
      </w:r>
    </w:p>
    <w:p w:rsidR="00BB7A12" w:rsidRDefault="00BB7A12" w:rsidP="00BB7A12">
      <w:pPr>
        <w:spacing w:after="0" w:line="276" w:lineRule="auto"/>
        <w:rPr>
          <w:rFonts w:ascii="Times New Roman" w:hAnsi="Times New Roman" w:cs="Times New Roman"/>
          <w:b/>
          <w:bCs/>
          <w:kern w:val="36"/>
        </w:rPr>
      </w:pPr>
    </w:p>
    <w:p w:rsidR="00BB7A12" w:rsidRPr="0058385A" w:rsidRDefault="00BB7A12" w:rsidP="00BB7A12">
      <w:pPr>
        <w:spacing w:after="0" w:line="276" w:lineRule="auto"/>
        <w:jc w:val="center"/>
        <w:rPr>
          <w:rFonts w:ascii="Times New Roman" w:hAnsi="Times New Roman" w:cs="Times New Roman"/>
          <w:bCs/>
          <w:kern w:val="36"/>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Pr="00606CA8" w:rsidRDefault="00BB7A12" w:rsidP="00BB7A12">
      <w:pPr>
        <w:pStyle w:val="Style8"/>
        <w:widowControl/>
        <w:ind w:firstLine="851"/>
        <w:rPr>
          <w:rStyle w:val="FontStyle30"/>
          <w:sz w:val="28"/>
          <w:szCs w:val="28"/>
        </w:rPr>
      </w:pPr>
    </w:p>
    <w:p w:rsidR="00BB7A12" w:rsidRPr="0058385A" w:rsidRDefault="00BB7A12" w:rsidP="00BB7A12">
      <w:pPr>
        <w:spacing w:after="0" w:line="276" w:lineRule="auto"/>
        <w:jc w:val="center"/>
        <w:rPr>
          <w:rFonts w:ascii="Times New Roman" w:hAnsi="Times New Roman" w:cs="Times New Roman"/>
          <w:b/>
          <w:bCs/>
          <w:kern w:val="36"/>
        </w:rPr>
      </w:pPr>
      <w:r w:rsidRPr="0058385A">
        <w:rPr>
          <w:rFonts w:ascii="Times New Roman" w:hAnsi="Times New Roman" w:cs="Times New Roman"/>
          <w:b/>
          <w:bCs/>
          <w:kern w:val="36"/>
        </w:rPr>
        <w:t>ИНСТРУКЦИОННО – ТЕХНОЛОГИЧЕСКАЯ КАРТА</w:t>
      </w:r>
    </w:p>
    <w:p w:rsidR="00BB7A12" w:rsidRPr="0058385A" w:rsidRDefault="00BB7A12" w:rsidP="00BB7A12">
      <w:pPr>
        <w:tabs>
          <w:tab w:val="left" w:pos="6411"/>
        </w:tabs>
        <w:spacing w:after="0" w:line="276" w:lineRule="auto"/>
        <w:rPr>
          <w:rFonts w:ascii="Times New Roman" w:hAnsi="Times New Roman" w:cs="Times New Roman"/>
          <w:bCs/>
          <w:kern w:val="36"/>
        </w:rPr>
      </w:pPr>
      <w:r>
        <w:rPr>
          <w:rFonts w:ascii="Times New Roman" w:hAnsi="Times New Roman" w:cs="Times New Roman"/>
          <w:bCs/>
          <w:kern w:val="36"/>
        </w:rPr>
        <w:tab/>
      </w:r>
    </w:p>
    <w:p w:rsidR="00BB7A12" w:rsidRDefault="00BB7A12" w:rsidP="00BB7A12">
      <w:pPr>
        <w:spacing w:after="0" w:line="276" w:lineRule="auto"/>
        <w:jc w:val="center"/>
        <w:rPr>
          <w:rFonts w:ascii="Times New Roman" w:hAnsi="Times New Roman" w:cs="Times New Roman"/>
          <w:b/>
          <w:bCs/>
          <w:kern w:val="36"/>
        </w:rPr>
      </w:pPr>
      <w:r w:rsidRPr="0058385A">
        <w:rPr>
          <w:rFonts w:ascii="Times New Roman" w:hAnsi="Times New Roman" w:cs="Times New Roman"/>
          <w:bCs/>
          <w:kern w:val="36"/>
        </w:rPr>
        <w:t xml:space="preserve">на выполнение практической работы </w:t>
      </w:r>
      <w:r w:rsidRPr="0058385A">
        <w:rPr>
          <w:rFonts w:ascii="Times New Roman" w:hAnsi="Times New Roman" w:cs="Times New Roman"/>
          <w:b/>
          <w:bCs/>
          <w:kern w:val="36"/>
        </w:rPr>
        <w:t>№</w:t>
      </w:r>
      <w:r>
        <w:rPr>
          <w:rFonts w:ascii="Times New Roman" w:hAnsi="Times New Roman" w:cs="Times New Roman"/>
          <w:b/>
          <w:bCs/>
          <w:kern w:val="36"/>
        </w:rPr>
        <w:t>5</w:t>
      </w:r>
    </w:p>
    <w:p w:rsidR="00BB7A12" w:rsidRPr="0058385A" w:rsidRDefault="00BB7A12" w:rsidP="00BB7A12">
      <w:pPr>
        <w:spacing w:after="0" w:line="276" w:lineRule="auto"/>
        <w:jc w:val="center"/>
        <w:rPr>
          <w:rFonts w:ascii="Times New Roman" w:hAnsi="Times New Roman" w:cs="Times New Roman"/>
          <w:bCs/>
          <w:kern w:val="36"/>
        </w:rPr>
      </w:pPr>
    </w:p>
    <w:p w:rsidR="009A543B" w:rsidRPr="00EA0D01" w:rsidRDefault="00BB7A12" w:rsidP="009A543B">
      <w:pPr>
        <w:pStyle w:val="Style22"/>
        <w:ind w:right="101"/>
        <w:jc w:val="both"/>
        <w:rPr>
          <w:rStyle w:val="FontStyle27"/>
        </w:rPr>
      </w:pPr>
      <w:r w:rsidRPr="00957A09">
        <w:rPr>
          <w:b/>
        </w:rPr>
        <w:t>Название работы:</w:t>
      </w:r>
      <w:r w:rsidR="009A543B" w:rsidRPr="009A543B">
        <w:t xml:space="preserve"> </w:t>
      </w:r>
      <w:r w:rsidR="009A543B" w:rsidRPr="00CB532E">
        <w:rPr>
          <w:rStyle w:val="FontStyle27"/>
          <w:sz w:val="24"/>
          <w:szCs w:val="24"/>
        </w:rPr>
        <w:t>Расследование несчастных случаев на производстве</w:t>
      </w:r>
    </w:p>
    <w:p w:rsidR="00BB7A12" w:rsidRDefault="00BB7A12" w:rsidP="00BB7A12">
      <w:pPr>
        <w:rPr>
          <w:rFonts w:ascii="Times New Roman" w:hAnsi="Times New Roman" w:cs="Times New Roman"/>
        </w:rPr>
      </w:pPr>
    </w:p>
    <w:p w:rsidR="00CB532E" w:rsidRPr="00BF0F1C" w:rsidRDefault="00CB532E" w:rsidP="00CB532E">
      <w:pPr>
        <w:pStyle w:val="a3"/>
        <w:shd w:val="clear" w:color="auto" w:fill="FFFFFF"/>
        <w:rPr>
          <w:rStyle w:val="c2"/>
          <w:rFonts w:ascii="Arial" w:hAnsi="Arial" w:cs="Arial"/>
          <w:color w:val="0D0D0D" w:themeColor="text1" w:themeTint="F2"/>
          <w:sz w:val="18"/>
          <w:szCs w:val="18"/>
        </w:rPr>
      </w:pPr>
      <w:r w:rsidRPr="0058385A">
        <w:rPr>
          <w:b/>
          <w:i/>
        </w:rPr>
        <w:lastRenderedPageBreak/>
        <w:t>Цель работы:</w:t>
      </w:r>
      <w:proofErr w:type="gramStart"/>
      <w:r w:rsidRPr="006607D6">
        <w:rPr>
          <w:color w:val="000000"/>
          <w:shd w:val="clear" w:color="auto" w:fill="FFFFFF"/>
        </w:rPr>
        <w:t> </w:t>
      </w:r>
      <w:r w:rsidRPr="00BF0F1C">
        <w:rPr>
          <w:color w:val="0D0D0D" w:themeColor="text1" w:themeTint="F2"/>
        </w:rPr>
        <w:t>.</w:t>
      </w:r>
      <w:proofErr w:type="gramEnd"/>
      <w:r w:rsidRPr="00BF0F1C">
        <w:rPr>
          <w:rFonts w:ascii="Arial" w:hAnsi="Arial" w:cs="Arial"/>
          <w:color w:val="0D0D0D" w:themeColor="text1" w:themeTint="F2"/>
          <w:sz w:val="18"/>
          <w:szCs w:val="18"/>
        </w:rPr>
        <w:t xml:space="preserve"> </w:t>
      </w:r>
      <w:r w:rsidRPr="00BF0F1C">
        <w:rPr>
          <w:rStyle w:val="c2"/>
          <w:color w:val="0D0D0D" w:themeColor="text1" w:themeTint="F2"/>
        </w:rPr>
        <w:t>Овладение методами определения показателей травматизма на предприятии</w:t>
      </w:r>
      <w:r w:rsidRPr="00BF0F1C">
        <w:rPr>
          <w:rStyle w:val="c2"/>
          <w:rFonts w:ascii="Arial" w:hAnsi="Arial" w:cs="Arial"/>
          <w:color w:val="0D0D0D" w:themeColor="text1" w:themeTint="F2"/>
          <w:sz w:val="18"/>
          <w:szCs w:val="18"/>
        </w:rPr>
        <w:t xml:space="preserve">. </w:t>
      </w:r>
    </w:p>
    <w:p w:rsidR="00CB532E" w:rsidRPr="006607D6" w:rsidRDefault="00CB532E" w:rsidP="00CB532E">
      <w:pPr>
        <w:pStyle w:val="a3"/>
        <w:shd w:val="clear" w:color="auto" w:fill="FFFFFF"/>
      </w:pPr>
      <w:r w:rsidRPr="0058385A">
        <w:rPr>
          <w:b/>
          <w:i/>
        </w:rPr>
        <w:t xml:space="preserve">Время на выполнение:  </w:t>
      </w:r>
      <w:r w:rsidRPr="006607D6">
        <w:t>2часа</w:t>
      </w:r>
    </w:p>
    <w:p w:rsidR="00CB532E" w:rsidRPr="0058385A" w:rsidRDefault="00CB532E" w:rsidP="00CB532E">
      <w:pPr>
        <w:pStyle w:val="a7"/>
        <w:spacing w:line="480" w:lineRule="auto"/>
      </w:pPr>
    </w:p>
    <w:p w:rsidR="00CB532E" w:rsidRPr="0058385A" w:rsidRDefault="00CB532E" w:rsidP="00CB532E">
      <w:pPr>
        <w:pStyle w:val="a7"/>
        <w:ind w:left="360"/>
        <w:jc w:val="center"/>
      </w:pPr>
      <w:r w:rsidRPr="0058385A">
        <w:t>ПОРЯДОК ВЫПОЛНЕНИЯ РАБОТЫ:</w:t>
      </w:r>
    </w:p>
    <w:p w:rsidR="00CB532E" w:rsidRDefault="00CB532E" w:rsidP="00CB532E">
      <w:pPr>
        <w:pStyle w:val="a3"/>
      </w:pPr>
      <w:r>
        <w:rPr>
          <w:rStyle w:val="ac"/>
        </w:rPr>
        <w:t>ТЕОРЕТИЧЕСКИЕ СВЕДЕНИЯ</w:t>
      </w:r>
    </w:p>
    <w:p w:rsidR="00CB532E" w:rsidRDefault="00CB532E" w:rsidP="00CB532E">
      <w:pPr>
        <w:pStyle w:val="a3"/>
      </w:pPr>
      <w:r>
        <w:t>Проведение расчёта относительных показателей частоты и тяжести производственного травматизма необходимо для осуществления объективного анализа причин произошедших несчастных случаев на производстве.</w:t>
      </w:r>
    </w:p>
    <w:p w:rsidR="00CB532E" w:rsidRDefault="00CB532E" w:rsidP="00CB532E">
      <w:pPr>
        <w:pStyle w:val="a3"/>
      </w:pPr>
      <w:r>
        <w:t>Производственный травматизм — это совокупность производственных травм.</w:t>
      </w:r>
    </w:p>
    <w:p w:rsidR="00CB532E" w:rsidRDefault="00CB532E" w:rsidP="00CB532E">
      <w:pPr>
        <w:pStyle w:val="a3"/>
      </w:pPr>
      <w:proofErr w:type="gramStart"/>
      <w:r>
        <w:t>Производственная травма - это травма работающего на производстве, вызванная несоблюдением требований безопасности труда (ГОСТ 12.0.002).</w:t>
      </w:r>
      <w:proofErr w:type="gramEnd"/>
    </w:p>
    <w:p w:rsidR="00CB532E" w:rsidRDefault="00CB532E" w:rsidP="00CB532E">
      <w:pPr>
        <w:pStyle w:val="a3"/>
      </w:pPr>
      <w:r>
        <w:t>Изучение случаев производственного травматизма помога</w:t>
      </w:r>
      <w:r>
        <w:softHyphen/>
        <w:t>ет устранить опасные и вредные условия труда на ремонтных предприятиях.</w:t>
      </w:r>
    </w:p>
    <w:p w:rsidR="00CB532E" w:rsidRDefault="00CB532E" w:rsidP="00CB532E">
      <w:pPr>
        <w:pStyle w:val="a3"/>
      </w:pPr>
      <w:r>
        <w:t>Производственный травматизм анализируют актом по фор</w:t>
      </w:r>
      <w:r>
        <w:softHyphen/>
        <w:t>ме Н-1 о несчастных случаях и материалам их расследования.</w:t>
      </w:r>
    </w:p>
    <w:p w:rsidR="00CB532E" w:rsidRDefault="00CB532E" w:rsidP="00CB532E">
      <w:pPr>
        <w:pStyle w:val="a3"/>
      </w:pPr>
      <w:r>
        <w:t>Основной це</w:t>
      </w:r>
      <w:r>
        <w:softHyphen/>
        <w:t>лью анализа причин произошедших несчастных случаев на производстве является предупреждение их повторения. За несчастным случаем всегда кро</w:t>
      </w:r>
      <w:r>
        <w:softHyphen/>
        <w:t>ется то или иное нарушение требований безопасности, то есть каж</w:t>
      </w:r>
      <w:r>
        <w:softHyphen/>
        <w:t>дый несчастный случай имеет вполне определённую причину или несколько причин. Для исключения несчастного случая необходи</w:t>
      </w:r>
      <w:r>
        <w:softHyphen/>
        <w:t>мо знать и устранить причины его вызывающие.</w:t>
      </w:r>
    </w:p>
    <w:p w:rsidR="00CB532E" w:rsidRDefault="00CB532E" w:rsidP="00CB532E">
      <w:pPr>
        <w:pStyle w:val="a3"/>
      </w:pPr>
      <w:r>
        <w:rPr>
          <w:i/>
          <w:iCs/>
        </w:rPr>
        <w:t>Причинами производственного травматизма</w:t>
      </w:r>
      <w:r>
        <w:t xml:space="preserve"> могут быть: </w:t>
      </w:r>
      <w:proofErr w:type="gramStart"/>
      <w:r>
        <w:rPr>
          <w:i/>
          <w:iCs/>
        </w:rPr>
        <w:t>технические</w:t>
      </w:r>
      <w:proofErr w:type="gramEnd"/>
      <w:r>
        <w:rPr>
          <w:i/>
          <w:iCs/>
        </w:rPr>
        <w:t xml:space="preserve">, организационные, санитарно-гигиенические </w:t>
      </w:r>
      <w:r>
        <w:t xml:space="preserve">и </w:t>
      </w:r>
      <w:r>
        <w:rPr>
          <w:i/>
          <w:iCs/>
        </w:rPr>
        <w:t>психофизиологические. Технические причины</w:t>
      </w:r>
      <w:r>
        <w:t xml:space="preserve"> (составляют 50% всех несчастных случаев) - конструктивные недостатки оборудования, техническая неисправность оборудования, несовершенство или отсутствие средств безопасности и т. д.</w:t>
      </w:r>
    </w:p>
    <w:p w:rsidR="00CB532E" w:rsidRDefault="00CB532E" w:rsidP="00CB532E">
      <w:pPr>
        <w:pStyle w:val="a3"/>
      </w:pPr>
      <w:r>
        <w:rPr>
          <w:i/>
          <w:iCs/>
        </w:rPr>
        <w:t xml:space="preserve">Организационные причины </w:t>
      </w:r>
      <w:r>
        <w:t>(составляют 25% всех несчастных случаев), которые в основном зависят от уровня, организации тру</w:t>
      </w:r>
      <w:r>
        <w:softHyphen/>
        <w:t>да на предприятии (организации). К ним относятся нарушение тех</w:t>
      </w:r>
      <w:r>
        <w:softHyphen/>
        <w:t>нологического процесса, неправильные содержание и организация рабочих мест и проходов, нарушение правил эксплуатации обору</w:t>
      </w:r>
      <w:r>
        <w:softHyphen/>
        <w:t>дования, отсутствие средств индивидуальной защиты, неудовлет</w:t>
      </w:r>
      <w:r>
        <w:softHyphen/>
        <w:t xml:space="preserve">ворительная организация труда, недостаточная </w:t>
      </w:r>
      <w:proofErr w:type="spellStart"/>
      <w:r>
        <w:t>обученность</w:t>
      </w:r>
      <w:proofErr w:type="spellEnd"/>
      <w:r>
        <w:t xml:space="preserve"> пер</w:t>
      </w:r>
      <w:r>
        <w:softHyphen/>
        <w:t>сонала и т.д.</w:t>
      </w:r>
    </w:p>
    <w:p w:rsidR="00CB532E" w:rsidRDefault="00CB532E" w:rsidP="00CB532E">
      <w:pPr>
        <w:pStyle w:val="a3"/>
      </w:pPr>
      <w:r>
        <w:rPr>
          <w:i/>
          <w:iCs/>
        </w:rPr>
        <w:t xml:space="preserve">Санитарно-гигиенические причины </w:t>
      </w:r>
      <w:r>
        <w:t>- неблагоприятные метео</w:t>
      </w:r>
      <w:r>
        <w:softHyphen/>
        <w:t>рологические условия, повышенный уровень шума, вибрации и излучения, нерациональное освещение, антисанитарное состояние помещений и рабочих мест и т. д.</w:t>
      </w:r>
    </w:p>
    <w:p w:rsidR="00CB532E" w:rsidRDefault="00CB532E" w:rsidP="00CB532E">
      <w:pPr>
        <w:pStyle w:val="a3"/>
      </w:pPr>
      <w:r>
        <w:rPr>
          <w:i/>
          <w:iCs/>
        </w:rPr>
        <w:t xml:space="preserve">Психофизиологические причины - </w:t>
      </w:r>
      <w:r>
        <w:t>недостаточный уровень вни</w:t>
      </w:r>
      <w:r>
        <w:softHyphen/>
        <w:t>мания, физическое, нервно-эмоциональное перенапряжение чело</w:t>
      </w:r>
      <w:r>
        <w:softHyphen/>
        <w:t>века, нервно-психические перегрузки, опьянение и т. д.</w:t>
      </w:r>
    </w:p>
    <w:p w:rsidR="00CB532E" w:rsidRDefault="00CB532E" w:rsidP="00CB532E">
      <w:pPr>
        <w:pStyle w:val="a3"/>
      </w:pPr>
      <w:r>
        <w:lastRenderedPageBreak/>
        <w:t>Разработке мероприятий по улучшению условий труда предшествует необходимый этап - исследование и анализ причин травматизма.</w:t>
      </w:r>
    </w:p>
    <w:p w:rsidR="00CB532E" w:rsidRDefault="00CB532E" w:rsidP="00CB532E">
      <w:pPr>
        <w:pStyle w:val="a3"/>
      </w:pPr>
      <w:r>
        <w:t xml:space="preserve">Для оценки и анализа состояния производственного травматизма с целью выяснения и ликвидации их причин применяются несколько методов, основные из которых такие: </w:t>
      </w:r>
      <w:proofErr w:type="gramStart"/>
      <w:r>
        <w:t>статистический</w:t>
      </w:r>
      <w:proofErr w:type="gramEnd"/>
      <w:r>
        <w:t>, топографический, монографический, групповой, экономический и др.</w:t>
      </w:r>
    </w:p>
    <w:p w:rsidR="00CB532E" w:rsidRDefault="00CB532E" w:rsidP="00CB532E">
      <w:pPr>
        <w:pStyle w:val="a3"/>
      </w:pPr>
      <w:r>
        <w:t>Статистический метод базируется на изучении травм по актам Н-1 за определённый период времени. Этот метод получил наибольшее распространение и разрешает осуществить сравнительную динамику травматизма по отдельным предприятиям, цехам, участкам.</w:t>
      </w:r>
    </w:p>
    <w:p w:rsidR="00CB532E" w:rsidRDefault="00CB532E" w:rsidP="00CB532E">
      <w:pPr>
        <w:pStyle w:val="a3"/>
      </w:pPr>
      <w:r>
        <w:t>Статистический метод позволяет количественно оценить повторяемость несчастных случаев по ряду относительных коэффициентов. В результате сравнения полученных коэффициентов за отчётный период с предшествующим периодом можно оценить эффективность профилактических мер. Обычно при этом методе анализа несчастные случаи группируются по однородным признакам: профессиям, видам работ, возрасту, стажу работ, причинам, вызвавшим травму. Простота и наглядность являются несомненным достоинством этого метода. Однако у него есть и недостаток - он не выявляет опасные производственные факторы. Среди основных показателей травматизма, используемых при статистическом методе анализа, являются: коэффициент частоты, коэффициент тяжести.</w:t>
      </w:r>
    </w:p>
    <w:p w:rsidR="00CB532E" w:rsidRDefault="00CB532E" w:rsidP="00CB532E">
      <w:pPr>
        <w:pStyle w:val="a3"/>
      </w:pPr>
      <w:r>
        <w:t>Для оценки уровня травматизма этим методом пользуются относительными статистическими показателями: коэффициентом частоты и тяжести травматизма, а также коэффициентом производственных потерь.</w:t>
      </w:r>
    </w:p>
    <w:p w:rsidR="00CB532E" w:rsidRDefault="00CB532E" w:rsidP="00CB532E">
      <w:pPr>
        <w:pStyle w:val="a3"/>
      </w:pPr>
      <w:r>
        <w:t>- коэффициент частоты (</w:t>
      </w:r>
      <w:proofErr w:type="spellStart"/>
      <w:r>
        <w:t>К</w:t>
      </w:r>
      <w:r>
        <w:rPr>
          <w:vertAlign w:val="subscript"/>
        </w:rPr>
        <w:t>ч</w:t>
      </w:r>
      <w:proofErr w:type="spellEnd"/>
      <w:r>
        <w:t>), который определяет число несчастных случаев, которые приходятся на 1000 рабочих, определяется по формуле:</w:t>
      </w:r>
    </w:p>
    <w:p w:rsidR="00CB532E" w:rsidRDefault="00CB532E" w:rsidP="00CB532E">
      <w:pPr>
        <w:pStyle w:val="a3"/>
      </w:pPr>
      <w:r>
        <w:t> </w:t>
      </w:r>
    </w:p>
    <w:p w:rsidR="00CB532E" w:rsidRDefault="00CB532E" w:rsidP="00CB532E">
      <w:pPr>
        <w:pStyle w:val="a3"/>
      </w:pPr>
      <w:proofErr w:type="spellStart"/>
      <w:r>
        <w:rPr>
          <w:rStyle w:val="ac"/>
        </w:rPr>
        <w:t>К</w:t>
      </w:r>
      <w:r>
        <w:rPr>
          <w:rStyle w:val="ac"/>
          <w:vertAlign w:val="subscript"/>
        </w:rPr>
        <w:t>ч</w:t>
      </w:r>
      <w:proofErr w:type="spellEnd"/>
      <w:r>
        <w:rPr>
          <w:rStyle w:val="ac"/>
        </w:rPr>
        <w:t xml:space="preserve"> = 1000 Н / </w:t>
      </w:r>
      <w:proofErr w:type="gramStart"/>
      <w:r>
        <w:rPr>
          <w:rStyle w:val="ac"/>
        </w:rPr>
        <w:t>Р</w:t>
      </w:r>
      <w:proofErr w:type="gramEnd"/>
      <w:r>
        <w:rPr>
          <w:rStyle w:val="ac"/>
        </w:rPr>
        <w:t>;</w:t>
      </w:r>
      <w:r>
        <w:t>(1)</w:t>
      </w:r>
    </w:p>
    <w:p w:rsidR="00CB532E" w:rsidRDefault="00CB532E" w:rsidP="00CB532E">
      <w:pPr>
        <w:pStyle w:val="a3"/>
      </w:pPr>
      <w:r>
        <w:t> </w:t>
      </w:r>
    </w:p>
    <w:p w:rsidR="00CB532E" w:rsidRDefault="00CB532E" w:rsidP="00CB532E">
      <w:pPr>
        <w:pStyle w:val="a3"/>
      </w:pPr>
      <w:r>
        <w:t>- коэффициент тяжести (</w:t>
      </w:r>
      <w:proofErr w:type="spellStart"/>
      <w:r>
        <w:t>Кт</w:t>
      </w:r>
      <w:proofErr w:type="spellEnd"/>
      <w:r>
        <w:t>), который характеризует среднюю продолжительность нетрудоспособности, которая приходится на один несчастный случай, определяется по формуле:</w:t>
      </w:r>
    </w:p>
    <w:p w:rsidR="00CB532E" w:rsidRDefault="00CB532E" w:rsidP="00CB532E">
      <w:pPr>
        <w:pStyle w:val="a3"/>
      </w:pPr>
      <w:r>
        <w:t> </w:t>
      </w:r>
    </w:p>
    <w:p w:rsidR="00CB532E" w:rsidRDefault="00CB532E" w:rsidP="00CB532E">
      <w:pPr>
        <w:pStyle w:val="a3"/>
      </w:pPr>
      <w:proofErr w:type="spellStart"/>
      <w:r>
        <w:rPr>
          <w:rStyle w:val="ac"/>
        </w:rPr>
        <w:t>К</w:t>
      </w:r>
      <w:r>
        <w:rPr>
          <w:rStyle w:val="ac"/>
          <w:vertAlign w:val="subscript"/>
        </w:rPr>
        <w:t>т</w:t>
      </w:r>
      <w:proofErr w:type="spellEnd"/>
      <w:proofErr w:type="gramStart"/>
      <w:r>
        <w:rPr>
          <w:rStyle w:val="ac"/>
        </w:rPr>
        <w:t xml:space="preserve"> = Д</w:t>
      </w:r>
      <w:proofErr w:type="gramEnd"/>
      <w:r>
        <w:rPr>
          <w:rStyle w:val="ac"/>
        </w:rPr>
        <w:t xml:space="preserve"> / Н;</w:t>
      </w:r>
      <w:r>
        <w:t>(2)</w:t>
      </w:r>
    </w:p>
    <w:p w:rsidR="00CB532E" w:rsidRDefault="00CB532E" w:rsidP="00CB532E">
      <w:pPr>
        <w:pStyle w:val="a3"/>
      </w:pPr>
      <w:r>
        <w:t> </w:t>
      </w:r>
    </w:p>
    <w:p w:rsidR="00CB532E" w:rsidRDefault="00CB532E" w:rsidP="00CB532E">
      <w:pPr>
        <w:pStyle w:val="a3"/>
      </w:pPr>
      <w:r>
        <w:t>- коэффициент производственных потерь (</w:t>
      </w:r>
      <w:proofErr w:type="spellStart"/>
      <w:r>
        <w:t>Кп</w:t>
      </w:r>
      <w:proofErr w:type="gramStart"/>
      <w:r>
        <w:t>.п</w:t>
      </w:r>
      <w:proofErr w:type="spellEnd"/>
      <w:proofErr w:type="gramEnd"/>
      <w:r>
        <w:t>), который представляет собой произведение коэффициентов частоты и тяжести, определяется по формуле:</w:t>
      </w:r>
    </w:p>
    <w:p w:rsidR="00CB532E" w:rsidRDefault="00CB532E" w:rsidP="00CB532E">
      <w:pPr>
        <w:pStyle w:val="a3"/>
      </w:pPr>
      <w:r>
        <w:t> </w:t>
      </w:r>
    </w:p>
    <w:p w:rsidR="00CB532E" w:rsidRDefault="00CB532E" w:rsidP="00CB532E">
      <w:pPr>
        <w:pStyle w:val="a3"/>
      </w:pPr>
      <w:proofErr w:type="spellStart"/>
      <w:r>
        <w:rPr>
          <w:rStyle w:val="ac"/>
        </w:rPr>
        <w:t>К</w:t>
      </w:r>
      <w:r>
        <w:rPr>
          <w:rStyle w:val="ac"/>
          <w:vertAlign w:val="subscript"/>
        </w:rPr>
        <w:t>п</w:t>
      </w:r>
      <w:proofErr w:type="gramStart"/>
      <w:r>
        <w:rPr>
          <w:rStyle w:val="ac"/>
          <w:vertAlign w:val="subscript"/>
        </w:rPr>
        <w:t>.п</w:t>
      </w:r>
      <w:proofErr w:type="spellEnd"/>
      <w:proofErr w:type="gramEnd"/>
      <w:r>
        <w:rPr>
          <w:rStyle w:val="ac"/>
        </w:rPr>
        <w:t xml:space="preserve"> = 1000 Д / Р,</w:t>
      </w:r>
      <w:r>
        <w:t>(3)</w:t>
      </w:r>
    </w:p>
    <w:p w:rsidR="00CB532E" w:rsidRDefault="00CB532E" w:rsidP="00CB532E">
      <w:pPr>
        <w:pStyle w:val="a3"/>
      </w:pPr>
      <w:r>
        <w:rPr>
          <w:i/>
          <w:iCs/>
        </w:rPr>
        <w:lastRenderedPageBreak/>
        <w:t>- интегральную оценку</w:t>
      </w:r>
      <w:r>
        <w:t xml:space="preserve"> уровня производственного травматизма определяет </w:t>
      </w:r>
      <w:r>
        <w:rPr>
          <w:i/>
          <w:iCs/>
        </w:rPr>
        <w:t>показатель общего травматизма</w:t>
      </w:r>
      <w:r>
        <w:t>, рассчитываемый по формуле:</w:t>
      </w:r>
    </w:p>
    <w:p w:rsidR="00CB532E" w:rsidRDefault="00CB532E" w:rsidP="00CB532E">
      <w:pPr>
        <w:pStyle w:val="a3"/>
      </w:pPr>
      <w:r>
        <w:t> </w:t>
      </w:r>
    </w:p>
    <w:p w:rsidR="00CB532E" w:rsidRDefault="00CB532E" w:rsidP="00CB532E">
      <w:pPr>
        <w:pStyle w:val="a3"/>
      </w:pPr>
      <w:r>
        <w:rPr>
          <w:rStyle w:val="ac"/>
        </w:rPr>
        <w:t>К</w:t>
      </w:r>
      <w:r>
        <w:rPr>
          <w:rStyle w:val="ac"/>
          <w:vertAlign w:val="subscript"/>
        </w:rPr>
        <w:t>ОБЩ</w:t>
      </w:r>
      <w:r>
        <w:rPr>
          <w:rStyle w:val="ac"/>
        </w:rPr>
        <w:t xml:space="preserve"> = К</w:t>
      </w:r>
      <w:r>
        <w:rPr>
          <w:rStyle w:val="ac"/>
          <w:vertAlign w:val="subscript"/>
        </w:rPr>
        <w:t>Ч</w:t>
      </w:r>
      <w:r>
        <w:rPr>
          <w:rStyle w:val="ac"/>
        </w:rPr>
        <w:t>×К</w:t>
      </w:r>
      <w:r>
        <w:rPr>
          <w:rStyle w:val="ac"/>
          <w:vertAlign w:val="subscript"/>
        </w:rPr>
        <w:t>Т</w:t>
      </w:r>
      <w:r>
        <w:rPr>
          <w:rStyle w:val="ac"/>
        </w:rPr>
        <w:t xml:space="preserve"> ,</w:t>
      </w:r>
      <w:r>
        <w:t>(4)</w:t>
      </w:r>
    </w:p>
    <w:p w:rsidR="00CB532E" w:rsidRDefault="00CB532E" w:rsidP="00CB532E">
      <w:pPr>
        <w:pStyle w:val="a3"/>
      </w:pPr>
      <w:r>
        <w:t> </w:t>
      </w:r>
    </w:p>
    <w:p w:rsidR="00CB532E" w:rsidRDefault="00CB532E" w:rsidP="00CB532E">
      <w:pPr>
        <w:pStyle w:val="a3"/>
      </w:pPr>
      <w:r>
        <w:t>где: Н – число несчастных случаев (травм);</w:t>
      </w:r>
    </w:p>
    <w:p w:rsidR="00CB532E" w:rsidRDefault="00CB532E" w:rsidP="00CB532E">
      <w:pPr>
        <w:pStyle w:val="a3"/>
      </w:pPr>
      <w:proofErr w:type="gramStart"/>
      <w:r>
        <w:t>Р</w:t>
      </w:r>
      <w:proofErr w:type="gramEnd"/>
      <w:r>
        <w:t xml:space="preserve"> – среднесписочное число работающих;</w:t>
      </w:r>
    </w:p>
    <w:p w:rsidR="00CB532E" w:rsidRDefault="00CB532E" w:rsidP="00CB532E">
      <w:pPr>
        <w:pStyle w:val="a3"/>
      </w:pPr>
      <w:r>
        <w:t>Д – суммарное число суток нетрудоспособности по всем несчастным случаям.</w:t>
      </w:r>
    </w:p>
    <w:p w:rsidR="00CB532E" w:rsidRDefault="00CB532E" w:rsidP="00CB532E">
      <w:pPr>
        <w:pStyle w:val="a3"/>
      </w:pPr>
      <w:r>
        <w:t> </w:t>
      </w:r>
    </w:p>
    <w:p w:rsidR="00CB532E" w:rsidRDefault="00CB532E" w:rsidP="00CB532E">
      <w:pPr>
        <w:pStyle w:val="a3"/>
      </w:pPr>
      <w:r>
        <w:t>Статистический исследовательский приём даёт возможность выяснить динамику травматизма, обнаружить определённые связи и зависимости.</w:t>
      </w:r>
    </w:p>
    <w:p w:rsidR="00CB532E" w:rsidRDefault="00CB532E" w:rsidP="00CB532E">
      <w:pPr>
        <w:pStyle w:val="a3"/>
      </w:pPr>
      <w:r>
        <w:rPr>
          <w:u w:val="single"/>
        </w:rPr>
        <w:t>Топографический метод</w:t>
      </w:r>
      <w:r>
        <w:t xml:space="preserve"> анализа травматизма проводится по месту происшествия. При этом все несчастные случаи условными знаками наносятся на план производственного участка или схему механизма в тех местах, где они произошли. В результате этого выявляются опасные зоны, требующие соответствующих защитных мер и особого внимания.</w:t>
      </w:r>
    </w:p>
    <w:p w:rsidR="00CB532E" w:rsidRDefault="00CB532E" w:rsidP="00CB532E">
      <w:pPr>
        <w:pStyle w:val="a3"/>
      </w:pPr>
      <w:r>
        <w:rPr>
          <w:u w:val="single"/>
        </w:rPr>
        <w:t>Монографический метод</w:t>
      </w:r>
      <w:r>
        <w:t xml:space="preserve"> анализа травматизма состоит в углублённом и всестороннем изучении отдельного производства, цеха или участка, а также в подробном изучении комплекса условий, при которых произошёл несчастный случай: трудовой и технологические процессы, рабочее место, основное и вспомогательное оборудования, индивидуальные средства защиты и т.п.</w:t>
      </w:r>
    </w:p>
    <w:p w:rsidR="00CB532E" w:rsidRDefault="00CB532E" w:rsidP="00CB532E">
      <w:pPr>
        <w:pStyle w:val="a3"/>
      </w:pPr>
      <w:r>
        <w:t xml:space="preserve">Он включает описание технологического процесса, оборудования и особенностей технологического регламента, описание опасных зон на рабочих местах, также санитарно-гигиенические условия труда. При этом обращается внимание на наличие защитных приспособлений, ограждений и </w:t>
      </w:r>
      <w:proofErr w:type="spellStart"/>
      <w:r>
        <w:t>травмоопасных</w:t>
      </w:r>
      <w:proofErr w:type="spellEnd"/>
      <w:r>
        <w:t xml:space="preserve"> ситуаций</w:t>
      </w:r>
    </w:p>
    <w:p w:rsidR="00CB532E" w:rsidRDefault="00CB532E" w:rsidP="00CB532E">
      <w:pPr>
        <w:pStyle w:val="a3"/>
      </w:pPr>
      <w:r>
        <w:t>Монографический метод анализа травматизма характеризуется полнотой, но трудоёмок. Этот метод позволяет выявить потенциальную опасность не только в действующих производствах, но и на этапе проектирования, тем самым исключить причины травматизма.</w:t>
      </w:r>
    </w:p>
    <w:p w:rsidR="00CB532E" w:rsidRDefault="00CB532E" w:rsidP="00CB532E">
      <w:pPr>
        <w:pStyle w:val="a3"/>
      </w:pPr>
      <w:r>
        <w:rPr>
          <w:u w:val="single"/>
        </w:rPr>
        <w:t>Групповой метод</w:t>
      </w:r>
      <w:r>
        <w:t xml:space="preserve"> изучения травматизма базируется на повторяемости несчастных случаев независимо от тяжести повреждения. Материал расследования распределяется по группам с целью выявления несчастных случаев с одинаковыми обстоятельствами и условиями, при которых они произошли, а также повторяемых относительно характера повреждений. Этот метод разрешает определить профессии и виды работ, на которые приходится наибольшее число травм, и выяснить дефекты оборудования, из-за которых произошли несчастные случаи.</w:t>
      </w:r>
    </w:p>
    <w:p w:rsidR="00CB532E" w:rsidRDefault="00CB532E" w:rsidP="00CB532E">
      <w:pPr>
        <w:pStyle w:val="a3"/>
      </w:pPr>
      <w:r>
        <w:rPr>
          <w:u w:val="single"/>
        </w:rPr>
        <w:t>Экономический метод</w:t>
      </w:r>
      <w:r>
        <w:t xml:space="preserve"> анализа производственного травматизма позволяет оценить эффективность финансовых затрат на профилактику травматизма с расходами на </w:t>
      </w:r>
      <w:r>
        <w:lastRenderedPageBreak/>
        <w:t xml:space="preserve">организационные и технические мероприятия. Для более полной и глубокой характеристики травматизма </w:t>
      </w:r>
      <w:proofErr w:type="gramStart"/>
      <w:r>
        <w:t>экономический метод</w:t>
      </w:r>
      <w:proofErr w:type="gramEnd"/>
      <w:r>
        <w:t xml:space="preserve"> часто используют в сочетании с монографическим методом. </w:t>
      </w:r>
      <w:proofErr w:type="gramStart"/>
      <w:r>
        <w:t>Экономический метод</w:t>
      </w:r>
      <w:proofErr w:type="gramEnd"/>
      <w:r>
        <w:t xml:space="preserve"> предусматривает определение потерь, вызванных травматизмом, а также оценку социально-экономической эффективности мер по предупреждению несчастных случаев.</w:t>
      </w:r>
    </w:p>
    <w:p w:rsidR="00CB532E" w:rsidRDefault="00CB532E" w:rsidP="00CB532E">
      <w:pPr>
        <w:pStyle w:val="a3"/>
      </w:pPr>
      <w:r>
        <w:t>Полная оценка травматизма определяется на основании изучения нескольких показателей, добытых разными методами одновременно, поэтому аналитический вывод закономерностей травматизма, который рассматривается как явление, будет возможный только с использованием математической статистики и планирования эксперимента.</w:t>
      </w:r>
    </w:p>
    <w:p w:rsidR="00CB532E" w:rsidRDefault="00CB532E" w:rsidP="00CB532E">
      <w:pPr>
        <w:pStyle w:val="a3"/>
      </w:pPr>
      <w:r>
        <w:rPr>
          <w:rStyle w:val="ac"/>
        </w:rPr>
        <w:t>Решить задачи.</w:t>
      </w:r>
    </w:p>
    <w:p w:rsidR="00CB532E" w:rsidRDefault="00CB532E" w:rsidP="00CB532E">
      <w:pPr>
        <w:pStyle w:val="a3"/>
      </w:pPr>
      <w:r>
        <w:rPr>
          <w:rStyle w:val="ac"/>
        </w:rPr>
        <w:t>№1.</w:t>
      </w:r>
      <w:r>
        <w:t xml:space="preserve">Значение коэффициента частоты несчастных случаев на предприятии </w:t>
      </w:r>
      <w:proofErr w:type="gramStart"/>
      <w:r>
        <w:t>равен</w:t>
      </w:r>
      <w:proofErr w:type="gramEnd"/>
      <w:r>
        <w:t xml:space="preserve"> 16, а значение коэффициента тяжести — 3.</w:t>
      </w:r>
    </w:p>
    <w:p w:rsidR="00CB532E" w:rsidRDefault="00CB532E" w:rsidP="00CB532E">
      <w:pPr>
        <w:pStyle w:val="a3"/>
      </w:pPr>
      <w:r>
        <w:t>Сколько человеко-дней будет потеряно, если на предприятии работает 400 человек?</w:t>
      </w:r>
    </w:p>
    <w:p w:rsidR="00CB532E" w:rsidRDefault="00CB532E" w:rsidP="00CB532E">
      <w:pPr>
        <w:pStyle w:val="a3"/>
      </w:pPr>
      <w:r>
        <w:rPr>
          <w:rStyle w:val="ac"/>
        </w:rPr>
        <w:t>№2.</w:t>
      </w:r>
      <w:r>
        <w:t xml:space="preserve">Значение коэффициента частоты несчастных случаев на предприятии </w:t>
      </w:r>
      <w:proofErr w:type="gramStart"/>
      <w:r>
        <w:t>равен</w:t>
      </w:r>
      <w:proofErr w:type="gramEnd"/>
      <w:r>
        <w:t xml:space="preserve"> 10, а значение коэффициента тяжести — 3.</w:t>
      </w:r>
    </w:p>
    <w:p w:rsidR="00CB532E" w:rsidRDefault="00CB532E" w:rsidP="00CB532E">
      <w:pPr>
        <w:pStyle w:val="a3"/>
      </w:pPr>
      <w:r>
        <w:t>Сколько человеко-дней будет потеряно, если на предприятии работает 300 человек?</w:t>
      </w:r>
    </w:p>
    <w:p w:rsidR="00CB532E" w:rsidRDefault="00CB532E" w:rsidP="00CB532E">
      <w:pPr>
        <w:pStyle w:val="a3"/>
      </w:pPr>
      <w:r>
        <w:rPr>
          <w:rStyle w:val="ac"/>
        </w:rPr>
        <w:t>№3.</w:t>
      </w:r>
      <w:r>
        <w:t>В результате несчастных случаев на предприятии на больничном листе в течение года было 2 человека, один из которых проболел 12 рабочих дней, а другой — 10.</w:t>
      </w:r>
    </w:p>
    <w:p w:rsidR="00CB532E" w:rsidRDefault="00CB532E" w:rsidP="00CB532E">
      <w:pPr>
        <w:pStyle w:val="a3"/>
      </w:pPr>
      <w:r>
        <w:t>Определите значения коэффициентов частоты и тяжести несчастных случаев, если на предприятии работает 400 человек.</w:t>
      </w:r>
    </w:p>
    <w:p w:rsidR="00CB532E" w:rsidRDefault="00CB532E" w:rsidP="00CB532E">
      <w:pPr>
        <w:pStyle w:val="a3"/>
      </w:pPr>
      <w:r>
        <w:rPr>
          <w:rStyle w:val="ac"/>
        </w:rPr>
        <w:t>№4.</w:t>
      </w:r>
      <w:r>
        <w:t>В результате несчастных случаев на предприятии на больничном листе было 3 человека, один из которых проболел 10 рабочих дней, другой — 12, третий — 14.</w:t>
      </w:r>
    </w:p>
    <w:p w:rsidR="00CB532E" w:rsidRDefault="00CB532E" w:rsidP="00CB532E">
      <w:pPr>
        <w:pStyle w:val="a3"/>
      </w:pPr>
      <w:r>
        <w:t>Определите значение интегральной оценки уровня производственного травматизма, если на производстве работает 400 человек.</w:t>
      </w:r>
    </w:p>
    <w:p w:rsidR="00CB532E" w:rsidRDefault="00CB532E" w:rsidP="00CB532E">
      <w:pPr>
        <w:pStyle w:val="a3"/>
      </w:pPr>
      <w:r>
        <w:rPr>
          <w:rStyle w:val="ac"/>
        </w:rPr>
        <w:t>№5.</w:t>
      </w:r>
      <w:r>
        <w:t>В результате несчастных случаев на предприятии на больничном листе было 2 человека, один из которых один проболел 4 дня, а другой — 5 дней.</w:t>
      </w:r>
    </w:p>
    <w:p w:rsidR="00CB532E" w:rsidRDefault="00CB532E" w:rsidP="00CB532E">
      <w:pPr>
        <w:pStyle w:val="a3"/>
      </w:pPr>
      <w:r>
        <w:t>Определите значение интегральной оценки уровня производственного травматизма, если на предприятии занято 200 человек.</w:t>
      </w:r>
    </w:p>
    <w:p w:rsidR="00CB532E" w:rsidRDefault="00CB532E" w:rsidP="00CB532E">
      <w:pPr>
        <w:pStyle w:val="a3"/>
      </w:pPr>
      <w:r>
        <w:rPr>
          <w:rStyle w:val="ac"/>
        </w:rPr>
        <w:t>№6.</w:t>
      </w:r>
      <w:r>
        <w:t xml:space="preserve"> На предприятии значение коэффициента частоты несчастных случаев </w:t>
      </w:r>
      <w:proofErr w:type="gramStart"/>
      <w:r>
        <w:t>равен</w:t>
      </w:r>
      <w:proofErr w:type="gramEnd"/>
      <w:r>
        <w:t xml:space="preserve"> 10. Суммарное количество дней временной нетрудоспособности равно 8.</w:t>
      </w:r>
    </w:p>
    <w:p w:rsidR="00CB532E" w:rsidRDefault="00CB532E" w:rsidP="00CB532E">
      <w:pPr>
        <w:pStyle w:val="a3"/>
      </w:pPr>
      <w:r>
        <w:t>Определите значение коэффициента тяжести несчастных случаев, если на предприятии работает 400 человек.</w:t>
      </w:r>
    </w:p>
    <w:p w:rsidR="00CB532E" w:rsidRDefault="00CB532E" w:rsidP="00CB532E">
      <w:pPr>
        <w:pStyle w:val="a3"/>
      </w:pPr>
      <w:r>
        <w:rPr>
          <w:rStyle w:val="ac"/>
        </w:rPr>
        <w:t>№7.</w:t>
      </w:r>
      <w:r>
        <w:t>В результате несчастных случаев на предприятии на больничном листе в течение года было 3 человека, один из которых проболел 5 рабочих дней, второй — 4, третий — 6.</w:t>
      </w:r>
    </w:p>
    <w:p w:rsidR="00CB532E" w:rsidRDefault="00CB532E" w:rsidP="00CB532E">
      <w:pPr>
        <w:pStyle w:val="a3"/>
      </w:pPr>
      <w:r>
        <w:t>Определите значение интегральной оценки уровня производственного травматизма, если на производстве занято 400 человек.</w:t>
      </w:r>
    </w:p>
    <w:p w:rsidR="00CB532E" w:rsidRDefault="00CB532E" w:rsidP="00CB532E">
      <w:pPr>
        <w:pStyle w:val="a3"/>
      </w:pPr>
      <w:r>
        <w:rPr>
          <w:rStyle w:val="ac"/>
        </w:rPr>
        <w:lastRenderedPageBreak/>
        <w:t>№8.</w:t>
      </w:r>
      <w:r>
        <w:t xml:space="preserve"> Значение коэффициента частоты несчастных случаев на предприятии </w:t>
      </w:r>
      <w:proofErr w:type="gramStart"/>
      <w:r>
        <w:t>равен</w:t>
      </w:r>
      <w:proofErr w:type="gramEnd"/>
      <w:r>
        <w:t xml:space="preserve"> 10, а значение коэффициента тяжести — 4.</w:t>
      </w:r>
    </w:p>
    <w:p w:rsidR="00CB532E" w:rsidRDefault="00CB532E" w:rsidP="00CB532E">
      <w:pPr>
        <w:pStyle w:val="a3"/>
      </w:pPr>
      <w:r>
        <w:t>Сколько человеко-дней будет потеряно, если на предприятии работает 500 человек?</w:t>
      </w:r>
    </w:p>
    <w:p w:rsidR="00CB532E" w:rsidRDefault="00CB532E" w:rsidP="00CB532E">
      <w:pPr>
        <w:pStyle w:val="a3"/>
      </w:pPr>
      <w:r>
        <w:t> </w:t>
      </w:r>
    </w:p>
    <w:p w:rsidR="00CB532E" w:rsidRDefault="00CB532E" w:rsidP="00CB532E">
      <w:pPr>
        <w:pStyle w:val="a3"/>
      </w:pPr>
      <w:r>
        <w:rPr>
          <w:rStyle w:val="ac"/>
        </w:rPr>
        <w:t>ПРИМЕРЫ РЕШЕНИЯ ЗАДАЧ.</w:t>
      </w:r>
    </w:p>
    <w:p w:rsidR="00CB532E" w:rsidRDefault="00CB532E" w:rsidP="00CB532E">
      <w:pPr>
        <w:pStyle w:val="a3"/>
      </w:pPr>
      <w:r>
        <w:rPr>
          <w:rStyle w:val="ac"/>
        </w:rPr>
        <w:t>Задача №1.</w:t>
      </w:r>
    </w:p>
    <w:p w:rsidR="00CB532E" w:rsidRDefault="00CB532E" w:rsidP="00CB532E">
      <w:pPr>
        <w:pStyle w:val="a3"/>
      </w:pPr>
      <w:r>
        <w:t>В результате несчастных случаев на предприятии на больничном листе в течение года было 2 человека, один из которых проболел 5 рабочих дней, а другой — 10.</w:t>
      </w:r>
    </w:p>
    <w:p w:rsidR="00CB532E" w:rsidRDefault="00CB532E" w:rsidP="00CB532E">
      <w:pPr>
        <w:pStyle w:val="a3"/>
      </w:pPr>
      <w:r>
        <w:t>Определить значения коэффициентов частоты и тяжести несчастных случаев, если на предприятии занято 300 человек.</w:t>
      </w:r>
    </w:p>
    <w:p w:rsidR="00CB532E" w:rsidRDefault="00CB532E" w:rsidP="00CB532E">
      <w:pPr>
        <w:pStyle w:val="a3"/>
      </w:pPr>
      <w:r>
        <w:t> </w:t>
      </w:r>
    </w:p>
    <w:p w:rsidR="00CB532E" w:rsidRDefault="00CB532E" w:rsidP="00CB532E">
      <w:pPr>
        <w:pStyle w:val="a3"/>
      </w:pPr>
      <w:r>
        <w:rPr>
          <w:rStyle w:val="ac"/>
        </w:rPr>
        <w:t>Решение.</w:t>
      </w:r>
    </w:p>
    <w:p w:rsidR="00CB532E" w:rsidRDefault="00CB532E" w:rsidP="00CB532E">
      <w:pPr>
        <w:pStyle w:val="a3"/>
      </w:pPr>
      <w:r>
        <w:t>Значение коэффициента частоты несчастных случаев:</w:t>
      </w:r>
    </w:p>
    <w:p w:rsidR="00CB532E" w:rsidRDefault="00CB532E" w:rsidP="00CB532E">
      <w:pPr>
        <w:pStyle w:val="a3"/>
      </w:pPr>
      <w:r>
        <w:t> </w:t>
      </w:r>
    </w:p>
    <w:p w:rsidR="00CB532E" w:rsidRDefault="00CB532E" w:rsidP="00CB532E">
      <w:pPr>
        <w:pStyle w:val="a3"/>
      </w:pPr>
      <w:r>
        <w:rPr>
          <w:i/>
          <w:iCs/>
        </w:rPr>
        <w:t>К</w:t>
      </w:r>
      <w:r>
        <w:rPr>
          <w:i/>
          <w:iCs/>
          <w:vertAlign w:val="subscript"/>
        </w:rPr>
        <w:t>Ч</w:t>
      </w:r>
      <w:r>
        <w:rPr>
          <w:i/>
          <w:iCs/>
        </w:rPr>
        <w:t xml:space="preserve"> </w:t>
      </w:r>
      <w:r>
        <w:t xml:space="preserve">= 1000 </w:t>
      </w:r>
      <w:r>
        <w:rPr>
          <w:i/>
          <w:iCs/>
        </w:rPr>
        <w:t xml:space="preserve">Т / </w:t>
      </w:r>
      <w:proofErr w:type="gramStart"/>
      <w:r>
        <w:rPr>
          <w:i/>
          <w:iCs/>
        </w:rPr>
        <w:t>Р</w:t>
      </w:r>
      <w:proofErr w:type="gramEnd"/>
      <w:r>
        <w:t xml:space="preserve"> = 1000×2 / 300 » 6,67</w:t>
      </w:r>
    </w:p>
    <w:p w:rsidR="00CB532E" w:rsidRDefault="00CB532E" w:rsidP="00CB532E">
      <w:pPr>
        <w:pStyle w:val="a3"/>
      </w:pPr>
      <w:r>
        <w:t> </w:t>
      </w:r>
    </w:p>
    <w:p w:rsidR="00CB532E" w:rsidRDefault="00CB532E" w:rsidP="00CB532E">
      <w:pPr>
        <w:pStyle w:val="a3"/>
      </w:pPr>
      <w:r>
        <w:t>Значение коэффициента тяжести несчастных случаев:</w:t>
      </w:r>
    </w:p>
    <w:p w:rsidR="00CB532E" w:rsidRDefault="00CB532E" w:rsidP="00CB532E">
      <w:pPr>
        <w:pStyle w:val="a3"/>
      </w:pPr>
      <w:r>
        <w:t> </w:t>
      </w:r>
    </w:p>
    <w:p w:rsidR="00CB532E" w:rsidRDefault="00CB532E" w:rsidP="00CB532E">
      <w:pPr>
        <w:pStyle w:val="a3"/>
      </w:pPr>
      <w:r>
        <w:rPr>
          <w:i/>
          <w:iCs/>
        </w:rPr>
        <w:t>К</w:t>
      </w:r>
      <w:r>
        <w:rPr>
          <w:i/>
          <w:iCs/>
          <w:vertAlign w:val="subscript"/>
        </w:rPr>
        <w:t>Т</w:t>
      </w:r>
      <w:r>
        <w:rPr>
          <w:i/>
          <w:iCs/>
        </w:rPr>
        <w:t xml:space="preserve"> = Д / Т</w:t>
      </w:r>
      <w:r>
        <w:t xml:space="preserve"> = 15 / 2 = 7,5</w:t>
      </w:r>
    </w:p>
    <w:p w:rsidR="00CB532E" w:rsidRDefault="00CB532E" w:rsidP="00CB532E">
      <w:pPr>
        <w:pStyle w:val="a3"/>
      </w:pPr>
      <w:r>
        <w:t> </w:t>
      </w:r>
    </w:p>
    <w:p w:rsidR="00CB532E" w:rsidRDefault="00CB532E" w:rsidP="00CB532E">
      <w:pPr>
        <w:pStyle w:val="a3"/>
      </w:pPr>
      <w:r>
        <w:rPr>
          <w:rStyle w:val="ac"/>
        </w:rPr>
        <w:t>Ответ.</w:t>
      </w:r>
    </w:p>
    <w:p w:rsidR="00CB532E" w:rsidRDefault="00CB532E" w:rsidP="00CB532E">
      <w:pPr>
        <w:pStyle w:val="a3"/>
      </w:pPr>
      <w:r>
        <w:t>Значение коэффициента частоты несчастных случаев равно приблизительно 6,67, а коэффициента тяжести несчастных случаев — 7,5.</w:t>
      </w:r>
    </w:p>
    <w:p w:rsidR="00CB532E" w:rsidRDefault="00CB532E" w:rsidP="00CB532E">
      <w:pPr>
        <w:pStyle w:val="a3"/>
      </w:pPr>
      <w:r>
        <w:t> </w:t>
      </w:r>
    </w:p>
    <w:p w:rsidR="00CB532E" w:rsidRDefault="00CB532E" w:rsidP="00CB532E">
      <w:pPr>
        <w:pStyle w:val="a3"/>
      </w:pPr>
      <w:r>
        <w:rPr>
          <w:rStyle w:val="ac"/>
        </w:rPr>
        <w:t>Задача №2.</w:t>
      </w:r>
    </w:p>
    <w:p w:rsidR="00CB532E" w:rsidRDefault="00CB532E" w:rsidP="00CB532E">
      <w:pPr>
        <w:pStyle w:val="a3"/>
      </w:pPr>
      <w:r>
        <w:t>В результате несчастных случаев на предприятии на больничном листе в течение года было 3 человека, один из которых проболел 5 рабочих дней, другой — 10, трет</w:t>
      </w:r>
    </w:p>
    <w:p w:rsidR="00CB532E" w:rsidRDefault="00CB532E" w:rsidP="00CB532E">
      <w:pPr>
        <w:pStyle w:val="a3"/>
      </w:pPr>
      <w:r>
        <w:t>Контрольные вопросы:</w:t>
      </w:r>
    </w:p>
    <w:p w:rsidR="00CB532E" w:rsidRDefault="00CB532E" w:rsidP="00CB532E">
      <w:pPr>
        <w:pStyle w:val="a3"/>
      </w:pPr>
      <w:r>
        <w:t>1.Какие показатели учитываются при статистике несчастных случаев на производстве?</w:t>
      </w:r>
    </w:p>
    <w:p w:rsidR="00CB532E" w:rsidRDefault="00CB532E" w:rsidP="00CB532E">
      <w:pPr>
        <w:pStyle w:val="a3"/>
      </w:pPr>
      <w:r>
        <w:lastRenderedPageBreak/>
        <w:t>2.Кто рассчитывает показатели несчастных случаев?</w:t>
      </w: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Default="00BB7A12">
      <w:pPr>
        <w:rPr>
          <w:rFonts w:ascii="Times New Roman" w:hAnsi="Times New Roman" w:cs="Times New Roman"/>
        </w:rPr>
      </w:pPr>
    </w:p>
    <w:p w:rsidR="00BB7A12" w:rsidRPr="00A57B17" w:rsidRDefault="00BB7A12">
      <w:pPr>
        <w:rPr>
          <w:rFonts w:ascii="Times New Roman" w:hAnsi="Times New Roman" w:cs="Times New Roman"/>
        </w:rPr>
      </w:pPr>
    </w:p>
    <w:sectPr w:rsidR="00BB7A12" w:rsidRPr="00A57B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9EC" w:rsidRDefault="00E029EC">
      <w:pPr>
        <w:spacing w:after="0" w:line="240" w:lineRule="auto"/>
      </w:pPr>
      <w:r>
        <w:separator/>
      </w:r>
    </w:p>
  </w:endnote>
  <w:endnote w:type="continuationSeparator" w:id="0">
    <w:p w:rsidR="00E029EC" w:rsidRDefault="00E0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B8" w:rsidRDefault="009A04B8">
    <w:pPr>
      <w:pStyle w:val="a5"/>
      <w:spacing w:line="14" w:lineRule="auto"/>
      <w:ind w:left="0"/>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3678555</wp:posOffset>
              </wp:positionH>
              <wp:positionV relativeFrom="page">
                <wp:posOffset>9881235</wp:posOffset>
              </wp:positionV>
              <wp:extent cx="203200" cy="194310"/>
              <wp:effectExtent l="1905" t="3810" r="4445" b="1905"/>
              <wp:wrapNone/>
              <wp:docPr id="76" name="Поле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pPr>
                            <w:spacing w:before="10"/>
                            <w:ind w:left="40"/>
                            <w:rPr>
                              <w:sz w:val="24"/>
                            </w:rPr>
                          </w:pPr>
                          <w:r>
                            <w:fldChar w:fldCharType="begin"/>
                          </w:r>
                          <w:r>
                            <w:rPr>
                              <w:sz w:val="24"/>
                            </w:rPr>
                            <w:instrText xml:space="preserve"> PAGE </w:instrText>
                          </w:r>
                          <w:r>
                            <w:fldChar w:fldCharType="separate"/>
                          </w:r>
                          <w:r w:rsidR="004474E9">
                            <w:rPr>
                              <w:noProof/>
                              <w:sz w:val="24"/>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6" o:spid="_x0000_s1039" type="#_x0000_t202" style="position:absolute;margin-left:289.65pt;margin-top:778.0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" filled="f" stroked="f">
              <v:textbox inset="0,0,0,0">
                <w:txbxContent>
                  <w:p w:rsidR="009A04B8" w:rsidRDefault="009A04B8">
                    <w:pPr>
                      <w:spacing w:before="10"/>
                      <w:ind w:left="40"/>
                      <w:rPr>
                        <w:sz w:val="24"/>
                      </w:rPr>
                    </w:pPr>
                    <w:r>
                      <w:fldChar w:fldCharType="begin"/>
                    </w:r>
                    <w:r>
                      <w:rPr>
                        <w:sz w:val="24"/>
                      </w:rPr>
                      <w:instrText xml:space="preserve"> PAGE </w:instrText>
                    </w:r>
                    <w:r>
                      <w:fldChar w:fldCharType="separate"/>
                    </w:r>
                    <w:r w:rsidR="004474E9">
                      <w:rPr>
                        <w:noProof/>
                        <w:sz w:val="24"/>
                      </w:rPr>
                      <w:t>29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B8" w:rsidRDefault="009A04B8">
    <w:pPr>
      <w:pStyle w:val="a5"/>
      <w:spacing w:line="14" w:lineRule="auto"/>
      <w:ind w:left="0"/>
      <w:rPr>
        <w:sz w:val="20"/>
      </w:rPr>
    </w:pPr>
    <w:r>
      <w:rPr>
        <w:noProof/>
        <w:lang w:bidi="ar-SA"/>
      </w:rPr>
      <mc:AlternateContent>
        <mc:Choice Requires="wps">
          <w:drawing>
            <wp:anchor distT="0" distB="0" distL="114300" distR="114300" simplePos="0" relativeHeight="251660288" behindDoc="1" locked="0" layoutInCell="1" allowOverlap="1" wp14:anchorId="7109F758" wp14:editId="2662E58E">
              <wp:simplePos x="0" y="0"/>
              <wp:positionH relativeFrom="page">
                <wp:posOffset>3678555</wp:posOffset>
              </wp:positionH>
              <wp:positionV relativeFrom="page">
                <wp:posOffset>9881235</wp:posOffset>
              </wp:positionV>
              <wp:extent cx="203200" cy="194310"/>
              <wp:effectExtent l="1905" t="3810" r="4445" b="1905"/>
              <wp:wrapNone/>
              <wp:docPr id="75" name="Поле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B8" w:rsidRDefault="009A04B8">
                          <w:pPr>
                            <w:spacing w:before="10"/>
                            <w:ind w:left="40"/>
                            <w:rPr>
                              <w:sz w:val="24"/>
                            </w:rPr>
                          </w:pPr>
                          <w:r>
                            <w:fldChar w:fldCharType="begin"/>
                          </w:r>
                          <w:r>
                            <w:rPr>
                              <w:sz w:val="24"/>
                            </w:rPr>
                            <w:instrText xml:space="preserve"> PAGE </w:instrText>
                          </w:r>
                          <w:r>
                            <w:fldChar w:fldCharType="separate"/>
                          </w:r>
                          <w:r w:rsidR="004474E9">
                            <w:rPr>
                              <w:noProof/>
                              <w:sz w:val="24"/>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5" o:spid="_x0000_s1040" type="#_x0000_t202" style="position:absolute;margin-left:289.65pt;margin-top:778.05pt;width:16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" filled="f" stroked="f">
              <v:textbox inset="0,0,0,0">
                <w:txbxContent>
                  <w:p w:rsidR="009A04B8" w:rsidRDefault="009A04B8">
                    <w:pPr>
                      <w:spacing w:before="10"/>
                      <w:ind w:left="40"/>
                      <w:rPr>
                        <w:sz w:val="24"/>
                      </w:rPr>
                    </w:pPr>
                    <w:r>
                      <w:fldChar w:fldCharType="begin"/>
                    </w:r>
                    <w:r>
                      <w:rPr>
                        <w:sz w:val="24"/>
                      </w:rPr>
                      <w:instrText xml:space="preserve"> PAGE </w:instrText>
                    </w:r>
                    <w:r>
                      <w:fldChar w:fldCharType="separate"/>
                    </w:r>
                    <w:r w:rsidR="004474E9">
                      <w:rPr>
                        <w:noProof/>
                        <w:sz w:val="24"/>
                      </w:rPr>
                      <w:t>58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9EC" w:rsidRDefault="00E029EC">
      <w:pPr>
        <w:spacing w:after="0" w:line="240" w:lineRule="auto"/>
      </w:pPr>
      <w:r>
        <w:separator/>
      </w:r>
    </w:p>
  </w:footnote>
  <w:footnote w:type="continuationSeparator" w:id="0">
    <w:p w:rsidR="00E029EC" w:rsidRDefault="00E0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98C"/>
    <w:multiLevelType w:val="hybridMultilevel"/>
    <w:tmpl w:val="68A28D5E"/>
    <w:lvl w:ilvl="0" w:tplc="ECA87834">
      <w:start w:val="1"/>
      <w:numFmt w:val="decimal"/>
      <w:lvlText w:val="%1."/>
      <w:lvlJc w:val="left"/>
      <w:pPr>
        <w:ind w:left="1629" w:hanging="708"/>
        <w:jc w:val="left"/>
      </w:pPr>
      <w:rPr>
        <w:rFonts w:ascii="Times New Roman" w:eastAsia="Times New Roman" w:hAnsi="Times New Roman" w:cs="Times New Roman" w:hint="default"/>
        <w:spacing w:val="0"/>
        <w:w w:val="100"/>
        <w:sz w:val="28"/>
        <w:szCs w:val="28"/>
        <w:lang w:val="ru-RU" w:eastAsia="ru-RU" w:bidi="ru-RU"/>
      </w:rPr>
    </w:lvl>
    <w:lvl w:ilvl="1" w:tplc="C5E0C44C">
      <w:numFmt w:val="bullet"/>
      <w:lvlText w:val="•"/>
      <w:lvlJc w:val="left"/>
      <w:pPr>
        <w:ind w:left="2500" w:hanging="708"/>
      </w:pPr>
      <w:rPr>
        <w:rFonts w:hint="default"/>
        <w:lang w:val="ru-RU" w:eastAsia="ru-RU" w:bidi="ru-RU"/>
      </w:rPr>
    </w:lvl>
    <w:lvl w:ilvl="2" w:tplc="34D64EE0">
      <w:numFmt w:val="bullet"/>
      <w:lvlText w:val="•"/>
      <w:lvlJc w:val="left"/>
      <w:pPr>
        <w:ind w:left="3381" w:hanging="708"/>
      </w:pPr>
      <w:rPr>
        <w:rFonts w:hint="default"/>
        <w:lang w:val="ru-RU" w:eastAsia="ru-RU" w:bidi="ru-RU"/>
      </w:rPr>
    </w:lvl>
    <w:lvl w:ilvl="3" w:tplc="3EF8290C">
      <w:numFmt w:val="bullet"/>
      <w:lvlText w:val="•"/>
      <w:lvlJc w:val="left"/>
      <w:pPr>
        <w:ind w:left="4261" w:hanging="708"/>
      </w:pPr>
      <w:rPr>
        <w:rFonts w:hint="default"/>
        <w:lang w:val="ru-RU" w:eastAsia="ru-RU" w:bidi="ru-RU"/>
      </w:rPr>
    </w:lvl>
    <w:lvl w:ilvl="4" w:tplc="FBF0F0BE">
      <w:numFmt w:val="bullet"/>
      <w:lvlText w:val="•"/>
      <w:lvlJc w:val="left"/>
      <w:pPr>
        <w:ind w:left="5142" w:hanging="708"/>
      </w:pPr>
      <w:rPr>
        <w:rFonts w:hint="default"/>
        <w:lang w:val="ru-RU" w:eastAsia="ru-RU" w:bidi="ru-RU"/>
      </w:rPr>
    </w:lvl>
    <w:lvl w:ilvl="5" w:tplc="60BC9F28">
      <w:numFmt w:val="bullet"/>
      <w:lvlText w:val="•"/>
      <w:lvlJc w:val="left"/>
      <w:pPr>
        <w:ind w:left="6023" w:hanging="708"/>
      </w:pPr>
      <w:rPr>
        <w:rFonts w:hint="default"/>
        <w:lang w:val="ru-RU" w:eastAsia="ru-RU" w:bidi="ru-RU"/>
      </w:rPr>
    </w:lvl>
    <w:lvl w:ilvl="6" w:tplc="589CE9F8">
      <w:numFmt w:val="bullet"/>
      <w:lvlText w:val="•"/>
      <w:lvlJc w:val="left"/>
      <w:pPr>
        <w:ind w:left="6903" w:hanging="708"/>
      </w:pPr>
      <w:rPr>
        <w:rFonts w:hint="default"/>
        <w:lang w:val="ru-RU" w:eastAsia="ru-RU" w:bidi="ru-RU"/>
      </w:rPr>
    </w:lvl>
    <w:lvl w:ilvl="7" w:tplc="9772757E">
      <w:numFmt w:val="bullet"/>
      <w:lvlText w:val="•"/>
      <w:lvlJc w:val="left"/>
      <w:pPr>
        <w:ind w:left="7784" w:hanging="708"/>
      </w:pPr>
      <w:rPr>
        <w:rFonts w:hint="default"/>
        <w:lang w:val="ru-RU" w:eastAsia="ru-RU" w:bidi="ru-RU"/>
      </w:rPr>
    </w:lvl>
    <w:lvl w:ilvl="8" w:tplc="EBA25BA4">
      <w:numFmt w:val="bullet"/>
      <w:lvlText w:val="•"/>
      <w:lvlJc w:val="left"/>
      <w:pPr>
        <w:ind w:left="8665" w:hanging="708"/>
      </w:pPr>
      <w:rPr>
        <w:rFonts w:hint="default"/>
        <w:lang w:val="ru-RU" w:eastAsia="ru-RU" w:bidi="ru-RU"/>
      </w:rPr>
    </w:lvl>
  </w:abstractNum>
  <w:abstractNum w:abstractNumId="1">
    <w:nsid w:val="05BA4FC1"/>
    <w:multiLevelType w:val="multilevel"/>
    <w:tmpl w:val="AF6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425B"/>
    <w:multiLevelType w:val="multilevel"/>
    <w:tmpl w:val="CB2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A77C4"/>
    <w:multiLevelType w:val="multilevel"/>
    <w:tmpl w:val="EFB82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35399"/>
    <w:multiLevelType w:val="multilevel"/>
    <w:tmpl w:val="9A2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07C75"/>
    <w:multiLevelType w:val="hybridMultilevel"/>
    <w:tmpl w:val="C408E7E6"/>
    <w:lvl w:ilvl="0" w:tplc="0D56D9C6">
      <w:start w:val="1"/>
      <w:numFmt w:val="decimal"/>
      <w:lvlText w:val="%1."/>
      <w:lvlJc w:val="left"/>
      <w:pPr>
        <w:ind w:left="213" w:hanging="708"/>
        <w:jc w:val="left"/>
      </w:pPr>
      <w:rPr>
        <w:rFonts w:ascii="Times New Roman" w:eastAsia="Times New Roman" w:hAnsi="Times New Roman" w:cs="Times New Roman" w:hint="default"/>
        <w:spacing w:val="0"/>
        <w:w w:val="100"/>
        <w:sz w:val="28"/>
        <w:szCs w:val="28"/>
        <w:lang w:val="ru-RU" w:eastAsia="ru-RU" w:bidi="ru-RU"/>
      </w:rPr>
    </w:lvl>
    <w:lvl w:ilvl="1" w:tplc="43789E54">
      <w:numFmt w:val="bullet"/>
      <w:lvlText w:val="•"/>
      <w:lvlJc w:val="left"/>
      <w:pPr>
        <w:ind w:left="1240" w:hanging="708"/>
      </w:pPr>
      <w:rPr>
        <w:rFonts w:hint="default"/>
        <w:lang w:val="ru-RU" w:eastAsia="ru-RU" w:bidi="ru-RU"/>
      </w:rPr>
    </w:lvl>
    <w:lvl w:ilvl="2" w:tplc="A66851A8">
      <w:numFmt w:val="bullet"/>
      <w:lvlText w:val="•"/>
      <w:lvlJc w:val="left"/>
      <w:pPr>
        <w:ind w:left="2261" w:hanging="708"/>
      </w:pPr>
      <w:rPr>
        <w:rFonts w:hint="default"/>
        <w:lang w:val="ru-RU" w:eastAsia="ru-RU" w:bidi="ru-RU"/>
      </w:rPr>
    </w:lvl>
    <w:lvl w:ilvl="3" w:tplc="1D5A74F6">
      <w:numFmt w:val="bullet"/>
      <w:lvlText w:val="•"/>
      <w:lvlJc w:val="left"/>
      <w:pPr>
        <w:ind w:left="3281" w:hanging="708"/>
      </w:pPr>
      <w:rPr>
        <w:rFonts w:hint="default"/>
        <w:lang w:val="ru-RU" w:eastAsia="ru-RU" w:bidi="ru-RU"/>
      </w:rPr>
    </w:lvl>
    <w:lvl w:ilvl="4" w:tplc="816EF5F4">
      <w:numFmt w:val="bullet"/>
      <w:lvlText w:val="•"/>
      <w:lvlJc w:val="left"/>
      <w:pPr>
        <w:ind w:left="4302" w:hanging="708"/>
      </w:pPr>
      <w:rPr>
        <w:rFonts w:hint="default"/>
        <w:lang w:val="ru-RU" w:eastAsia="ru-RU" w:bidi="ru-RU"/>
      </w:rPr>
    </w:lvl>
    <w:lvl w:ilvl="5" w:tplc="351AACAA">
      <w:numFmt w:val="bullet"/>
      <w:lvlText w:val="•"/>
      <w:lvlJc w:val="left"/>
      <w:pPr>
        <w:ind w:left="5323" w:hanging="708"/>
      </w:pPr>
      <w:rPr>
        <w:rFonts w:hint="default"/>
        <w:lang w:val="ru-RU" w:eastAsia="ru-RU" w:bidi="ru-RU"/>
      </w:rPr>
    </w:lvl>
    <w:lvl w:ilvl="6" w:tplc="8826BF80">
      <w:numFmt w:val="bullet"/>
      <w:lvlText w:val="•"/>
      <w:lvlJc w:val="left"/>
      <w:pPr>
        <w:ind w:left="6343" w:hanging="708"/>
      </w:pPr>
      <w:rPr>
        <w:rFonts w:hint="default"/>
        <w:lang w:val="ru-RU" w:eastAsia="ru-RU" w:bidi="ru-RU"/>
      </w:rPr>
    </w:lvl>
    <w:lvl w:ilvl="7" w:tplc="3E1C1AC2">
      <w:numFmt w:val="bullet"/>
      <w:lvlText w:val="•"/>
      <w:lvlJc w:val="left"/>
      <w:pPr>
        <w:ind w:left="7364" w:hanging="708"/>
      </w:pPr>
      <w:rPr>
        <w:rFonts w:hint="default"/>
        <w:lang w:val="ru-RU" w:eastAsia="ru-RU" w:bidi="ru-RU"/>
      </w:rPr>
    </w:lvl>
    <w:lvl w:ilvl="8" w:tplc="D682EF38">
      <w:numFmt w:val="bullet"/>
      <w:lvlText w:val="•"/>
      <w:lvlJc w:val="left"/>
      <w:pPr>
        <w:ind w:left="8385" w:hanging="708"/>
      </w:pPr>
      <w:rPr>
        <w:rFonts w:hint="default"/>
        <w:lang w:val="ru-RU" w:eastAsia="ru-RU" w:bidi="ru-RU"/>
      </w:rPr>
    </w:lvl>
  </w:abstractNum>
  <w:abstractNum w:abstractNumId="6">
    <w:nsid w:val="21D056BB"/>
    <w:multiLevelType w:val="hybridMultilevel"/>
    <w:tmpl w:val="1146E7A4"/>
    <w:lvl w:ilvl="0" w:tplc="34667330">
      <w:start w:val="1"/>
      <w:numFmt w:val="decimal"/>
      <w:lvlText w:val="%1."/>
      <w:lvlJc w:val="left"/>
      <w:pPr>
        <w:ind w:left="213" w:hanging="708"/>
        <w:jc w:val="left"/>
      </w:pPr>
      <w:rPr>
        <w:rFonts w:ascii="Times New Roman" w:eastAsia="Times New Roman" w:hAnsi="Times New Roman" w:cs="Times New Roman" w:hint="default"/>
        <w:spacing w:val="0"/>
        <w:w w:val="100"/>
        <w:sz w:val="28"/>
        <w:szCs w:val="28"/>
        <w:lang w:val="ru-RU" w:eastAsia="ru-RU" w:bidi="ru-RU"/>
      </w:rPr>
    </w:lvl>
    <w:lvl w:ilvl="1" w:tplc="75F6E23C">
      <w:numFmt w:val="bullet"/>
      <w:lvlText w:val="•"/>
      <w:lvlJc w:val="left"/>
      <w:pPr>
        <w:ind w:left="1240" w:hanging="708"/>
      </w:pPr>
      <w:rPr>
        <w:rFonts w:hint="default"/>
        <w:lang w:val="ru-RU" w:eastAsia="ru-RU" w:bidi="ru-RU"/>
      </w:rPr>
    </w:lvl>
    <w:lvl w:ilvl="2" w:tplc="A920DA0A">
      <w:numFmt w:val="bullet"/>
      <w:lvlText w:val="•"/>
      <w:lvlJc w:val="left"/>
      <w:pPr>
        <w:ind w:left="2261" w:hanging="708"/>
      </w:pPr>
      <w:rPr>
        <w:rFonts w:hint="default"/>
        <w:lang w:val="ru-RU" w:eastAsia="ru-RU" w:bidi="ru-RU"/>
      </w:rPr>
    </w:lvl>
    <w:lvl w:ilvl="3" w:tplc="69E04BF0">
      <w:numFmt w:val="bullet"/>
      <w:lvlText w:val="•"/>
      <w:lvlJc w:val="left"/>
      <w:pPr>
        <w:ind w:left="3281" w:hanging="708"/>
      </w:pPr>
      <w:rPr>
        <w:rFonts w:hint="default"/>
        <w:lang w:val="ru-RU" w:eastAsia="ru-RU" w:bidi="ru-RU"/>
      </w:rPr>
    </w:lvl>
    <w:lvl w:ilvl="4" w:tplc="A2C87802">
      <w:numFmt w:val="bullet"/>
      <w:lvlText w:val="•"/>
      <w:lvlJc w:val="left"/>
      <w:pPr>
        <w:ind w:left="4302" w:hanging="708"/>
      </w:pPr>
      <w:rPr>
        <w:rFonts w:hint="default"/>
        <w:lang w:val="ru-RU" w:eastAsia="ru-RU" w:bidi="ru-RU"/>
      </w:rPr>
    </w:lvl>
    <w:lvl w:ilvl="5" w:tplc="613EEC12">
      <w:numFmt w:val="bullet"/>
      <w:lvlText w:val="•"/>
      <w:lvlJc w:val="left"/>
      <w:pPr>
        <w:ind w:left="5323" w:hanging="708"/>
      </w:pPr>
      <w:rPr>
        <w:rFonts w:hint="default"/>
        <w:lang w:val="ru-RU" w:eastAsia="ru-RU" w:bidi="ru-RU"/>
      </w:rPr>
    </w:lvl>
    <w:lvl w:ilvl="6" w:tplc="1B560712">
      <w:numFmt w:val="bullet"/>
      <w:lvlText w:val="•"/>
      <w:lvlJc w:val="left"/>
      <w:pPr>
        <w:ind w:left="6343" w:hanging="708"/>
      </w:pPr>
      <w:rPr>
        <w:rFonts w:hint="default"/>
        <w:lang w:val="ru-RU" w:eastAsia="ru-RU" w:bidi="ru-RU"/>
      </w:rPr>
    </w:lvl>
    <w:lvl w:ilvl="7" w:tplc="C056168E">
      <w:numFmt w:val="bullet"/>
      <w:lvlText w:val="•"/>
      <w:lvlJc w:val="left"/>
      <w:pPr>
        <w:ind w:left="7364" w:hanging="708"/>
      </w:pPr>
      <w:rPr>
        <w:rFonts w:hint="default"/>
        <w:lang w:val="ru-RU" w:eastAsia="ru-RU" w:bidi="ru-RU"/>
      </w:rPr>
    </w:lvl>
    <w:lvl w:ilvl="8" w:tplc="C9881E08">
      <w:numFmt w:val="bullet"/>
      <w:lvlText w:val="•"/>
      <w:lvlJc w:val="left"/>
      <w:pPr>
        <w:ind w:left="8385" w:hanging="708"/>
      </w:pPr>
      <w:rPr>
        <w:rFonts w:hint="default"/>
        <w:lang w:val="ru-RU" w:eastAsia="ru-RU" w:bidi="ru-RU"/>
      </w:rPr>
    </w:lvl>
  </w:abstractNum>
  <w:abstractNum w:abstractNumId="7">
    <w:nsid w:val="22706620"/>
    <w:multiLevelType w:val="multilevel"/>
    <w:tmpl w:val="41B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935C49"/>
    <w:multiLevelType w:val="multilevel"/>
    <w:tmpl w:val="400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806C71"/>
    <w:multiLevelType w:val="multilevel"/>
    <w:tmpl w:val="016C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3193E"/>
    <w:multiLevelType w:val="hybridMultilevel"/>
    <w:tmpl w:val="38D8180E"/>
    <w:lvl w:ilvl="0" w:tplc="4B184CC0">
      <w:start w:val="10"/>
      <w:numFmt w:val="decimal"/>
      <w:lvlText w:val="%1."/>
      <w:lvlJc w:val="left"/>
      <w:pPr>
        <w:ind w:left="213" w:hanging="708"/>
        <w:jc w:val="left"/>
      </w:pPr>
      <w:rPr>
        <w:rFonts w:ascii="Times New Roman" w:eastAsia="Times New Roman" w:hAnsi="Times New Roman" w:cs="Times New Roman" w:hint="default"/>
        <w:spacing w:val="0"/>
        <w:w w:val="100"/>
        <w:sz w:val="28"/>
        <w:szCs w:val="28"/>
        <w:lang w:val="ru-RU" w:eastAsia="ru-RU" w:bidi="ru-RU"/>
      </w:rPr>
    </w:lvl>
    <w:lvl w:ilvl="1" w:tplc="C590AD48">
      <w:numFmt w:val="bullet"/>
      <w:lvlText w:val="•"/>
      <w:lvlJc w:val="left"/>
      <w:pPr>
        <w:ind w:left="4920" w:hanging="708"/>
      </w:pPr>
      <w:rPr>
        <w:rFonts w:hint="default"/>
        <w:lang w:val="ru-RU" w:eastAsia="ru-RU" w:bidi="ru-RU"/>
      </w:rPr>
    </w:lvl>
    <w:lvl w:ilvl="2" w:tplc="4A3AEEE2">
      <w:numFmt w:val="bullet"/>
      <w:lvlText w:val="•"/>
      <w:lvlJc w:val="left"/>
      <w:pPr>
        <w:ind w:left="5260" w:hanging="708"/>
      </w:pPr>
      <w:rPr>
        <w:rFonts w:hint="default"/>
        <w:lang w:val="ru-RU" w:eastAsia="ru-RU" w:bidi="ru-RU"/>
      </w:rPr>
    </w:lvl>
    <w:lvl w:ilvl="3" w:tplc="E04A06E2">
      <w:numFmt w:val="bullet"/>
      <w:lvlText w:val="•"/>
      <w:lvlJc w:val="left"/>
      <w:pPr>
        <w:ind w:left="5303" w:hanging="708"/>
      </w:pPr>
      <w:rPr>
        <w:rFonts w:hint="default"/>
        <w:lang w:val="ru-RU" w:eastAsia="ru-RU" w:bidi="ru-RU"/>
      </w:rPr>
    </w:lvl>
    <w:lvl w:ilvl="4" w:tplc="834A139E">
      <w:numFmt w:val="bullet"/>
      <w:lvlText w:val="•"/>
      <w:lvlJc w:val="left"/>
      <w:pPr>
        <w:ind w:left="5347" w:hanging="708"/>
      </w:pPr>
      <w:rPr>
        <w:rFonts w:hint="default"/>
        <w:lang w:val="ru-RU" w:eastAsia="ru-RU" w:bidi="ru-RU"/>
      </w:rPr>
    </w:lvl>
    <w:lvl w:ilvl="5" w:tplc="DF8A506A">
      <w:numFmt w:val="bullet"/>
      <w:lvlText w:val="•"/>
      <w:lvlJc w:val="left"/>
      <w:pPr>
        <w:ind w:left="5391" w:hanging="708"/>
      </w:pPr>
      <w:rPr>
        <w:rFonts w:hint="default"/>
        <w:lang w:val="ru-RU" w:eastAsia="ru-RU" w:bidi="ru-RU"/>
      </w:rPr>
    </w:lvl>
    <w:lvl w:ilvl="6" w:tplc="6CFC9F1C">
      <w:numFmt w:val="bullet"/>
      <w:lvlText w:val="•"/>
      <w:lvlJc w:val="left"/>
      <w:pPr>
        <w:ind w:left="5435" w:hanging="708"/>
      </w:pPr>
      <w:rPr>
        <w:rFonts w:hint="default"/>
        <w:lang w:val="ru-RU" w:eastAsia="ru-RU" w:bidi="ru-RU"/>
      </w:rPr>
    </w:lvl>
    <w:lvl w:ilvl="7" w:tplc="6AE683B6">
      <w:numFmt w:val="bullet"/>
      <w:lvlText w:val="•"/>
      <w:lvlJc w:val="left"/>
      <w:pPr>
        <w:ind w:left="5479" w:hanging="708"/>
      </w:pPr>
      <w:rPr>
        <w:rFonts w:hint="default"/>
        <w:lang w:val="ru-RU" w:eastAsia="ru-RU" w:bidi="ru-RU"/>
      </w:rPr>
    </w:lvl>
    <w:lvl w:ilvl="8" w:tplc="83B077C6">
      <w:numFmt w:val="bullet"/>
      <w:lvlText w:val="•"/>
      <w:lvlJc w:val="left"/>
      <w:pPr>
        <w:ind w:left="5522" w:hanging="708"/>
      </w:pPr>
      <w:rPr>
        <w:rFonts w:hint="default"/>
        <w:lang w:val="ru-RU" w:eastAsia="ru-RU" w:bidi="ru-RU"/>
      </w:rPr>
    </w:lvl>
  </w:abstractNum>
  <w:abstractNum w:abstractNumId="11">
    <w:nsid w:val="3AF17916"/>
    <w:multiLevelType w:val="hybridMultilevel"/>
    <w:tmpl w:val="1F2C3394"/>
    <w:lvl w:ilvl="0" w:tplc="0DACF3C2">
      <w:numFmt w:val="bullet"/>
      <w:lvlText w:val="–"/>
      <w:lvlJc w:val="left"/>
      <w:pPr>
        <w:ind w:left="4855" w:hanging="178"/>
      </w:pPr>
      <w:rPr>
        <w:rFonts w:ascii="Times New Roman" w:eastAsia="Times New Roman" w:hAnsi="Times New Roman" w:cs="Times New Roman" w:hint="default"/>
        <w:i/>
        <w:w w:val="100"/>
        <w:sz w:val="24"/>
        <w:szCs w:val="24"/>
        <w:lang w:val="ru-RU" w:eastAsia="ru-RU" w:bidi="ru-RU"/>
      </w:rPr>
    </w:lvl>
    <w:lvl w:ilvl="1" w:tplc="1822588E">
      <w:numFmt w:val="bullet"/>
      <w:lvlText w:val=""/>
      <w:lvlJc w:val="left"/>
      <w:pPr>
        <w:ind w:left="213" w:hanging="708"/>
      </w:pPr>
      <w:rPr>
        <w:rFonts w:ascii="Symbol" w:eastAsia="Symbol" w:hAnsi="Symbol" w:cs="Symbol" w:hint="default"/>
        <w:w w:val="100"/>
        <w:sz w:val="28"/>
        <w:szCs w:val="28"/>
        <w:lang w:val="ru-RU" w:eastAsia="ru-RU" w:bidi="ru-RU"/>
      </w:rPr>
    </w:lvl>
    <w:lvl w:ilvl="2" w:tplc="ACD2A808">
      <w:numFmt w:val="bullet"/>
      <w:lvlText w:val="•"/>
      <w:lvlJc w:val="left"/>
      <w:pPr>
        <w:ind w:left="5478" w:hanging="708"/>
      </w:pPr>
      <w:rPr>
        <w:rFonts w:hint="default"/>
        <w:lang w:val="ru-RU" w:eastAsia="ru-RU" w:bidi="ru-RU"/>
      </w:rPr>
    </w:lvl>
    <w:lvl w:ilvl="3" w:tplc="AF560C8C">
      <w:numFmt w:val="bullet"/>
      <w:lvlText w:val="•"/>
      <w:lvlJc w:val="left"/>
      <w:pPr>
        <w:ind w:left="6096" w:hanging="708"/>
      </w:pPr>
      <w:rPr>
        <w:rFonts w:hint="default"/>
        <w:lang w:val="ru-RU" w:eastAsia="ru-RU" w:bidi="ru-RU"/>
      </w:rPr>
    </w:lvl>
    <w:lvl w:ilvl="4" w:tplc="B9B013F2">
      <w:numFmt w:val="bullet"/>
      <w:lvlText w:val="•"/>
      <w:lvlJc w:val="left"/>
      <w:pPr>
        <w:ind w:left="6715" w:hanging="708"/>
      </w:pPr>
      <w:rPr>
        <w:rFonts w:hint="default"/>
        <w:lang w:val="ru-RU" w:eastAsia="ru-RU" w:bidi="ru-RU"/>
      </w:rPr>
    </w:lvl>
    <w:lvl w:ilvl="5" w:tplc="89421642">
      <w:numFmt w:val="bullet"/>
      <w:lvlText w:val="•"/>
      <w:lvlJc w:val="left"/>
      <w:pPr>
        <w:ind w:left="7333" w:hanging="708"/>
      </w:pPr>
      <w:rPr>
        <w:rFonts w:hint="default"/>
        <w:lang w:val="ru-RU" w:eastAsia="ru-RU" w:bidi="ru-RU"/>
      </w:rPr>
    </w:lvl>
    <w:lvl w:ilvl="6" w:tplc="365A9BBC">
      <w:numFmt w:val="bullet"/>
      <w:lvlText w:val="•"/>
      <w:lvlJc w:val="left"/>
      <w:pPr>
        <w:ind w:left="7952" w:hanging="708"/>
      </w:pPr>
      <w:rPr>
        <w:rFonts w:hint="default"/>
        <w:lang w:val="ru-RU" w:eastAsia="ru-RU" w:bidi="ru-RU"/>
      </w:rPr>
    </w:lvl>
    <w:lvl w:ilvl="7" w:tplc="0380A366">
      <w:numFmt w:val="bullet"/>
      <w:lvlText w:val="•"/>
      <w:lvlJc w:val="left"/>
      <w:pPr>
        <w:ind w:left="8570" w:hanging="708"/>
      </w:pPr>
      <w:rPr>
        <w:rFonts w:hint="default"/>
        <w:lang w:val="ru-RU" w:eastAsia="ru-RU" w:bidi="ru-RU"/>
      </w:rPr>
    </w:lvl>
    <w:lvl w:ilvl="8" w:tplc="1E527CDC">
      <w:numFmt w:val="bullet"/>
      <w:lvlText w:val="•"/>
      <w:lvlJc w:val="left"/>
      <w:pPr>
        <w:ind w:left="9189" w:hanging="708"/>
      </w:pPr>
      <w:rPr>
        <w:rFonts w:hint="default"/>
        <w:lang w:val="ru-RU" w:eastAsia="ru-RU" w:bidi="ru-RU"/>
      </w:rPr>
    </w:lvl>
  </w:abstractNum>
  <w:abstractNum w:abstractNumId="12">
    <w:nsid w:val="4D1C625D"/>
    <w:multiLevelType w:val="multilevel"/>
    <w:tmpl w:val="8F9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33D3E"/>
    <w:multiLevelType w:val="multilevel"/>
    <w:tmpl w:val="68F6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7F50"/>
    <w:multiLevelType w:val="multilevel"/>
    <w:tmpl w:val="0BB2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465520"/>
    <w:multiLevelType w:val="multilevel"/>
    <w:tmpl w:val="EA682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FB553D"/>
    <w:multiLevelType w:val="multilevel"/>
    <w:tmpl w:val="90CE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E5127C"/>
    <w:multiLevelType w:val="multilevel"/>
    <w:tmpl w:val="888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F304B1"/>
    <w:multiLevelType w:val="hybridMultilevel"/>
    <w:tmpl w:val="31363186"/>
    <w:lvl w:ilvl="0" w:tplc="28B654E4">
      <w:numFmt w:val="bullet"/>
      <w:lvlText w:val=""/>
      <w:lvlJc w:val="left"/>
      <w:pPr>
        <w:ind w:left="804" w:hanging="236"/>
      </w:pPr>
      <w:rPr>
        <w:rFonts w:ascii="Symbol" w:eastAsia="Symbol" w:hAnsi="Symbol" w:cs="Symbol" w:hint="default"/>
        <w:w w:val="101"/>
        <w:position w:val="-17"/>
        <w:sz w:val="28"/>
        <w:szCs w:val="28"/>
        <w:lang w:val="ru-RU" w:eastAsia="ru-RU" w:bidi="ru-RU"/>
      </w:rPr>
    </w:lvl>
    <w:lvl w:ilvl="1" w:tplc="4050A74A">
      <w:numFmt w:val="bullet"/>
      <w:lvlText w:val="•"/>
      <w:lvlJc w:val="left"/>
      <w:pPr>
        <w:ind w:left="985" w:hanging="236"/>
      </w:pPr>
      <w:rPr>
        <w:rFonts w:hint="default"/>
        <w:lang w:val="ru-RU" w:eastAsia="ru-RU" w:bidi="ru-RU"/>
      </w:rPr>
    </w:lvl>
    <w:lvl w:ilvl="2" w:tplc="390AA8C4">
      <w:numFmt w:val="bullet"/>
      <w:lvlText w:val="•"/>
      <w:lvlJc w:val="left"/>
      <w:pPr>
        <w:ind w:left="1171" w:hanging="236"/>
      </w:pPr>
      <w:rPr>
        <w:rFonts w:hint="default"/>
        <w:lang w:val="ru-RU" w:eastAsia="ru-RU" w:bidi="ru-RU"/>
      </w:rPr>
    </w:lvl>
    <w:lvl w:ilvl="3" w:tplc="E86E81D8">
      <w:numFmt w:val="bullet"/>
      <w:lvlText w:val="•"/>
      <w:lvlJc w:val="left"/>
      <w:pPr>
        <w:ind w:left="1357" w:hanging="236"/>
      </w:pPr>
      <w:rPr>
        <w:rFonts w:hint="default"/>
        <w:lang w:val="ru-RU" w:eastAsia="ru-RU" w:bidi="ru-RU"/>
      </w:rPr>
    </w:lvl>
    <w:lvl w:ilvl="4" w:tplc="D2689366">
      <w:numFmt w:val="bullet"/>
      <w:lvlText w:val="•"/>
      <w:lvlJc w:val="left"/>
      <w:pPr>
        <w:ind w:left="1543" w:hanging="236"/>
      </w:pPr>
      <w:rPr>
        <w:rFonts w:hint="default"/>
        <w:lang w:val="ru-RU" w:eastAsia="ru-RU" w:bidi="ru-RU"/>
      </w:rPr>
    </w:lvl>
    <w:lvl w:ilvl="5" w:tplc="12721A9E">
      <w:numFmt w:val="bullet"/>
      <w:lvlText w:val="•"/>
      <w:lvlJc w:val="left"/>
      <w:pPr>
        <w:ind w:left="1729" w:hanging="236"/>
      </w:pPr>
      <w:rPr>
        <w:rFonts w:hint="default"/>
        <w:lang w:val="ru-RU" w:eastAsia="ru-RU" w:bidi="ru-RU"/>
      </w:rPr>
    </w:lvl>
    <w:lvl w:ilvl="6" w:tplc="86AAA6FC">
      <w:numFmt w:val="bullet"/>
      <w:lvlText w:val="•"/>
      <w:lvlJc w:val="left"/>
      <w:pPr>
        <w:ind w:left="1915" w:hanging="236"/>
      </w:pPr>
      <w:rPr>
        <w:rFonts w:hint="default"/>
        <w:lang w:val="ru-RU" w:eastAsia="ru-RU" w:bidi="ru-RU"/>
      </w:rPr>
    </w:lvl>
    <w:lvl w:ilvl="7" w:tplc="A9CA1742">
      <w:numFmt w:val="bullet"/>
      <w:lvlText w:val="•"/>
      <w:lvlJc w:val="left"/>
      <w:pPr>
        <w:ind w:left="2101" w:hanging="236"/>
      </w:pPr>
      <w:rPr>
        <w:rFonts w:hint="default"/>
        <w:lang w:val="ru-RU" w:eastAsia="ru-RU" w:bidi="ru-RU"/>
      </w:rPr>
    </w:lvl>
    <w:lvl w:ilvl="8" w:tplc="82B254A4">
      <w:numFmt w:val="bullet"/>
      <w:lvlText w:val="•"/>
      <w:lvlJc w:val="left"/>
      <w:pPr>
        <w:ind w:left="2287" w:hanging="236"/>
      </w:pPr>
      <w:rPr>
        <w:rFonts w:hint="default"/>
        <w:lang w:val="ru-RU" w:eastAsia="ru-RU" w:bidi="ru-RU"/>
      </w:rPr>
    </w:lvl>
  </w:abstractNum>
  <w:abstractNum w:abstractNumId="19">
    <w:nsid w:val="6A5C1D08"/>
    <w:multiLevelType w:val="multilevel"/>
    <w:tmpl w:val="01D2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6D2B9F"/>
    <w:multiLevelType w:val="hybridMultilevel"/>
    <w:tmpl w:val="68A28D5E"/>
    <w:lvl w:ilvl="0" w:tplc="ECA87834">
      <w:start w:val="1"/>
      <w:numFmt w:val="decimal"/>
      <w:lvlText w:val="%1."/>
      <w:lvlJc w:val="left"/>
      <w:pPr>
        <w:ind w:left="1629" w:hanging="708"/>
        <w:jc w:val="left"/>
      </w:pPr>
      <w:rPr>
        <w:rFonts w:ascii="Times New Roman" w:eastAsia="Times New Roman" w:hAnsi="Times New Roman" w:cs="Times New Roman" w:hint="default"/>
        <w:spacing w:val="0"/>
        <w:w w:val="100"/>
        <w:sz w:val="28"/>
        <w:szCs w:val="28"/>
        <w:lang w:val="ru-RU" w:eastAsia="ru-RU" w:bidi="ru-RU"/>
      </w:rPr>
    </w:lvl>
    <w:lvl w:ilvl="1" w:tplc="C5E0C44C">
      <w:numFmt w:val="bullet"/>
      <w:lvlText w:val="•"/>
      <w:lvlJc w:val="left"/>
      <w:pPr>
        <w:ind w:left="2500" w:hanging="708"/>
      </w:pPr>
      <w:rPr>
        <w:rFonts w:hint="default"/>
        <w:lang w:val="ru-RU" w:eastAsia="ru-RU" w:bidi="ru-RU"/>
      </w:rPr>
    </w:lvl>
    <w:lvl w:ilvl="2" w:tplc="34D64EE0">
      <w:numFmt w:val="bullet"/>
      <w:lvlText w:val="•"/>
      <w:lvlJc w:val="left"/>
      <w:pPr>
        <w:ind w:left="3381" w:hanging="708"/>
      </w:pPr>
      <w:rPr>
        <w:rFonts w:hint="default"/>
        <w:lang w:val="ru-RU" w:eastAsia="ru-RU" w:bidi="ru-RU"/>
      </w:rPr>
    </w:lvl>
    <w:lvl w:ilvl="3" w:tplc="3EF8290C">
      <w:numFmt w:val="bullet"/>
      <w:lvlText w:val="•"/>
      <w:lvlJc w:val="left"/>
      <w:pPr>
        <w:ind w:left="4261" w:hanging="708"/>
      </w:pPr>
      <w:rPr>
        <w:rFonts w:hint="default"/>
        <w:lang w:val="ru-RU" w:eastAsia="ru-RU" w:bidi="ru-RU"/>
      </w:rPr>
    </w:lvl>
    <w:lvl w:ilvl="4" w:tplc="FBF0F0BE">
      <w:numFmt w:val="bullet"/>
      <w:lvlText w:val="•"/>
      <w:lvlJc w:val="left"/>
      <w:pPr>
        <w:ind w:left="5142" w:hanging="708"/>
      </w:pPr>
      <w:rPr>
        <w:rFonts w:hint="default"/>
        <w:lang w:val="ru-RU" w:eastAsia="ru-RU" w:bidi="ru-RU"/>
      </w:rPr>
    </w:lvl>
    <w:lvl w:ilvl="5" w:tplc="60BC9F28">
      <w:numFmt w:val="bullet"/>
      <w:lvlText w:val="•"/>
      <w:lvlJc w:val="left"/>
      <w:pPr>
        <w:ind w:left="6023" w:hanging="708"/>
      </w:pPr>
      <w:rPr>
        <w:rFonts w:hint="default"/>
        <w:lang w:val="ru-RU" w:eastAsia="ru-RU" w:bidi="ru-RU"/>
      </w:rPr>
    </w:lvl>
    <w:lvl w:ilvl="6" w:tplc="589CE9F8">
      <w:numFmt w:val="bullet"/>
      <w:lvlText w:val="•"/>
      <w:lvlJc w:val="left"/>
      <w:pPr>
        <w:ind w:left="6903" w:hanging="708"/>
      </w:pPr>
      <w:rPr>
        <w:rFonts w:hint="default"/>
        <w:lang w:val="ru-RU" w:eastAsia="ru-RU" w:bidi="ru-RU"/>
      </w:rPr>
    </w:lvl>
    <w:lvl w:ilvl="7" w:tplc="9772757E">
      <w:numFmt w:val="bullet"/>
      <w:lvlText w:val="•"/>
      <w:lvlJc w:val="left"/>
      <w:pPr>
        <w:ind w:left="7784" w:hanging="708"/>
      </w:pPr>
      <w:rPr>
        <w:rFonts w:hint="default"/>
        <w:lang w:val="ru-RU" w:eastAsia="ru-RU" w:bidi="ru-RU"/>
      </w:rPr>
    </w:lvl>
    <w:lvl w:ilvl="8" w:tplc="EBA25BA4">
      <w:numFmt w:val="bullet"/>
      <w:lvlText w:val="•"/>
      <w:lvlJc w:val="left"/>
      <w:pPr>
        <w:ind w:left="8665" w:hanging="708"/>
      </w:pPr>
      <w:rPr>
        <w:rFonts w:hint="default"/>
        <w:lang w:val="ru-RU" w:eastAsia="ru-RU" w:bidi="ru-RU"/>
      </w:rPr>
    </w:lvl>
  </w:abstractNum>
  <w:abstractNum w:abstractNumId="21">
    <w:nsid w:val="6D7B4393"/>
    <w:multiLevelType w:val="hybridMultilevel"/>
    <w:tmpl w:val="36AA929C"/>
    <w:lvl w:ilvl="0" w:tplc="015A1422">
      <w:start w:val="2"/>
      <w:numFmt w:val="decimal"/>
      <w:lvlText w:val="%1."/>
      <w:lvlJc w:val="left"/>
      <w:pPr>
        <w:ind w:left="213" w:hanging="283"/>
        <w:jc w:val="left"/>
      </w:pPr>
      <w:rPr>
        <w:rFonts w:ascii="Times New Roman" w:eastAsia="Times New Roman" w:hAnsi="Times New Roman" w:cs="Times New Roman" w:hint="default"/>
        <w:w w:val="100"/>
        <w:sz w:val="28"/>
        <w:szCs w:val="28"/>
        <w:lang w:val="ru-RU" w:eastAsia="ru-RU" w:bidi="ru-RU"/>
      </w:rPr>
    </w:lvl>
    <w:lvl w:ilvl="1" w:tplc="A67C8176">
      <w:numFmt w:val="bullet"/>
      <w:lvlText w:val="•"/>
      <w:lvlJc w:val="left"/>
      <w:pPr>
        <w:ind w:left="1240" w:hanging="283"/>
      </w:pPr>
      <w:rPr>
        <w:rFonts w:hint="default"/>
        <w:lang w:val="ru-RU" w:eastAsia="ru-RU" w:bidi="ru-RU"/>
      </w:rPr>
    </w:lvl>
    <w:lvl w:ilvl="2" w:tplc="1710155A">
      <w:numFmt w:val="bullet"/>
      <w:lvlText w:val="•"/>
      <w:lvlJc w:val="left"/>
      <w:pPr>
        <w:ind w:left="2261" w:hanging="283"/>
      </w:pPr>
      <w:rPr>
        <w:rFonts w:hint="default"/>
        <w:lang w:val="ru-RU" w:eastAsia="ru-RU" w:bidi="ru-RU"/>
      </w:rPr>
    </w:lvl>
    <w:lvl w:ilvl="3" w:tplc="97DAF43A">
      <w:numFmt w:val="bullet"/>
      <w:lvlText w:val="•"/>
      <w:lvlJc w:val="left"/>
      <w:pPr>
        <w:ind w:left="3281" w:hanging="283"/>
      </w:pPr>
      <w:rPr>
        <w:rFonts w:hint="default"/>
        <w:lang w:val="ru-RU" w:eastAsia="ru-RU" w:bidi="ru-RU"/>
      </w:rPr>
    </w:lvl>
    <w:lvl w:ilvl="4" w:tplc="FB20A914">
      <w:numFmt w:val="bullet"/>
      <w:lvlText w:val="•"/>
      <w:lvlJc w:val="left"/>
      <w:pPr>
        <w:ind w:left="4302" w:hanging="283"/>
      </w:pPr>
      <w:rPr>
        <w:rFonts w:hint="default"/>
        <w:lang w:val="ru-RU" w:eastAsia="ru-RU" w:bidi="ru-RU"/>
      </w:rPr>
    </w:lvl>
    <w:lvl w:ilvl="5" w:tplc="0538A51A">
      <w:numFmt w:val="bullet"/>
      <w:lvlText w:val="•"/>
      <w:lvlJc w:val="left"/>
      <w:pPr>
        <w:ind w:left="5323" w:hanging="283"/>
      </w:pPr>
      <w:rPr>
        <w:rFonts w:hint="default"/>
        <w:lang w:val="ru-RU" w:eastAsia="ru-RU" w:bidi="ru-RU"/>
      </w:rPr>
    </w:lvl>
    <w:lvl w:ilvl="6" w:tplc="4FE4573E">
      <w:numFmt w:val="bullet"/>
      <w:lvlText w:val="•"/>
      <w:lvlJc w:val="left"/>
      <w:pPr>
        <w:ind w:left="6343" w:hanging="283"/>
      </w:pPr>
      <w:rPr>
        <w:rFonts w:hint="default"/>
        <w:lang w:val="ru-RU" w:eastAsia="ru-RU" w:bidi="ru-RU"/>
      </w:rPr>
    </w:lvl>
    <w:lvl w:ilvl="7" w:tplc="5D82C398">
      <w:numFmt w:val="bullet"/>
      <w:lvlText w:val="•"/>
      <w:lvlJc w:val="left"/>
      <w:pPr>
        <w:ind w:left="7364" w:hanging="283"/>
      </w:pPr>
      <w:rPr>
        <w:rFonts w:hint="default"/>
        <w:lang w:val="ru-RU" w:eastAsia="ru-RU" w:bidi="ru-RU"/>
      </w:rPr>
    </w:lvl>
    <w:lvl w:ilvl="8" w:tplc="35D6C510">
      <w:numFmt w:val="bullet"/>
      <w:lvlText w:val="•"/>
      <w:lvlJc w:val="left"/>
      <w:pPr>
        <w:ind w:left="8385" w:hanging="283"/>
      </w:pPr>
      <w:rPr>
        <w:rFonts w:hint="default"/>
        <w:lang w:val="ru-RU" w:eastAsia="ru-RU" w:bidi="ru-RU"/>
      </w:rPr>
    </w:lvl>
  </w:abstractNum>
  <w:abstractNum w:abstractNumId="22">
    <w:nsid w:val="75B620CF"/>
    <w:multiLevelType w:val="hybridMultilevel"/>
    <w:tmpl w:val="DF44F382"/>
    <w:lvl w:ilvl="0" w:tplc="7A1E744A">
      <w:numFmt w:val="bullet"/>
      <w:lvlText w:val="-"/>
      <w:lvlJc w:val="left"/>
      <w:pPr>
        <w:ind w:left="213" w:hanging="166"/>
      </w:pPr>
      <w:rPr>
        <w:rFonts w:ascii="Times New Roman" w:eastAsia="Times New Roman" w:hAnsi="Times New Roman" w:cs="Times New Roman" w:hint="default"/>
        <w:w w:val="99"/>
        <w:sz w:val="24"/>
        <w:szCs w:val="24"/>
        <w:lang w:val="ru-RU" w:eastAsia="ru-RU" w:bidi="ru-RU"/>
      </w:rPr>
    </w:lvl>
    <w:lvl w:ilvl="1" w:tplc="DFCAC530">
      <w:numFmt w:val="bullet"/>
      <w:lvlText w:val="•"/>
      <w:lvlJc w:val="left"/>
      <w:pPr>
        <w:ind w:left="1240" w:hanging="166"/>
      </w:pPr>
      <w:rPr>
        <w:rFonts w:hint="default"/>
        <w:lang w:val="ru-RU" w:eastAsia="ru-RU" w:bidi="ru-RU"/>
      </w:rPr>
    </w:lvl>
    <w:lvl w:ilvl="2" w:tplc="73B8E324">
      <w:numFmt w:val="bullet"/>
      <w:lvlText w:val="•"/>
      <w:lvlJc w:val="left"/>
      <w:pPr>
        <w:ind w:left="2261" w:hanging="166"/>
      </w:pPr>
      <w:rPr>
        <w:rFonts w:hint="default"/>
        <w:lang w:val="ru-RU" w:eastAsia="ru-RU" w:bidi="ru-RU"/>
      </w:rPr>
    </w:lvl>
    <w:lvl w:ilvl="3" w:tplc="5CD6D528">
      <w:numFmt w:val="bullet"/>
      <w:lvlText w:val="•"/>
      <w:lvlJc w:val="left"/>
      <w:pPr>
        <w:ind w:left="3281" w:hanging="166"/>
      </w:pPr>
      <w:rPr>
        <w:rFonts w:hint="default"/>
        <w:lang w:val="ru-RU" w:eastAsia="ru-RU" w:bidi="ru-RU"/>
      </w:rPr>
    </w:lvl>
    <w:lvl w:ilvl="4" w:tplc="E28823BA">
      <w:numFmt w:val="bullet"/>
      <w:lvlText w:val="•"/>
      <w:lvlJc w:val="left"/>
      <w:pPr>
        <w:ind w:left="4302" w:hanging="166"/>
      </w:pPr>
      <w:rPr>
        <w:rFonts w:hint="default"/>
        <w:lang w:val="ru-RU" w:eastAsia="ru-RU" w:bidi="ru-RU"/>
      </w:rPr>
    </w:lvl>
    <w:lvl w:ilvl="5" w:tplc="1548E876">
      <w:numFmt w:val="bullet"/>
      <w:lvlText w:val="•"/>
      <w:lvlJc w:val="left"/>
      <w:pPr>
        <w:ind w:left="5323" w:hanging="166"/>
      </w:pPr>
      <w:rPr>
        <w:rFonts w:hint="default"/>
        <w:lang w:val="ru-RU" w:eastAsia="ru-RU" w:bidi="ru-RU"/>
      </w:rPr>
    </w:lvl>
    <w:lvl w:ilvl="6" w:tplc="822A0FBE">
      <w:numFmt w:val="bullet"/>
      <w:lvlText w:val="•"/>
      <w:lvlJc w:val="left"/>
      <w:pPr>
        <w:ind w:left="6343" w:hanging="166"/>
      </w:pPr>
      <w:rPr>
        <w:rFonts w:hint="default"/>
        <w:lang w:val="ru-RU" w:eastAsia="ru-RU" w:bidi="ru-RU"/>
      </w:rPr>
    </w:lvl>
    <w:lvl w:ilvl="7" w:tplc="6DC23C90">
      <w:numFmt w:val="bullet"/>
      <w:lvlText w:val="•"/>
      <w:lvlJc w:val="left"/>
      <w:pPr>
        <w:ind w:left="7364" w:hanging="166"/>
      </w:pPr>
      <w:rPr>
        <w:rFonts w:hint="default"/>
        <w:lang w:val="ru-RU" w:eastAsia="ru-RU" w:bidi="ru-RU"/>
      </w:rPr>
    </w:lvl>
    <w:lvl w:ilvl="8" w:tplc="C2F00108">
      <w:numFmt w:val="bullet"/>
      <w:lvlText w:val="•"/>
      <w:lvlJc w:val="left"/>
      <w:pPr>
        <w:ind w:left="8385" w:hanging="166"/>
      </w:pPr>
      <w:rPr>
        <w:rFonts w:hint="default"/>
        <w:lang w:val="ru-RU" w:eastAsia="ru-RU" w:bidi="ru-RU"/>
      </w:rPr>
    </w:lvl>
  </w:abstractNum>
  <w:num w:numId="1">
    <w:abstractNumId w:val="14"/>
  </w:num>
  <w:num w:numId="2">
    <w:abstractNumId w:val="15"/>
  </w:num>
  <w:num w:numId="3">
    <w:abstractNumId w:val="3"/>
  </w:num>
  <w:num w:numId="4">
    <w:abstractNumId w:val="22"/>
  </w:num>
  <w:num w:numId="5">
    <w:abstractNumId w:val="20"/>
  </w:num>
  <w:num w:numId="6">
    <w:abstractNumId w:val="5"/>
  </w:num>
  <w:num w:numId="7">
    <w:abstractNumId w:val="21"/>
  </w:num>
  <w:num w:numId="8">
    <w:abstractNumId w:val="18"/>
  </w:num>
  <w:num w:numId="9">
    <w:abstractNumId w:val="10"/>
  </w:num>
  <w:num w:numId="10">
    <w:abstractNumId w:val="6"/>
  </w:num>
  <w:num w:numId="11">
    <w:abstractNumId w:val="11"/>
  </w:num>
  <w:num w:numId="12">
    <w:abstractNumId w:val="13"/>
  </w:num>
  <w:num w:numId="13">
    <w:abstractNumId w:val="16"/>
  </w:num>
  <w:num w:numId="14">
    <w:abstractNumId w:val="2"/>
  </w:num>
  <w:num w:numId="15">
    <w:abstractNumId w:val="19"/>
    <w:lvlOverride w:ilvl="0">
      <w:startOverride w:val="2"/>
    </w:lvlOverride>
  </w:num>
  <w:num w:numId="16">
    <w:abstractNumId w:val="0"/>
  </w:num>
  <w:num w:numId="17">
    <w:abstractNumId w:val="12"/>
  </w:num>
  <w:num w:numId="18">
    <w:abstractNumId w:val="1"/>
  </w:num>
  <w:num w:numId="19">
    <w:abstractNumId w:val="9"/>
  </w:num>
  <w:num w:numId="20">
    <w:abstractNumId w:val="17"/>
  </w:num>
  <w:num w:numId="21">
    <w:abstractNumId w:val="8"/>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6D"/>
    <w:rsid w:val="001D305E"/>
    <w:rsid w:val="002E059F"/>
    <w:rsid w:val="004474E9"/>
    <w:rsid w:val="00480F6D"/>
    <w:rsid w:val="0057493F"/>
    <w:rsid w:val="00844420"/>
    <w:rsid w:val="00957A09"/>
    <w:rsid w:val="009A04B8"/>
    <w:rsid w:val="009A543B"/>
    <w:rsid w:val="009B2000"/>
    <w:rsid w:val="009E536C"/>
    <w:rsid w:val="00A57B17"/>
    <w:rsid w:val="00A74FE4"/>
    <w:rsid w:val="00BB7A12"/>
    <w:rsid w:val="00BF0F1C"/>
    <w:rsid w:val="00CB532E"/>
    <w:rsid w:val="00E029EC"/>
    <w:rsid w:val="00E4680E"/>
    <w:rsid w:val="00EC1E25"/>
    <w:rsid w:val="00F1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17"/>
    <w:pPr>
      <w:spacing w:after="160" w:line="259" w:lineRule="auto"/>
    </w:pPr>
  </w:style>
  <w:style w:type="paragraph" w:styleId="1">
    <w:name w:val="heading 1"/>
    <w:basedOn w:val="a"/>
    <w:link w:val="10"/>
    <w:uiPriority w:val="1"/>
    <w:qFormat/>
    <w:rsid w:val="00957A09"/>
    <w:pPr>
      <w:widowControl w:val="0"/>
      <w:autoSpaceDE w:val="0"/>
      <w:autoSpaceDN w:val="0"/>
      <w:spacing w:after="0" w:line="240" w:lineRule="auto"/>
      <w:ind w:left="304"/>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9"/>
    <w:qFormat/>
    <w:rsid w:val="005749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7B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A57B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uiPriority w:val="99"/>
    <w:rsid w:val="00A57B1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A57B1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A57B17"/>
    <w:rPr>
      <w:rFonts w:ascii="Times New Roman" w:hAnsi="Times New Roman" w:cs="Times New Roman"/>
      <w:color w:val="000000"/>
      <w:sz w:val="26"/>
      <w:szCs w:val="26"/>
    </w:rPr>
  </w:style>
  <w:style w:type="character" w:customStyle="1" w:styleId="FontStyle27">
    <w:name w:val="Font Style27"/>
    <w:uiPriority w:val="99"/>
    <w:rsid w:val="00A57B17"/>
    <w:rPr>
      <w:rFonts w:ascii="Times New Roman" w:hAnsi="Times New Roman" w:cs="Times New Roman"/>
      <w:color w:val="000000"/>
      <w:sz w:val="18"/>
      <w:szCs w:val="18"/>
    </w:rPr>
  </w:style>
  <w:style w:type="paragraph" w:customStyle="1" w:styleId="Style22">
    <w:name w:val="Style22"/>
    <w:basedOn w:val="a"/>
    <w:uiPriority w:val="99"/>
    <w:rsid w:val="00A57B1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749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1"/>
    <w:rsid w:val="00957A09"/>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957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57A09"/>
    <w:pPr>
      <w:widowControl w:val="0"/>
      <w:autoSpaceDE w:val="0"/>
      <w:autoSpaceDN w:val="0"/>
      <w:spacing w:after="0" w:line="240" w:lineRule="auto"/>
      <w:ind w:left="213"/>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957A09"/>
    <w:rPr>
      <w:rFonts w:ascii="Times New Roman" w:eastAsia="Times New Roman" w:hAnsi="Times New Roman" w:cs="Times New Roman"/>
      <w:sz w:val="28"/>
      <w:szCs w:val="28"/>
      <w:lang w:eastAsia="ru-RU" w:bidi="ru-RU"/>
    </w:rPr>
  </w:style>
  <w:style w:type="paragraph" w:styleId="a7">
    <w:name w:val="List Paragraph"/>
    <w:basedOn w:val="a"/>
    <w:uiPriority w:val="34"/>
    <w:qFormat/>
    <w:rsid w:val="00957A09"/>
    <w:pPr>
      <w:widowControl w:val="0"/>
      <w:autoSpaceDE w:val="0"/>
      <w:autoSpaceDN w:val="0"/>
      <w:spacing w:after="0" w:line="240" w:lineRule="auto"/>
      <w:ind w:left="213" w:firstLine="70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57A09"/>
    <w:pPr>
      <w:widowControl w:val="0"/>
      <w:autoSpaceDE w:val="0"/>
      <w:autoSpaceDN w:val="0"/>
      <w:spacing w:after="0" w:line="256" w:lineRule="exact"/>
      <w:jc w:val="center"/>
    </w:pPr>
    <w:rPr>
      <w:rFonts w:ascii="Times New Roman" w:eastAsia="Times New Roman" w:hAnsi="Times New Roman" w:cs="Times New Roman"/>
      <w:lang w:eastAsia="ru-RU" w:bidi="ru-RU"/>
    </w:rPr>
  </w:style>
  <w:style w:type="paragraph" w:styleId="a8">
    <w:name w:val="Balloon Text"/>
    <w:basedOn w:val="a"/>
    <w:link w:val="a9"/>
    <w:uiPriority w:val="99"/>
    <w:semiHidden/>
    <w:unhideWhenUsed/>
    <w:rsid w:val="00957A09"/>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9">
    <w:name w:val="Текст выноски Знак"/>
    <w:basedOn w:val="a0"/>
    <w:link w:val="a8"/>
    <w:uiPriority w:val="99"/>
    <w:semiHidden/>
    <w:rsid w:val="00957A09"/>
    <w:rPr>
      <w:rFonts w:ascii="Tahoma" w:eastAsia="Times New Roman" w:hAnsi="Tahoma" w:cs="Tahoma"/>
      <w:sz w:val="16"/>
      <w:szCs w:val="16"/>
      <w:lang w:eastAsia="ru-RU" w:bidi="ru-RU"/>
    </w:rPr>
  </w:style>
  <w:style w:type="character" w:styleId="aa">
    <w:name w:val="Emphasis"/>
    <w:basedOn w:val="a0"/>
    <w:uiPriority w:val="20"/>
    <w:qFormat/>
    <w:rsid w:val="00957A09"/>
    <w:rPr>
      <w:i/>
      <w:iCs/>
    </w:rPr>
  </w:style>
  <w:style w:type="character" w:customStyle="1" w:styleId="apple-converted-space">
    <w:name w:val="apple-converted-space"/>
    <w:basedOn w:val="a0"/>
    <w:rsid w:val="00BB7A12"/>
  </w:style>
  <w:style w:type="paragraph" w:styleId="ab">
    <w:name w:val="No Spacing"/>
    <w:uiPriority w:val="1"/>
    <w:qFormat/>
    <w:rsid w:val="00BB7A12"/>
    <w:pPr>
      <w:spacing w:after="0" w:line="240" w:lineRule="auto"/>
    </w:pPr>
  </w:style>
  <w:style w:type="character" w:customStyle="1" w:styleId="c2">
    <w:name w:val="c2"/>
    <w:basedOn w:val="a0"/>
    <w:rsid w:val="00CB532E"/>
  </w:style>
  <w:style w:type="character" w:styleId="ac">
    <w:name w:val="Strong"/>
    <w:basedOn w:val="a0"/>
    <w:uiPriority w:val="22"/>
    <w:qFormat/>
    <w:rsid w:val="00CB53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17"/>
    <w:pPr>
      <w:spacing w:after="160" w:line="259" w:lineRule="auto"/>
    </w:pPr>
  </w:style>
  <w:style w:type="paragraph" w:styleId="1">
    <w:name w:val="heading 1"/>
    <w:basedOn w:val="a"/>
    <w:link w:val="10"/>
    <w:uiPriority w:val="1"/>
    <w:qFormat/>
    <w:rsid w:val="00957A09"/>
    <w:pPr>
      <w:widowControl w:val="0"/>
      <w:autoSpaceDE w:val="0"/>
      <w:autoSpaceDN w:val="0"/>
      <w:spacing w:after="0" w:line="240" w:lineRule="auto"/>
      <w:ind w:left="304"/>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9"/>
    <w:qFormat/>
    <w:rsid w:val="005749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7B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A57B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uiPriority w:val="99"/>
    <w:rsid w:val="00A57B17"/>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A57B1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A57B17"/>
    <w:rPr>
      <w:rFonts w:ascii="Times New Roman" w:hAnsi="Times New Roman" w:cs="Times New Roman"/>
      <w:color w:val="000000"/>
      <w:sz w:val="26"/>
      <w:szCs w:val="26"/>
    </w:rPr>
  </w:style>
  <w:style w:type="character" w:customStyle="1" w:styleId="FontStyle27">
    <w:name w:val="Font Style27"/>
    <w:uiPriority w:val="99"/>
    <w:rsid w:val="00A57B17"/>
    <w:rPr>
      <w:rFonts w:ascii="Times New Roman" w:hAnsi="Times New Roman" w:cs="Times New Roman"/>
      <w:color w:val="000000"/>
      <w:sz w:val="18"/>
      <w:szCs w:val="18"/>
    </w:rPr>
  </w:style>
  <w:style w:type="paragraph" w:customStyle="1" w:styleId="Style22">
    <w:name w:val="Style22"/>
    <w:basedOn w:val="a"/>
    <w:uiPriority w:val="99"/>
    <w:rsid w:val="00A57B1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7493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1"/>
    <w:rsid w:val="00957A09"/>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957A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957A09"/>
    <w:pPr>
      <w:widowControl w:val="0"/>
      <w:autoSpaceDE w:val="0"/>
      <w:autoSpaceDN w:val="0"/>
      <w:spacing w:after="0" w:line="240" w:lineRule="auto"/>
      <w:ind w:left="213"/>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957A09"/>
    <w:rPr>
      <w:rFonts w:ascii="Times New Roman" w:eastAsia="Times New Roman" w:hAnsi="Times New Roman" w:cs="Times New Roman"/>
      <w:sz w:val="28"/>
      <w:szCs w:val="28"/>
      <w:lang w:eastAsia="ru-RU" w:bidi="ru-RU"/>
    </w:rPr>
  </w:style>
  <w:style w:type="paragraph" w:styleId="a7">
    <w:name w:val="List Paragraph"/>
    <w:basedOn w:val="a"/>
    <w:uiPriority w:val="34"/>
    <w:qFormat/>
    <w:rsid w:val="00957A09"/>
    <w:pPr>
      <w:widowControl w:val="0"/>
      <w:autoSpaceDE w:val="0"/>
      <w:autoSpaceDN w:val="0"/>
      <w:spacing w:after="0" w:line="240" w:lineRule="auto"/>
      <w:ind w:left="213" w:firstLine="708"/>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957A09"/>
    <w:pPr>
      <w:widowControl w:val="0"/>
      <w:autoSpaceDE w:val="0"/>
      <w:autoSpaceDN w:val="0"/>
      <w:spacing w:after="0" w:line="256" w:lineRule="exact"/>
      <w:jc w:val="center"/>
    </w:pPr>
    <w:rPr>
      <w:rFonts w:ascii="Times New Roman" w:eastAsia="Times New Roman" w:hAnsi="Times New Roman" w:cs="Times New Roman"/>
      <w:lang w:eastAsia="ru-RU" w:bidi="ru-RU"/>
    </w:rPr>
  </w:style>
  <w:style w:type="paragraph" w:styleId="a8">
    <w:name w:val="Balloon Text"/>
    <w:basedOn w:val="a"/>
    <w:link w:val="a9"/>
    <w:uiPriority w:val="99"/>
    <w:semiHidden/>
    <w:unhideWhenUsed/>
    <w:rsid w:val="00957A09"/>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9">
    <w:name w:val="Текст выноски Знак"/>
    <w:basedOn w:val="a0"/>
    <w:link w:val="a8"/>
    <w:uiPriority w:val="99"/>
    <w:semiHidden/>
    <w:rsid w:val="00957A09"/>
    <w:rPr>
      <w:rFonts w:ascii="Tahoma" w:eastAsia="Times New Roman" w:hAnsi="Tahoma" w:cs="Tahoma"/>
      <w:sz w:val="16"/>
      <w:szCs w:val="16"/>
      <w:lang w:eastAsia="ru-RU" w:bidi="ru-RU"/>
    </w:rPr>
  </w:style>
  <w:style w:type="character" w:styleId="aa">
    <w:name w:val="Emphasis"/>
    <w:basedOn w:val="a0"/>
    <w:uiPriority w:val="20"/>
    <w:qFormat/>
    <w:rsid w:val="00957A09"/>
    <w:rPr>
      <w:i/>
      <w:iCs/>
    </w:rPr>
  </w:style>
  <w:style w:type="character" w:customStyle="1" w:styleId="apple-converted-space">
    <w:name w:val="apple-converted-space"/>
    <w:basedOn w:val="a0"/>
    <w:rsid w:val="00BB7A12"/>
  </w:style>
  <w:style w:type="paragraph" w:styleId="ab">
    <w:name w:val="No Spacing"/>
    <w:uiPriority w:val="1"/>
    <w:qFormat/>
    <w:rsid w:val="00BB7A12"/>
    <w:pPr>
      <w:spacing w:after="0" w:line="240" w:lineRule="auto"/>
    </w:pPr>
  </w:style>
  <w:style w:type="character" w:customStyle="1" w:styleId="c2">
    <w:name w:val="c2"/>
    <w:basedOn w:val="a0"/>
    <w:rsid w:val="00CB532E"/>
  </w:style>
  <w:style w:type="character" w:styleId="ac">
    <w:name w:val="Strong"/>
    <w:basedOn w:val="a0"/>
    <w:uiPriority w:val="22"/>
    <w:qFormat/>
    <w:rsid w:val="00CB5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0245">
      <w:bodyDiv w:val="1"/>
      <w:marLeft w:val="0"/>
      <w:marRight w:val="0"/>
      <w:marTop w:val="0"/>
      <w:marBottom w:val="0"/>
      <w:divBdr>
        <w:top w:val="none" w:sz="0" w:space="0" w:color="auto"/>
        <w:left w:val="none" w:sz="0" w:space="0" w:color="auto"/>
        <w:bottom w:val="none" w:sz="0" w:space="0" w:color="auto"/>
        <w:right w:val="none" w:sz="0" w:space="0" w:color="auto"/>
      </w:divBdr>
    </w:div>
    <w:div w:id="3550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zodorov.ru/zabolevanie-kotoroe-proyavlyaetsya-visokim-urovnem-sahara-v-kr.html" TargetMode="Externa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hyperlink" Target="http://zodorov.ru/instrukciya-o-poryadke-rassledovaniya-ucheta-i-provedeniya-lab.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zodorov.ru/doljnostnaya-instrukciya-v2.htm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zodorov.ru/programma-obedineniya-dopolnitelenogo-obrazovaniya-himicheskij.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zodorov.ru/regionalenoe-prisutstvie-kompanii.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zodorov.ru/instrukciya-po-okazaniyu-pervoj-dovrachebnoj-pomoshi-pri-nesch.htm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yperlink" Target="http://zodorov.ru/1-vvedenie-vibor-temi-vipolnenie-raboti.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zodorov.ru/programma-podgotovki-grajdan-po-specialenosti.html" TargetMode="External"/><Relationship Id="rId30" Type="http://schemas.openxmlformats.org/officeDocument/2006/relationships/hyperlink" Target="http://zodorov.ru/sanitarno-epidemiologicheskie-trebovaniya-k-ustrojstvu-soderja-v3.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47</Pages>
  <Words>11275</Words>
  <Characters>64268</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dc:creator>
  <cp:keywords/>
  <dc:description/>
  <cp:lastModifiedBy>Гусева</cp:lastModifiedBy>
  <cp:revision>7</cp:revision>
  <dcterms:created xsi:type="dcterms:W3CDTF">2019-12-20T09:06:00Z</dcterms:created>
  <dcterms:modified xsi:type="dcterms:W3CDTF">2022-04-20T11:28:00Z</dcterms:modified>
</cp:coreProperties>
</file>