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C7" w:rsidRPr="003769C7" w:rsidRDefault="003769C7" w:rsidP="003769C7">
      <w:pPr>
        <w:jc w:val="center"/>
        <w:rPr>
          <w:rFonts w:ascii="Times New Roman" w:eastAsia="Calibri" w:hAnsi="Times New Roman" w:cs="Times New Roman"/>
          <w:sz w:val="28"/>
          <w:szCs w:val="28"/>
        </w:rPr>
      </w:pPr>
      <w:r w:rsidRPr="003769C7">
        <w:rPr>
          <w:rFonts w:ascii="Times New Roman" w:eastAsia="Calibri" w:hAnsi="Times New Roman" w:cs="Times New Roman"/>
          <w:sz w:val="28"/>
          <w:szCs w:val="28"/>
        </w:rPr>
        <w:t>Муниципальное бюджетное дошкольное образовательное учреждение детский сад «Русь»  Смоленского района Смоленской области</w:t>
      </w:r>
    </w:p>
    <w:p w:rsidR="003769C7" w:rsidRDefault="003769C7" w:rsidP="003769C7">
      <w:pPr>
        <w:jc w:val="center"/>
        <w:rPr>
          <w:rFonts w:ascii="Times New Roman" w:eastAsia="Calibri" w:hAnsi="Times New Roman" w:cs="Times New Roman"/>
          <w:sz w:val="28"/>
          <w:szCs w:val="28"/>
        </w:rPr>
      </w:pPr>
    </w:p>
    <w:p w:rsidR="003769C7" w:rsidRDefault="003769C7" w:rsidP="003769C7">
      <w:pPr>
        <w:jc w:val="center"/>
        <w:rPr>
          <w:rFonts w:ascii="Times New Roman" w:eastAsia="Calibri" w:hAnsi="Times New Roman" w:cs="Times New Roman"/>
          <w:sz w:val="28"/>
          <w:szCs w:val="28"/>
        </w:rPr>
      </w:pPr>
    </w:p>
    <w:p w:rsidR="003769C7" w:rsidRDefault="003769C7" w:rsidP="003769C7">
      <w:pPr>
        <w:jc w:val="center"/>
        <w:rPr>
          <w:rFonts w:ascii="Times New Roman" w:eastAsia="Calibri" w:hAnsi="Times New Roman" w:cs="Times New Roman"/>
          <w:sz w:val="28"/>
          <w:szCs w:val="28"/>
        </w:rPr>
      </w:pPr>
    </w:p>
    <w:p w:rsidR="003769C7" w:rsidRDefault="003769C7" w:rsidP="003769C7">
      <w:pPr>
        <w:jc w:val="center"/>
        <w:rPr>
          <w:rFonts w:ascii="Times New Roman" w:eastAsia="Calibri" w:hAnsi="Times New Roman" w:cs="Times New Roman"/>
          <w:sz w:val="28"/>
          <w:szCs w:val="28"/>
        </w:rPr>
      </w:pPr>
    </w:p>
    <w:p w:rsidR="003769C7" w:rsidRPr="003769C7" w:rsidRDefault="003769C7" w:rsidP="003769C7">
      <w:pPr>
        <w:jc w:val="center"/>
        <w:rPr>
          <w:rFonts w:ascii="Times New Roman" w:eastAsia="Calibri" w:hAnsi="Times New Roman" w:cs="Times New Roman"/>
          <w:sz w:val="28"/>
          <w:szCs w:val="28"/>
        </w:rPr>
      </w:pPr>
    </w:p>
    <w:p w:rsidR="003769C7" w:rsidRPr="003769C7" w:rsidRDefault="003769C7" w:rsidP="003769C7">
      <w:pPr>
        <w:jc w:val="center"/>
        <w:rPr>
          <w:rFonts w:ascii="Times New Roman" w:eastAsia="Calibri" w:hAnsi="Times New Roman" w:cs="Times New Roman"/>
          <w:color w:val="C0504D" w:themeColor="accent2"/>
          <w:sz w:val="28"/>
          <w:szCs w:val="28"/>
        </w:rPr>
      </w:pP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C0504D" w:themeColor="accent2"/>
          <w:sz w:val="48"/>
          <w:szCs w:val="48"/>
          <w:lang w:eastAsia="ru-RU"/>
        </w:rPr>
      </w:pPr>
      <w:r w:rsidRPr="003769C7">
        <w:rPr>
          <w:rFonts w:ascii="Times New Roman" w:eastAsia="Times New Roman" w:hAnsi="Times New Roman" w:cs="Times New Roman"/>
          <w:b/>
          <w:bCs/>
          <w:color w:val="C0504D" w:themeColor="accent2"/>
          <w:sz w:val="48"/>
          <w:szCs w:val="48"/>
          <w:lang w:eastAsia="ru-RU"/>
        </w:rPr>
        <w:t>Картотека игр</w:t>
      </w: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C0504D" w:themeColor="accent2"/>
          <w:sz w:val="36"/>
          <w:szCs w:val="36"/>
          <w:lang w:eastAsia="ru-RU"/>
        </w:rPr>
      </w:pPr>
      <w:r w:rsidRPr="003769C7">
        <w:rPr>
          <w:rFonts w:ascii="Times New Roman" w:eastAsia="Times New Roman" w:hAnsi="Times New Roman" w:cs="Times New Roman"/>
          <w:b/>
          <w:bCs/>
          <w:color w:val="C0504D" w:themeColor="accent2"/>
          <w:sz w:val="36"/>
          <w:szCs w:val="36"/>
          <w:lang w:eastAsia="ru-RU"/>
        </w:rPr>
        <w:t>( для детей с ОВЗ и инвалидов)</w:t>
      </w: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C0504D" w:themeColor="accent2"/>
          <w:sz w:val="48"/>
          <w:szCs w:val="48"/>
          <w:lang w:eastAsia="ru-RU"/>
        </w:rPr>
      </w:pP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3769C7" w:rsidRPr="003769C7" w:rsidRDefault="003769C7" w:rsidP="003769C7">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3769C7" w:rsidRPr="003769C7" w:rsidRDefault="003769C7" w:rsidP="003769C7">
      <w:pPr>
        <w:jc w:val="center"/>
        <w:rPr>
          <w:rFonts w:ascii="Times New Roman" w:eastAsia="Calibri" w:hAnsi="Times New Roman" w:cs="Times New Roman"/>
          <w:sz w:val="28"/>
          <w:szCs w:val="28"/>
        </w:rPr>
      </w:pPr>
    </w:p>
    <w:p w:rsidR="003769C7" w:rsidRPr="003769C7" w:rsidRDefault="003769C7" w:rsidP="003769C7">
      <w:pPr>
        <w:jc w:val="center"/>
        <w:rPr>
          <w:rFonts w:ascii="Times New Roman" w:eastAsia="Calibri" w:hAnsi="Times New Roman" w:cs="Times New Roman"/>
          <w:sz w:val="28"/>
          <w:szCs w:val="28"/>
        </w:rPr>
      </w:pPr>
    </w:p>
    <w:p w:rsidR="003769C7" w:rsidRPr="003769C7" w:rsidRDefault="003769C7" w:rsidP="003769C7">
      <w:pPr>
        <w:ind w:left="5387"/>
        <w:jc w:val="right"/>
        <w:rPr>
          <w:rFonts w:ascii="Times New Roman" w:eastAsia="Calibri" w:hAnsi="Times New Roman" w:cs="Times New Roman"/>
          <w:sz w:val="28"/>
          <w:szCs w:val="28"/>
        </w:rPr>
      </w:pPr>
      <w:r w:rsidRPr="003769C7">
        <w:rPr>
          <w:rFonts w:ascii="Times New Roman" w:eastAsia="Calibri" w:hAnsi="Times New Roman" w:cs="Times New Roman"/>
          <w:sz w:val="28"/>
          <w:szCs w:val="28"/>
        </w:rPr>
        <w:t>Разработчик</w:t>
      </w:r>
      <w:r w:rsidRPr="003769C7">
        <w:rPr>
          <w:rFonts w:ascii="Times New Roman" w:eastAsia="Calibri" w:hAnsi="Times New Roman" w:cs="Times New Roman"/>
          <w:sz w:val="28"/>
          <w:szCs w:val="28"/>
        </w:rPr>
        <w:t xml:space="preserve"> картотеки</w:t>
      </w:r>
      <w:r w:rsidRPr="003769C7">
        <w:rPr>
          <w:rFonts w:ascii="Times New Roman" w:eastAsia="Calibri" w:hAnsi="Times New Roman" w:cs="Times New Roman"/>
          <w:sz w:val="28"/>
          <w:szCs w:val="28"/>
        </w:rPr>
        <w:t>:</w:t>
      </w:r>
    </w:p>
    <w:p w:rsidR="003769C7" w:rsidRPr="003769C7" w:rsidRDefault="003769C7" w:rsidP="003769C7">
      <w:pPr>
        <w:jc w:val="right"/>
        <w:rPr>
          <w:rFonts w:ascii="Times New Roman" w:eastAsia="Calibri" w:hAnsi="Times New Roman" w:cs="Times New Roman"/>
          <w:sz w:val="28"/>
          <w:szCs w:val="28"/>
        </w:rPr>
      </w:pPr>
      <w:r w:rsidRPr="003769C7">
        <w:rPr>
          <w:rFonts w:ascii="Times New Roman" w:eastAsia="Calibri" w:hAnsi="Times New Roman" w:cs="Times New Roman"/>
          <w:sz w:val="28"/>
          <w:szCs w:val="28"/>
        </w:rPr>
        <w:t>воспитатель</w:t>
      </w:r>
    </w:p>
    <w:p w:rsidR="003769C7" w:rsidRPr="003769C7" w:rsidRDefault="003769C7" w:rsidP="003769C7">
      <w:pPr>
        <w:jc w:val="right"/>
        <w:rPr>
          <w:rFonts w:ascii="Times New Roman" w:hAnsi="Times New Roman" w:cs="Times New Roman"/>
          <w:b/>
          <w:sz w:val="28"/>
          <w:szCs w:val="28"/>
        </w:rPr>
      </w:pPr>
      <w:r w:rsidRPr="003769C7">
        <w:rPr>
          <w:rFonts w:ascii="Times New Roman" w:eastAsia="Calibri" w:hAnsi="Times New Roman" w:cs="Times New Roman"/>
          <w:sz w:val="28"/>
          <w:szCs w:val="28"/>
        </w:rPr>
        <w:t>Валеева Марианна Алексеевна</w:t>
      </w:r>
    </w:p>
    <w:p w:rsidR="003769C7" w:rsidRPr="003769C7" w:rsidRDefault="003769C7" w:rsidP="003769C7">
      <w:pPr>
        <w:rPr>
          <w:rFonts w:ascii="Times New Roman" w:hAnsi="Times New Roman" w:cs="Times New Roman"/>
        </w:rPr>
      </w:pPr>
    </w:p>
    <w:p w:rsidR="003769C7" w:rsidRPr="003769C7" w:rsidRDefault="003769C7" w:rsidP="003769C7">
      <w:pPr>
        <w:rPr>
          <w:rFonts w:ascii="Times New Roman" w:hAnsi="Times New Roman" w:cs="Times New Roman"/>
        </w:rPr>
      </w:pPr>
    </w:p>
    <w:p w:rsidR="003769C7" w:rsidRPr="003769C7" w:rsidRDefault="003769C7" w:rsidP="003769C7">
      <w:pPr>
        <w:rPr>
          <w:rFonts w:ascii="Times New Roman" w:hAnsi="Times New Roman" w:cs="Times New Roman"/>
        </w:rPr>
      </w:pPr>
    </w:p>
    <w:p w:rsidR="003769C7" w:rsidRPr="003769C7" w:rsidRDefault="003769C7" w:rsidP="003769C7">
      <w:pPr>
        <w:rPr>
          <w:rFonts w:ascii="Times New Roman" w:hAnsi="Times New Roman" w:cs="Times New Roman"/>
        </w:rPr>
      </w:pPr>
    </w:p>
    <w:p w:rsidR="003769C7" w:rsidRPr="003769C7" w:rsidRDefault="003769C7" w:rsidP="003769C7">
      <w:pPr>
        <w:rPr>
          <w:rFonts w:ascii="Times New Roman" w:hAnsi="Times New Roman" w:cs="Times New Roman"/>
        </w:rPr>
      </w:pPr>
    </w:p>
    <w:p w:rsidR="003769C7" w:rsidRPr="003769C7" w:rsidRDefault="003769C7" w:rsidP="003769C7">
      <w:pPr>
        <w:jc w:val="center"/>
        <w:rPr>
          <w:sz w:val="28"/>
          <w:szCs w:val="28"/>
        </w:rPr>
      </w:pPr>
      <w:r w:rsidRPr="00946052">
        <w:rPr>
          <w:sz w:val="28"/>
          <w:szCs w:val="28"/>
        </w:rPr>
        <w:t>20</w:t>
      </w:r>
      <w:r>
        <w:rPr>
          <w:sz w:val="28"/>
          <w:szCs w:val="28"/>
        </w:rPr>
        <w:t>20</w:t>
      </w:r>
      <w:r w:rsidRPr="00946052">
        <w:rPr>
          <w:sz w:val="28"/>
          <w:szCs w:val="28"/>
        </w:rPr>
        <w:t>-202</w:t>
      </w:r>
      <w:r>
        <w:rPr>
          <w:sz w:val="28"/>
          <w:szCs w:val="28"/>
        </w:rPr>
        <w:t>1</w:t>
      </w:r>
      <w:r w:rsidRPr="00946052">
        <w:rPr>
          <w:sz w:val="28"/>
          <w:szCs w:val="28"/>
        </w:rPr>
        <w:t>учебный год</w:t>
      </w:r>
    </w:p>
    <w:p w:rsidR="003769C7" w:rsidRDefault="003769C7" w:rsidP="003769C7">
      <w:pPr>
        <w:shd w:val="clear" w:color="auto" w:fill="FFFFFF"/>
        <w:spacing w:after="0" w:line="240" w:lineRule="auto"/>
        <w:rPr>
          <w:rFonts w:ascii="Times New Roman" w:eastAsia="Times New Roman" w:hAnsi="Times New Roman" w:cs="Times New Roman"/>
          <w:b/>
          <w:bCs/>
          <w:color w:val="000000"/>
          <w:sz w:val="48"/>
          <w:szCs w:val="48"/>
          <w:lang w:eastAsia="ru-RU"/>
        </w:rPr>
      </w:pPr>
    </w:p>
    <w:p w:rsidR="003769C7" w:rsidRPr="003769C7" w:rsidRDefault="003769C7" w:rsidP="003769C7">
      <w:pPr>
        <w:shd w:val="clear" w:color="auto" w:fill="FFFFFF"/>
        <w:spacing w:after="0" w:line="240" w:lineRule="auto"/>
        <w:jc w:val="center"/>
        <w:rPr>
          <w:rFonts w:ascii="Calibri" w:eastAsia="Times New Roman" w:hAnsi="Calibri" w:cs="Calibri"/>
          <w:color w:val="000000"/>
          <w:lang w:eastAsia="ru-RU"/>
        </w:rPr>
      </w:pPr>
    </w:p>
    <w:p w:rsidR="003769C7" w:rsidRPr="003769C7" w:rsidRDefault="003769C7" w:rsidP="003769C7">
      <w:pPr>
        <w:shd w:val="clear" w:color="auto" w:fill="FFFFFF"/>
        <w:spacing w:after="0" w:line="240" w:lineRule="auto"/>
        <w:jc w:val="both"/>
        <w:rPr>
          <w:rFonts w:ascii="Calibri" w:eastAsia="Times New Roman" w:hAnsi="Calibri" w:cs="Calibri"/>
          <w:b/>
          <w:color w:val="C0504D" w:themeColor="accent2"/>
          <w:lang w:eastAsia="ru-RU"/>
        </w:rPr>
      </w:pPr>
      <w:r w:rsidRPr="003769C7">
        <w:rPr>
          <w:rFonts w:ascii="Times New Roman" w:eastAsia="Times New Roman" w:hAnsi="Times New Roman" w:cs="Times New Roman"/>
          <w:b/>
          <w:bCs/>
          <w:i/>
          <w:iCs/>
          <w:color w:val="C0504D" w:themeColor="accent2"/>
          <w:sz w:val="28"/>
          <w:szCs w:val="28"/>
          <w:u w:val="single"/>
          <w:lang w:eastAsia="ru-RU"/>
        </w:rPr>
        <w:lastRenderedPageBreak/>
        <w:t>Развивающая игра с ленточками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Развивающая игра с ленточками является развлечением, но кроме хорошего настроения она обучает через подражание;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1. Приготовьте для игры несколько разноцветных бумажных лент, каждая не более 40 сантиметров длиной.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2. Возьмите ленту в руки и подойдите к ребенку.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3. Начните играть с лентой, чтобы она извивалась у вас в руках. Поворачивайте ее в разных направлениях и свободно варьируйте темп движений.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4. Ребёнок тоже захочет присоединиться к вам. Дайте ему одну из лент.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5. Покажите ребенку, как правильно держать и двигать ленту.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6. 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7. Также ленту можно привязать к небольшой палке (как в художественной гимнастике), и заставлять ленту виться, двигая палку.</w:t>
      </w:r>
    </w:p>
    <w:p w:rsidR="003769C7" w:rsidRPr="003769C7" w:rsidRDefault="003769C7" w:rsidP="003769C7">
      <w:pPr>
        <w:shd w:val="clear" w:color="auto" w:fill="FFFFFF"/>
        <w:spacing w:after="0" w:line="240" w:lineRule="auto"/>
        <w:jc w:val="both"/>
        <w:rPr>
          <w:rFonts w:ascii="Calibri" w:eastAsia="Times New Roman" w:hAnsi="Calibri" w:cs="Calibri"/>
          <w:color w:val="C0504D" w:themeColor="accent2"/>
          <w:lang w:eastAsia="ru-RU"/>
        </w:rPr>
      </w:pPr>
      <w:r w:rsidRPr="003769C7">
        <w:rPr>
          <w:rFonts w:ascii="Times New Roman" w:eastAsia="Times New Roman" w:hAnsi="Times New Roman" w:cs="Times New Roman"/>
          <w:b/>
          <w:bCs/>
          <w:i/>
          <w:iCs/>
          <w:color w:val="C0504D" w:themeColor="accent2"/>
          <w:sz w:val="28"/>
          <w:szCs w:val="28"/>
          <w:u w:val="single"/>
          <w:lang w:eastAsia="ru-RU"/>
        </w:rPr>
        <w:t>"Волшебные пузырьки"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Чтобы ребенок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 Главное, это фантазия родителей. Благодаря этой самой фантазии можно даже любое полезное занятие, и даже любой незначительный предмет превратить в волшебство, в сказку.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Примером такой развивающей игры является «Волшебные пузырьки». Она подходит деткам от одного года, и благодаря ей ребёнок учится через подражание; отрабатывает новые движения и совершенствует уже имеющиеся; развивает познавательные способности (память, внимание, творческое мышление, экспрессию); выполняет дыхательные упражнения; учит распознавать различные материалы и поверхности; способствует эмоциональному развитию, выработке способностей к спонтанному выражению эмоций, разрядке напряжения, ощущения себя как личности, а также дает выход энергии и море хорошего настроения.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1. Приготовьте для игры пластмассовую мисочку и палочку для коктейля.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2. Посадите ребёнка за стол, поставьте перед ним миску с водой. Покажите ему палочку для коктейля и научите его дуть в нее.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3. Когда ребенок научится, предложите ему подуть в воду сквозь палочку, чтобы на поверхности появились пузырьки.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4. Малышу очень понравится пускать пузыри и слушать звук, который раздается при этом.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5. Можно, взяв две трубочки, вместе выдувать пузыри на поверхности воды.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6. На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w:t>
      </w:r>
    </w:p>
    <w:p w:rsidR="003769C7" w:rsidRPr="003769C7" w:rsidRDefault="003769C7" w:rsidP="003769C7">
      <w:pPr>
        <w:shd w:val="clear" w:color="auto" w:fill="FFFFFF"/>
        <w:spacing w:after="0" w:line="240" w:lineRule="auto"/>
        <w:jc w:val="center"/>
        <w:rPr>
          <w:rFonts w:ascii="Calibri" w:eastAsia="Times New Roman" w:hAnsi="Calibri" w:cs="Calibri"/>
          <w:b/>
          <w:color w:val="C0504D" w:themeColor="accent2"/>
          <w:lang w:eastAsia="ru-RU"/>
        </w:rPr>
      </w:pPr>
      <w:r w:rsidRPr="003769C7">
        <w:rPr>
          <w:rFonts w:ascii="Times New Roman" w:eastAsia="Times New Roman" w:hAnsi="Times New Roman" w:cs="Times New Roman"/>
          <w:b/>
          <w:bCs/>
          <w:i/>
          <w:iCs/>
          <w:color w:val="C0504D" w:themeColor="accent2"/>
          <w:sz w:val="28"/>
          <w:szCs w:val="28"/>
          <w:lang w:eastAsia="ru-RU"/>
        </w:rPr>
        <w:t>Упражнения и игры для развития и совершенствования ручной моторики</w:t>
      </w:r>
      <w:r w:rsidRPr="003769C7">
        <w:rPr>
          <w:rFonts w:ascii="Times New Roman" w:eastAsia="Times New Roman" w:hAnsi="Times New Roman" w:cs="Times New Roman"/>
          <w:b/>
          <w:bCs/>
          <w:color w:val="C0504D" w:themeColor="accent2"/>
          <w:sz w:val="28"/>
          <w:szCs w:val="28"/>
          <w:u w:val="single"/>
          <w:lang w:eastAsia="ru-RU"/>
        </w:rPr>
        <w:t> Шнуровка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Уже давно доказано, что шнуровка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Самым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каждую вторую (третью) дырочку по контору, </w:t>
      </w:r>
      <w:proofErr w:type="spellStart"/>
      <w:r w:rsidRPr="003769C7">
        <w:rPr>
          <w:rFonts w:ascii="Times New Roman" w:eastAsia="Times New Roman" w:hAnsi="Times New Roman" w:cs="Times New Roman"/>
          <w:color w:val="000000"/>
          <w:sz w:val="28"/>
          <w:szCs w:val="28"/>
          <w:lang w:eastAsia="ru-RU"/>
        </w:rPr>
        <w:t>пришнуровать</w:t>
      </w:r>
      <w:proofErr w:type="spellEnd"/>
      <w:r w:rsidRPr="003769C7">
        <w:rPr>
          <w:rFonts w:ascii="Times New Roman" w:eastAsia="Times New Roman" w:hAnsi="Times New Roman" w:cs="Times New Roman"/>
          <w:color w:val="000000"/>
          <w:sz w:val="28"/>
          <w:szCs w:val="28"/>
          <w:lang w:eastAsia="ru-RU"/>
        </w:rPr>
        <w:t xml:space="preserve"> фигурки друг к другу.</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u w:val="single"/>
          <w:lang w:eastAsia="ru-RU"/>
        </w:rPr>
        <w:t>Счетные палочки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К четырехлетнему возрасту ребенок в состоянии выложить из счетных палочек или спичек 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 Возможно использования образца постройки-изображения на листе бумаги. В ходе таких манипуляций дети могут закреплять знания геометрических фигур, цвета, букв цифр и т. п.  Игры с палочками развивают тонкую координацию движений рук и формируют пространственные представления Конструкторы.</w:t>
      </w:r>
    </w:p>
    <w:p w:rsidR="003769C7" w:rsidRPr="003769C7" w:rsidRDefault="003769C7" w:rsidP="003769C7">
      <w:pPr>
        <w:shd w:val="clear" w:color="auto" w:fill="FFFFFF"/>
        <w:spacing w:after="0" w:line="240" w:lineRule="auto"/>
        <w:jc w:val="center"/>
        <w:rPr>
          <w:rFonts w:ascii="Calibri" w:eastAsia="Times New Roman" w:hAnsi="Calibri" w:cs="Calibri"/>
          <w:color w:val="000000"/>
          <w:lang w:eastAsia="ru-RU"/>
        </w:rPr>
      </w:pPr>
      <w:r w:rsidRPr="003769C7">
        <w:rPr>
          <w:rFonts w:ascii="Times New Roman" w:eastAsia="Times New Roman" w:hAnsi="Times New Roman" w:cs="Times New Roman"/>
          <w:b/>
          <w:bCs/>
          <w:color w:val="000000"/>
          <w:sz w:val="28"/>
          <w:szCs w:val="28"/>
          <w:u w:val="single"/>
          <w:lang w:eastAsia="ru-RU"/>
        </w:rPr>
        <w:t>Мозаика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Основная идея мозаики 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Чтобы сложить из частей целое изображение, малыш должен проявить сообразительность и наблюдательность, терпение и настойчивость. Сегодня существует большое многообразие мозаик: большие напольные без ограничения поверхности, мелкие </w:t>
      </w:r>
      <w:proofErr w:type="spellStart"/>
      <w:r w:rsidRPr="003769C7">
        <w:rPr>
          <w:rFonts w:ascii="Times New Roman" w:eastAsia="Times New Roman" w:hAnsi="Times New Roman" w:cs="Times New Roman"/>
          <w:color w:val="000000"/>
          <w:sz w:val="28"/>
          <w:szCs w:val="28"/>
          <w:lang w:eastAsia="ru-RU"/>
        </w:rPr>
        <w:t>гвоздиковые</w:t>
      </w:r>
      <w:proofErr w:type="spellEnd"/>
      <w:r w:rsidRPr="003769C7">
        <w:rPr>
          <w:rFonts w:ascii="Times New Roman" w:eastAsia="Times New Roman" w:hAnsi="Times New Roman" w:cs="Times New Roman"/>
          <w:color w:val="000000"/>
          <w:sz w:val="28"/>
          <w:szCs w:val="28"/>
          <w:lang w:eastAsia="ru-RU"/>
        </w:rPr>
        <w:t xml:space="preserve">, магнитные, </w:t>
      </w:r>
      <w:proofErr w:type="spellStart"/>
      <w:r w:rsidRPr="003769C7">
        <w:rPr>
          <w:rFonts w:ascii="Times New Roman" w:eastAsia="Times New Roman" w:hAnsi="Times New Roman" w:cs="Times New Roman"/>
          <w:color w:val="000000"/>
          <w:sz w:val="28"/>
          <w:szCs w:val="28"/>
          <w:lang w:eastAsia="ru-RU"/>
        </w:rPr>
        <w:t>термомозаики</w:t>
      </w:r>
      <w:proofErr w:type="spell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"Деревья</w:t>
      </w:r>
      <w:r w:rsidRPr="00280C0E">
        <w:rPr>
          <w:rFonts w:ascii="Times New Roman" w:eastAsia="Times New Roman" w:hAnsi="Times New Roman" w:cs="Times New Roman"/>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обе руки ладонями к себе, широко расставить пальцы (локти опираются на стол).</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"Стол"</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правую руку сжать в кулак, на нее сверху положить горизонтально левую руку.</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"Гнездо</w:t>
      </w:r>
      <w:r w:rsidRPr="00280C0E">
        <w:rPr>
          <w:rFonts w:ascii="Times New Roman" w:eastAsia="Times New Roman" w:hAnsi="Times New Roman" w:cs="Times New Roman"/>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280C0E">
        <w:rPr>
          <w:rFonts w:ascii="Times New Roman" w:eastAsia="Times New Roman" w:hAnsi="Times New Roman" w:cs="Times New Roman"/>
          <w:sz w:val="28"/>
          <w:szCs w:val="28"/>
          <w:lang w:eastAsia="ru-RU"/>
        </w:rPr>
        <w:t xml:space="preserve">пальцы обеих рук слегка согнуть и приложить </w:t>
      </w:r>
      <w:r w:rsidRPr="003769C7">
        <w:rPr>
          <w:rFonts w:ascii="Times New Roman" w:eastAsia="Times New Roman" w:hAnsi="Times New Roman" w:cs="Times New Roman"/>
          <w:color w:val="000000"/>
          <w:sz w:val="28"/>
          <w:szCs w:val="28"/>
          <w:lang w:eastAsia="ru-RU"/>
        </w:rPr>
        <w:t>одни к другим, большие пальцы убрать внутрь ладоней.</w:t>
      </w:r>
    </w:p>
    <w:p w:rsidR="003769C7" w:rsidRPr="003769C7" w:rsidRDefault="003769C7" w:rsidP="003769C7">
      <w:pPr>
        <w:shd w:val="clear" w:color="auto" w:fill="FFFFFF"/>
        <w:spacing w:after="0" w:line="240" w:lineRule="auto"/>
        <w:jc w:val="center"/>
        <w:rPr>
          <w:rFonts w:ascii="Calibri" w:eastAsia="Times New Roman" w:hAnsi="Calibri" w:cs="Calibri"/>
          <w:color w:val="000000" w:themeColor="text1"/>
          <w:lang w:eastAsia="ru-RU"/>
        </w:rPr>
      </w:pPr>
      <w:r w:rsidRPr="00280C0E">
        <w:rPr>
          <w:rFonts w:ascii="Times New Roman" w:eastAsia="Times New Roman" w:hAnsi="Times New Roman" w:cs="Times New Roman"/>
          <w:color w:val="000000" w:themeColor="text1"/>
          <w:sz w:val="28"/>
          <w:szCs w:val="28"/>
          <w:lang w:eastAsia="ru-RU"/>
        </w:rPr>
        <w:t>"</w:t>
      </w:r>
      <w:r w:rsidRPr="00280C0E">
        <w:rPr>
          <w:rFonts w:ascii="Times New Roman" w:eastAsia="Times New Roman" w:hAnsi="Times New Roman" w:cs="Times New Roman"/>
          <w:b/>
          <w:bCs/>
          <w:color w:val="000000" w:themeColor="text1"/>
          <w:sz w:val="28"/>
          <w:szCs w:val="28"/>
          <w:lang w:eastAsia="ru-RU"/>
        </w:rPr>
        <w:t>Дом", "Крыша", "Башня"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держа пальцы вверх, соединить кончики пальцев левой и правой руки.</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"Магазин"</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3769C7">
        <w:rPr>
          <w:rFonts w:ascii="Times New Roman" w:eastAsia="Times New Roman" w:hAnsi="Times New Roman" w:cs="Times New Roman"/>
          <w:color w:val="000000"/>
          <w:sz w:val="28"/>
          <w:szCs w:val="28"/>
          <w:lang w:eastAsia="ru-RU"/>
        </w:rPr>
        <w:t>руки в том же положении, что и в предыдущем упражнении, только указательные пальцы расположить в горизонтальном положении перед "крышей".</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"Коза"</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3769C7">
        <w:rPr>
          <w:rFonts w:ascii="Times New Roman" w:eastAsia="Times New Roman" w:hAnsi="Times New Roman" w:cs="Times New Roman"/>
          <w:color w:val="000000"/>
          <w:sz w:val="28"/>
          <w:szCs w:val="28"/>
          <w:lang w:eastAsia="ru-RU"/>
        </w:rPr>
        <w:t>вытянуть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"Кошка"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пальцы в том же положении, что и в предыдущем упражнении, только указательный палец и мизинец слегка согнуты.</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sz w:val="28"/>
          <w:szCs w:val="28"/>
          <w:lang w:eastAsia="ru-RU"/>
        </w:rPr>
        <w:t>"</w:t>
      </w:r>
      <w:r w:rsidRPr="00280C0E">
        <w:rPr>
          <w:rFonts w:ascii="Times New Roman" w:eastAsia="Times New Roman" w:hAnsi="Times New Roman" w:cs="Times New Roman"/>
          <w:b/>
          <w:bCs/>
          <w:sz w:val="28"/>
          <w:szCs w:val="28"/>
          <w:lang w:eastAsia="ru-RU"/>
        </w:rPr>
        <w:t>Очки"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proofErr w:type="gramStart"/>
      <w:r w:rsidRPr="003769C7">
        <w:rPr>
          <w:rFonts w:ascii="Times New Roman" w:eastAsia="Times New Roman" w:hAnsi="Times New Roman" w:cs="Times New Roman"/>
          <w:color w:val="000000"/>
          <w:sz w:val="28"/>
          <w:szCs w:val="28"/>
          <w:lang w:eastAsia="ru-RU"/>
        </w:rPr>
        <w:t>образовать два кружка из указательного и большого пальцев обеих рук, соединить их.</w:t>
      </w:r>
      <w:proofErr w:type="gramEnd"/>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"Зайчик"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вытянуть вверх указательный и средний пальцы, а кончики безымянного и мизинцев соединить с кончиком большого пальца. Упражнение выполнять сначала правой, потом левой рукой, затем обеими руками.</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sz w:val="28"/>
          <w:szCs w:val="28"/>
          <w:lang w:eastAsia="ru-RU"/>
        </w:rPr>
        <w:t>"</w:t>
      </w:r>
      <w:r w:rsidRPr="00280C0E">
        <w:rPr>
          <w:rFonts w:ascii="Times New Roman" w:eastAsia="Times New Roman" w:hAnsi="Times New Roman" w:cs="Times New Roman"/>
          <w:b/>
          <w:bCs/>
          <w:sz w:val="28"/>
          <w:szCs w:val="28"/>
          <w:lang w:eastAsia="ru-RU"/>
        </w:rPr>
        <w:t>Звонок"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на столе перед детьми настольный звонок - кнопка или ее рисунок. Ребёнок сначала выборочно любым пальцем нажимает кнопку. Затем последовательно от </w:t>
      </w:r>
      <w:proofErr w:type="gramStart"/>
      <w:r w:rsidRPr="003769C7">
        <w:rPr>
          <w:rFonts w:ascii="Times New Roman" w:eastAsia="Times New Roman" w:hAnsi="Times New Roman" w:cs="Times New Roman"/>
          <w:color w:val="000000"/>
          <w:sz w:val="28"/>
          <w:szCs w:val="28"/>
          <w:lang w:eastAsia="ru-RU"/>
        </w:rPr>
        <w:t>большого</w:t>
      </w:r>
      <w:proofErr w:type="gramEnd"/>
      <w:r w:rsidRPr="003769C7">
        <w:rPr>
          <w:rFonts w:ascii="Times New Roman" w:eastAsia="Times New Roman" w:hAnsi="Times New Roman" w:cs="Times New Roman"/>
          <w:color w:val="000000"/>
          <w:sz w:val="28"/>
          <w:szCs w:val="28"/>
          <w:lang w:eastAsia="ru-RU"/>
        </w:rPr>
        <w:t xml:space="preserve"> к мизинцу, слева направо и наоборот.</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"Пальчики здороваются"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кончики пальцев одной руки прикасаются к кончикам пальцев другой.</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sz w:val="28"/>
          <w:szCs w:val="28"/>
          <w:lang w:eastAsia="ru-RU"/>
        </w:rPr>
        <w:t>"</w:t>
      </w:r>
      <w:r w:rsidRPr="00280C0E">
        <w:rPr>
          <w:rFonts w:ascii="Times New Roman" w:eastAsia="Times New Roman" w:hAnsi="Times New Roman" w:cs="Times New Roman"/>
          <w:b/>
          <w:bCs/>
          <w:sz w:val="28"/>
          <w:szCs w:val="28"/>
          <w:lang w:eastAsia="ru-RU"/>
        </w:rPr>
        <w:t>Оса"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выпрямить указательный палец правой руки и вращать им в разных направлениях. Затем поменять руку.</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"Человечек"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указательный и средний пальцы бегают по столу.</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"Птички летят"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пальцами обеих рук, поднятых над столом тыльной стороной кверху, производить движения "вверх-вниз" - птички летят, машут крыльями.</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"Игра на пианино"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имитация игры на пианино. Можно имитировать игру на других музыкальных инструментах ("Веселый оркестр").</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"Курочка пьет воду"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локти опираются на стол, пальцы сложены в виде клюва, ритмичные наклоны рук вперед с подключением кистевого замаха.</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"Веселые маляры"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движения "кистью" влево-вправо, вверх-вниз.</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"Блины"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Положить кисти рук на стол ладонями вниз, одновременно поворачивать их ладонями вверх. При выполнении движений кисти рук отрываются от стола.</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"Кошечка"</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3769C7">
        <w:rPr>
          <w:rFonts w:ascii="Times New Roman" w:eastAsia="Times New Roman" w:hAnsi="Times New Roman" w:cs="Times New Roman"/>
          <w:color w:val="000000"/>
          <w:sz w:val="28"/>
          <w:szCs w:val="28"/>
          <w:lang w:eastAsia="ru-RU"/>
        </w:rPr>
        <w:lastRenderedPageBreak/>
        <w:t xml:space="preserve">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w:t>
      </w:r>
      <w:proofErr w:type="gramStart"/>
      <w:r w:rsidRPr="003769C7">
        <w:rPr>
          <w:rFonts w:ascii="Times New Roman" w:eastAsia="Times New Roman" w:hAnsi="Times New Roman" w:cs="Times New Roman"/>
          <w:color w:val="000000"/>
          <w:sz w:val="28"/>
          <w:szCs w:val="28"/>
          <w:lang w:eastAsia="ru-RU"/>
        </w:rPr>
        <w:t>стола</w:t>
      </w:r>
      <w:proofErr w:type="gramEnd"/>
      <w:r w:rsidRPr="003769C7">
        <w:rPr>
          <w:rFonts w:ascii="Times New Roman" w:eastAsia="Times New Roman" w:hAnsi="Times New Roman" w:cs="Times New Roman"/>
          <w:color w:val="000000"/>
          <w:sz w:val="28"/>
          <w:szCs w:val="28"/>
          <w:lang w:eastAsia="ru-RU"/>
        </w:rPr>
        <w:t xml:space="preserve"> и затем кулак или ладонь кладутся на стол.</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"Кошка-мышка"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Положить на стол раскрытую ладонь правой руки и сжатую в кулак кисть левой руки. Одновременно поменять положение кистей рук.</w:t>
      </w:r>
    </w:p>
    <w:p w:rsidR="003769C7" w:rsidRPr="003769C7" w:rsidRDefault="003769C7" w:rsidP="003769C7">
      <w:pPr>
        <w:shd w:val="clear" w:color="auto" w:fill="FFFFFF"/>
        <w:spacing w:after="0" w:line="240" w:lineRule="auto"/>
        <w:jc w:val="center"/>
        <w:rPr>
          <w:rFonts w:ascii="Calibri" w:eastAsia="Times New Roman" w:hAnsi="Calibri" w:cs="Calibri"/>
          <w:lang w:eastAsia="ru-RU"/>
        </w:rPr>
      </w:pPr>
      <w:r w:rsidRPr="00280C0E">
        <w:rPr>
          <w:rFonts w:ascii="Times New Roman" w:eastAsia="Times New Roman" w:hAnsi="Times New Roman" w:cs="Times New Roman"/>
          <w:b/>
          <w:bCs/>
          <w:sz w:val="28"/>
          <w:szCs w:val="28"/>
          <w:lang w:eastAsia="ru-RU"/>
        </w:rPr>
        <w:t>"Бинокль"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Второй, третий, четвертый, пятый пальцы рук примыкают друг к другу. Соединить большой палец с </w:t>
      </w:r>
      <w:proofErr w:type="gramStart"/>
      <w:r w:rsidRPr="003769C7">
        <w:rPr>
          <w:rFonts w:ascii="Times New Roman" w:eastAsia="Times New Roman" w:hAnsi="Times New Roman" w:cs="Times New Roman"/>
          <w:color w:val="000000"/>
          <w:sz w:val="28"/>
          <w:szCs w:val="28"/>
          <w:lang w:eastAsia="ru-RU"/>
        </w:rPr>
        <w:t>указательным</w:t>
      </w:r>
      <w:proofErr w:type="gramEnd"/>
      <w:r w:rsidRPr="003769C7">
        <w:rPr>
          <w:rFonts w:ascii="Times New Roman" w:eastAsia="Times New Roman" w:hAnsi="Times New Roman" w:cs="Times New Roman"/>
          <w:color w:val="000000"/>
          <w:sz w:val="28"/>
          <w:szCs w:val="28"/>
          <w:lang w:eastAsia="ru-RU"/>
        </w:rPr>
        <w:t xml:space="preserve"> сначала на правой кисти, затем на левой. Сблизить пальцы правой и левой рук до их соприкосновения.</w:t>
      </w:r>
    </w:p>
    <w:p w:rsidR="003769C7" w:rsidRPr="003769C7" w:rsidRDefault="003769C7" w:rsidP="003769C7">
      <w:pPr>
        <w:shd w:val="clear" w:color="auto" w:fill="FFFFFF"/>
        <w:spacing w:after="0" w:line="240" w:lineRule="auto"/>
        <w:jc w:val="center"/>
        <w:rPr>
          <w:rFonts w:ascii="Calibri" w:eastAsia="Times New Roman" w:hAnsi="Calibri" w:cs="Calibri"/>
          <w:color w:val="C0504D" w:themeColor="accent2"/>
          <w:lang w:eastAsia="ru-RU"/>
        </w:rPr>
      </w:pPr>
      <w:r w:rsidRPr="00280C0E">
        <w:rPr>
          <w:rFonts w:ascii="Times New Roman" w:eastAsia="Times New Roman" w:hAnsi="Times New Roman" w:cs="Times New Roman"/>
          <w:b/>
          <w:bCs/>
          <w:i/>
          <w:iCs/>
          <w:color w:val="C0504D" w:themeColor="accent2"/>
          <w:sz w:val="28"/>
          <w:szCs w:val="28"/>
          <w:u w:val="single"/>
          <w:lang w:eastAsia="ru-RU"/>
        </w:rPr>
        <w:t>Игры для развития речи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Внятность и четкость речи зависят от развития мышц языка, челюсти, состояния зубов, носоглотки. Поэтому, если вы хотите, чтобы ваш ребенок красиво и правильно говорил, следите за здоровьем зубов, состоянием прикуса и до конца пролечивайте заболевания.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Чтобы выработать хорошую дикцию у ребенка, обеспечить четкое и благозвучное произношение, мы предлагаем вам уделить внимание играм для развития речевого дыхания и фонематического слуха. Следует, играя с ребенком, правильно произносить звуки в слове, обращая внимание малыша на правильное произношение.</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Жираф и мышонок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формирование речевого дыхания и правильного звукопроизношения.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Ребенок </w:t>
      </w:r>
      <w:proofErr w:type="gramStart"/>
      <w:r w:rsidRPr="003769C7">
        <w:rPr>
          <w:rFonts w:ascii="Times New Roman" w:eastAsia="Times New Roman" w:hAnsi="Times New Roman" w:cs="Times New Roman"/>
          <w:color w:val="000000"/>
          <w:sz w:val="28"/>
          <w:szCs w:val="28"/>
          <w:lang w:eastAsia="ru-RU"/>
        </w:rPr>
        <w:t>стоит</w:t>
      </w:r>
      <w:proofErr w:type="gramEnd"/>
      <w:r w:rsidRPr="003769C7">
        <w:rPr>
          <w:rFonts w:ascii="Times New Roman" w:eastAsia="Times New Roman" w:hAnsi="Times New Roman" w:cs="Times New Roman"/>
          <w:color w:val="000000"/>
          <w:sz w:val="28"/>
          <w:szCs w:val="28"/>
          <w:lang w:eastAsia="ru-RU"/>
        </w:rPr>
        <w:t xml:space="preserve"> выпрямившись, затем встает на колени, поднимает руки вверх, тянется и смотрит на руки — вдох {«У жирафа рост большой...»). Приседает, обхватив руками колени и опустив голову, — выдох, с произношением звука ш-ш-ш («...У мышонка — маленький»).  Потом ребенок идет и одновременно произносит: Наш жираф пошел домой вместе с мышкой серенькой. У жирафа рост большой, у мышонка — маленький. (Повторить 6-8 раз.)</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Разноцветные снежинки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Цель: развитие координации и мелкой моторики рук, воздействие на центры речи, формирование аккуратности.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Материал: фломастеры, белая бумага, ножницы.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Ведущий показывает, как сделать снежинки из листов бумаги, прорезая их. После того как дети сделают много резных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Т.к. снежинки получаются ажурными, необходимо, чтобы бумага была </w:t>
      </w:r>
      <w:proofErr w:type="gramStart"/>
      <w:r w:rsidRPr="003769C7">
        <w:rPr>
          <w:rFonts w:ascii="Times New Roman" w:eastAsia="Times New Roman" w:hAnsi="Times New Roman" w:cs="Times New Roman"/>
          <w:color w:val="000000"/>
          <w:sz w:val="28"/>
          <w:szCs w:val="28"/>
          <w:lang w:eastAsia="ru-RU"/>
        </w:rPr>
        <w:t>попрочнее</w:t>
      </w:r>
      <w:proofErr w:type="gramEnd"/>
      <w:r w:rsidRPr="003769C7">
        <w:rPr>
          <w:rFonts w:ascii="Times New Roman" w:eastAsia="Times New Roman" w:hAnsi="Times New Roman" w:cs="Times New Roman"/>
          <w:color w:val="000000"/>
          <w:sz w:val="28"/>
          <w:szCs w:val="28"/>
          <w:lang w:eastAsia="ru-RU"/>
        </w:rPr>
        <w:t>. Движения по закрашиванию влияют на развитие мелкой моторики рук.</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Лиса-Патрикеевна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формирование правильной артикуляции челюстей и околоротовой мускулатуры в покое.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Материал: доска («мостик») или широкая лента, маленькие сушки или печенье.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«Мостик» - доска лежит на полу. Ребенок идет по мостику, открывает рот, высовывает язык, на кончик которого ведущий кладет крекер. Пройдя мостик, ребенок съедает печенье.</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Водичка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развитие речевого дыхания (произнесение звука на одном выдохе, протяжно), формирование правильного произношения звука С.</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Материал: кран с водой, картинка с изображением умывающихся детей.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3769C7">
        <w:rPr>
          <w:rFonts w:ascii="Times New Roman" w:eastAsia="Times New Roman" w:hAnsi="Times New Roman" w:cs="Times New Roman"/>
          <w:color w:val="000000"/>
          <w:sz w:val="28"/>
          <w:szCs w:val="28"/>
          <w:lang w:eastAsia="ru-RU"/>
        </w:rPr>
        <w:t>потешку</w:t>
      </w:r>
      <w:proofErr w:type="spellEnd"/>
      <w:r w:rsidRPr="003769C7">
        <w:rPr>
          <w:rFonts w:ascii="Times New Roman" w:eastAsia="Times New Roman" w:hAnsi="Times New Roman" w:cs="Times New Roman"/>
          <w:color w:val="000000"/>
          <w:sz w:val="28"/>
          <w:szCs w:val="28"/>
          <w:lang w:eastAsia="ru-RU"/>
        </w:rPr>
        <w:t>: Водичка, водичка, умой мое личико, чтобы глазки блестели, чтобы щечки краснели, чтоб смеялся роток, чтоб кусался зубок!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Взрослый вместе с ребенком повторяет </w:t>
      </w:r>
      <w:proofErr w:type="spellStart"/>
      <w:r w:rsidRPr="003769C7">
        <w:rPr>
          <w:rFonts w:ascii="Times New Roman" w:eastAsia="Times New Roman" w:hAnsi="Times New Roman" w:cs="Times New Roman"/>
          <w:color w:val="000000"/>
          <w:sz w:val="28"/>
          <w:szCs w:val="28"/>
          <w:lang w:eastAsia="ru-RU"/>
        </w:rPr>
        <w:t>потешку</w:t>
      </w:r>
      <w:proofErr w:type="spellEnd"/>
      <w:r w:rsidRPr="003769C7">
        <w:rPr>
          <w:rFonts w:ascii="Times New Roman" w:eastAsia="Times New Roman" w:hAnsi="Times New Roman" w:cs="Times New Roman"/>
          <w:color w:val="000000"/>
          <w:sz w:val="28"/>
          <w:szCs w:val="28"/>
          <w:lang w:eastAsia="ru-RU"/>
        </w:rPr>
        <w:t xml:space="preserve"> 3-4 раза и в заключение игры предлагает ему «спеть» песенку водички. Ребенок поет «длинную песенку», т.е. произносит звук</w:t>
      </w:r>
      <w:proofErr w:type="gramStart"/>
      <w:r w:rsidRPr="003769C7">
        <w:rPr>
          <w:rFonts w:ascii="Times New Roman" w:eastAsia="Times New Roman" w:hAnsi="Times New Roman" w:cs="Times New Roman"/>
          <w:color w:val="000000"/>
          <w:sz w:val="28"/>
          <w:szCs w:val="28"/>
          <w:lang w:eastAsia="ru-RU"/>
        </w:rPr>
        <w:t xml:space="preserve"> С</w:t>
      </w:r>
      <w:proofErr w:type="gramEnd"/>
      <w:r w:rsidRPr="003769C7">
        <w:rPr>
          <w:rFonts w:ascii="Times New Roman" w:eastAsia="Times New Roman" w:hAnsi="Times New Roman" w:cs="Times New Roman"/>
          <w:color w:val="000000"/>
          <w:sz w:val="28"/>
          <w:szCs w:val="28"/>
          <w:lang w:eastAsia="ru-RU"/>
        </w:rPr>
        <w:t xml:space="preserve"> протяжно.</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Воздушные шары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Сложи картинку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треугольники, трапеции.       Покажите ребенку одну картинку, </w:t>
      </w:r>
      <w:proofErr w:type="gramStart"/>
      <w:r w:rsidRPr="003769C7">
        <w:rPr>
          <w:rFonts w:ascii="Times New Roman" w:eastAsia="Times New Roman" w:hAnsi="Times New Roman" w:cs="Times New Roman"/>
          <w:color w:val="000000"/>
          <w:sz w:val="28"/>
          <w:szCs w:val="28"/>
          <w:lang w:eastAsia="ru-RU"/>
        </w:rPr>
        <w:t>рассмотрите из скольких частей состоит</w:t>
      </w:r>
      <w:proofErr w:type="gramEnd"/>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предмет, какие они по форме. Затем предложите найти </w:t>
      </w:r>
      <w:proofErr w:type="gramStart"/>
      <w:r w:rsidRPr="003769C7">
        <w:rPr>
          <w:rFonts w:ascii="Times New Roman" w:eastAsia="Times New Roman" w:hAnsi="Times New Roman" w:cs="Times New Roman"/>
          <w:color w:val="000000"/>
          <w:sz w:val="28"/>
          <w:szCs w:val="28"/>
          <w:lang w:eastAsia="ru-RU"/>
        </w:rPr>
        <w:t>такие</w:t>
      </w:r>
      <w:proofErr w:type="gramEnd"/>
      <w:r w:rsidRPr="003769C7">
        <w:rPr>
          <w:rFonts w:ascii="Times New Roman" w:eastAsia="Times New Roman" w:hAnsi="Times New Roman" w:cs="Times New Roman"/>
          <w:color w:val="000000"/>
          <w:sz w:val="28"/>
          <w:szCs w:val="28"/>
          <w:lang w:eastAsia="ru-RU"/>
        </w:rPr>
        <w:t xml:space="preserve"> же среди геометрических фигур и попросите ребенка попробовать сложить картинку из геометрических фигур по образцу.</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280C0E">
        <w:rPr>
          <w:rFonts w:ascii="Times New Roman" w:eastAsia="Times New Roman" w:hAnsi="Times New Roman" w:cs="Times New Roman"/>
          <w:b/>
          <w:bCs/>
          <w:i/>
          <w:iCs/>
          <w:sz w:val="28"/>
          <w:szCs w:val="28"/>
          <w:u w:val="single"/>
          <w:lang w:eastAsia="ru-RU"/>
        </w:rPr>
        <w:t> Цветные коробочки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w:t>
      </w:r>
      <w:proofErr w:type="gramStart"/>
      <w:r w:rsidRPr="003769C7">
        <w:rPr>
          <w:rFonts w:ascii="Times New Roman" w:eastAsia="Times New Roman" w:hAnsi="Times New Roman" w:cs="Times New Roman"/>
          <w:color w:val="000000"/>
          <w:sz w:val="28"/>
          <w:szCs w:val="28"/>
          <w:lang w:eastAsia="ru-RU"/>
        </w:rPr>
        <w:t>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w:t>
      </w:r>
      <w:proofErr w:type="gramEnd"/>
      <w:r w:rsidRPr="003769C7">
        <w:rPr>
          <w:rFonts w:ascii="Times New Roman" w:eastAsia="Times New Roman" w:hAnsi="Times New Roman" w:cs="Times New Roman"/>
          <w:color w:val="000000"/>
          <w:sz w:val="28"/>
          <w:szCs w:val="28"/>
          <w:lang w:eastAsia="ru-RU"/>
        </w:rPr>
        <w:t xml:space="preserve"> Необходимое условие – коробки должны быть небольшими по величине, многократно и легко открываться, не ломаясь при этом. Количество коробок зависит от возраста и возможностей </w:t>
      </w:r>
      <w:r w:rsidRPr="003769C7">
        <w:rPr>
          <w:rFonts w:ascii="Times New Roman" w:eastAsia="Times New Roman" w:hAnsi="Times New Roman" w:cs="Times New Roman"/>
          <w:color w:val="000000"/>
          <w:sz w:val="28"/>
          <w:szCs w:val="28"/>
          <w:lang w:eastAsia="ru-RU"/>
        </w:rPr>
        <w:lastRenderedPageBreak/>
        <w:t>малышей – начинаем с 5-7 коробочек, по мере обучения можно увеличить их число до 8-10.</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w:t>
      </w:r>
      <w:proofErr w:type="gramStart"/>
      <w:r w:rsidRPr="003769C7">
        <w:rPr>
          <w:rFonts w:ascii="Times New Roman" w:eastAsia="Times New Roman" w:hAnsi="Times New Roman" w:cs="Times New Roman"/>
          <w:color w:val="000000"/>
          <w:sz w:val="28"/>
          <w:szCs w:val="28"/>
          <w:lang w:eastAsia="ru-RU"/>
        </w:rPr>
        <w:t>красная</w:t>
      </w:r>
      <w:proofErr w:type="gramEnd"/>
      <w:r w:rsidRPr="003769C7">
        <w:rPr>
          <w:rFonts w:ascii="Times New Roman" w:eastAsia="Times New Roman" w:hAnsi="Times New Roman" w:cs="Times New Roman"/>
          <w:color w:val="000000"/>
          <w:sz w:val="28"/>
          <w:szCs w:val="28"/>
          <w:lang w:eastAsia="ru-RU"/>
        </w:rPr>
        <w:t>,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Игра начинается: дети честно закрывают глазки, а Мышонок прячется в одной из коробочек. Затем, когда Мышонок спрятан и глазки открыты, можно назвать признаки заветной коробки.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w:t>
      </w:r>
    </w:p>
    <w:p w:rsidR="003769C7" w:rsidRPr="003769C7" w:rsidRDefault="003769C7" w:rsidP="003769C7">
      <w:pPr>
        <w:shd w:val="clear" w:color="auto" w:fill="FFFFFF"/>
        <w:spacing w:after="0" w:line="240" w:lineRule="auto"/>
        <w:rPr>
          <w:rFonts w:ascii="Calibri" w:eastAsia="Times New Roman" w:hAnsi="Calibri" w:cs="Calibri"/>
          <w:color w:val="C0504D" w:themeColor="accent2"/>
          <w:lang w:eastAsia="ru-RU"/>
        </w:rPr>
      </w:pPr>
      <w:proofErr w:type="spellStart"/>
      <w:r w:rsidRPr="00280C0E">
        <w:rPr>
          <w:rFonts w:ascii="Times New Roman" w:eastAsia="Times New Roman" w:hAnsi="Times New Roman" w:cs="Times New Roman"/>
          <w:b/>
          <w:bCs/>
          <w:color w:val="C0504D" w:themeColor="accent2"/>
          <w:sz w:val="28"/>
          <w:szCs w:val="28"/>
          <w:u w:val="single"/>
          <w:lang w:eastAsia="ru-RU"/>
        </w:rPr>
        <w:t>Пескотерапия</w:t>
      </w:r>
      <w:proofErr w:type="spellEnd"/>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        </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0D166E">
        <w:rPr>
          <w:rFonts w:ascii="Times New Roman" w:eastAsia="Times New Roman" w:hAnsi="Times New Roman" w:cs="Times New Roman"/>
          <w:b/>
          <w:bCs/>
          <w:i/>
          <w:iCs/>
          <w:sz w:val="28"/>
          <w:szCs w:val="28"/>
          <w:u w:val="single"/>
          <w:lang w:eastAsia="ru-RU"/>
        </w:rPr>
        <w:t> Упражнение "Песочный ветер" (дыхательное)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научить детей управлять вдохом-выдохом.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При выдохе ребенок легко дует на свои ладони с песком, сдувая его в песочницу.</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0D166E">
        <w:rPr>
          <w:rFonts w:ascii="Times New Roman" w:eastAsia="Times New Roman" w:hAnsi="Times New Roman" w:cs="Times New Roman"/>
          <w:b/>
          <w:bCs/>
          <w:i/>
          <w:iCs/>
          <w:sz w:val="28"/>
          <w:szCs w:val="28"/>
          <w:u w:val="single"/>
          <w:lang w:eastAsia="ru-RU"/>
        </w:rPr>
        <w:t>Упражнение "Необыкновенные следы"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развитие тактильной чувствительности, воображения.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280C0E">
        <w:rPr>
          <w:rFonts w:ascii="Times New Roman" w:eastAsia="Times New Roman" w:hAnsi="Times New Roman" w:cs="Times New Roman"/>
          <w:b/>
          <w:color w:val="000000"/>
          <w:sz w:val="28"/>
          <w:szCs w:val="28"/>
          <w:lang w:eastAsia="ru-RU"/>
        </w:rPr>
        <w:t xml:space="preserve"> "Идут медвежата" </w:t>
      </w:r>
      <w:r w:rsidRPr="003769C7">
        <w:rPr>
          <w:rFonts w:ascii="Times New Roman" w:eastAsia="Times New Roman" w:hAnsi="Times New Roman" w:cs="Times New Roman"/>
          <w:color w:val="000000"/>
          <w:sz w:val="28"/>
          <w:szCs w:val="28"/>
          <w:lang w:eastAsia="ru-RU"/>
        </w:rPr>
        <w:t>- ребенок кулачками и ладонями с силой надавливает на песок.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w:t>
      </w:r>
      <w:r w:rsidRPr="00280C0E">
        <w:rPr>
          <w:rFonts w:ascii="Times New Roman" w:eastAsia="Times New Roman" w:hAnsi="Times New Roman" w:cs="Times New Roman"/>
          <w:b/>
          <w:color w:val="000000"/>
          <w:sz w:val="28"/>
          <w:szCs w:val="28"/>
          <w:lang w:eastAsia="ru-RU"/>
        </w:rPr>
        <w:t>"Прыгают зайцы"</w:t>
      </w:r>
      <w:r w:rsidRPr="003769C7">
        <w:rPr>
          <w:rFonts w:ascii="Times New Roman" w:eastAsia="Times New Roman" w:hAnsi="Times New Roman" w:cs="Times New Roman"/>
          <w:color w:val="000000"/>
          <w:sz w:val="28"/>
          <w:szCs w:val="28"/>
          <w:lang w:eastAsia="ru-RU"/>
        </w:rPr>
        <w:t xml:space="preserve"> - кончиками пальцев ребенок ударяет по поверхности песка, двигаясь в разных направлениях.</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280C0E">
        <w:rPr>
          <w:rFonts w:ascii="Times New Roman" w:eastAsia="Times New Roman" w:hAnsi="Times New Roman" w:cs="Times New Roman"/>
          <w:b/>
          <w:color w:val="000000"/>
          <w:sz w:val="28"/>
          <w:szCs w:val="28"/>
          <w:lang w:eastAsia="ru-RU"/>
        </w:rPr>
        <w:t> "Ползут змейки"</w:t>
      </w:r>
      <w:r w:rsidRPr="003769C7">
        <w:rPr>
          <w:rFonts w:ascii="Times New Roman" w:eastAsia="Times New Roman" w:hAnsi="Times New Roman" w:cs="Times New Roman"/>
          <w:color w:val="000000"/>
          <w:sz w:val="28"/>
          <w:szCs w:val="28"/>
          <w:lang w:eastAsia="ru-RU"/>
        </w:rPr>
        <w:t xml:space="preserve"> - ребенок расслабленными/напряженными пальцами рук делает поверхность песка волнистой (в разных направлениях).</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 </w:t>
      </w:r>
      <w:r w:rsidRPr="00280C0E">
        <w:rPr>
          <w:rFonts w:ascii="Times New Roman" w:eastAsia="Times New Roman" w:hAnsi="Times New Roman" w:cs="Times New Roman"/>
          <w:b/>
          <w:color w:val="000000"/>
          <w:sz w:val="28"/>
          <w:szCs w:val="28"/>
          <w:lang w:eastAsia="ru-RU"/>
        </w:rPr>
        <w:t>"Бегут жучки-паучки</w:t>
      </w:r>
      <w:r w:rsidRPr="003769C7">
        <w:rPr>
          <w:rFonts w:ascii="Times New Roman" w:eastAsia="Times New Roman" w:hAnsi="Times New Roman" w:cs="Times New Roman"/>
          <w:color w:val="000000"/>
          <w:sz w:val="28"/>
          <w:szCs w:val="28"/>
          <w:lang w:eastAsia="ru-RU"/>
        </w:rPr>
        <w:t xml:space="preserve">" - ребенок двигает всеми пальцами, имитируя движение насекомых (можно полностью погружать руки в песок, </w:t>
      </w:r>
      <w:proofErr w:type="gramStart"/>
      <w:r w:rsidRPr="003769C7">
        <w:rPr>
          <w:rFonts w:ascii="Times New Roman" w:eastAsia="Times New Roman" w:hAnsi="Times New Roman" w:cs="Times New Roman"/>
          <w:color w:val="000000"/>
          <w:sz w:val="28"/>
          <w:szCs w:val="28"/>
          <w:lang w:eastAsia="ru-RU"/>
        </w:rPr>
        <w:t>встречаясь под песком руками друг с</w:t>
      </w:r>
      <w:proofErr w:type="gramEnd"/>
      <w:r w:rsidRPr="003769C7">
        <w:rPr>
          <w:rFonts w:ascii="Times New Roman" w:eastAsia="Times New Roman" w:hAnsi="Times New Roman" w:cs="Times New Roman"/>
          <w:color w:val="000000"/>
          <w:sz w:val="28"/>
          <w:szCs w:val="28"/>
          <w:lang w:eastAsia="ru-RU"/>
        </w:rPr>
        <w:t xml:space="preserve"> другом - "жучки здороваются").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280C0E">
        <w:rPr>
          <w:rFonts w:ascii="Times New Roman" w:eastAsia="Times New Roman" w:hAnsi="Times New Roman" w:cs="Times New Roman"/>
          <w:b/>
          <w:color w:val="000000"/>
          <w:sz w:val="28"/>
          <w:szCs w:val="28"/>
          <w:lang w:eastAsia="ru-RU"/>
        </w:rPr>
        <w:t>"</w:t>
      </w:r>
      <w:proofErr w:type="spellStart"/>
      <w:r w:rsidRPr="00280C0E">
        <w:rPr>
          <w:rFonts w:ascii="Times New Roman" w:eastAsia="Times New Roman" w:hAnsi="Times New Roman" w:cs="Times New Roman"/>
          <w:b/>
          <w:color w:val="000000"/>
          <w:sz w:val="28"/>
          <w:szCs w:val="28"/>
          <w:lang w:eastAsia="ru-RU"/>
        </w:rPr>
        <w:t>Кр</w:t>
      </w:r>
      <w:r w:rsidR="00280C0E">
        <w:rPr>
          <w:rFonts w:ascii="Times New Roman" w:eastAsia="Times New Roman" w:hAnsi="Times New Roman" w:cs="Times New Roman"/>
          <w:b/>
          <w:color w:val="000000"/>
          <w:sz w:val="28"/>
          <w:szCs w:val="28"/>
          <w:lang w:eastAsia="ru-RU"/>
        </w:rPr>
        <w:t>а</w:t>
      </w:r>
      <w:r w:rsidRPr="00280C0E">
        <w:rPr>
          <w:rFonts w:ascii="Times New Roman" w:eastAsia="Times New Roman" w:hAnsi="Times New Roman" w:cs="Times New Roman"/>
          <w:b/>
          <w:color w:val="000000"/>
          <w:sz w:val="28"/>
          <w:szCs w:val="28"/>
          <w:lang w:eastAsia="ru-RU"/>
        </w:rPr>
        <w:t>казяб</w:t>
      </w:r>
      <w:r w:rsidR="00280C0E">
        <w:rPr>
          <w:rFonts w:ascii="Times New Roman" w:eastAsia="Times New Roman" w:hAnsi="Times New Roman" w:cs="Times New Roman"/>
          <w:b/>
          <w:color w:val="000000"/>
          <w:sz w:val="28"/>
          <w:szCs w:val="28"/>
          <w:lang w:eastAsia="ru-RU"/>
        </w:rPr>
        <w:t>р</w:t>
      </w:r>
      <w:r w:rsidRPr="00280C0E">
        <w:rPr>
          <w:rFonts w:ascii="Times New Roman" w:eastAsia="Times New Roman" w:hAnsi="Times New Roman" w:cs="Times New Roman"/>
          <w:b/>
          <w:color w:val="000000"/>
          <w:sz w:val="28"/>
          <w:szCs w:val="28"/>
          <w:lang w:eastAsia="ru-RU"/>
        </w:rPr>
        <w:t>а</w:t>
      </w:r>
      <w:proofErr w:type="spellEnd"/>
      <w:r w:rsidRPr="00280C0E">
        <w:rPr>
          <w:rFonts w:ascii="Times New Roman" w:eastAsia="Times New Roman" w:hAnsi="Times New Roman" w:cs="Times New Roman"/>
          <w:b/>
          <w:color w:val="000000"/>
          <w:sz w:val="28"/>
          <w:szCs w:val="28"/>
          <w:lang w:eastAsia="ru-RU"/>
        </w:rPr>
        <w:t>"</w:t>
      </w:r>
      <w:r w:rsidRPr="003769C7">
        <w:rPr>
          <w:rFonts w:ascii="Times New Roman" w:eastAsia="Times New Roman" w:hAnsi="Times New Roman" w:cs="Times New Roman"/>
          <w:color w:val="000000"/>
          <w:sz w:val="28"/>
          <w:szCs w:val="28"/>
          <w:lang w:eastAsia="ru-RU"/>
        </w:rPr>
        <w:t xml:space="preserve">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3769C7" w:rsidRPr="003769C7" w:rsidRDefault="003769C7" w:rsidP="003769C7">
      <w:pPr>
        <w:shd w:val="clear" w:color="auto" w:fill="FFFFFF"/>
        <w:spacing w:after="0" w:line="240" w:lineRule="auto"/>
        <w:jc w:val="both"/>
        <w:rPr>
          <w:rFonts w:ascii="Calibri" w:eastAsia="Times New Roman" w:hAnsi="Calibri" w:cs="Calibri"/>
          <w:lang w:eastAsia="ru-RU"/>
        </w:rPr>
      </w:pPr>
      <w:r w:rsidRPr="000D166E">
        <w:rPr>
          <w:rFonts w:ascii="Times New Roman" w:eastAsia="Times New Roman" w:hAnsi="Times New Roman" w:cs="Times New Roman"/>
          <w:b/>
          <w:bCs/>
          <w:i/>
          <w:iCs/>
          <w:sz w:val="28"/>
          <w:szCs w:val="28"/>
          <w:u w:val="single"/>
          <w:lang w:eastAsia="ru-RU"/>
        </w:rPr>
        <w:t> Упражнение "Песочные строители"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Цель: закрепление пространственных представлений, развитие слуховой и зрительной памяти.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3769C7">
        <w:rPr>
          <w:rFonts w:ascii="Times New Roman" w:eastAsia="Times New Roman" w:hAnsi="Times New Roman" w:cs="Times New Roman"/>
          <w:color w:val="000000"/>
          <w:sz w:val="28"/>
          <w:szCs w:val="28"/>
          <w:lang w:eastAsia="ru-RU"/>
        </w:rPr>
        <w:t>бегемотик</w:t>
      </w:r>
      <w:proofErr w:type="spellEnd"/>
      <w:r w:rsidRPr="003769C7">
        <w:rPr>
          <w:rFonts w:ascii="Times New Roman" w:eastAsia="Times New Roman" w:hAnsi="Times New Roman" w:cs="Times New Roman"/>
          <w:color w:val="000000"/>
          <w:sz w:val="28"/>
          <w:szCs w:val="28"/>
          <w:lang w:eastAsia="ru-RU"/>
        </w:rPr>
        <w:t xml:space="preserve"> хочет жить в квадратном доме. Помоги обитателям песочницы.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В верхнем правом углу будет жить </w:t>
      </w:r>
      <w:proofErr w:type="spellStart"/>
      <w:r w:rsidRPr="003769C7">
        <w:rPr>
          <w:rFonts w:ascii="Times New Roman" w:eastAsia="Times New Roman" w:hAnsi="Times New Roman" w:cs="Times New Roman"/>
          <w:color w:val="000000"/>
          <w:sz w:val="28"/>
          <w:szCs w:val="28"/>
          <w:lang w:eastAsia="ru-RU"/>
        </w:rPr>
        <w:t>бегемотик</w:t>
      </w:r>
      <w:proofErr w:type="spellEnd"/>
      <w:r w:rsidRPr="003769C7">
        <w:rPr>
          <w:rFonts w:ascii="Times New Roman" w:eastAsia="Times New Roman" w:hAnsi="Times New Roman" w:cs="Times New Roman"/>
          <w:color w:val="000000"/>
          <w:sz w:val="28"/>
          <w:szCs w:val="28"/>
          <w:lang w:eastAsia="ru-RU"/>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3769C7" w:rsidRPr="003769C7" w:rsidRDefault="003769C7" w:rsidP="003769C7">
      <w:pPr>
        <w:shd w:val="clear" w:color="auto" w:fill="FFFFFF"/>
        <w:spacing w:after="0" w:line="240" w:lineRule="auto"/>
        <w:jc w:val="center"/>
        <w:rPr>
          <w:rFonts w:ascii="Calibri" w:eastAsia="Times New Roman" w:hAnsi="Calibri" w:cs="Calibri"/>
          <w:color w:val="000000"/>
          <w:lang w:eastAsia="ru-RU"/>
        </w:rPr>
      </w:pPr>
      <w:r w:rsidRPr="003769C7">
        <w:rPr>
          <w:rFonts w:ascii="Times New Roman" w:eastAsia="Times New Roman" w:hAnsi="Times New Roman" w:cs="Times New Roman"/>
          <w:b/>
          <w:bCs/>
          <w:color w:val="000000"/>
          <w:sz w:val="28"/>
          <w:szCs w:val="28"/>
          <w:u w:val="single"/>
          <w:lang w:eastAsia="ru-RU"/>
        </w:rPr>
        <w:br/>
        <w:t>Спортивные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особое внимание следует уделить развитию мелкой моторики пальцев рук. Этому служат следующие упражнения типа: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сжимать резиновую грушу или теннисный мячик;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разгибать и загибать поочередно пальцы из кулака и в кулак;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отхлопывать ритм ладонями по столу, затем чередовать положение руки: ладонь-ребро (одной и двумя руками);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поочередно каждым пальцем отстукивать в заданном темпе по поверхности стола;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перебирать разными пальцами натянутую резинку или шнурок;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отстреливать каждым пальцем поочередно пинг-понговый шарик;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тренировать руку в захвате мячей различного диаметра;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вырабатывать переключение движений правой и левой руки (ладонь-кулак, ладонь-ребро ладони и т. п.);</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воспроизводить различные положения руки (кулак-ладонь - ребро), пальцев (колечко-цепь, щепоть);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захватывать поочередно мелкие предметы небольшого диаметра различными пальцами.</w:t>
      </w:r>
    </w:p>
    <w:p w:rsidR="003769C7" w:rsidRPr="003769C7" w:rsidRDefault="003769C7" w:rsidP="003769C7">
      <w:pPr>
        <w:shd w:val="clear" w:color="auto" w:fill="FFFFFF"/>
        <w:spacing w:after="0" w:line="240" w:lineRule="auto"/>
        <w:jc w:val="both"/>
        <w:rPr>
          <w:rFonts w:ascii="Calibri" w:eastAsia="Times New Roman" w:hAnsi="Calibri" w:cs="Calibri"/>
          <w:color w:val="C0504D" w:themeColor="accent2"/>
          <w:lang w:eastAsia="ru-RU"/>
        </w:rPr>
      </w:pPr>
      <w:r w:rsidRPr="00280C0E">
        <w:rPr>
          <w:rFonts w:ascii="Times New Roman" w:eastAsia="Times New Roman" w:hAnsi="Times New Roman" w:cs="Times New Roman"/>
          <w:b/>
          <w:bCs/>
          <w:i/>
          <w:iCs/>
          <w:color w:val="C0504D" w:themeColor="accent2"/>
          <w:sz w:val="28"/>
          <w:szCs w:val="28"/>
          <w:u w:val="single"/>
          <w:lang w:eastAsia="ru-RU"/>
        </w:rPr>
        <w:t>"Не перепутай" ("Нос-ухо-нос")</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Ведущий объясняет участникам правила игры: при слове НОС нужно дотронуться до носа, при слове ЛОБ - до лба и т.д. Когда дети усвоят правила, будут </w:t>
      </w:r>
      <w:proofErr w:type="gramStart"/>
      <w:r w:rsidRPr="003769C7">
        <w:rPr>
          <w:rFonts w:ascii="Times New Roman" w:eastAsia="Times New Roman" w:hAnsi="Times New Roman" w:cs="Times New Roman"/>
          <w:color w:val="000000"/>
          <w:sz w:val="28"/>
          <w:szCs w:val="28"/>
          <w:lang w:eastAsia="ru-RU"/>
        </w:rPr>
        <w:t>верно</w:t>
      </w:r>
      <w:proofErr w:type="gramEnd"/>
      <w:r w:rsidRPr="003769C7">
        <w:rPr>
          <w:rFonts w:ascii="Times New Roman" w:eastAsia="Times New Roman" w:hAnsi="Times New Roman" w:cs="Times New Roman"/>
          <w:color w:val="000000"/>
          <w:sz w:val="28"/>
          <w:szCs w:val="28"/>
          <w:lang w:eastAsia="ru-RU"/>
        </w:rPr>
        <w:t xml:space="preserve"> называть части лица, головы, то проводится более усложненный вариант игры.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     Ведущий пытается запутать детей: "Нос-нос-нос-ухо". Сказав УХО, ведущий указывает пальцем на подбородок и т.д.</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Игра поможет закрепить детям названия различных частей тела, лица, головы, будет воспитывать быстроту реакции.</w:t>
      </w:r>
    </w:p>
    <w:p w:rsidR="003769C7" w:rsidRPr="003769C7" w:rsidRDefault="003769C7" w:rsidP="003769C7">
      <w:pPr>
        <w:shd w:val="clear" w:color="auto" w:fill="FFFFFF"/>
        <w:spacing w:after="0" w:line="240" w:lineRule="auto"/>
        <w:jc w:val="both"/>
        <w:rPr>
          <w:rFonts w:ascii="Calibri" w:eastAsia="Times New Roman" w:hAnsi="Calibri" w:cs="Calibri"/>
          <w:color w:val="C0504D" w:themeColor="accent2"/>
          <w:lang w:eastAsia="ru-RU"/>
        </w:rPr>
      </w:pPr>
      <w:r w:rsidRPr="00280C0E">
        <w:rPr>
          <w:rFonts w:ascii="Times New Roman" w:eastAsia="Times New Roman" w:hAnsi="Times New Roman" w:cs="Times New Roman"/>
          <w:b/>
          <w:bCs/>
          <w:i/>
          <w:iCs/>
          <w:color w:val="C0504D" w:themeColor="accent2"/>
          <w:sz w:val="28"/>
          <w:szCs w:val="28"/>
          <w:u w:val="single"/>
          <w:lang w:eastAsia="ru-RU"/>
        </w:rPr>
        <w:t>"Узнай по голосу"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Игра развивает внимание играющих, их слуховое восприятие, помогает познакомить и сблизить детей.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Ребята становятся в круг. В середину встает водящий, глаза у которого завязаны. Дети идут по кругу вслед за педагогом, повторяя его движения (гимнастические или танцевальные), затем останавливаются. Педагог говорит: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Мы немножко поиграли,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А теперь в кружок мы встанем.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Ты загадку отгадай: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Кто тебя позвал, узнай?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Педагог, молча показывает на одного из играющих, который восклицает: "Узнай, кто я!" или "Назови меня". Водящий по голосу должен определить того, кто к нему обратился.</w:t>
      </w:r>
    </w:p>
    <w:p w:rsidR="003769C7" w:rsidRPr="003769C7" w:rsidRDefault="003769C7" w:rsidP="003769C7">
      <w:pPr>
        <w:shd w:val="clear" w:color="auto" w:fill="FFFFFF"/>
        <w:spacing w:after="0" w:line="240" w:lineRule="auto"/>
        <w:jc w:val="both"/>
        <w:rPr>
          <w:rFonts w:ascii="Calibri" w:eastAsia="Times New Roman" w:hAnsi="Calibri" w:cs="Calibri"/>
          <w:color w:val="C0504D" w:themeColor="accent2"/>
          <w:lang w:eastAsia="ru-RU"/>
        </w:rPr>
      </w:pPr>
      <w:r w:rsidRPr="00280C0E">
        <w:rPr>
          <w:rFonts w:ascii="Times New Roman" w:eastAsia="Times New Roman" w:hAnsi="Times New Roman" w:cs="Times New Roman"/>
          <w:b/>
          <w:bCs/>
          <w:i/>
          <w:iCs/>
          <w:color w:val="C0504D" w:themeColor="accent2"/>
          <w:sz w:val="28"/>
          <w:szCs w:val="28"/>
          <w:u w:val="single"/>
          <w:lang w:eastAsia="ru-RU"/>
        </w:rPr>
        <w:t>"Нас не слышно и не видно"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Водящий с завязанными глазами садится на траву (пенек). Остальные располагаются по кругу в 20 шагах. Тот из </w:t>
      </w:r>
      <w:proofErr w:type="gramStart"/>
      <w:r w:rsidRPr="003769C7">
        <w:rPr>
          <w:rFonts w:ascii="Times New Roman" w:eastAsia="Times New Roman" w:hAnsi="Times New Roman" w:cs="Times New Roman"/>
          <w:color w:val="000000"/>
          <w:sz w:val="28"/>
          <w:szCs w:val="28"/>
          <w:lang w:eastAsia="ru-RU"/>
        </w:rPr>
        <w:t>играющих</w:t>
      </w:r>
      <w:proofErr w:type="gramEnd"/>
      <w:r w:rsidRPr="003769C7">
        <w:rPr>
          <w:rFonts w:ascii="Times New Roman" w:eastAsia="Times New Roman" w:hAnsi="Times New Roman" w:cs="Times New Roman"/>
          <w:color w:val="000000"/>
          <w:sz w:val="28"/>
          <w:szCs w:val="28"/>
          <w:lang w:eastAsia="ru-RU"/>
        </w:rPr>
        <w:t>, на кого укажет ведущий, начинает осторожно приближаться к водящему. Водящий, заслышав шаги или шорох, должен указать рукой направление, откуда эти звуки доносятся. Если он укажет направление верно, то сменяет водящего. Победителем окажется тот, кто сумеет приблизиться к водящему, дотронуться до плеча, а потом назвать по имени. Водящий должен по голосу узнать товарища. Игра способствует развитию слухового восприятия, памяти.</w:t>
      </w:r>
    </w:p>
    <w:p w:rsidR="003769C7" w:rsidRPr="003769C7" w:rsidRDefault="003769C7" w:rsidP="003769C7">
      <w:pPr>
        <w:shd w:val="clear" w:color="auto" w:fill="FFFFFF"/>
        <w:spacing w:after="0" w:line="240" w:lineRule="auto"/>
        <w:jc w:val="center"/>
        <w:rPr>
          <w:rFonts w:ascii="Calibri" w:eastAsia="Times New Roman" w:hAnsi="Calibri" w:cs="Calibri"/>
          <w:color w:val="C0504D" w:themeColor="accent2"/>
          <w:lang w:eastAsia="ru-RU"/>
        </w:rPr>
      </w:pPr>
      <w:r w:rsidRPr="00280C0E">
        <w:rPr>
          <w:rFonts w:ascii="Times New Roman" w:eastAsia="Times New Roman" w:hAnsi="Times New Roman" w:cs="Times New Roman"/>
          <w:b/>
          <w:bCs/>
          <w:color w:val="C0504D" w:themeColor="accent2"/>
          <w:sz w:val="28"/>
          <w:szCs w:val="28"/>
          <w:u w:val="single"/>
          <w:lang w:eastAsia="ru-RU"/>
        </w:rPr>
        <w:t xml:space="preserve">Этюды на расслабление мышц (по </w:t>
      </w:r>
      <w:proofErr w:type="spellStart"/>
      <w:r w:rsidRPr="00280C0E">
        <w:rPr>
          <w:rFonts w:ascii="Times New Roman" w:eastAsia="Times New Roman" w:hAnsi="Times New Roman" w:cs="Times New Roman"/>
          <w:b/>
          <w:bCs/>
          <w:color w:val="C0504D" w:themeColor="accent2"/>
          <w:sz w:val="28"/>
          <w:szCs w:val="28"/>
          <w:u w:val="single"/>
          <w:lang w:eastAsia="ru-RU"/>
        </w:rPr>
        <w:t>М.И.Чистяковой</w:t>
      </w:r>
      <w:proofErr w:type="spellEnd"/>
      <w:r w:rsidRPr="00280C0E">
        <w:rPr>
          <w:rFonts w:ascii="Times New Roman" w:eastAsia="Times New Roman" w:hAnsi="Times New Roman" w:cs="Times New Roman"/>
          <w:b/>
          <w:bCs/>
          <w:color w:val="C0504D" w:themeColor="accent2"/>
          <w:sz w:val="28"/>
          <w:szCs w:val="28"/>
          <w:u w:val="single"/>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Штанга (для детей 5-6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Ребенок поднимает "тяжелую штангу". Затем бросает ее, максимально расслабляясь. Отдыхает.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Сосулька (для детей 4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Ведущий читает стихи: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 нас под крышей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Белый гвоздь висит,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Солнце взойдет,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Гвоздь упадет.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 Селиверстов)</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Произнося первую и вторую строчку, дети держат руки над головой, а когда произносят третью и четвертую, то должны уронить расслабленные руки и присесть.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w:t>
      </w:r>
      <w:r w:rsidRPr="003769C7">
        <w:rPr>
          <w:rFonts w:ascii="Times New Roman" w:eastAsia="Times New Roman" w:hAnsi="Times New Roman" w:cs="Times New Roman"/>
          <w:b/>
          <w:bCs/>
          <w:i/>
          <w:iCs/>
          <w:color w:val="000000"/>
          <w:sz w:val="28"/>
          <w:szCs w:val="28"/>
          <w:u w:val="single"/>
          <w:lang w:eastAsia="ru-RU"/>
        </w:rPr>
        <w:t>Шалтай-Болтай (для детей 4-5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Ведущий читает стихи: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Шалтай-Болтай</w:t>
      </w:r>
      <w:proofErr w:type="gramStart"/>
      <w:r w:rsidRPr="003769C7">
        <w:rPr>
          <w:rFonts w:ascii="Times New Roman" w:eastAsia="Times New Roman" w:hAnsi="Times New Roman" w:cs="Times New Roman"/>
          <w:color w:val="000000"/>
          <w:sz w:val="28"/>
          <w:szCs w:val="28"/>
          <w:lang w:eastAsia="ru-RU"/>
        </w:rPr>
        <w:t xml:space="preserve"> С</w:t>
      </w:r>
      <w:proofErr w:type="gramEnd"/>
      <w:r w:rsidRPr="003769C7">
        <w:rPr>
          <w:rFonts w:ascii="Times New Roman" w:eastAsia="Times New Roman" w:hAnsi="Times New Roman" w:cs="Times New Roman"/>
          <w:color w:val="000000"/>
          <w:sz w:val="28"/>
          <w:szCs w:val="28"/>
          <w:lang w:eastAsia="ru-RU"/>
        </w:rPr>
        <w:t>идел на стене,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Шалтай-Болтай</w:t>
      </w:r>
      <w:proofErr w:type="gramStart"/>
      <w:r w:rsidRPr="003769C7">
        <w:rPr>
          <w:rFonts w:ascii="Times New Roman" w:eastAsia="Times New Roman" w:hAnsi="Times New Roman" w:cs="Times New Roman"/>
          <w:color w:val="000000"/>
          <w:sz w:val="28"/>
          <w:szCs w:val="28"/>
          <w:lang w:eastAsia="ru-RU"/>
        </w:rPr>
        <w:t xml:space="preserve"> С</w:t>
      </w:r>
      <w:proofErr w:type="gramEnd"/>
      <w:r w:rsidRPr="003769C7">
        <w:rPr>
          <w:rFonts w:ascii="Times New Roman" w:eastAsia="Times New Roman" w:hAnsi="Times New Roman" w:cs="Times New Roman"/>
          <w:color w:val="000000"/>
          <w:sz w:val="28"/>
          <w:szCs w:val="28"/>
          <w:lang w:eastAsia="ru-RU"/>
        </w:rPr>
        <w:t>валился во сне.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w:t>
      </w:r>
      <w:proofErr w:type="spellStart"/>
      <w:r w:rsidRPr="003769C7">
        <w:rPr>
          <w:rFonts w:ascii="Times New Roman" w:eastAsia="Times New Roman" w:hAnsi="Times New Roman" w:cs="Times New Roman"/>
          <w:color w:val="000000"/>
          <w:sz w:val="28"/>
          <w:szCs w:val="28"/>
          <w:lang w:eastAsia="ru-RU"/>
        </w:rPr>
        <w:t>С.Маршак</w:t>
      </w:r>
      <w:proofErr w:type="spell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Ребенок поворачивает туловище вправо-влево, руки свободно болтаются, как у тряпочной куклы. На слова "свалился во сне" ребенку необходимо резко наклонить корпус тела вниз.</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Спящий котенок (для детей 3-4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Ребенок исполняет роль котенка, который ложится на коврик и засыпает. У котенка мерно поднимается и опускается животик. Этот этюд желательно проводить под музыку </w:t>
      </w:r>
      <w:proofErr w:type="spellStart"/>
      <w:r w:rsidRPr="003769C7">
        <w:rPr>
          <w:rFonts w:ascii="Times New Roman" w:eastAsia="Times New Roman" w:hAnsi="Times New Roman" w:cs="Times New Roman"/>
          <w:color w:val="000000"/>
          <w:sz w:val="28"/>
          <w:szCs w:val="28"/>
          <w:lang w:eastAsia="ru-RU"/>
        </w:rPr>
        <w:t>Р.Паулса</w:t>
      </w:r>
      <w:proofErr w:type="spellEnd"/>
      <w:r w:rsidRPr="003769C7">
        <w:rPr>
          <w:rFonts w:ascii="Times New Roman" w:eastAsia="Times New Roman" w:hAnsi="Times New Roman" w:cs="Times New Roman"/>
          <w:color w:val="000000"/>
          <w:sz w:val="28"/>
          <w:szCs w:val="28"/>
          <w:lang w:eastAsia="ru-RU"/>
        </w:rPr>
        <w:t xml:space="preserve"> "День растает, ночь настанет" (колыбельная).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 xml:space="preserve">Конкурс </w:t>
      </w:r>
      <w:proofErr w:type="gramStart"/>
      <w:r w:rsidRPr="003769C7">
        <w:rPr>
          <w:rFonts w:ascii="Times New Roman" w:eastAsia="Times New Roman" w:hAnsi="Times New Roman" w:cs="Times New Roman"/>
          <w:b/>
          <w:bCs/>
          <w:i/>
          <w:iCs/>
          <w:color w:val="000000"/>
          <w:sz w:val="28"/>
          <w:szCs w:val="28"/>
          <w:u w:val="single"/>
          <w:lang w:eastAsia="ru-RU"/>
        </w:rPr>
        <w:t>лентяев</w:t>
      </w:r>
      <w:proofErr w:type="gramEnd"/>
      <w:r w:rsidRPr="003769C7">
        <w:rPr>
          <w:rFonts w:ascii="Times New Roman" w:eastAsia="Times New Roman" w:hAnsi="Times New Roman" w:cs="Times New Roman"/>
          <w:b/>
          <w:bCs/>
          <w:i/>
          <w:iCs/>
          <w:color w:val="000000"/>
          <w:sz w:val="28"/>
          <w:szCs w:val="28"/>
          <w:u w:val="single"/>
          <w:lang w:eastAsia="ru-RU"/>
        </w:rPr>
        <w:t xml:space="preserve"> (для детей 5-6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Ведущий читает стихотворение </w:t>
      </w:r>
      <w:proofErr w:type="spellStart"/>
      <w:r w:rsidRPr="003769C7">
        <w:rPr>
          <w:rFonts w:ascii="Times New Roman" w:eastAsia="Times New Roman" w:hAnsi="Times New Roman" w:cs="Times New Roman"/>
          <w:color w:val="000000"/>
          <w:sz w:val="28"/>
          <w:szCs w:val="28"/>
          <w:lang w:eastAsia="ru-RU"/>
        </w:rPr>
        <w:t>В.Викторова</w:t>
      </w:r>
      <w:proofErr w:type="spellEnd"/>
      <w:r w:rsidRPr="003769C7">
        <w:rPr>
          <w:rFonts w:ascii="Times New Roman" w:eastAsia="Times New Roman" w:hAnsi="Times New Roman" w:cs="Times New Roman"/>
          <w:color w:val="000000"/>
          <w:sz w:val="28"/>
          <w:szCs w:val="28"/>
          <w:lang w:eastAsia="ru-RU"/>
        </w:rPr>
        <w:t xml:space="preserve"> "Конкурс </w:t>
      </w:r>
      <w:proofErr w:type="gramStart"/>
      <w:r w:rsidRPr="003769C7">
        <w:rPr>
          <w:rFonts w:ascii="Times New Roman" w:eastAsia="Times New Roman" w:hAnsi="Times New Roman" w:cs="Times New Roman"/>
          <w:color w:val="000000"/>
          <w:sz w:val="28"/>
          <w:szCs w:val="28"/>
          <w:lang w:eastAsia="ru-RU"/>
        </w:rPr>
        <w:t>лентяев</w:t>
      </w:r>
      <w:proofErr w:type="gram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Хоть и жарко,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Хоть и зной,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Занят весь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Народ лесной.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Лишь барсук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proofErr w:type="gramStart"/>
      <w:r w:rsidRPr="003769C7">
        <w:rPr>
          <w:rFonts w:ascii="Times New Roman" w:eastAsia="Times New Roman" w:hAnsi="Times New Roman" w:cs="Times New Roman"/>
          <w:color w:val="000000"/>
          <w:sz w:val="28"/>
          <w:szCs w:val="28"/>
          <w:lang w:eastAsia="ru-RU"/>
        </w:rPr>
        <w:t>Лентяй</w:t>
      </w:r>
      <w:proofErr w:type="gramEnd"/>
      <w:r w:rsidRPr="003769C7">
        <w:rPr>
          <w:rFonts w:ascii="Times New Roman" w:eastAsia="Times New Roman" w:hAnsi="Times New Roman" w:cs="Times New Roman"/>
          <w:color w:val="000000"/>
          <w:sz w:val="28"/>
          <w:szCs w:val="28"/>
          <w:lang w:eastAsia="ru-RU"/>
        </w:rPr>
        <w:t xml:space="preserve"> изрядный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Сладко спит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 норе прохладной.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Лежебока видит сон,</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Будто делом занят он.</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 заре и на закат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Все не слезть ему с кровати.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Затем дети по очереди изображают ленивого барсука. Они ложатся на пол (на мат или коврик) и пытаются как можно глубже расслабиться. Для расслабления желательно использовать музыкальное сопровождение.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 Пылесос и пылинки (для детей 6-7 лет)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lang w:eastAsia="ru-RU"/>
        </w:rPr>
        <w:t>     </w:t>
      </w:r>
      <w:r w:rsidRPr="003769C7">
        <w:rPr>
          <w:rFonts w:ascii="Times New Roman" w:eastAsia="Times New Roman" w:hAnsi="Times New Roman" w:cs="Times New Roman"/>
          <w:color w:val="000000"/>
          <w:sz w:val="28"/>
          <w:szCs w:val="28"/>
          <w:lang w:eastAsia="ru-RU"/>
        </w:rPr>
        <w:t>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3769C7" w:rsidRPr="003769C7" w:rsidRDefault="003769C7" w:rsidP="003769C7">
      <w:pPr>
        <w:shd w:val="clear" w:color="auto" w:fill="FFFFFF"/>
        <w:spacing w:after="0" w:line="240" w:lineRule="auto"/>
        <w:jc w:val="both"/>
        <w:rPr>
          <w:rFonts w:ascii="Calibri" w:eastAsia="Times New Roman" w:hAnsi="Calibri" w:cs="Calibri"/>
          <w:color w:val="C0504D" w:themeColor="accent2"/>
          <w:lang w:eastAsia="ru-RU"/>
        </w:rPr>
      </w:pPr>
      <w:r w:rsidRPr="00280C0E">
        <w:rPr>
          <w:rFonts w:ascii="Times New Roman" w:eastAsia="Times New Roman" w:hAnsi="Times New Roman" w:cs="Times New Roman"/>
          <w:b/>
          <w:bCs/>
          <w:color w:val="C0504D" w:themeColor="accent2"/>
          <w:sz w:val="28"/>
          <w:szCs w:val="28"/>
          <w:u w:val="single"/>
          <w:lang w:eastAsia="ru-RU"/>
        </w:rPr>
        <w:t>Игры на развитие интеллекта, логического мышления, внимания, памяти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Из книги "Проблемы маленького ребенка" Галины </w:t>
      </w:r>
      <w:proofErr w:type="spellStart"/>
      <w:r w:rsidRPr="003769C7">
        <w:rPr>
          <w:rFonts w:ascii="Times New Roman" w:eastAsia="Times New Roman" w:hAnsi="Times New Roman" w:cs="Times New Roman"/>
          <w:color w:val="000000"/>
          <w:sz w:val="28"/>
          <w:szCs w:val="28"/>
          <w:lang w:eastAsia="ru-RU"/>
        </w:rPr>
        <w:t>Мониной</w:t>
      </w:r>
      <w:proofErr w:type="spellEnd"/>
      <w:r w:rsidRPr="003769C7">
        <w:rPr>
          <w:rFonts w:ascii="Times New Roman" w:eastAsia="Times New Roman" w:hAnsi="Times New Roman" w:cs="Times New Roman"/>
          <w:color w:val="000000"/>
          <w:sz w:val="28"/>
          <w:szCs w:val="28"/>
          <w:lang w:eastAsia="ru-RU"/>
        </w:rPr>
        <w:t>, Елены Лютовой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"Где что было"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"Найди отличие"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 xml:space="preserve">      Ребенок рисует любую несложную картинку (котик, домик и </w:t>
      </w:r>
      <w:proofErr w:type="spellStart"/>
      <w:proofErr w:type="gramStart"/>
      <w:r w:rsidRPr="003769C7">
        <w:rPr>
          <w:rFonts w:ascii="Times New Roman" w:eastAsia="Times New Roman" w:hAnsi="Times New Roman" w:cs="Times New Roman"/>
          <w:color w:val="000000"/>
          <w:sz w:val="28"/>
          <w:szCs w:val="28"/>
          <w:lang w:eastAsia="ru-RU"/>
        </w:rPr>
        <w:t>др</w:t>
      </w:r>
      <w:proofErr w:type="spellEnd"/>
      <w:proofErr w:type="gramEnd"/>
      <w:r w:rsidRPr="003769C7">
        <w:rPr>
          <w:rFonts w:ascii="Times New Roman" w:eastAsia="Times New Roman" w:hAnsi="Times New Roman" w:cs="Times New Roman"/>
          <w:color w:val="000000"/>
          <w:sz w:val="28"/>
          <w:szCs w:val="28"/>
          <w:lang w:eastAsia="ru-RU"/>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"Ласковые лапки"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lang w:eastAsia="ru-RU"/>
        </w:rPr>
        <w:t>     </w:t>
      </w:r>
      <w:r w:rsidRPr="003769C7">
        <w:rPr>
          <w:rFonts w:ascii="Times New Roman" w:eastAsia="Times New Roman" w:hAnsi="Times New Roman" w:cs="Times New Roman"/>
          <w:color w:val="000000"/>
          <w:sz w:val="28"/>
          <w:szCs w:val="28"/>
          <w:lang w:eastAsia="ru-RU"/>
        </w:rPr>
        <w:t>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 " Разговор с руками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Пусть руки пообещают, что в течение 2-3 дней (сегодняшнего вечера или, в случае работы с </w:t>
      </w:r>
      <w:proofErr w:type="spellStart"/>
      <w:r w:rsidRPr="003769C7">
        <w:rPr>
          <w:rFonts w:ascii="Times New Roman" w:eastAsia="Times New Roman" w:hAnsi="Times New Roman" w:cs="Times New Roman"/>
          <w:color w:val="000000"/>
          <w:sz w:val="28"/>
          <w:szCs w:val="28"/>
          <w:lang w:eastAsia="ru-RU"/>
        </w:rPr>
        <w:t>гиперактивными</w:t>
      </w:r>
      <w:proofErr w:type="spellEnd"/>
      <w:r w:rsidRPr="003769C7">
        <w:rPr>
          <w:rFonts w:ascii="Times New Roman" w:eastAsia="Times New Roman" w:hAnsi="Times New Roman" w:cs="Times New Roman"/>
          <w:color w:val="000000"/>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 Кто я?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     В эту игру можно играть где угодно: дома на кухне, по дороге из детского сада. Для нее не потребуется специального стола и других приготовлений, </w:t>
      </w:r>
      <w:proofErr w:type="gramStart"/>
      <w:r w:rsidRPr="003769C7">
        <w:rPr>
          <w:rFonts w:ascii="Times New Roman" w:eastAsia="Times New Roman" w:hAnsi="Times New Roman" w:cs="Times New Roman"/>
          <w:color w:val="000000"/>
          <w:sz w:val="28"/>
          <w:szCs w:val="28"/>
          <w:lang w:eastAsia="ru-RU"/>
        </w:rPr>
        <w:t>нужны</w:t>
      </w:r>
      <w:proofErr w:type="gramEnd"/>
      <w:r w:rsidRPr="003769C7">
        <w:rPr>
          <w:rFonts w:ascii="Times New Roman" w:eastAsia="Times New Roman" w:hAnsi="Times New Roman" w:cs="Times New Roman"/>
          <w:color w:val="000000"/>
          <w:sz w:val="28"/>
          <w:szCs w:val="28"/>
          <w:lang w:eastAsia="ru-RU"/>
        </w:rPr>
        <w:t xml:space="preserve"> только родительская выдумка и фантазия. Итак: </w:t>
      </w:r>
      <w:proofErr w:type="gramStart"/>
      <w:r w:rsidRPr="003769C7">
        <w:rPr>
          <w:rFonts w:ascii="Times New Roman" w:eastAsia="Times New Roman" w:hAnsi="Times New Roman" w:cs="Times New Roman"/>
          <w:color w:val="000000"/>
          <w:sz w:val="28"/>
          <w:szCs w:val="28"/>
          <w:lang w:eastAsia="ru-RU"/>
        </w:rPr>
        <w:t>«Кто я?» — спрашиваете вы у ребенка и изображаете (жестами, мимикой, звуками и т.п.) поезд, машину, чайник, самолет, продавца, врача, собаку, кошку и т.п.</w:t>
      </w:r>
      <w:proofErr w:type="gramEnd"/>
      <w:r w:rsidRPr="003769C7">
        <w:rPr>
          <w:rFonts w:ascii="Times New Roman" w:eastAsia="Times New Roman" w:hAnsi="Times New Roman" w:cs="Times New Roman"/>
          <w:color w:val="000000"/>
          <w:sz w:val="28"/>
          <w:szCs w:val="28"/>
          <w:lang w:eastAsia="ru-RU"/>
        </w:rPr>
        <w:t xml:space="preserve"> Естественно, что возможности такого показа почти безграничны и зависят только от житейского опыта вашего ребенка. Расширяйте житейский опыт и </w:t>
      </w:r>
      <w:r w:rsidRPr="003769C7">
        <w:rPr>
          <w:rFonts w:ascii="Times New Roman" w:eastAsia="Times New Roman" w:hAnsi="Times New Roman" w:cs="Times New Roman"/>
          <w:color w:val="000000"/>
          <w:sz w:val="28"/>
          <w:szCs w:val="28"/>
          <w:lang w:eastAsia="ru-RU"/>
        </w:rPr>
        <w:lastRenderedPageBreak/>
        <w:t>с помощью такой игры. Когда ребенок научится угадывать, что вы изображаете, загадывайте с ним по очереди.</w:t>
      </w:r>
    </w:p>
    <w:p w:rsidR="003769C7" w:rsidRPr="003769C7" w:rsidRDefault="003769C7" w:rsidP="003769C7">
      <w:pPr>
        <w:shd w:val="clear" w:color="auto" w:fill="FFFFFF"/>
        <w:spacing w:after="0" w:line="240" w:lineRule="auto"/>
        <w:jc w:val="center"/>
        <w:rPr>
          <w:rFonts w:ascii="Calibri" w:eastAsia="Times New Roman" w:hAnsi="Calibri" w:cs="Calibri"/>
          <w:color w:val="C0504D" w:themeColor="accent2"/>
          <w:lang w:eastAsia="ru-RU"/>
        </w:rPr>
      </w:pPr>
      <w:r w:rsidRPr="00280C0E">
        <w:rPr>
          <w:rFonts w:ascii="Times New Roman" w:eastAsia="Times New Roman" w:hAnsi="Times New Roman" w:cs="Times New Roman"/>
          <w:b/>
          <w:bCs/>
          <w:color w:val="C0504D" w:themeColor="accent2"/>
          <w:sz w:val="28"/>
          <w:szCs w:val="28"/>
          <w:u w:val="single"/>
          <w:lang w:eastAsia="ru-RU"/>
        </w:rPr>
        <w:t>Игры со стишками, песенками и движениями</w:t>
      </w:r>
    </w:p>
    <w:p w:rsidR="003769C7" w:rsidRPr="003769C7" w:rsidRDefault="003769C7" w:rsidP="003769C7">
      <w:pPr>
        <w:shd w:val="clear" w:color="auto" w:fill="FFFFFF"/>
        <w:spacing w:after="0" w:line="240" w:lineRule="auto"/>
        <w:jc w:val="both"/>
        <w:rPr>
          <w:rFonts w:ascii="Calibri" w:eastAsia="Times New Roman" w:hAnsi="Calibri" w:cs="Calibri"/>
          <w:b/>
          <w:color w:val="000000"/>
          <w:lang w:eastAsia="ru-RU"/>
        </w:rPr>
      </w:pPr>
      <w:proofErr w:type="spellStart"/>
      <w:r w:rsidRPr="000D166E">
        <w:rPr>
          <w:rFonts w:ascii="Times New Roman" w:eastAsia="Times New Roman" w:hAnsi="Times New Roman" w:cs="Times New Roman"/>
          <w:b/>
          <w:color w:val="000000"/>
          <w:sz w:val="28"/>
          <w:szCs w:val="28"/>
          <w:lang w:eastAsia="ru-RU"/>
        </w:rPr>
        <w:t>Чики-чики</w:t>
      </w:r>
      <w:proofErr w:type="spellEnd"/>
      <w:r w:rsidRPr="000D166E">
        <w:rPr>
          <w:rFonts w:ascii="Times New Roman" w:eastAsia="Times New Roman" w:hAnsi="Times New Roman" w:cs="Times New Roman"/>
          <w:b/>
          <w:color w:val="000000"/>
          <w:sz w:val="28"/>
          <w:szCs w:val="28"/>
          <w:lang w:eastAsia="ru-RU"/>
        </w:rPr>
        <w:t xml:space="preserve">, </w:t>
      </w:r>
      <w:proofErr w:type="spellStart"/>
      <w:r w:rsidRPr="000D166E">
        <w:rPr>
          <w:rFonts w:ascii="Times New Roman" w:eastAsia="Times New Roman" w:hAnsi="Times New Roman" w:cs="Times New Roman"/>
          <w:b/>
          <w:color w:val="000000"/>
          <w:sz w:val="28"/>
          <w:szCs w:val="28"/>
          <w:lang w:eastAsia="ru-RU"/>
        </w:rPr>
        <w:t>чикалочки</w:t>
      </w:r>
      <w:proofErr w:type="spellEnd"/>
      <w:r w:rsidRPr="000D166E">
        <w:rPr>
          <w:rFonts w:ascii="Times New Roman" w:eastAsia="Times New Roman" w:hAnsi="Times New Roman" w:cs="Times New Roman"/>
          <w:b/>
          <w:color w:val="000000"/>
          <w:sz w:val="28"/>
          <w:szCs w:val="28"/>
          <w:lang w:eastAsia="ru-RU"/>
        </w:rPr>
        <w:t>,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Едет гусь на палочке.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Уточка на дудочке,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Петушок на будочке,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Зайчик на тачке,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Мальчик на собачке.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bookmarkStart w:id="0" w:name="_GoBack"/>
      <w:bookmarkEnd w:id="0"/>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Ноги вместе, поскоки на месте.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Одна нога впереди, на другой подскоки.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Затем утиный шаг вперевалочку.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Грудь вперед - посеменить ногами.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перед грудью, прыжки, бег на месте.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Кот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Вот идет черный кот,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Притаился, мышек ждет.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Мышка норку обойдет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И к коту не подойдет.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Делать шаги с высоким подъемом ног, присесть, руки к коленям,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встать, повернуться вокруг своей оси. Руки в стороны.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Зайка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Ну-ка, зайка, поскачи,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Лапкой серой постучи.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Ты на травку упади,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Полежи и отдохни.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Отдохнул, теперь вставай,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Прыгать снова начинай!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Быстро к елочке беги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И назад скорей скачи.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по тексту </w:t>
      </w:r>
      <w:proofErr w:type="spellStart"/>
      <w:r w:rsidRPr="003769C7">
        <w:rPr>
          <w:rFonts w:ascii="Times New Roman" w:eastAsia="Times New Roman" w:hAnsi="Times New Roman" w:cs="Times New Roman"/>
          <w:color w:val="000000"/>
          <w:sz w:val="28"/>
          <w:szCs w:val="28"/>
          <w:lang w:eastAsia="ru-RU"/>
        </w:rPr>
        <w:t>потешки</w:t>
      </w:r>
      <w:proofErr w:type="spell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Ножки и ладошки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Как у наших ребят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Ножки весело стучат,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Наш народ удаленький,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Хоть и очень маленький.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Лишь устанут ножки,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Хлопаем в ладошки,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 ладошки-</w:t>
      </w:r>
      <w:proofErr w:type="spellStart"/>
      <w:r w:rsidRPr="003769C7">
        <w:rPr>
          <w:rFonts w:ascii="Times New Roman" w:eastAsia="Times New Roman" w:hAnsi="Times New Roman" w:cs="Times New Roman"/>
          <w:color w:val="000000"/>
          <w:sz w:val="28"/>
          <w:szCs w:val="28"/>
          <w:lang w:eastAsia="ru-RU"/>
        </w:rPr>
        <w:t>ладошечки</w:t>
      </w:r>
      <w:proofErr w:type="spell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Веселые </w:t>
      </w:r>
      <w:proofErr w:type="spellStart"/>
      <w:r w:rsidRPr="003769C7">
        <w:rPr>
          <w:rFonts w:ascii="Times New Roman" w:eastAsia="Times New Roman" w:hAnsi="Times New Roman" w:cs="Times New Roman"/>
          <w:color w:val="000000"/>
          <w:sz w:val="28"/>
          <w:szCs w:val="28"/>
          <w:lang w:eastAsia="ru-RU"/>
        </w:rPr>
        <w:t>хлопошечки</w:t>
      </w:r>
      <w:proofErr w:type="spellEnd"/>
      <w:r w:rsidRPr="003769C7">
        <w:rPr>
          <w:rFonts w:ascii="Times New Roman" w:eastAsia="Times New Roman" w:hAnsi="Times New Roman" w:cs="Times New Roman"/>
          <w:color w:val="000000"/>
          <w:sz w:val="28"/>
          <w:szCs w:val="28"/>
          <w:lang w:eastAsia="ru-RU"/>
        </w:rPr>
        <w:t>.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на поясе - топаем ножками,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Затем, стоя на месте, хлопаем в ладошки.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color w:val="000000"/>
          <w:sz w:val="28"/>
          <w:szCs w:val="28"/>
          <w:u w:val="single"/>
          <w:lang w:eastAsia="ru-RU"/>
        </w:rPr>
        <w:t>Самолёты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Самолёты загудели,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Самолеты полетели.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 полянку тихо сели,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Да и снова полетели.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Вращение перед грудью согнутыми в локтях руками,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 стороны,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приседания, руки к коленям,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 стороны с ритмичными наклонами в стороны.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Петушок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Шёл по берегу петух,</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Поскользнулся, в речку </w:t>
      </w:r>
      <w:proofErr w:type="gramStart"/>
      <w:r w:rsidRPr="003769C7">
        <w:rPr>
          <w:rFonts w:ascii="Times New Roman" w:eastAsia="Times New Roman" w:hAnsi="Times New Roman" w:cs="Times New Roman"/>
          <w:color w:val="000000"/>
          <w:sz w:val="28"/>
          <w:szCs w:val="28"/>
          <w:lang w:eastAsia="ru-RU"/>
        </w:rPr>
        <w:t>бух</w:t>
      </w:r>
      <w:proofErr w:type="gram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Будет знать петух, что впредь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Надо под ноги смотре</w:t>
      </w:r>
      <w:r w:rsidRPr="003769C7">
        <w:rPr>
          <w:rFonts w:ascii="Times New Roman" w:eastAsia="Times New Roman" w:hAnsi="Times New Roman" w:cs="Times New Roman"/>
          <w:i/>
          <w:iCs/>
          <w:color w:val="000000"/>
          <w:sz w:val="28"/>
          <w:szCs w:val="28"/>
          <w:lang w:eastAsia="ru-RU"/>
        </w:rPr>
        <w:t>ть.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Делать шаги с раскачиванием в стороны, руки держать за спиной.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Дальше делать круговые движения руками, приседать,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грозить пальчиком,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делать наклоны вперед.</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Кузнечики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Поднимайте плечики,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Прыгайте, кузнечики.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Прыг-скок, прыг-скок,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стоп, сели.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Травушку покушали,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Тишину послушали.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Выше, Выше высоко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Прыгай на носках легко!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Делать движения плечами,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прыгать на двух ногах,</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прислушиваться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и опять прыгать.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Буратино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Буратино потянулся,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Раз - нагнулся, два нагнулся,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 стороны развел,</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Ключик, видно, не нашёл.</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Чтобы ключик нам достать,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Нужно на носочки встать.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Потягиваться, встать на носочки,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наклоны вправо, влево,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руки в стороны,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вниз,</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встать на носочки,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вверх.</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Дождик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Дождик, дождик, что ты льешь?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Погулять нам не даешь.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Дождик, дождик, полно лить,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Деток, землю, лес мочить.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После дождика на даче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Мы по лужицам поскачем.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4 хлопка,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притопы.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4 хлопка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Прыжки на месте.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Ходьба.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Прыжки "через лужицы"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Ладушки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Ладушки-ладошки,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звонкие хлопушки!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Где вы бывали,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много ли работали?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Рылись в песочке,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Пекли </w:t>
      </w:r>
      <w:proofErr w:type="spellStart"/>
      <w:r w:rsidRPr="003769C7">
        <w:rPr>
          <w:rFonts w:ascii="Times New Roman" w:eastAsia="Times New Roman" w:hAnsi="Times New Roman" w:cs="Times New Roman"/>
          <w:color w:val="000000"/>
          <w:sz w:val="28"/>
          <w:szCs w:val="28"/>
          <w:lang w:eastAsia="ru-RU"/>
        </w:rPr>
        <w:t>колобочки</w:t>
      </w:r>
      <w:proofErr w:type="spell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Кубики сложили,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Домик смастерили!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У-у-у-ух! Упал домик!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Гребем руками с растопыренными пальцами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Показываем, как печем </w:t>
      </w:r>
      <w:proofErr w:type="spellStart"/>
      <w:r w:rsidRPr="003769C7">
        <w:rPr>
          <w:rFonts w:ascii="Times New Roman" w:eastAsia="Times New Roman" w:hAnsi="Times New Roman" w:cs="Times New Roman"/>
          <w:color w:val="000000"/>
          <w:sz w:val="28"/>
          <w:szCs w:val="28"/>
          <w:lang w:eastAsia="ru-RU"/>
        </w:rPr>
        <w:t>колобочки</w:t>
      </w:r>
      <w:proofErr w:type="spellEnd"/>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Сверху вниз ударяем одним кулачком по другому кулачку и наоборот</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Согнутые в локтях руки поднять над головой и соединить кончики пальцев</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Ударить ладонями по коленкам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Хрюшка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Я – </w:t>
      </w:r>
      <w:proofErr w:type="gramStart"/>
      <w:r w:rsidRPr="003769C7">
        <w:rPr>
          <w:rFonts w:ascii="Times New Roman" w:eastAsia="Times New Roman" w:hAnsi="Times New Roman" w:cs="Times New Roman"/>
          <w:color w:val="000000"/>
          <w:sz w:val="28"/>
          <w:szCs w:val="28"/>
          <w:lang w:eastAsia="ru-RU"/>
        </w:rPr>
        <w:t>Хрю-хрюшка</w:t>
      </w:r>
      <w:proofErr w:type="gramEnd"/>
      <w:r w:rsidRPr="003769C7">
        <w:rPr>
          <w:rFonts w:ascii="Times New Roman" w:eastAsia="Times New Roman" w:hAnsi="Times New Roman" w:cs="Times New Roman"/>
          <w:color w:val="000000"/>
          <w:sz w:val="28"/>
          <w:szCs w:val="28"/>
          <w:lang w:eastAsia="ru-RU"/>
        </w:rPr>
        <w:t>, я – хрю-хрюшка,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Я купаю в луже брюшко,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Было розовым оно, а теперь черным-черно!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Хрю-хрю, хрю-хрю, а теперь черным-черно!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Хрю-хрю, хрю-хрю, а теперь черным-черно!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Я – </w:t>
      </w:r>
      <w:proofErr w:type="gramStart"/>
      <w:r w:rsidRPr="003769C7">
        <w:rPr>
          <w:rFonts w:ascii="Times New Roman" w:eastAsia="Times New Roman" w:hAnsi="Times New Roman" w:cs="Times New Roman"/>
          <w:color w:val="000000"/>
          <w:sz w:val="28"/>
          <w:szCs w:val="28"/>
          <w:lang w:eastAsia="ru-RU"/>
        </w:rPr>
        <w:t>Хрю-хрюшка</w:t>
      </w:r>
      <w:proofErr w:type="gramEnd"/>
      <w:r w:rsidRPr="003769C7">
        <w:rPr>
          <w:rFonts w:ascii="Times New Roman" w:eastAsia="Times New Roman" w:hAnsi="Times New Roman" w:cs="Times New Roman"/>
          <w:color w:val="000000"/>
          <w:sz w:val="28"/>
          <w:szCs w:val="28"/>
          <w:lang w:eastAsia="ru-RU"/>
        </w:rPr>
        <w:t>, я – хрю-хрюшка,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я купаю в луже брюшко,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proofErr w:type="gramStart"/>
      <w:r w:rsidRPr="003769C7">
        <w:rPr>
          <w:rFonts w:ascii="Times New Roman" w:eastAsia="Times New Roman" w:hAnsi="Times New Roman" w:cs="Times New Roman"/>
          <w:color w:val="000000"/>
          <w:sz w:val="28"/>
          <w:szCs w:val="28"/>
          <w:lang w:eastAsia="ru-RU"/>
        </w:rPr>
        <w:t>Ну</w:t>
      </w:r>
      <w:proofErr w:type="gramEnd"/>
      <w:r w:rsidRPr="003769C7">
        <w:rPr>
          <w:rFonts w:ascii="Times New Roman" w:eastAsia="Times New Roman" w:hAnsi="Times New Roman" w:cs="Times New Roman"/>
          <w:color w:val="000000"/>
          <w:sz w:val="28"/>
          <w:szCs w:val="28"/>
          <w:lang w:eastAsia="ru-RU"/>
        </w:rPr>
        <w:t xml:space="preserve"> зачем нам нужен душ, если столько много луж!</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Хрю-хрю, хрю-хрю, если столько много луж!</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Хрю-хрю, хрю-хрю, если столько много луж!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lastRenderedPageBreak/>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Вертим ручками, показывая «фонарики»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Гладим себя по животу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Вертим ручками, показывая «фонарики»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Машем руками с выпрямленными ладонями от себя (типа «уйди, </w:t>
      </w:r>
      <w:proofErr w:type="gramStart"/>
      <w:r w:rsidRPr="003769C7">
        <w:rPr>
          <w:rFonts w:ascii="Times New Roman" w:eastAsia="Times New Roman" w:hAnsi="Times New Roman" w:cs="Times New Roman"/>
          <w:color w:val="000000"/>
          <w:sz w:val="28"/>
          <w:szCs w:val="28"/>
          <w:lang w:eastAsia="ru-RU"/>
        </w:rPr>
        <w:t>противный</w:t>
      </w:r>
      <w:proofErr w:type="gram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Вертим ручками, показывая «фонарики»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Гладим себя по животу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Вертим ручками, показывая «фонарики»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xml:space="preserve">Машем руками с выпрямленными ладонями от себя (типа «уйди, </w:t>
      </w:r>
      <w:proofErr w:type="gramStart"/>
      <w:r w:rsidRPr="003769C7">
        <w:rPr>
          <w:rFonts w:ascii="Times New Roman" w:eastAsia="Times New Roman" w:hAnsi="Times New Roman" w:cs="Times New Roman"/>
          <w:color w:val="000000"/>
          <w:sz w:val="28"/>
          <w:szCs w:val="28"/>
          <w:lang w:eastAsia="ru-RU"/>
        </w:rPr>
        <w:t>противный</w:t>
      </w:r>
      <w:proofErr w:type="gramEnd"/>
      <w:r w:rsidRPr="003769C7">
        <w:rPr>
          <w:rFonts w:ascii="Times New Roman" w:eastAsia="Times New Roman" w:hAnsi="Times New Roman" w:cs="Times New Roman"/>
          <w:color w:val="000000"/>
          <w:sz w:val="28"/>
          <w:szCs w:val="28"/>
          <w:lang w:eastAsia="ru-RU"/>
        </w:rPr>
        <w:t>!»)</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Комарик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Не кусай, комарик злой,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я уже иду домой.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Дождик, дождик, помоги!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Комара ты прогони!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Фу-</w:t>
      </w:r>
      <w:proofErr w:type="spellStart"/>
      <w:r w:rsidRPr="003769C7">
        <w:rPr>
          <w:rFonts w:ascii="Times New Roman" w:eastAsia="Times New Roman" w:hAnsi="Times New Roman" w:cs="Times New Roman"/>
          <w:color w:val="000000"/>
          <w:sz w:val="28"/>
          <w:szCs w:val="28"/>
          <w:lang w:eastAsia="ru-RU"/>
        </w:rPr>
        <w:t>ууу</w:t>
      </w:r>
      <w:proofErr w:type="spellEnd"/>
      <w:r w:rsidRPr="003769C7">
        <w:rPr>
          <w:rFonts w:ascii="Times New Roman" w:eastAsia="Times New Roman" w:hAnsi="Times New Roman" w:cs="Times New Roman"/>
          <w:color w:val="000000"/>
          <w:sz w:val="28"/>
          <w:szCs w:val="28"/>
          <w:lang w:eastAsia="ru-RU"/>
        </w:rPr>
        <w:t>!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Соединять и разъединять кончики большого и указательного пальцев</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Сжимать и разжимать пальцы,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как будто с них летят брызги.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Дуть на раскрытую ладонь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Где же, где же наши ручки?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Где же наши ручки?–2р.</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Вот, вот наши ручки! вот наши ручки!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Где же, где же наши глазки? Где же наши глазки?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Вот, вот наши глазки! Вот наши глазки!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Где же, где же наши ножки? Где же наши ножки?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Вот, вот наши ножки! вот наши ножки!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Где же, где же наши детки? Где же наши детки?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Вот, вот наши детки! вот наши детки!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Прячем ручки за спину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Показываем ручки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Ладошками закрываем глазки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Убираем ладошки и вертим головой в стороны</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Как-нибудь прячем ножки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Активно дрыгаем или топаем ножками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Прячемся (присаживаемся на корточки, или склоняемся над стулом, или зарываемся головой в подушку или в мамины колени…)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Весёлый гном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Жил да был весёлый гном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 круглыми ушами.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Он на сахарной горе</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Спал под воротами.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lastRenderedPageBreak/>
        <w:t>Вдруг откуда ни возьмись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Великан явился.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Скушать гору он хотел,</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Только подавился!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Ну, а что весёлый гном?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Так и спит глубоким сном!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дети поднимают руки над головой, изображая колпак,</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описывают вокруг ушей большие круги,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локти на столе, руки прямо,</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ладони сложены так, чтобы образовался треугольник, пальцы изображают ворота.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Руки высоко подняты над головой,</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движения, будто едим руками.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Хватаем воздух ртом и надуваем щеки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 Дети изображают спящего гнома</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b/>
          <w:bCs/>
          <w:i/>
          <w:iCs/>
          <w:color w:val="000000"/>
          <w:sz w:val="28"/>
          <w:szCs w:val="28"/>
          <w:u w:val="single"/>
          <w:lang w:eastAsia="ru-RU"/>
        </w:rPr>
        <w:t>Динь-динь-бом!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Динь-динь-бом!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Ходит кошка с бубенцом!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Мыши сразу услыхали.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Динь-бом, динь-бом!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Быстро в норку побежали.</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Динь-бом, динь-бом!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Затворили крепко дверь.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Динь-бом, динь-бом!</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Не поймаешь их теперь!</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Динь-бом, динь-бом!         </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i/>
          <w:iCs/>
          <w:color w:val="000000"/>
          <w:sz w:val="28"/>
          <w:szCs w:val="28"/>
          <w:lang w:eastAsia="ru-RU"/>
        </w:rPr>
        <w:t>Движения:</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дети поворачивают руки ладонями вверх-вниз</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Ладонями по столу изображают движения кошачьих лап</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Кончики пальцев быстро бегут по столу</w:t>
      </w:r>
    </w:p>
    <w:p w:rsidR="003769C7" w:rsidRPr="003769C7" w:rsidRDefault="003769C7" w:rsidP="003769C7">
      <w:pPr>
        <w:shd w:val="clear" w:color="auto" w:fill="FFFFFF"/>
        <w:spacing w:after="0"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Дети прячут руки под стол</w:t>
      </w:r>
    </w:p>
    <w:p w:rsidR="003769C7" w:rsidRPr="003769C7" w:rsidRDefault="003769C7" w:rsidP="003769C7">
      <w:pPr>
        <w:shd w:val="clear" w:color="auto" w:fill="FFFFFF"/>
        <w:spacing w:line="240" w:lineRule="auto"/>
        <w:jc w:val="both"/>
        <w:rPr>
          <w:rFonts w:ascii="Calibri" w:eastAsia="Times New Roman" w:hAnsi="Calibri" w:cs="Calibri"/>
          <w:color w:val="000000"/>
          <w:lang w:eastAsia="ru-RU"/>
        </w:rPr>
      </w:pPr>
      <w:r w:rsidRPr="003769C7">
        <w:rPr>
          <w:rFonts w:ascii="Times New Roman" w:eastAsia="Times New Roman" w:hAnsi="Times New Roman" w:cs="Times New Roman"/>
          <w:color w:val="000000"/>
          <w:sz w:val="28"/>
          <w:szCs w:val="28"/>
          <w:lang w:eastAsia="ru-RU"/>
        </w:rPr>
        <w:t>Дети "грозят пальцем" то левой, то правой руки</w:t>
      </w:r>
    </w:p>
    <w:p w:rsidR="003769C7" w:rsidRPr="003769C7" w:rsidRDefault="003769C7" w:rsidP="003769C7">
      <w:pPr>
        <w:spacing w:after="0" w:line="240" w:lineRule="auto"/>
        <w:rPr>
          <w:rFonts w:ascii="Times New Roman" w:eastAsia="Times New Roman" w:hAnsi="Times New Roman" w:cs="Times New Roman"/>
          <w:sz w:val="24"/>
          <w:szCs w:val="24"/>
          <w:lang w:eastAsia="ru-RU"/>
        </w:rPr>
      </w:pPr>
    </w:p>
    <w:p w:rsidR="00B61EA2" w:rsidRDefault="00B61EA2"/>
    <w:sectPr w:rsidR="00B61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23BB7"/>
    <w:multiLevelType w:val="multilevel"/>
    <w:tmpl w:val="4E2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C7"/>
    <w:rsid w:val="000D166E"/>
    <w:rsid w:val="00280C0E"/>
    <w:rsid w:val="003769C7"/>
    <w:rsid w:val="00B6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69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69C7"/>
    <w:rPr>
      <w:rFonts w:ascii="Times New Roman" w:eastAsia="Times New Roman" w:hAnsi="Times New Roman" w:cs="Times New Roman"/>
      <w:b/>
      <w:bCs/>
      <w:sz w:val="36"/>
      <w:szCs w:val="36"/>
      <w:lang w:eastAsia="ru-RU"/>
    </w:rPr>
  </w:style>
  <w:style w:type="paragraph" w:customStyle="1" w:styleId="c4">
    <w:name w:val="c4"/>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769C7"/>
  </w:style>
  <w:style w:type="character" w:customStyle="1" w:styleId="c11">
    <w:name w:val="c11"/>
    <w:basedOn w:val="a0"/>
    <w:rsid w:val="003769C7"/>
  </w:style>
  <w:style w:type="paragraph" w:customStyle="1" w:styleId="c1">
    <w:name w:val="c1"/>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769C7"/>
  </w:style>
  <w:style w:type="character" w:customStyle="1" w:styleId="c0">
    <w:name w:val="c0"/>
    <w:basedOn w:val="a0"/>
    <w:rsid w:val="003769C7"/>
  </w:style>
  <w:style w:type="character" w:customStyle="1" w:styleId="c8">
    <w:name w:val="c8"/>
    <w:basedOn w:val="a0"/>
    <w:rsid w:val="003769C7"/>
  </w:style>
  <w:style w:type="character" w:customStyle="1" w:styleId="c2">
    <w:name w:val="c2"/>
    <w:basedOn w:val="a0"/>
    <w:rsid w:val="003769C7"/>
  </w:style>
  <w:style w:type="character" w:customStyle="1" w:styleId="c10">
    <w:name w:val="c10"/>
    <w:basedOn w:val="a0"/>
    <w:rsid w:val="003769C7"/>
  </w:style>
  <w:style w:type="paragraph" w:customStyle="1" w:styleId="c13">
    <w:name w:val="c13"/>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769C7"/>
  </w:style>
  <w:style w:type="character" w:styleId="a3">
    <w:name w:val="Strong"/>
    <w:basedOn w:val="a0"/>
    <w:uiPriority w:val="22"/>
    <w:qFormat/>
    <w:rsid w:val="003769C7"/>
    <w:rPr>
      <w:b/>
      <w:bCs/>
    </w:rPr>
  </w:style>
  <w:style w:type="character" w:styleId="a4">
    <w:name w:val="Hyperlink"/>
    <w:basedOn w:val="a0"/>
    <w:uiPriority w:val="99"/>
    <w:semiHidden/>
    <w:unhideWhenUsed/>
    <w:rsid w:val="003769C7"/>
    <w:rPr>
      <w:color w:val="0000FF"/>
      <w:u w:val="single"/>
    </w:rPr>
  </w:style>
  <w:style w:type="paragraph" w:customStyle="1" w:styleId="search-excerpt">
    <w:name w:val="search-excerpt"/>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3769C7"/>
  </w:style>
  <w:style w:type="character" w:customStyle="1" w:styleId="flag-throbber">
    <w:name w:val="flag-throbber"/>
    <w:basedOn w:val="a0"/>
    <w:rsid w:val="003769C7"/>
  </w:style>
  <w:style w:type="paragraph" w:styleId="a5">
    <w:name w:val="Balloon Text"/>
    <w:basedOn w:val="a"/>
    <w:link w:val="a6"/>
    <w:uiPriority w:val="99"/>
    <w:semiHidden/>
    <w:unhideWhenUsed/>
    <w:rsid w:val="0037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69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69C7"/>
    <w:rPr>
      <w:rFonts w:ascii="Times New Roman" w:eastAsia="Times New Roman" w:hAnsi="Times New Roman" w:cs="Times New Roman"/>
      <w:b/>
      <w:bCs/>
      <w:sz w:val="36"/>
      <w:szCs w:val="36"/>
      <w:lang w:eastAsia="ru-RU"/>
    </w:rPr>
  </w:style>
  <w:style w:type="paragraph" w:customStyle="1" w:styleId="c4">
    <w:name w:val="c4"/>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769C7"/>
  </w:style>
  <w:style w:type="character" w:customStyle="1" w:styleId="c11">
    <w:name w:val="c11"/>
    <w:basedOn w:val="a0"/>
    <w:rsid w:val="003769C7"/>
  </w:style>
  <w:style w:type="paragraph" w:customStyle="1" w:styleId="c1">
    <w:name w:val="c1"/>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769C7"/>
  </w:style>
  <w:style w:type="character" w:customStyle="1" w:styleId="c0">
    <w:name w:val="c0"/>
    <w:basedOn w:val="a0"/>
    <w:rsid w:val="003769C7"/>
  </w:style>
  <w:style w:type="character" w:customStyle="1" w:styleId="c8">
    <w:name w:val="c8"/>
    <w:basedOn w:val="a0"/>
    <w:rsid w:val="003769C7"/>
  </w:style>
  <w:style w:type="character" w:customStyle="1" w:styleId="c2">
    <w:name w:val="c2"/>
    <w:basedOn w:val="a0"/>
    <w:rsid w:val="003769C7"/>
  </w:style>
  <w:style w:type="character" w:customStyle="1" w:styleId="c10">
    <w:name w:val="c10"/>
    <w:basedOn w:val="a0"/>
    <w:rsid w:val="003769C7"/>
  </w:style>
  <w:style w:type="paragraph" w:customStyle="1" w:styleId="c13">
    <w:name w:val="c13"/>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769C7"/>
  </w:style>
  <w:style w:type="character" w:styleId="a3">
    <w:name w:val="Strong"/>
    <w:basedOn w:val="a0"/>
    <w:uiPriority w:val="22"/>
    <w:qFormat/>
    <w:rsid w:val="003769C7"/>
    <w:rPr>
      <w:b/>
      <w:bCs/>
    </w:rPr>
  </w:style>
  <w:style w:type="character" w:styleId="a4">
    <w:name w:val="Hyperlink"/>
    <w:basedOn w:val="a0"/>
    <w:uiPriority w:val="99"/>
    <w:semiHidden/>
    <w:unhideWhenUsed/>
    <w:rsid w:val="003769C7"/>
    <w:rPr>
      <w:color w:val="0000FF"/>
      <w:u w:val="single"/>
    </w:rPr>
  </w:style>
  <w:style w:type="paragraph" w:customStyle="1" w:styleId="search-excerpt">
    <w:name w:val="search-excerpt"/>
    <w:basedOn w:val="a"/>
    <w:rsid w:val="00376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3769C7"/>
  </w:style>
  <w:style w:type="character" w:customStyle="1" w:styleId="flag-throbber">
    <w:name w:val="flag-throbber"/>
    <w:basedOn w:val="a0"/>
    <w:rsid w:val="003769C7"/>
  </w:style>
  <w:style w:type="paragraph" w:styleId="a5">
    <w:name w:val="Balloon Text"/>
    <w:basedOn w:val="a"/>
    <w:link w:val="a6"/>
    <w:uiPriority w:val="99"/>
    <w:semiHidden/>
    <w:unhideWhenUsed/>
    <w:rsid w:val="0037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71734">
      <w:bodyDiv w:val="1"/>
      <w:marLeft w:val="0"/>
      <w:marRight w:val="0"/>
      <w:marTop w:val="0"/>
      <w:marBottom w:val="0"/>
      <w:divBdr>
        <w:top w:val="none" w:sz="0" w:space="0" w:color="auto"/>
        <w:left w:val="none" w:sz="0" w:space="0" w:color="auto"/>
        <w:bottom w:val="none" w:sz="0" w:space="0" w:color="auto"/>
        <w:right w:val="none" w:sz="0" w:space="0" w:color="auto"/>
      </w:divBdr>
      <w:divsChild>
        <w:div w:id="1555115977">
          <w:marLeft w:val="0"/>
          <w:marRight w:val="0"/>
          <w:marTop w:val="0"/>
          <w:marBottom w:val="360"/>
          <w:divBdr>
            <w:top w:val="none" w:sz="0" w:space="0" w:color="auto"/>
            <w:left w:val="none" w:sz="0" w:space="0" w:color="auto"/>
            <w:bottom w:val="none" w:sz="0" w:space="0" w:color="auto"/>
            <w:right w:val="none" w:sz="0" w:space="0" w:color="auto"/>
          </w:divBdr>
          <w:divsChild>
            <w:div w:id="1068767983">
              <w:marLeft w:val="0"/>
              <w:marRight w:val="0"/>
              <w:marTop w:val="0"/>
              <w:marBottom w:val="0"/>
              <w:divBdr>
                <w:top w:val="none" w:sz="0" w:space="0" w:color="auto"/>
                <w:left w:val="none" w:sz="0" w:space="0" w:color="auto"/>
                <w:bottom w:val="none" w:sz="0" w:space="0" w:color="auto"/>
                <w:right w:val="none" w:sz="0" w:space="0" w:color="auto"/>
              </w:divBdr>
              <w:divsChild>
                <w:div w:id="181481050">
                  <w:marLeft w:val="0"/>
                  <w:marRight w:val="0"/>
                  <w:marTop w:val="0"/>
                  <w:marBottom w:val="0"/>
                  <w:divBdr>
                    <w:top w:val="none" w:sz="0" w:space="0" w:color="auto"/>
                    <w:left w:val="none" w:sz="0" w:space="0" w:color="auto"/>
                    <w:bottom w:val="none" w:sz="0" w:space="0" w:color="auto"/>
                    <w:right w:val="none" w:sz="0" w:space="0" w:color="auto"/>
                  </w:divBdr>
                  <w:divsChild>
                    <w:div w:id="1984118635">
                      <w:marLeft w:val="0"/>
                      <w:marRight w:val="0"/>
                      <w:marTop w:val="0"/>
                      <w:marBottom w:val="0"/>
                      <w:divBdr>
                        <w:top w:val="none" w:sz="0" w:space="0" w:color="auto"/>
                        <w:left w:val="none" w:sz="0" w:space="0" w:color="auto"/>
                        <w:bottom w:val="none" w:sz="0" w:space="0" w:color="auto"/>
                        <w:right w:val="none" w:sz="0" w:space="0" w:color="auto"/>
                      </w:divBdr>
                      <w:divsChild>
                        <w:div w:id="14974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75500">
          <w:marLeft w:val="0"/>
          <w:marRight w:val="0"/>
          <w:marTop w:val="0"/>
          <w:marBottom w:val="360"/>
          <w:divBdr>
            <w:top w:val="none" w:sz="0" w:space="0" w:color="auto"/>
            <w:left w:val="none" w:sz="0" w:space="0" w:color="auto"/>
            <w:bottom w:val="none" w:sz="0" w:space="0" w:color="auto"/>
            <w:right w:val="none" w:sz="0" w:space="0" w:color="auto"/>
          </w:divBdr>
          <w:divsChild>
            <w:div w:id="1132215902">
              <w:marLeft w:val="0"/>
              <w:marRight w:val="0"/>
              <w:marTop w:val="0"/>
              <w:marBottom w:val="0"/>
              <w:divBdr>
                <w:top w:val="none" w:sz="0" w:space="0" w:color="auto"/>
                <w:left w:val="none" w:sz="0" w:space="0" w:color="auto"/>
                <w:bottom w:val="none" w:sz="0" w:space="0" w:color="auto"/>
                <w:right w:val="none" w:sz="0" w:space="0" w:color="auto"/>
              </w:divBdr>
              <w:divsChild>
                <w:div w:id="2113013018">
                  <w:marLeft w:val="0"/>
                  <w:marRight w:val="0"/>
                  <w:marTop w:val="0"/>
                  <w:marBottom w:val="0"/>
                  <w:divBdr>
                    <w:top w:val="none" w:sz="0" w:space="0" w:color="auto"/>
                    <w:left w:val="none" w:sz="0" w:space="0" w:color="auto"/>
                    <w:bottom w:val="none" w:sz="0" w:space="0" w:color="auto"/>
                    <w:right w:val="none" w:sz="0" w:space="0" w:color="auto"/>
                  </w:divBdr>
                  <w:divsChild>
                    <w:div w:id="1479305670">
                      <w:marLeft w:val="0"/>
                      <w:marRight w:val="0"/>
                      <w:marTop w:val="0"/>
                      <w:marBottom w:val="0"/>
                      <w:divBdr>
                        <w:top w:val="none" w:sz="0" w:space="0" w:color="auto"/>
                        <w:left w:val="none" w:sz="0" w:space="0" w:color="auto"/>
                        <w:bottom w:val="none" w:sz="0" w:space="0" w:color="auto"/>
                        <w:right w:val="none" w:sz="0" w:space="0" w:color="auto"/>
                      </w:divBdr>
                      <w:divsChild>
                        <w:div w:id="1158032673">
                          <w:marLeft w:val="0"/>
                          <w:marRight w:val="0"/>
                          <w:marTop w:val="0"/>
                          <w:marBottom w:val="0"/>
                          <w:divBdr>
                            <w:top w:val="none" w:sz="0" w:space="0" w:color="auto"/>
                            <w:left w:val="none" w:sz="0" w:space="0" w:color="auto"/>
                            <w:bottom w:val="dotted" w:sz="6" w:space="4" w:color="7F7F7F"/>
                            <w:right w:val="none" w:sz="0" w:space="0" w:color="auto"/>
                          </w:divBdr>
                        </w:div>
                        <w:div w:id="1359894998">
                          <w:marLeft w:val="0"/>
                          <w:marRight w:val="0"/>
                          <w:marTop w:val="0"/>
                          <w:marBottom w:val="0"/>
                          <w:divBdr>
                            <w:top w:val="none" w:sz="0" w:space="0" w:color="auto"/>
                            <w:left w:val="none" w:sz="0" w:space="0" w:color="auto"/>
                            <w:bottom w:val="dotted" w:sz="6" w:space="4" w:color="7F7F7F"/>
                            <w:right w:val="none" w:sz="0" w:space="0" w:color="auto"/>
                          </w:divBdr>
                        </w:div>
                        <w:div w:id="260921198">
                          <w:marLeft w:val="0"/>
                          <w:marRight w:val="0"/>
                          <w:marTop w:val="0"/>
                          <w:marBottom w:val="0"/>
                          <w:divBdr>
                            <w:top w:val="none" w:sz="0" w:space="0" w:color="auto"/>
                            <w:left w:val="none" w:sz="0" w:space="0" w:color="auto"/>
                            <w:bottom w:val="dotted" w:sz="6" w:space="4" w:color="7F7F7F"/>
                            <w:right w:val="none" w:sz="0" w:space="0" w:color="auto"/>
                          </w:divBdr>
                        </w:div>
                        <w:div w:id="742920624">
                          <w:marLeft w:val="0"/>
                          <w:marRight w:val="0"/>
                          <w:marTop w:val="0"/>
                          <w:marBottom w:val="0"/>
                          <w:divBdr>
                            <w:top w:val="none" w:sz="0" w:space="0" w:color="auto"/>
                            <w:left w:val="none" w:sz="0" w:space="0" w:color="auto"/>
                            <w:bottom w:val="dotted" w:sz="6" w:space="4" w:color="7F7F7F"/>
                            <w:right w:val="none" w:sz="0" w:space="0" w:color="auto"/>
                          </w:divBdr>
                        </w:div>
                        <w:div w:id="166873797">
                          <w:marLeft w:val="0"/>
                          <w:marRight w:val="0"/>
                          <w:marTop w:val="0"/>
                          <w:marBottom w:val="0"/>
                          <w:divBdr>
                            <w:top w:val="none" w:sz="0" w:space="0" w:color="auto"/>
                            <w:left w:val="none" w:sz="0" w:space="0" w:color="auto"/>
                            <w:bottom w:val="dotted" w:sz="6" w:space="4" w:color="7F7F7F"/>
                            <w:right w:val="none" w:sz="0" w:space="0" w:color="auto"/>
                          </w:divBdr>
                        </w:div>
                        <w:div w:id="41950879">
                          <w:marLeft w:val="0"/>
                          <w:marRight w:val="0"/>
                          <w:marTop w:val="0"/>
                          <w:marBottom w:val="0"/>
                          <w:divBdr>
                            <w:top w:val="none" w:sz="0" w:space="0" w:color="auto"/>
                            <w:left w:val="none" w:sz="0" w:space="0" w:color="auto"/>
                            <w:bottom w:val="dotted" w:sz="6" w:space="4" w:color="7F7F7F"/>
                            <w:right w:val="none" w:sz="0" w:space="0" w:color="auto"/>
                          </w:divBdr>
                        </w:div>
                        <w:div w:id="105273435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1</cp:revision>
  <dcterms:created xsi:type="dcterms:W3CDTF">2020-11-10T06:33:00Z</dcterms:created>
  <dcterms:modified xsi:type="dcterms:W3CDTF">2020-11-10T06:56:00Z</dcterms:modified>
</cp:coreProperties>
</file>