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34" w:rsidRPr="00BB4D34" w:rsidRDefault="00BB4D34" w:rsidP="00BB4D34">
      <w:pPr>
        <w:shd w:val="clear" w:color="auto" w:fill="FFFFFF"/>
        <w:suppressAutoHyphens w:val="0"/>
        <w:spacing w:after="270" w:line="480" w:lineRule="atLeast"/>
        <w:rPr>
          <w:rFonts w:ascii="Arial" w:hAnsi="Arial" w:cs="Arial"/>
          <w:color w:val="63707F"/>
          <w:sz w:val="32"/>
          <w:szCs w:val="32"/>
          <w:lang w:eastAsia="ru-RU"/>
        </w:rPr>
      </w:pPr>
      <w:r w:rsidRPr="00BB4D34">
        <w:rPr>
          <w:rFonts w:ascii="Arial" w:hAnsi="Arial" w:cs="Arial"/>
          <w:color w:val="63707F"/>
          <w:sz w:val="32"/>
          <w:szCs w:val="32"/>
          <w:lang w:eastAsia="ru-RU"/>
        </w:rPr>
        <w:t>Приоритетный проект в области образования «Современная цифровая образовательная среда в Российской Федерации» был утвержден Правительством Российской Федерации 25 октября 2016 года в рамках реализации государственной программы «Развитие образования» на 2013-2020 годы.</w:t>
      </w:r>
    </w:p>
    <w:p w:rsidR="00BB4D34" w:rsidRPr="00BB4D34" w:rsidRDefault="00BB4D34" w:rsidP="00BB4D34">
      <w:pPr>
        <w:shd w:val="clear" w:color="auto" w:fill="FFFFFF"/>
        <w:suppressAutoHyphens w:val="0"/>
        <w:spacing w:after="270"/>
        <w:rPr>
          <w:rFonts w:ascii="Arial" w:hAnsi="Arial" w:cs="Arial"/>
          <w:color w:val="3B4256"/>
          <w:lang w:eastAsia="ru-RU"/>
        </w:rPr>
      </w:pPr>
      <w:r w:rsidRPr="00BB4D34">
        <w:rPr>
          <w:rFonts w:ascii="Arial" w:hAnsi="Arial" w:cs="Arial"/>
          <w:color w:val="3B4256"/>
          <w:lang w:eastAsia="ru-RU"/>
        </w:rPr>
        <w:t>Представляя проект на заседании президиума Совета при Президенте Российской Федерации по стратегическому развитию и приоритетным проектам, премьер-министр Дмитрий Медведев подчеркнул, что формирование цифровой образовательной среды – это стратегическая государственная задача.</w:t>
      </w:r>
    </w:p>
    <w:p w:rsidR="00BB4D34" w:rsidRPr="00BB4D34" w:rsidRDefault="00BB4D34" w:rsidP="00BB4D34">
      <w:pPr>
        <w:shd w:val="clear" w:color="auto" w:fill="FFFFFF"/>
        <w:suppressAutoHyphens w:val="0"/>
        <w:spacing w:after="270"/>
        <w:rPr>
          <w:rFonts w:ascii="Arial" w:hAnsi="Arial" w:cs="Arial"/>
          <w:color w:val="3B4256"/>
          <w:lang w:eastAsia="ru-RU"/>
        </w:rPr>
      </w:pPr>
      <w:r w:rsidRPr="00BB4D34">
        <w:rPr>
          <w:rFonts w:ascii="Arial" w:hAnsi="Arial" w:cs="Arial"/>
          <w:color w:val="3B4256"/>
          <w:lang w:eastAsia="ru-RU"/>
        </w:rPr>
        <w:t>В настоящее время в нашей стране реализуется ряд инициатив, направленных на создание необходимых условий для развития в России цифровой экономики, что повышает конкурентоспособность страны, качество жизни граждан, обеспечивает экономический рост и национальный суверенитет. В первую очередь это «Стратегия развития информационного общества в Российской Федерации на 2017 - 2030 годы» и Программа «Цифровая экономика Российской Федерации».</w:t>
      </w:r>
    </w:p>
    <w:p w:rsidR="00BB4D34" w:rsidRPr="00BB4D34" w:rsidRDefault="00BB4D34" w:rsidP="00BB4D34">
      <w:pPr>
        <w:shd w:val="clear" w:color="auto" w:fill="FFFFFF"/>
        <w:suppressAutoHyphens w:val="0"/>
        <w:spacing w:after="270"/>
        <w:rPr>
          <w:rFonts w:ascii="Arial" w:hAnsi="Arial" w:cs="Arial"/>
          <w:color w:val="3B4256"/>
          <w:lang w:eastAsia="ru-RU"/>
        </w:rPr>
      </w:pPr>
      <w:r w:rsidRPr="00BB4D34">
        <w:rPr>
          <w:rFonts w:ascii="Arial" w:hAnsi="Arial" w:cs="Arial"/>
          <w:color w:val="3B4256"/>
          <w:lang w:eastAsia="ru-RU"/>
        </w:rPr>
        <w:t>Для цифровой экономики нужны компетентные кадры. А для их подготовки необходимо должным образом модернизировать систему образования и профессиональной подготовки, привести образовательные программы в соответствие с нуждами цифровой экономики, широко внедрить цифровые инструменты учебной деятельности и целостно включить их в информационную среду, обеспечить возможность обучения граждан по индивидуальному учебному плану в течение всей жизни – в любое время и в любом месте.</w:t>
      </w:r>
    </w:p>
    <w:p w:rsidR="00BB4D34" w:rsidRPr="00BB4D34" w:rsidRDefault="00BB4D34" w:rsidP="00BB4D34">
      <w:pPr>
        <w:shd w:val="clear" w:color="auto" w:fill="FFFFFF"/>
        <w:suppressAutoHyphens w:val="0"/>
        <w:spacing w:after="270"/>
        <w:rPr>
          <w:rFonts w:ascii="Arial" w:hAnsi="Arial" w:cs="Arial"/>
          <w:color w:val="3B4256"/>
          <w:lang w:eastAsia="ru-RU"/>
        </w:rPr>
      </w:pPr>
      <w:r w:rsidRPr="00BB4D34">
        <w:rPr>
          <w:rFonts w:ascii="Arial" w:hAnsi="Arial" w:cs="Arial"/>
          <w:color w:val="3B4256"/>
          <w:lang w:eastAsia="ru-RU"/>
        </w:rPr>
        <w:t>Именно на решение части этих проблем и направлен приоритетный проект «Современная цифровая образовательная среда в Российской Федерации». Цель проекта: создать к 2018 году условия для системного повышения качества и расширения возможностей непрерывного образования для всех категорий граждан за счет развития российского цифрового образовательного пространства.</w:t>
      </w:r>
    </w:p>
    <w:p w:rsidR="00BB4D34" w:rsidRPr="00BB4D34" w:rsidRDefault="00BB4D34" w:rsidP="00BB4D34">
      <w:pPr>
        <w:shd w:val="clear" w:color="auto" w:fill="FFFFFF"/>
        <w:suppressAutoHyphens w:val="0"/>
        <w:spacing w:after="270"/>
        <w:rPr>
          <w:rFonts w:ascii="Arial" w:hAnsi="Arial" w:cs="Arial"/>
          <w:color w:val="3B4256"/>
          <w:lang w:eastAsia="ru-RU"/>
        </w:rPr>
      </w:pPr>
      <w:r w:rsidRPr="00BB4D34">
        <w:rPr>
          <w:rFonts w:ascii="Arial" w:hAnsi="Arial" w:cs="Arial"/>
          <w:color w:val="3B4256"/>
          <w:lang w:eastAsia="ru-RU"/>
        </w:rPr>
        <w:t xml:space="preserve">Для достижения этой цели выбран путь широкого внедрения </w:t>
      </w:r>
      <w:proofErr w:type="spellStart"/>
      <w:r w:rsidRPr="00BB4D34">
        <w:rPr>
          <w:rFonts w:ascii="Arial" w:hAnsi="Arial" w:cs="Arial"/>
          <w:color w:val="3B4256"/>
          <w:lang w:eastAsia="ru-RU"/>
        </w:rPr>
        <w:t>онлайн-обучения</w:t>
      </w:r>
      <w:proofErr w:type="spellEnd"/>
      <w:r w:rsidRPr="00BB4D34">
        <w:rPr>
          <w:rFonts w:ascii="Arial" w:hAnsi="Arial" w:cs="Arial"/>
          <w:color w:val="3B4256"/>
          <w:lang w:eastAsia="ru-RU"/>
        </w:rPr>
        <w:t xml:space="preserve">, в том числе, массовых открытых </w:t>
      </w:r>
      <w:proofErr w:type="spellStart"/>
      <w:r w:rsidRPr="00BB4D34">
        <w:rPr>
          <w:rFonts w:ascii="Arial" w:hAnsi="Arial" w:cs="Arial"/>
          <w:color w:val="3B4256"/>
          <w:lang w:eastAsia="ru-RU"/>
        </w:rPr>
        <w:t>онлайн-курсов</w:t>
      </w:r>
      <w:proofErr w:type="spellEnd"/>
      <w:r w:rsidRPr="00BB4D34">
        <w:rPr>
          <w:rFonts w:ascii="Arial" w:hAnsi="Arial" w:cs="Arial"/>
          <w:color w:val="3B4256"/>
          <w:lang w:eastAsia="ru-RU"/>
        </w:rPr>
        <w:t xml:space="preserve"> – обучающих курсов с интерактивным участием и открытым доступом через Интернет.</w:t>
      </w:r>
    </w:p>
    <w:p w:rsidR="003E7883" w:rsidRPr="00245556" w:rsidRDefault="003E7883" w:rsidP="000C590E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sectPr w:rsidR="003E7883" w:rsidRPr="00245556" w:rsidSect="00DB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DB"/>
    <w:multiLevelType w:val="hybridMultilevel"/>
    <w:tmpl w:val="1550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C59"/>
    <w:multiLevelType w:val="multilevel"/>
    <w:tmpl w:val="4664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30E74"/>
    <w:multiLevelType w:val="hybridMultilevel"/>
    <w:tmpl w:val="4694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3E37"/>
    <w:multiLevelType w:val="multilevel"/>
    <w:tmpl w:val="21F2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C55D3"/>
    <w:multiLevelType w:val="multilevel"/>
    <w:tmpl w:val="A4FE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A4516"/>
    <w:multiLevelType w:val="multilevel"/>
    <w:tmpl w:val="50A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97697"/>
    <w:multiLevelType w:val="multilevel"/>
    <w:tmpl w:val="92B4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34C17"/>
    <w:multiLevelType w:val="multilevel"/>
    <w:tmpl w:val="CB3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E5123"/>
    <w:multiLevelType w:val="multilevel"/>
    <w:tmpl w:val="C198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20958"/>
    <w:multiLevelType w:val="hybridMultilevel"/>
    <w:tmpl w:val="385C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F33F4"/>
    <w:multiLevelType w:val="multilevel"/>
    <w:tmpl w:val="CE6A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547E3"/>
    <w:multiLevelType w:val="multilevel"/>
    <w:tmpl w:val="406A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24741"/>
    <w:multiLevelType w:val="multilevel"/>
    <w:tmpl w:val="859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50F6C"/>
    <w:multiLevelType w:val="multilevel"/>
    <w:tmpl w:val="C3E2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0835C5"/>
    <w:multiLevelType w:val="multilevel"/>
    <w:tmpl w:val="0AF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AA38AC"/>
    <w:multiLevelType w:val="hybridMultilevel"/>
    <w:tmpl w:val="A81005D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20872B2"/>
    <w:multiLevelType w:val="multilevel"/>
    <w:tmpl w:val="D3D8AC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1C25A9"/>
    <w:multiLevelType w:val="multilevel"/>
    <w:tmpl w:val="F266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4B5480"/>
    <w:multiLevelType w:val="multilevel"/>
    <w:tmpl w:val="E76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A18B8"/>
    <w:multiLevelType w:val="multilevel"/>
    <w:tmpl w:val="F47E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B41B8E"/>
    <w:multiLevelType w:val="multilevel"/>
    <w:tmpl w:val="93C8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1577DA"/>
    <w:multiLevelType w:val="multilevel"/>
    <w:tmpl w:val="7246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236864"/>
    <w:multiLevelType w:val="multilevel"/>
    <w:tmpl w:val="C2E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43CE6"/>
    <w:multiLevelType w:val="multilevel"/>
    <w:tmpl w:val="EC6E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223798"/>
    <w:multiLevelType w:val="multilevel"/>
    <w:tmpl w:val="FAE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F93F90"/>
    <w:multiLevelType w:val="multilevel"/>
    <w:tmpl w:val="7138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E15584"/>
    <w:multiLevelType w:val="multilevel"/>
    <w:tmpl w:val="F6D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6C2BD8"/>
    <w:multiLevelType w:val="multilevel"/>
    <w:tmpl w:val="635C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E56D1"/>
    <w:multiLevelType w:val="multilevel"/>
    <w:tmpl w:val="9DEE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D03FF"/>
    <w:multiLevelType w:val="multilevel"/>
    <w:tmpl w:val="E79E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2C5C73"/>
    <w:multiLevelType w:val="multilevel"/>
    <w:tmpl w:val="BFAA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D177D"/>
    <w:multiLevelType w:val="multilevel"/>
    <w:tmpl w:val="764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540FE4"/>
    <w:multiLevelType w:val="hybridMultilevel"/>
    <w:tmpl w:val="7F149BE4"/>
    <w:lvl w:ilvl="0" w:tplc="EB222A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FE3F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CA1C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43A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981F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602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2E6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623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70B9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BE25A29"/>
    <w:multiLevelType w:val="multilevel"/>
    <w:tmpl w:val="3C02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30"/>
  </w:num>
  <w:num w:numId="4">
    <w:abstractNumId w:val="24"/>
  </w:num>
  <w:num w:numId="5">
    <w:abstractNumId w:val="29"/>
  </w:num>
  <w:num w:numId="6">
    <w:abstractNumId w:val="31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25"/>
  </w:num>
  <w:num w:numId="16">
    <w:abstractNumId w:val="14"/>
  </w:num>
  <w:num w:numId="17">
    <w:abstractNumId w:val="4"/>
  </w:num>
  <w:num w:numId="18">
    <w:abstractNumId w:val="7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27"/>
  </w:num>
  <w:num w:numId="24">
    <w:abstractNumId w:val="8"/>
  </w:num>
  <w:num w:numId="25">
    <w:abstractNumId w:val="19"/>
  </w:num>
  <w:num w:numId="26">
    <w:abstractNumId w:val="26"/>
  </w:num>
  <w:num w:numId="27">
    <w:abstractNumId w:val="21"/>
  </w:num>
  <w:num w:numId="28">
    <w:abstractNumId w:val="18"/>
  </w:num>
  <w:num w:numId="29">
    <w:abstractNumId w:val="10"/>
  </w:num>
  <w:num w:numId="30">
    <w:abstractNumId w:val="33"/>
  </w:num>
  <w:num w:numId="31">
    <w:abstractNumId w:val="28"/>
  </w:num>
  <w:num w:numId="32">
    <w:abstractNumId w:val="1"/>
  </w:num>
  <w:num w:numId="33">
    <w:abstractNumId w:val="1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A2719"/>
    <w:rsid w:val="000678DF"/>
    <w:rsid w:val="0008468E"/>
    <w:rsid w:val="00086C46"/>
    <w:rsid w:val="00090840"/>
    <w:rsid w:val="000B52CD"/>
    <w:rsid w:val="000B6841"/>
    <w:rsid w:val="000C590E"/>
    <w:rsid w:val="001058A7"/>
    <w:rsid w:val="00136B0D"/>
    <w:rsid w:val="001603FB"/>
    <w:rsid w:val="0017375E"/>
    <w:rsid w:val="00175348"/>
    <w:rsid w:val="00185113"/>
    <w:rsid w:val="0019227F"/>
    <w:rsid w:val="001A2719"/>
    <w:rsid w:val="001A7338"/>
    <w:rsid w:val="001D46B0"/>
    <w:rsid w:val="001D7B87"/>
    <w:rsid w:val="001F5CB4"/>
    <w:rsid w:val="00224E41"/>
    <w:rsid w:val="00245556"/>
    <w:rsid w:val="00253C9A"/>
    <w:rsid w:val="002B41DE"/>
    <w:rsid w:val="002C7118"/>
    <w:rsid w:val="002F250D"/>
    <w:rsid w:val="002F66F2"/>
    <w:rsid w:val="002F6D3E"/>
    <w:rsid w:val="00353AFD"/>
    <w:rsid w:val="003808B9"/>
    <w:rsid w:val="00386E50"/>
    <w:rsid w:val="003A5011"/>
    <w:rsid w:val="003C6495"/>
    <w:rsid w:val="003D661E"/>
    <w:rsid w:val="003E40C3"/>
    <w:rsid w:val="003E52F6"/>
    <w:rsid w:val="003E7883"/>
    <w:rsid w:val="00405555"/>
    <w:rsid w:val="00415B3A"/>
    <w:rsid w:val="004538A6"/>
    <w:rsid w:val="00461CD6"/>
    <w:rsid w:val="0046682F"/>
    <w:rsid w:val="004851C5"/>
    <w:rsid w:val="004A4DD8"/>
    <w:rsid w:val="004A7D2E"/>
    <w:rsid w:val="004C0183"/>
    <w:rsid w:val="004F050A"/>
    <w:rsid w:val="00506821"/>
    <w:rsid w:val="00517342"/>
    <w:rsid w:val="00544D4D"/>
    <w:rsid w:val="00546ECE"/>
    <w:rsid w:val="00587DAE"/>
    <w:rsid w:val="00596A8A"/>
    <w:rsid w:val="005A0847"/>
    <w:rsid w:val="005A1597"/>
    <w:rsid w:val="005D25D3"/>
    <w:rsid w:val="005D583A"/>
    <w:rsid w:val="005E5CD9"/>
    <w:rsid w:val="00605FC2"/>
    <w:rsid w:val="006136C9"/>
    <w:rsid w:val="006355CB"/>
    <w:rsid w:val="00675E5D"/>
    <w:rsid w:val="0069226C"/>
    <w:rsid w:val="006A3C80"/>
    <w:rsid w:val="006E057B"/>
    <w:rsid w:val="00711A00"/>
    <w:rsid w:val="00712830"/>
    <w:rsid w:val="007246C8"/>
    <w:rsid w:val="007358D8"/>
    <w:rsid w:val="007453FB"/>
    <w:rsid w:val="00756C03"/>
    <w:rsid w:val="00771C17"/>
    <w:rsid w:val="00774813"/>
    <w:rsid w:val="00782382"/>
    <w:rsid w:val="00791469"/>
    <w:rsid w:val="007A3F67"/>
    <w:rsid w:val="007C78D4"/>
    <w:rsid w:val="007D4D59"/>
    <w:rsid w:val="007E53AA"/>
    <w:rsid w:val="008205DA"/>
    <w:rsid w:val="00835E93"/>
    <w:rsid w:val="008446B3"/>
    <w:rsid w:val="00847E2B"/>
    <w:rsid w:val="00876F40"/>
    <w:rsid w:val="00885AC8"/>
    <w:rsid w:val="00895CB6"/>
    <w:rsid w:val="008A2AAD"/>
    <w:rsid w:val="008A2F2E"/>
    <w:rsid w:val="008A7682"/>
    <w:rsid w:val="008B79D7"/>
    <w:rsid w:val="008C2339"/>
    <w:rsid w:val="008C616B"/>
    <w:rsid w:val="008C7B87"/>
    <w:rsid w:val="008F05D0"/>
    <w:rsid w:val="00903EAA"/>
    <w:rsid w:val="00951380"/>
    <w:rsid w:val="009623EF"/>
    <w:rsid w:val="00983A06"/>
    <w:rsid w:val="009A7172"/>
    <w:rsid w:val="009D164A"/>
    <w:rsid w:val="009D43F7"/>
    <w:rsid w:val="00A11082"/>
    <w:rsid w:val="00A327CC"/>
    <w:rsid w:val="00A71E43"/>
    <w:rsid w:val="00A74270"/>
    <w:rsid w:val="00A92FB5"/>
    <w:rsid w:val="00A936B2"/>
    <w:rsid w:val="00AD722F"/>
    <w:rsid w:val="00B10DBA"/>
    <w:rsid w:val="00B338AB"/>
    <w:rsid w:val="00B36C8D"/>
    <w:rsid w:val="00B425FC"/>
    <w:rsid w:val="00B53480"/>
    <w:rsid w:val="00B75958"/>
    <w:rsid w:val="00BB4D34"/>
    <w:rsid w:val="00BC0739"/>
    <w:rsid w:val="00BF6347"/>
    <w:rsid w:val="00C009D4"/>
    <w:rsid w:val="00C32AE1"/>
    <w:rsid w:val="00C448AE"/>
    <w:rsid w:val="00C800A4"/>
    <w:rsid w:val="00CC4D8D"/>
    <w:rsid w:val="00CD7355"/>
    <w:rsid w:val="00CF4E4A"/>
    <w:rsid w:val="00D14AB1"/>
    <w:rsid w:val="00D17096"/>
    <w:rsid w:val="00D31A36"/>
    <w:rsid w:val="00D40005"/>
    <w:rsid w:val="00D42AB2"/>
    <w:rsid w:val="00D430C7"/>
    <w:rsid w:val="00D65C40"/>
    <w:rsid w:val="00D713B2"/>
    <w:rsid w:val="00D74690"/>
    <w:rsid w:val="00DA4808"/>
    <w:rsid w:val="00DA655B"/>
    <w:rsid w:val="00DA7D95"/>
    <w:rsid w:val="00DB6595"/>
    <w:rsid w:val="00DC3E5A"/>
    <w:rsid w:val="00DD34A4"/>
    <w:rsid w:val="00DD4065"/>
    <w:rsid w:val="00E01D12"/>
    <w:rsid w:val="00E1017E"/>
    <w:rsid w:val="00E22A31"/>
    <w:rsid w:val="00E24BA5"/>
    <w:rsid w:val="00E3082D"/>
    <w:rsid w:val="00E33E4A"/>
    <w:rsid w:val="00E76131"/>
    <w:rsid w:val="00E8194C"/>
    <w:rsid w:val="00EA3464"/>
    <w:rsid w:val="00EB15F0"/>
    <w:rsid w:val="00EF3EDD"/>
    <w:rsid w:val="00F0761A"/>
    <w:rsid w:val="00F501DF"/>
    <w:rsid w:val="00F65808"/>
    <w:rsid w:val="00F71F95"/>
    <w:rsid w:val="00F76ED3"/>
    <w:rsid w:val="00F90D91"/>
    <w:rsid w:val="00F93C35"/>
    <w:rsid w:val="00FA4F18"/>
    <w:rsid w:val="00FC5F26"/>
    <w:rsid w:val="00FD09BE"/>
    <w:rsid w:val="00F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93C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3C35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3C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3C35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3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3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3C35"/>
    <w:pPr>
      <w:spacing w:before="100" w:beforeAutospacing="1" w:after="100" w:afterAutospacing="1"/>
    </w:pPr>
    <w:rPr>
      <w:lang w:eastAsia="ru-RU"/>
    </w:rPr>
  </w:style>
  <w:style w:type="paragraph" w:customStyle="1" w:styleId="toctitle">
    <w:name w:val="toc__title"/>
    <w:basedOn w:val="a"/>
    <w:rsid w:val="00F93C35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F93C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3C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C35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0B6841"/>
  </w:style>
  <w:style w:type="character" w:customStyle="1" w:styleId="article-statcount">
    <w:name w:val="article-stat__count"/>
    <w:basedOn w:val="a0"/>
    <w:rsid w:val="000B6841"/>
  </w:style>
  <w:style w:type="character" w:customStyle="1" w:styleId="article-stat-tipvalue">
    <w:name w:val="article-stat-tip__value"/>
    <w:basedOn w:val="a0"/>
    <w:rsid w:val="000B6841"/>
  </w:style>
  <w:style w:type="paragraph" w:customStyle="1" w:styleId="article-renderblock">
    <w:name w:val="article-render__block"/>
    <w:basedOn w:val="a"/>
    <w:rsid w:val="000B6841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E01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42AB2"/>
    <w:rPr>
      <w:b/>
      <w:bCs/>
    </w:rPr>
  </w:style>
  <w:style w:type="character" w:styleId="a9">
    <w:name w:val="Emphasis"/>
    <w:basedOn w:val="a0"/>
    <w:uiPriority w:val="20"/>
    <w:qFormat/>
    <w:rsid w:val="00D42AB2"/>
    <w:rPr>
      <w:i/>
      <w:iCs/>
    </w:rPr>
  </w:style>
  <w:style w:type="character" w:customStyle="1" w:styleId="likes-count-minimalcount">
    <w:name w:val="likes-count-minimal__count"/>
    <w:basedOn w:val="a0"/>
    <w:rsid w:val="00791469"/>
  </w:style>
  <w:style w:type="character" w:styleId="aa">
    <w:name w:val="FollowedHyperlink"/>
    <w:basedOn w:val="a0"/>
    <w:uiPriority w:val="99"/>
    <w:semiHidden/>
    <w:unhideWhenUsed/>
    <w:rsid w:val="002C7118"/>
    <w:rPr>
      <w:color w:val="800080" w:themeColor="followedHyperlink"/>
      <w:u w:val="single"/>
    </w:rPr>
  </w:style>
  <w:style w:type="paragraph" w:customStyle="1" w:styleId="c8">
    <w:name w:val="c8"/>
    <w:basedOn w:val="a"/>
    <w:rsid w:val="002F250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2F250D"/>
  </w:style>
  <w:style w:type="paragraph" w:customStyle="1" w:styleId="mt-4">
    <w:name w:val="mt-4"/>
    <w:basedOn w:val="a"/>
    <w:rsid w:val="00D7469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ext-primary">
    <w:name w:val="text-primary"/>
    <w:basedOn w:val="a0"/>
    <w:rsid w:val="00D74690"/>
  </w:style>
  <w:style w:type="character" w:customStyle="1" w:styleId="article-stats-viewstats-item-count">
    <w:name w:val="article-stats-view__stats-item-count"/>
    <w:basedOn w:val="a0"/>
    <w:rsid w:val="00517342"/>
  </w:style>
  <w:style w:type="paragraph" w:customStyle="1" w:styleId="big">
    <w:name w:val="big"/>
    <w:basedOn w:val="a"/>
    <w:rsid w:val="00BB4D3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2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856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8051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91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300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76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6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26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7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6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8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2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03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0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43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0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577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75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177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73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64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2733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8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24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32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792419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8133428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308783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520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725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5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8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455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254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6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25501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8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516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79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322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30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1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0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34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677147365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063059975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6147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6873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00414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4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65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47710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832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609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88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19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52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3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18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81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364766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229709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7309042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578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2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672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11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10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438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81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9059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639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077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073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52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26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131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928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2019-10-17T16:28:00Z</cp:lastPrinted>
  <dcterms:created xsi:type="dcterms:W3CDTF">2022-04-12T16:33:00Z</dcterms:created>
  <dcterms:modified xsi:type="dcterms:W3CDTF">2022-04-12T16:33:00Z</dcterms:modified>
</cp:coreProperties>
</file>