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38" w:rsidRPr="00080C1B" w:rsidRDefault="008C5C38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</w:pPr>
      <w:r w:rsidRPr="00080C1B"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  <w:t xml:space="preserve">Муниципальное бюджетное дошкольное образовательное учреждение </w:t>
      </w:r>
    </w:p>
    <w:p w:rsidR="008C5C38" w:rsidRPr="00080C1B" w:rsidRDefault="008C5C38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</w:pPr>
      <w:r w:rsidRPr="00080C1B"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  <w:t>«Горняцкий детский сад»</w:t>
      </w: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6"/>
          <w:szCs w:val="36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8C5C38" w:rsidRPr="00080C1B" w:rsidRDefault="008C5C38" w:rsidP="008C5C38">
      <w:pPr>
        <w:pStyle w:val="Standard"/>
        <w:jc w:val="center"/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</w:pPr>
      <w:r w:rsidRPr="00080C1B"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  <w:t>Конспект</w:t>
      </w:r>
    </w:p>
    <w:p w:rsidR="008C5C38" w:rsidRPr="00080C1B" w:rsidRDefault="00080C1B" w:rsidP="008C5C38">
      <w:pPr>
        <w:pStyle w:val="Standard"/>
        <w:jc w:val="center"/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</w:pPr>
      <w:r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  <w:t>н</w:t>
      </w:r>
      <w:r w:rsidR="008C5C38" w:rsidRPr="00080C1B"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  <w:t xml:space="preserve">епрерывной образовательной деятельности по художественно-эстетическому развитию в подготовительной группе на тему: </w:t>
      </w:r>
      <w:r w:rsidRPr="00080C1B">
        <w:rPr>
          <w:rFonts w:eastAsiaTheme="minorHAnsi" w:cs="Times New Roman"/>
          <w:b/>
          <w:color w:val="333333"/>
          <w:kern w:val="0"/>
          <w:sz w:val="44"/>
          <w:szCs w:val="44"/>
          <w:shd w:val="clear" w:color="auto" w:fill="F6F6F6"/>
          <w:lang w:val="ru-RU" w:eastAsia="en-US" w:bidi="ar-SA"/>
        </w:rPr>
        <w:t>«Эстетическое развитие детей в процессе восприятия искусства»</w:t>
      </w: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080C1B">
      <w:pPr>
        <w:pStyle w:val="Standard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hd w:val="clear" w:color="auto" w:fill="F6F6F6"/>
          <w:lang w:val="ru-RU" w:eastAsia="en-US" w:bidi="ar-SA"/>
        </w:rPr>
      </w:pPr>
    </w:p>
    <w:p w:rsidR="00080C1B" w:rsidRPr="00080C1B" w:rsidRDefault="00080C1B" w:rsidP="00080C1B">
      <w:pPr>
        <w:pStyle w:val="Standard"/>
        <w:jc w:val="right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  <w:r w:rsidRPr="00080C1B"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  <w:t>Воспитатель: Маркушина Елена Александровна</w:t>
      </w:r>
    </w:p>
    <w:p w:rsidR="00080C1B" w:rsidRPr="00080C1B" w:rsidRDefault="00080C1B" w:rsidP="00080C1B">
      <w:pPr>
        <w:pStyle w:val="Standard"/>
        <w:jc w:val="right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080C1B" w:rsidP="008C5C38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</w:p>
    <w:p w:rsidR="00080C1B" w:rsidRPr="00080C1B" w:rsidRDefault="006B3C3B" w:rsidP="00080C1B">
      <w:pPr>
        <w:pStyle w:val="Standard"/>
        <w:jc w:val="center"/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</w:pPr>
      <w:r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  <w:t>2021</w:t>
      </w:r>
      <w:bookmarkStart w:id="0" w:name="_GoBack"/>
      <w:bookmarkEnd w:id="0"/>
      <w:r w:rsidR="00080C1B" w:rsidRPr="00080C1B">
        <w:rPr>
          <w:rFonts w:eastAsiaTheme="minorHAnsi" w:cs="Times New Roman"/>
          <w:color w:val="333333"/>
          <w:kern w:val="0"/>
          <w:sz w:val="32"/>
          <w:szCs w:val="32"/>
          <w:shd w:val="clear" w:color="auto" w:fill="F6F6F6"/>
          <w:lang w:val="ru-RU" w:eastAsia="en-US" w:bidi="ar-SA"/>
        </w:rPr>
        <w:t>г</w:t>
      </w:r>
    </w:p>
    <w:p w:rsidR="00080C1B" w:rsidRDefault="00080C1B" w:rsidP="008C5C38">
      <w:pPr>
        <w:pStyle w:val="Standard"/>
        <w:jc w:val="center"/>
        <w:rPr>
          <w:b/>
          <w:bCs/>
          <w:sz w:val="26"/>
          <w:szCs w:val="26"/>
          <w:lang w:val="ru-RU"/>
        </w:rPr>
      </w:pPr>
    </w:p>
    <w:p w:rsidR="005C53AC" w:rsidRPr="00080C1B" w:rsidRDefault="005C53AC" w:rsidP="005C53AC">
      <w:pPr>
        <w:pStyle w:val="Standard"/>
        <w:rPr>
          <w:lang w:val="ru-RU"/>
        </w:rPr>
      </w:pPr>
      <w:r w:rsidRPr="00080C1B">
        <w:rPr>
          <w:b/>
          <w:bCs/>
          <w:lang w:val="ru-RU"/>
        </w:rPr>
        <w:t xml:space="preserve">Образовательная область: </w:t>
      </w:r>
      <w:r w:rsidRPr="00080C1B">
        <w:rPr>
          <w:lang w:val="ru-RU"/>
        </w:rPr>
        <w:t>Художественно — эстетическое развитие.</w:t>
      </w:r>
    </w:p>
    <w:p w:rsidR="008C5C38" w:rsidRPr="00080C1B" w:rsidRDefault="008C5C38" w:rsidP="005C53AC">
      <w:pPr>
        <w:pStyle w:val="Standard"/>
      </w:pPr>
    </w:p>
    <w:p w:rsidR="008C5C38" w:rsidRPr="00080C1B" w:rsidRDefault="008C5C38" w:rsidP="008C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080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предпосылок ценностно-смыслового восприятия и понимания произведений искусства (словесного, музыкального, изобразительного) и реализации впечатлений в самостоятельной творческой деятельности.</w:t>
      </w:r>
    </w:p>
    <w:p w:rsidR="005C53AC" w:rsidRPr="00080C1B" w:rsidRDefault="005C53AC" w:rsidP="005C53AC">
      <w:pPr>
        <w:pStyle w:val="Standard"/>
        <w:rPr>
          <w:rFonts w:cs="Times New Roman"/>
          <w:lang w:val="ru-RU"/>
        </w:rPr>
      </w:pPr>
    </w:p>
    <w:p w:rsidR="00832F41" w:rsidRPr="00080C1B" w:rsidRDefault="00832F41" w:rsidP="00832F4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080C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Задачи: </w:t>
      </w:r>
    </w:p>
    <w:p w:rsidR="005C53AC" w:rsidRPr="00080C1B" w:rsidRDefault="00832F41" w:rsidP="00832F41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080C1B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6F6F6"/>
        </w:rPr>
        <w:t>Образовательные:</w:t>
      </w:r>
      <w:r w:rsidRPr="00080C1B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− </w:t>
      </w: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>закреплять умения различать жанры изобразительного искусства (натюрморт, портрет, пейзаж); − продолжать знакомить детей с</w:t>
      </w:r>
      <w:r w:rsidR="00883B7D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произведениями живописи </w:t>
      </w: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художников.</w:t>
      </w:r>
    </w:p>
    <w:p w:rsidR="00832F41" w:rsidRPr="00080C1B" w:rsidRDefault="00832F41" w:rsidP="00832F41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080C1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6F6"/>
        </w:rPr>
        <w:t>Развивающие:</w:t>
      </w: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− формировать художественно — образное мышление и эмоционально − чувственные отношения к предметам и явлениям искусства; − развивать эстетические чувства, желание рассматривать картины, видеть мелкие незначительные детали</w:t>
      </w:r>
      <w:proofErr w:type="gramStart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  <w:proofErr w:type="gramEnd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− </w:t>
      </w:r>
      <w:proofErr w:type="gramStart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>п</w:t>
      </w:r>
      <w:proofErr w:type="gramEnd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>обуждать высказываться по сюжету картины, тем самым развивая и активизируя устную речь детей; − обогащать словарный запас.</w:t>
      </w:r>
    </w:p>
    <w:p w:rsidR="005C53AC" w:rsidRPr="00080C1B" w:rsidRDefault="00832F41" w:rsidP="00832F41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080C1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6F6"/>
        </w:rPr>
        <w:t xml:space="preserve"> Воспитывающие</w:t>
      </w: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: − </w:t>
      </w:r>
      <w:r w:rsidR="005C53AC" w:rsidRPr="00080C1B">
        <w:rPr>
          <w:rFonts w:ascii="Times New Roman" w:hAnsi="Times New Roman" w:cs="Times New Roman"/>
          <w:sz w:val="24"/>
          <w:szCs w:val="24"/>
        </w:rPr>
        <w:t>воспитывать интерес  к  живописи, художественн</w:t>
      </w:r>
      <w:proofErr w:type="gramStart"/>
      <w:r w:rsidR="005C53AC" w:rsidRPr="00080C1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C53AC" w:rsidRPr="00080C1B">
        <w:rPr>
          <w:rFonts w:ascii="Times New Roman" w:hAnsi="Times New Roman" w:cs="Times New Roman"/>
          <w:sz w:val="24"/>
          <w:szCs w:val="24"/>
        </w:rPr>
        <w:t xml:space="preserve"> эстетический вкус, умение видеть красоту и мастерство художника</w:t>
      </w:r>
      <w:r w:rsidR="005C53AC"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.</w:t>
      </w:r>
    </w:p>
    <w:p w:rsidR="00832F41" w:rsidRPr="00080C1B" w:rsidRDefault="00832F41" w:rsidP="00832F41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080C1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6F6"/>
        </w:rPr>
        <w:t>Речевые задачи:</w:t>
      </w:r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− развивать построение высказывания, </w:t>
      </w:r>
      <w:proofErr w:type="gramStart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>помогать детям более точно характеризовать</w:t>
      </w:r>
      <w:proofErr w:type="gramEnd"/>
      <w:r w:rsidRPr="00080C1B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объект; − развивать умение у детей излагать свои мысли понятны для окружающих.</w:t>
      </w:r>
    </w:p>
    <w:p w:rsidR="005C53AC" w:rsidRPr="00080C1B" w:rsidRDefault="005C53AC" w:rsidP="005C53AC">
      <w:pPr>
        <w:pStyle w:val="Standard"/>
        <w:rPr>
          <w:b/>
          <w:bCs/>
          <w:lang w:val="ru-RU"/>
        </w:rPr>
      </w:pPr>
      <w:r w:rsidRPr="00080C1B">
        <w:rPr>
          <w:b/>
          <w:bCs/>
          <w:lang w:val="ru-RU"/>
        </w:rPr>
        <w:t>Предварительная  работа (в разных видах  детской  деятельности):</w:t>
      </w:r>
    </w:p>
    <w:p w:rsidR="005C53AC" w:rsidRPr="00080C1B" w:rsidRDefault="005C53AC" w:rsidP="005C53AC">
      <w:pPr>
        <w:pStyle w:val="Standard"/>
        <w:rPr>
          <w:lang w:val="ru-RU"/>
        </w:rPr>
      </w:pPr>
    </w:p>
    <w:p w:rsidR="005C53AC" w:rsidRPr="00080C1B" w:rsidRDefault="005C53AC" w:rsidP="005C53AC">
      <w:pPr>
        <w:pStyle w:val="Standard"/>
        <w:rPr>
          <w:lang w:val="ru-RU"/>
        </w:rPr>
      </w:pPr>
      <w:r w:rsidRPr="00080C1B">
        <w:rPr>
          <w:lang w:val="ru-RU"/>
        </w:rPr>
        <w:t>Знакомство с творчеством художников, с направлениями живописи (пейзаж, портрет, натюрморт)</w:t>
      </w:r>
      <w:proofErr w:type="gramStart"/>
      <w:r w:rsidRPr="00080C1B">
        <w:rPr>
          <w:lang w:val="ru-RU"/>
        </w:rPr>
        <w:t>.Б</w:t>
      </w:r>
      <w:proofErr w:type="gramEnd"/>
      <w:r w:rsidRPr="00080C1B">
        <w:rPr>
          <w:lang w:val="ru-RU"/>
        </w:rPr>
        <w:t>еседа о творчестве художников 18-го века,</w:t>
      </w:r>
    </w:p>
    <w:p w:rsidR="005C53AC" w:rsidRPr="00080C1B" w:rsidRDefault="005C53AC" w:rsidP="005C53AC">
      <w:pPr>
        <w:pStyle w:val="Standard"/>
        <w:rPr>
          <w:lang w:val="ru-RU"/>
        </w:rPr>
      </w:pPr>
      <w:r w:rsidRPr="00080C1B">
        <w:rPr>
          <w:lang w:val="ru-RU"/>
        </w:rPr>
        <w:t>Рассматривание репродукций картин художников 18-го века</w:t>
      </w:r>
    </w:p>
    <w:p w:rsidR="005C53AC" w:rsidRPr="00080C1B" w:rsidRDefault="005C53AC" w:rsidP="005C53AC">
      <w:pPr>
        <w:pStyle w:val="Standard"/>
        <w:rPr>
          <w:lang w:val="ru-RU"/>
        </w:rPr>
      </w:pPr>
      <w:r w:rsidRPr="00080C1B">
        <w:rPr>
          <w:lang w:val="ru-RU"/>
        </w:rPr>
        <w:t>Непосредственная  образовательная  деятельность  по художественному  творчеству «Натюрморт», «Пейзаж», «Автопортрет», «Портрет  мамы».</w:t>
      </w:r>
    </w:p>
    <w:p w:rsidR="005C53AC" w:rsidRPr="00080C1B" w:rsidRDefault="005C53AC" w:rsidP="005C53AC">
      <w:pPr>
        <w:pStyle w:val="Standard"/>
        <w:rPr>
          <w:lang w:val="ru-RU"/>
        </w:rPr>
      </w:pPr>
      <w:r w:rsidRPr="00080C1B">
        <w:rPr>
          <w:lang w:val="ru-RU"/>
        </w:rPr>
        <w:t>Дидактическая  игра: «Создай свой шедевр», «Натюрморт», «Найди нужный тебе жанр», «Портрет».</w:t>
      </w:r>
    </w:p>
    <w:p w:rsidR="005C53AC" w:rsidRPr="00080C1B" w:rsidRDefault="005C53AC" w:rsidP="005C53AC">
      <w:pPr>
        <w:pStyle w:val="Standard"/>
        <w:rPr>
          <w:lang w:val="ru-RU"/>
        </w:rPr>
      </w:pPr>
    </w:p>
    <w:p w:rsidR="008D26E3" w:rsidRPr="00080C1B" w:rsidRDefault="005C53AC" w:rsidP="008D26E3">
      <w:pPr>
        <w:pStyle w:val="Standard"/>
        <w:rPr>
          <w:b/>
          <w:bCs/>
          <w:lang w:val="ru-RU"/>
        </w:rPr>
      </w:pPr>
      <w:proofErr w:type="gramStart"/>
      <w:r w:rsidRPr="00080C1B">
        <w:rPr>
          <w:b/>
          <w:u w:val="single"/>
          <w:lang w:val="ru-RU"/>
        </w:rPr>
        <w:t>СЛОВАРНАЯ  РАБОТА</w:t>
      </w:r>
      <w:r w:rsidRPr="00080C1B">
        <w:rPr>
          <w:lang w:val="ru-RU"/>
        </w:rPr>
        <w:t>:  музей, галерея, искусствовед,</w:t>
      </w:r>
      <w:r w:rsidR="00883B7D">
        <w:rPr>
          <w:lang w:val="ru-RU"/>
        </w:rPr>
        <w:t xml:space="preserve"> жанр,</w:t>
      </w:r>
      <w:r w:rsidRPr="00080C1B">
        <w:rPr>
          <w:lang w:val="ru-RU"/>
        </w:rPr>
        <w:t xml:space="preserve">  живопись, репродукция  картины, портрет, пейзаж, натюрморт.</w:t>
      </w:r>
      <w:r w:rsidR="008D26E3" w:rsidRPr="00080C1B">
        <w:rPr>
          <w:b/>
          <w:bCs/>
        </w:rPr>
        <w:t xml:space="preserve"> </w:t>
      </w:r>
      <w:proofErr w:type="gramEnd"/>
    </w:p>
    <w:p w:rsidR="008D26E3" w:rsidRPr="00080C1B" w:rsidRDefault="008D26E3" w:rsidP="008D26E3">
      <w:pPr>
        <w:pStyle w:val="Standard"/>
        <w:rPr>
          <w:b/>
          <w:bCs/>
          <w:lang w:val="ru-RU"/>
        </w:rPr>
      </w:pPr>
    </w:p>
    <w:p w:rsidR="00CF2E4E" w:rsidRDefault="008D26E3" w:rsidP="008D26E3">
      <w:pPr>
        <w:pStyle w:val="Standard"/>
        <w:rPr>
          <w:b/>
          <w:bCs/>
          <w:lang w:val="ru-RU"/>
        </w:rPr>
      </w:pPr>
      <w:r w:rsidRPr="005E6C7D">
        <w:rPr>
          <w:b/>
          <w:bCs/>
          <w:lang w:val="ru-RU"/>
        </w:rPr>
        <w:t xml:space="preserve">Оборудование: </w:t>
      </w:r>
      <w:r w:rsidR="00CF2E4E">
        <w:rPr>
          <w:rFonts w:cs="Times New Roman"/>
          <w:shd w:val="clear" w:color="auto" w:fill="F6F6F6"/>
          <w:lang w:val="ru-RU"/>
        </w:rPr>
        <w:t xml:space="preserve"> мольберты, </w:t>
      </w:r>
      <w:proofErr w:type="spellStart"/>
      <w:r w:rsidR="00CF2E4E" w:rsidRPr="00080C1B">
        <w:rPr>
          <w:rFonts w:cs="Times New Roman"/>
          <w:shd w:val="clear" w:color="auto" w:fill="F6F6F6"/>
        </w:rPr>
        <w:t>музыкальное</w:t>
      </w:r>
      <w:proofErr w:type="spellEnd"/>
      <w:r w:rsidR="00CF2E4E" w:rsidRPr="00080C1B">
        <w:rPr>
          <w:rFonts w:cs="Times New Roman"/>
          <w:shd w:val="clear" w:color="auto" w:fill="F6F6F6"/>
        </w:rPr>
        <w:t xml:space="preserve"> </w:t>
      </w:r>
      <w:proofErr w:type="spellStart"/>
      <w:r w:rsidR="00CF2E4E" w:rsidRPr="00080C1B">
        <w:rPr>
          <w:rFonts w:cs="Times New Roman"/>
          <w:shd w:val="clear" w:color="auto" w:fill="F6F6F6"/>
        </w:rPr>
        <w:t>оборудование</w:t>
      </w:r>
      <w:proofErr w:type="spellEnd"/>
      <w:proofErr w:type="gramStart"/>
      <w:r w:rsidR="00CF2E4E" w:rsidRPr="00CF2E4E">
        <w:rPr>
          <w:b/>
          <w:bCs/>
          <w:lang w:val="ru-RU"/>
        </w:rPr>
        <w:t xml:space="preserve"> </w:t>
      </w:r>
      <w:r w:rsidR="00CF2E4E">
        <w:rPr>
          <w:b/>
          <w:bCs/>
          <w:lang w:val="ru-RU"/>
        </w:rPr>
        <w:t>,</w:t>
      </w:r>
      <w:proofErr w:type="gramEnd"/>
      <w:r w:rsidR="00CF2E4E">
        <w:rPr>
          <w:b/>
          <w:bCs/>
          <w:lang w:val="ru-RU"/>
        </w:rPr>
        <w:t xml:space="preserve"> </w:t>
      </w:r>
      <w:r w:rsidR="00CF2E4E" w:rsidRPr="00CF2E4E">
        <w:rPr>
          <w:bCs/>
          <w:lang w:val="ru-RU"/>
        </w:rPr>
        <w:t>предметы для натюрморта</w:t>
      </w:r>
      <w:r w:rsidR="00CF2E4E">
        <w:rPr>
          <w:b/>
          <w:bCs/>
          <w:lang w:val="ru-RU"/>
        </w:rPr>
        <w:t xml:space="preserve"> :</w:t>
      </w:r>
      <w:r w:rsidR="00CF2E4E" w:rsidRPr="005E6C7D">
        <w:rPr>
          <w:lang w:val="ru-RU"/>
        </w:rPr>
        <w:t>муляжи фруктов,</w:t>
      </w:r>
      <w:r w:rsidR="00CF2E4E">
        <w:rPr>
          <w:lang w:val="ru-RU"/>
        </w:rPr>
        <w:t xml:space="preserve"> </w:t>
      </w:r>
      <w:r w:rsidR="00CF2E4E" w:rsidRPr="005E6C7D">
        <w:rPr>
          <w:lang w:val="ru-RU"/>
        </w:rPr>
        <w:t>овощей . Картинка с изображениями музея, галереи, картин, искусствоведа</w:t>
      </w:r>
      <w:r w:rsidR="00CF2E4E">
        <w:rPr>
          <w:lang w:val="ru-RU"/>
        </w:rPr>
        <w:t>.</w:t>
      </w:r>
    </w:p>
    <w:p w:rsidR="005E6C7D" w:rsidRPr="00CF2E4E" w:rsidRDefault="00CF2E4E" w:rsidP="008D26E3">
      <w:pPr>
        <w:pStyle w:val="Standard"/>
        <w:rPr>
          <w:rFonts w:cs="Times New Roman"/>
          <w:shd w:val="clear" w:color="auto" w:fill="F6F6F6"/>
          <w:lang w:val="ru-RU"/>
        </w:rPr>
      </w:pPr>
      <w:r w:rsidRPr="00080C1B">
        <w:rPr>
          <w:b/>
          <w:bCs/>
          <w:lang w:val="ru-RU"/>
        </w:rPr>
        <w:t>Раздаточный материал:</w:t>
      </w:r>
      <w:r w:rsidRPr="00080C1B">
        <w:rPr>
          <w:lang w:val="ru-RU"/>
        </w:rPr>
        <w:t xml:space="preserve"> листы тонированной бумаги, кисти двух видов, баночки с водой, подставки под кисточки, тряпочки, краски, карандаши</w:t>
      </w:r>
      <w:r>
        <w:rPr>
          <w:lang w:val="ru-RU"/>
        </w:rPr>
        <w:t>.</w:t>
      </w:r>
    </w:p>
    <w:p w:rsidR="00CF2E4E" w:rsidRDefault="008D26E3" w:rsidP="00CF2E4E">
      <w:pPr>
        <w:pStyle w:val="Standard"/>
        <w:rPr>
          <w:rFonts w:cs="Times New Roman"/>
          <w:shd w:val="clear" w:color="auto" w:fill="F6F6F6"/>
          <w:lang w:val="ru-RU"/>
        </w:rPr>
      </w:pPr>
      <w:r w:rsidRPr="005E6C7D">
        <w:rPr>
          <w:b/>
          <w:bCs/>
          <w:lang w:val="ru-RU"/>
        </w:rPr>
        <w:t xml:space="preserve">Демонстрационный материал: </w:t>
      </w:r>
      <w:r w:rsidR="00CF2E4E" w:rsidRPr="005E6C7D">
        <w:rPr>
          <w:lang w:val="ru-RU"/>
        </w:rPr>
        <w:t>репродукции пейзажа:  « Перед грозой» И.И.Шишкин</w:t>
      </w:r>
      <w:proofErr w:type="gramStart"/>
      <w:r w:rsidR="00CF2E4E" w:rsidRPr="005E6C7D">
        <w:rPr>
          <w:lang w:val="ru-RU"/>
        </w:rPr>
        <w:t xml:space="preserve"> ;</w:t>
      </w:r>
      <w:proofErr w:type="gramEnd"/>
      <w:r w:rsidR="00CF2E4E" w:rsidRPr="005E6C7D">
        <w:rPr>
          <w:lang w:val="ru-RU"/>
        </w:rPr>
        <w:t xml:space="preserve"> «Зимние солнце» </w:t>
      </w:r>
      <w:proofErr w:type="spellStart"/>
      <w:r w:rsidR="00CF2E4E" w:rsidRPr="005E6C7D">
        <w:rPr>
          <w:lang w:val="ru-RU"/>
        </w:rPr>
        <w:t>К.Ф.Юон</w:t>
      </w:r>
      <w:proofErr w:type="spellEnd"/>
      <w:r w:rsidR="00CF2E4E" w:rsidRPr="005E6C7D">
        <w:rPr>
          <w:lang w:val="ru-RU"/>
        </w:rPr>
        <w:t xml:space="preserve">; «Лунная ночь» </w:t>
      </w:r>
      <w:proofErr w:type="spellStart"/>
      <w:r w:rsidR="00CF2E4E" w:rsidRPr="005E6C7D">
        <w:rPr>
          <w:lang w:val="ru-RU"/>
        </w:rPr>
        <w:t>И.К.Айвазовский</w:t>
      </w:r>
      <w:proofErr w:type="spellEnd"/>
      <w:r w:rsidR="00CF2E4E" w:rsidRPr="005E6C7D">
        <w:rPr>
          <w:lang w:val="ru-RU"/>
        </w:rPr>
        <w:t xml:space="preserve">; репродукции натюрморта « Натюрморт с книгами» Т.Ульянов; «Цветы в вазе» А.Миньон; «Букет цветов бабочка и птичка» Ф.П.Толстой;   репродукции портрета: «На солнце» И.Е.Репин; «Портрет генерала Горчакова» </w:t>
      </w:r>
      <w:proofErr w:type="spellStart"/>
      <w:r w:rsidR="00CF2E4E" w:rsidRPr="005E6C7D">
        <w:rPr>
          <w:lang w:val="ru-RU"/>
        </w:rPr>
        <w:t>В.А.Тропинин</w:t>
      </w:r>
      <w:proofErr w:type="spellEnd"/>
      <w:r w:rsidR="00CF2E4E" w:rsidRPr="005E6C7D">
        <w:rPr>
          <w:lang w:val="ru-RU"/>
        </w:rPr>
        <w:t>; «</w:t>
      </w:r>
      <w:proofErr w:type="spellStart"/>
      <w:r w:rsidR="00CF2E4E" w:rsidRPr="005E6C7D">
        <w:rPr>
          <w:lang w:val="ru-RU"/>
        </w:rPr>
        <w:t>Неизвестная</w:t>
      </w:r>
      <w:proofErr w:type="gramStart"/>
      <w:r w:rsidR="00CF2E4E" w:rsidRPr="005E6C7D">
        <w:rPr>
          <w:lang w:val="ru-RU"/>
        </w:rPr>
        <w:t>»И</w:t>
      </w:r>
      <w:proofErr w:type="gramEnd"/>
      <w:r w:rsidR="00CF2E4E" w:rsidRPr="005E6C7D">
        <w:rPr>
          <w:lang w:val="ru-RU"/>
        </w:rPr>
        <w:t>.Н.Крамской</w:t>
      </w:r>
      <w:proofErr w:type="spellEnd"/>
      <w:r w:rsidR="00CF2E4E" w:rsidRPr="00CF2E4E">
        <w:rPr>
          <w:rFonts w:cs="Times New Roman"/>
          <w:shd w:val="clear" w:color="auto" w:fill="F6F6F6"/>
        </w:rPr>
        <w:t xml:space="preserve"> </w:t>
      </w:r>
    </w:p>
    <w:p w:rsidR="00CF2E4E" w:rsidRDefault="00CF2E4E" w:rsidP="008D26E3">
      <w:pPr>
        <w:pStyle w:val="Standard"/>
        <w:rPr>
          <w:b/>
          <w:bCs/>
          <w:lang w:val="ru-RU"/>
        </w:rPr>
      </w:pPr>
    </w:p>
    <w:p w:rsidR="008D26E3" w:rsidRPr="00080C1B" w:rsidRDefault="008D26E3" w:rsidP="008D26E3">
      <w:pPr>
        <w:pStyle w:val="Standard"/>
        <w:rPr>
          <w:b/>
          <w:bCs/>
          <w:color w:val="FF0000"/>
          <w:lang w:val="ru-RU"/>
        </w:rPr>
      </w:pPr>
    </w:p>
    <w:p w:rsidR="00CF2E4E" w:rsidRDefault="00491694" w:rsidP="00491694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4916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Ожидаемые результаты</w:t>
      </w:r>
      <w:r w:rsidRPr="004916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44D4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</w:p>
    <w:p w:rsidR="00CF2E4E" w:rsidRDefault="003F1F53" w:rsidP="00491694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</w:p>
    <w:p w:rsidR="00491694" w:rsidRPr="00491694" w:rsidRDefault="00491694" w:rsidP="00491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эмоционально отзывчивы на произведения искусства, умеют </w:t>
      </w:r>
      <w:r w:rsidR="003F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живописные жанры (портрет, пейзаж, натюрморт)</w:t>
      </w:r>
      <w:proofErr w:type="gramStart"/>
      <w:r w:rsidR="003F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в рисунке характерн</w:t>
      </w:r>
      <w:r w:rsidR="00CF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особенности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 w:rsidR="003F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E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3F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разнообразные художестве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средства и техники</w:t>
      </w:r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видят взаимосвязь, изменяемость и </w:t>
      </w:r>
      <w:proofErr w:type="spellStart"/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заслоняемость</w:t>
      </w:r>
      <w:proofErr w:type="spellEnd"/>
      <w:r w:rsidR="003F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</w:t>
      </w:r>
      <w:r w:rsidRPr="0049169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знают о роли и расположении линии горизонта в рисунке, умеют оценивать работы с эстетической точки зрения.</w:t>
      </w:r>
    </w:p>
    <w:p w:rsidR="00491694" w:rsidRPr="00491694" w:rsidRDefault="00491694" w:rsidP="00491694">
      <w:pPr>
        <w:spacing w:after="0" w:line="240" w:lineRule="auto"/>
        <w:rPr>
          <w:rStyle w:val="a4"/>
          <w:rFonts w:ascii="Arial" w:eastAsia="Times New Roman" w:hAnsi="Arial" w:cs="Arial"/>
          <w:b w:val="0"/>
          <w:bCs w:val="0"/>
          <w:color w:val="535353"/>
          <w:sz w:val="20"/>
          <w:szCs w:val="20"/>
          <w:lang w:eastAsia="ru-RU"/>
        </w:rPr>
      </w:pPr>
      <w:r w:rsidRPr="00A44D4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</w:p>
    <w:p w:rsidR="00B174F1" w:rsidRPr="00080C1B" w:rsidRDefault="00B174F1" w:rsidP="005C53AC">
      <w:pPr>
        <w:pStyle w:val="a3"/>
        <w:shd w:val="clear" w:color="auto" w:fill="FFFFFF"/>
        <w:spacing w:before="0" w:beforeAutospacing="0" w:after="135" w:afterAutospacing="0"/>
      </w:pPr>
      <w:r w:rsidRPr="00080C1B">
        <w:rPr>
          <w:rStyle w:val="a4"/>
        </w:rPr>
        <w:t>Ход</w:t>
      </w:r>
      <w:proofErr w:type="gramStart"/>
      <w:r w:rsidRPr="00080C1B">
        <w:rPr>
          <w:rStyle w:val="a4"/>
        </w:rPr>
        <w:t xml:space="preserve"> </w:t>
      </w:r>
      <w:r w:rsidR="005C53AC" w:rsidRPr="00080C1B">
        <w:rPr>
          <w:rStyle w:val="a4"/>
        </w:rPr>
        <w:t>:</w:t>
      </w:r>
      <w:proofErr w:type="gramEnd"/>
    </w:p>
    <w:p w:rsidR="0081211A" w:rsidRPr="00080C1B" w:rsidRDefault="0081211A" w:rsidP="00B174F1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Дети занимаются свободной деятельностью.</w:t>
      </w:r>
    </w:p>
    <w:p w:rsidR="0081211A" w:rsidRPr="00080C1B" w:rsidRDefault="0081211A" w:rsidP="0081211A">
      <w:pPr>
        <w:pStyle w:val="a3"/>
        <w:shd w:val="clear" w:color="auto" w:fill="FFFFFF"/>
        <w:spacing w:before="0" w:beforeAutospacing="0" w:after="135" w:afterAutospacing="0"/>
      </w:pPr>
      <w:r w:rsidRPr="00080C1B">
        <w:t xml:space="preserve">- На прошлом занятии мы с вами беседовали о жанрах изобразительного искусства. </w:t>
      </w:r>
      <w:r w:rsidR="00CD1091" w:rsidRPr="00080C1B">
        <w:t>Вы мне задали вопрос о про</w:t>
      </w:r>
      <w:r w:rsidR="00DF42F2" w:rsidRPr="00080C1B">
        <w:t>фессии человека, который знает и может интересно и увлекательно рассказать о картинах, их авторах и истории их создания.</w:t>
      </w:r>
      <w:r w:rsidRPr="00080C1B">
        <w:t xml:space="preserve"> Я не смогла вам ответить сразу на этот вопрос. Но я подготовилась и расскажу вам об этой профессии сегодня.</w:t>
      </w:r>
    </w:p>
    <w:p w:rsidR="008834F0" w:rsidRPr="00080C1B" w:rsidRDefault="008834F0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-Знаток изобразительного искусства - это искусствовед. - Искусствовед изучает жанры искусства, изучает историю искусств, проводит экскурсии, организует выставки, подбирает экспонаты для выставки, размещает их в выставочном зале.</w:t>
      </w:r>
    </w:p>
    <w:p w:rsidR="00FC5A8B" w:rsidRPr="00080C1B" w:rsidRDefault="00FC5A8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Ребята, а теперь послушайте и попробуйте отгадать стихотворение – загадку, о ком в ней идет речь</w:t>
      </w:r>
      <w:proofErr w:type="gramStart"/>
      <w:r w:rsidRPr="00080C1B">
        <w:t xml:space="preserve"> :</w:t>
      </w:r>
      <w:proofErr w:type="gramEnd"/>
    </w:p>
    <w:p w:rsidR="00FC5A8B" w:rsidRPr="00080C1B" w:rsidRDefault="00FC5A8B" w:rsidP="00FC5A8B">
      <w:pPr>
        <w:pStyle w:val="a3"/>
        <w:shd w:val="clear" w:color="auto" w:fill="FFFFFF"/>
        <w:spacing w:before="0" w:beforeAutospacing="0" w:after="0" w:afterAutospacing="0" w:line="240" w:lineRule="atLeast"/>
      </w:pPr>
      <w:r w:rsidRPr="00080C1B">
        <w:t>Он в музее, галерее, он на выставке опять.</w:t>
      </w:r>
      <w:r w:rsidRPr="00080C1B">
        <w:br/>
        <w:t>Подбирает экспонаты,</w:t>
      </w:r>
      <w:r w:rsidRPr="00080C1B">
        <w:br/>
        <w:t>Размещает в залах их,</w:t>
      </w:r>
      <w:r w:rsidRPr="00080C1B">
        <w:br/>
        <w:t>Он - знаток искусств отличный,</w:t>
      </w:r>
      <w:r w:rsidRPr="00080C1B">
        <w:br/>
        <w:t>Настоящий эрудит!</w:t>
      </w:r>
      <w:r w:rsidRPr="00080C1B">
        <w:br/>
        <w:t>И рассказчик превосходный - это каждый подтвердит!</w:t>
      </w:r>
      <w:r w:rsidRPr="00080C1B">
        <w:br/>
        <w:t>Дайте мне скорей ответ,</w:t>
      </w:r>
      <w:r w:rsidRPr="00080C1B">
        <w:br/>
        <w:t>Кто же он? (искусствовед)</w:t>
      </w:r>
    </w:p>
    <w:p w:rsidR="00FC5A8B" w:rsidRPr="00080C1B" w:rsidRDefault="00FC5A8B" w:rsidP="00FC5A8B">
      <w:pPr>
        <w:pStyle w:val="a3"/>
        <w:shd w:val="clear" w:color="auto" w:fill="FFFFFF"/>
        <w:spacing w:before="0" w:beforeAutospacing="0" w:after="0" w:afterAutospacing="0" w:line="240" w:lineRule="atLeast"/>
      </w:pPr>
      <w:r w:rsidRPr="00080C1B">
        <w:t>- Правильно, ребята.</w:t>
      </w:r>
    </w:p>
    <w:p w:rsidR="00FC5A8B" w:rsidRPr="00080C1B" w:rsidRDefault="00FC5A8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 Вас заинтересовала эта профессия? Я предлагаю вам стать юными искусствоведами. (</w:t>
      </w:r>
      <w:r w:rsidR="00FA65AB" w:rsidRPr="00080C1B">
        <w:t xml:space="preserve">Воспитатель раздаёт </w:t>
      </w:r>
      <w:proofErr w:type="spellStart"/>
      <w:r w:rsidR="00FA65AB" w:rsidRPr="00080C1B">
        <w:t>бейджики</w:t>
      </w:r>
      <w:proofErr w:type="spellEnd"/>
      <w:r w:rsidR="00FA65AB" w:rsidRPr="00080C1B">
        <w:t>.)</w:t>
      </w:r>
    </w:p>
    <w:p w:rsidR="00FA65AB" w:rsidRPr="00080C1B" w:rsidRDefault="00FA65A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-Ребята, где работают искусствоведы?</w:t>
      </w:r>
    </w:p>
    <w:p w:rsidR="00FA65AB" w:rsidRPr="00080C1B" w:rsidRDefault="00FA65A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-Что такое « картинная галерея</w:t>
      </w:r>
      <w:r w:rsidR="003E41AD" w:rsidRPr="00080C1B">
        <w:t>»</w:t>
      </w:r>
      <w:proofErr w:type="gramStart"/>
      <w:r w:rsidRPr="00080C1B">
        <w:t xml:space="preserve"> ?</w:t>
      </w:r>
      <w:proofErr w:type="gramEnd"/>
    </w:p>
    <w:p w:rsidR="00FA65AB" w:rsidRPr="00080C1B" w:rsidRDefault="00FA65A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(Где размещены картины, чтобы люди приходили и любовались ими).</w:t>
      </w:r>
    </w:p>
    <w:p w:rsidR="00FA65AB" w:rsidRPr="00080C1B" w:rsidRDefault="00FA65AB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-Ребята, а вы знаете, какие правила поведения</w:t>
      </w:r>
      <w:r w:rsidR="0075093B">
        <w:t xml:space="preserve"> надо соблюдать</w:t>
      </w:r>
      <w:r w:rsidR="003E403F" w:rsidRPr="00080C1B">
        <w:t xml:space="preserve"> в картинных галереях, на выставках?</w:t>
      </w:r>
    </w:p>
    <w:p w:rsidR="003E403F" w:rsidRPr="00080C1B" w:rsidRDefault="003E403F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 xml:space="preserve">( В выставочных залах ведут себя тихо, не подходят близко к экспонатам, без верхней одежды, </w:t>
      </w:r>
      <w:r w:rsidR="003E41AD" w:rsidRPr="00080C1B">
        <w:t>не трогают экспонаты  руками,  слушают внимательно, не перебивают).</w:t>
      </w:r>
    </w:p>
    <w:p w:rsidR="003E41AD" w:rsidRPr="00080C1B" w:rsidRDefault="003E41AD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-Молодцы, ребята. Вы назвали все основные правила поведения в выставочных залах, музеях.</w:t>
      </w:r>
    </w:p>
    <w:p w:rsidR="003E41AD" w:rsidRPr="00080C1B" w:rsidRDefault="003E41AD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-Итак, мои юные искусствоведы, я приглашаю вас в нашу картинную галерею.</w:t>
      </w:r>
    </w:p>
    <w:p w:rsidR="003E41AD" w:rsidRPr="00080C1B" w:rsidRDefault="003E41AD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В нашу картинную галерею прибыли картины.</w:t>
      </w:r>
    </w:p>
    <w:p w:rsidR="003E41AD" w:rsidRPr="00080C1B" w:rsidRDefault="003E41AD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 xml:space="preserve">Вам, как искусствоведам, нужно </w:t>
      </w:r>
      <w:proofErr w:type="gramStart"/>
      <w:r w:rsidRPr="00080C1B">
        <w:t>разместить картины</w:t>
      </w:r>
      <w:proofErr w:type="gramEnd"/>
      <w:r w:rsidRPr="00080C1B">
        <w:t xml:space="preserve"> по трем залам: зал пейзажа, натюрморта, портрета.</w:t>
      </w:r>
    </w:p>
    <w:p w:rsidR="0036148D" w:rsidRPr="00080C1B" w:rsidRDefault="00054724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lastRenderedPageBreak/>
        <w:t>ДИДАКТИЧЕСКАЯ ИГРА</w:t>
      </w:r>
      <w:r w:rsidR="003F1F53">
        <w:t xml:space="preserve"> « Распредели картины по выста</w:t>
      </w:r>
      <w:r w:rsidR="00BB27B3">
        <w:t>во</w:t>
      </w:r>
      <w:r w:rsidR="003F1F53">
        <w:t>чным  залам»</w:t>
      </w:r>
    </w:p>
    <w:p w:rsidR="00054724" w:rsidRPr="00080C1B" w:rsidRDefault="00054724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-Молодцы, ребята. Вы отлично справились.</w:t>
      </w:r>
      <w:r w:rsidR="00D72A74" w:rsidRPr="00080C1B">
        <w:t xml:space="preserve"> Давайте пройдем в первый выставочный зал. </w:t>
      </w:r>
      <w:proofErr w:type="gramStart"/>
      <w:r w:rsidR="00D72A74" w:rsidRPr="00080C1B">
        <w:t>Картины</w:t>
      </w:r>
      <w:proofErr w:type="gramEnd"/>
      <w:r w:rsidR="00D72A74" w:rsidRPr="00080C1B">
        <w:t xml:space="preserve"> какого жанра живописи вы здесь разместили?</w:t>
      </w:r>
    </w:p>
    <w:p w:rsidR="00D72A74" w:rsidRPr="00080C1B" w:rsidRDefault="00D72A74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(пейзаж)</w:t>
      </w:r>
    </w:p>
    <w:p w:rsidR="00D72A74" w:rsidRPr="00080C1B" w:rsidRDefault="00D72A74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-Что художник изображает, когда рисует пейзаж?</w:t>
      </w:r>
    </w:p>
    <w:p w:rsidR="00FA65AB" w:rsidRPr="00080C1B" w:rsidRDefault="00D72A74" w:rsidP="008834F0">
      <w:pPr>
        <w:pStyle w:val="a3"/>
        <w:shd w:val="clear" w:color="auto" w:fill="FFFFFF"/>
        <w:spacing w:before="0" w:beforeAutospacing="0" w:after="135" w:afterAutospacing="0"/>
      </w:pPr>
      <w:r w:rsidRPr="00080C1B">
        <w:t>(лес, деревья, море, времена года, радугу, небо)</w:t>
      </w:r>
    </w:p>
    <w:p w:rsidR="00D72A74" w:rsidRPr="00080C1B" w:rsidRDefault="00D72A74" w:rsidP="00D72A74">
      <w:pPr>
        <w:pStyle w:val="a3"/>
        <w:shd w:val="clear" w:color="auto" w:fill="FFFFFF"/>
        <w:spacing w:before="0" w:beforeAutospacing="0" w:after="135" w:afterAutospacing="0"/>
      </w:pPr>
      <w:r w:rsidRPr="00080C1B">
        <w:rPr>
          <w:i/>
          <w:iCs/>
        </w:rPr>
        <w:t>(Выслушать ответы детей и обобщить их)</w:t>
      </w:r>
    </w:p>
    <w:p w:rsidR="00D72A74" w:rsidRPr="00080C1B" w:rsidRDefault="00D72A74" w:rsidP="00D72A74">
      <w:pPr>
        <w:pStyle w:val="a3"/>
        <w:shd w:val="clear" w:color="auto" w:fill="FFFFFF"/>
        <w:spacing w:before="0" w:beforeAutospacing="0" w:after="135" w:afterAutospacing="0"/>
      </w:pPr>
      <w:r w:rsidRPr="00080C1B">
        <w:t xml:space="preserve">- Художники изображают на картинах живую </w:t>
      </w:r>
      <w:proofErr w:type="gramStart"/>
      <w:r w:rsidRPr="00080C1B">
        <w:t>природу</w:t>
      </w:r>
      <w:proofErr w:type="gramEnd"/>
      <w:r w:rsidRPr="00080C1B">
        <w:t xml:space="preserve"> или </w:t>
      </w:r>
      <w:proofErr w:type="gramStart"/>
      <w:r w:rsidRPr="00080C1B">
        <w:t>какую</w:t>
      </w:r>
      <w:proofErr w:type="gramEnd"/>
      <w:r w:rsidRPr="00080C1B">
        <w:t xml:space="preserve"> - либо местность</w:t>
      </w:r>
      <w:r w:rsidR="0075093B">
        <w:t xml:space="preserve">: </w:t>
      </w:r>
      <w:r w:rsidRPr="00080C1B">
        <w:t>лес, поле, горы, рощу, деревню или город. Пейзаж также может включать изображение человека, природных явлений, наприме</w:t>
      </w:r>
      <w:r w:rsidR="007F7CB0" w:rsidRPr="00080C1B">
        <w:t>р, грозы, дождя, радуги, шторма</w:t>
      </w:r>
      <w:proofErr w:type="gramStart"/>
      <w:r w:rsidR="0075093B">
        <w:t xml:space="preserve"> </w:t>
      </w:r>
      <w:r w:rsidR="007F7CB0" w:rsidRPr="00080C1B">
        <w:t>.</w:t>
      </w:r>
      <w:proofErr w:type="gramEnd"/>
      <w:r w:rsidR="0075093B">
        <w:t>Художники не просто изображают состояние природы, но и передают свое отношение, чувства и учат нас видеть, понимать и любить и природу, и искусство.</w:t>
      </w:r>
    </w:p>
    <w:p w:rsidR="007F7CB0" w:rsidRPr="00080C1B" w:rsidRDefault="007F7CB0" w:rsidP="00D72A74">
      <w:pPr>
        <w:pStyle w:val="a3"/>
        <w:shd w:val="clear" w:color="auto" w:fill="FFFFFF"/>
        <w:spacing w:before="0" w:beforeAutospacing="0" w:after="135" w:afterAutospacing="0"/>
      </w:pPr>
      <w:r w:rsidRPr="00080C1B">
        <w:t>-Ребята, давайте назовем представленные репродукции и их авторов.</w:t>
      </w:r>
    </w:p>
    <w:p w:rsidR="007F7CB0" w:rsidRPr="00080C1B" w:rsidRDefault="007F7CB0" w:rsidP="00D72A74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080C1B">
        <w:t>(И.И.Шишкин «Перед грозой»,  К.</w:t>
      </w:r>
      <w:r w:rsidR="00F60847">
        <w:t xml:space="preserve"> </w:t>
      </w:r>
      <w:r w:rsidRPr="00080C1B">
        <w:t>Ф.</w:t>
      </w:r>
      <w:r w:rsidR="00F60847">
        <w:t xml:space="preserve"> </w:t>
      </w:r>
      <w:proofErr w:type="spellStart"/>
      <w:r w:rsidRPr="00080C1B">
        <w:t>Юон</w:t>
      </w:r>
      <w:proofErr w:type="spellEnd"/>
      <w:r w:rsidRPr="00080C1B">
        <w:t xml:space="preserve"> «Зимнее солнце», </w:t>
      </w:r>
      <w:proofErr w:type="spellStart"/>
      <w:r w:rsidRPr="00080C1B">
        <w:t>И.К.Айвазовский</w:t>
      </w:r>
      <w:proofErr w:type="spellEnd"/>
      <w:proofErr w:type="gramEnd"/>
    </w:p>
    <w:p w:rsidR="007F7CB0" w:rsidRPr="00080C1B" w:rsidRDefault="007F7CB0" w:rsidP="00D72A74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080C1B">
        <w:t>«Лунная ночь»</w:t>
      </w:r>
      <w:r w:rsidR="0086634D" w:rsidRPr="00080C1B">
        <w:t>)</w:t>
      </w:r>
      <w:r w:rsidRPr="00080C1B">
        <w:t>.</w:t>
      </w:r>
      <w:proofErr w:type="gramEnd"/>
    </w:p>
    <w:p w:rsidR="008834F0" w:rsidRPr="00080C1B" w:rsidRDefault="0086634D" w:rsidP="0081211A">
      <w:pPr>
        <w:pStyle w:val="a3"/>
        <w:shd w:val="clear" w:color="auto" w:fill="FFFFFF"/>
        <w:spacing w:before="0" w:beforeAutospacing="0" w:after="135" w:afterAutospacing="0"/>
      </w:pPr>
      <w:r w:rsidRPr="00080C1B">
        <w:t>-Молодцы, искусствоведы. Предлагаю вам продолжить нашу экскурсию и перейти в следующий зал нашей картинной галереи.</w:t>
      </w:r>
    </w:p>
    <w:p w:rsidR="0086634D" w:rsidRPr="00080C1B" w:rsidRDefault="0086634D" w:rsidP="0086634D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Предложить детям пройти в зал натюрморта.</w:t>
      </w:r>
    </w:p>
    <w:p w:rsidR="0086634D" w:rsidRPr="00080C1B" w:rsidRDefault="0086634D" w:rsidP="0086634D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-Ребята,  картины какого жанра вы расположили в этом зале нашей картинной галереи?</w:t>
      </w:r>
    </w:p>
    <w:p w:rsidR="006635B5" w:rsidRPr="00080C1B" w:rsidRDefault="0086634D" w:rsidP="0086634D">
      <w:pPr>
        <w:pStyle w:val="a3"/>
        <w:shd w:val="clear" w:color="auto" w:fill="FFFFFF"/>
        <w:spacing w:before="0" w:beforeAutospacing="0" w:after="135" w:afterAutospacing="0"/>
      </w:pPr>
      <w:r w:rsidRPr="00080C1B">
        <w:t>- Когда художник рисует натюрморт, что он изображает?</w:t>
      </w:r>
    </w:p>
    <w:p w:rsidR="006635B5" w:rsidRPr="00080C1B" w:rsidRDefault="006635B5" w:rsidP="0086634D">
      <w:pPr>
        <w:pStyle w:val="a3"/>
        <w:shd w:val="clear" w:color="auto" w:fill="FFFFFF"/>
        <w:spacing w:before="0" w:beforeAutospacing="0" w:after="135" w:afterAutospacing="0"/>
      </w:pPr>
      <w:r w:rsidRPr="00080C1B">
        <w:t>(вещи, овощи, фрукты,</w:t>
      </w:r>
      <w:r w:rsidR="00F60847">
        <w:t xml:space="preserve"> </w:t>
      </w:r>
      <w:r w:rsidRPr="00080C1B">
        <w:t>цветы)</w:t>
      </w:r>
    </w:p>
    <w:p w:rsidR="0086634D" w:rsidRPr="00080C1B" w:rsidRDefault="0086634D" w:rsidP="0086634D">
      <w:pPr>
        <w:pStyle w:val="a3"/>
        <w:shd w:val="clear" w:color="auto" w:fill="FFFFFF"/>
        <w:spacing w:before="0" w:beforeAutospacing="0" w:after="135" w:afterAutospacing="0"/>
      </w:pPr>
      <w:r w:rsidRPr="00080C1B">
        <w:rPr>
          <w:i/>
          <w:iCs/>
        </w:rPr>
        <w:t>(Выслушать ответы детей и обобщить их)</w:t>
      </w:r>
    </w:p>
    <w:p w:rsidR="0086634D" w:rsidRPr="00080C1B" w:rsidRDefault="0086634D" w:rsidP="0086634D">
      <w:pPr>
        <w:pStyle w:val="a3"/>
        <w:shd w:val="clear" w:color="auto" w:fill="FFFFFF"/>
        <w:spacing w:before="0" w:beforeAutospacing="0" w:after="135" w:afterAutospacing="0"/>
      </w:pPr>
      <w:r w:rsidRPr="00080C1B">
        <w:t>- Натюрморт - это жанр живописи, изображение неодушевленных предметов</w:t>
      </w:r>
      <w:r w:rsidR="00F60847">
        <w:t>, которые окружают человека и которыми он пользуется</w:t>
      </w:r>
      <w:proofErr w:type="gramStart"/>
      <w:r w:rsidR="00F60847">
        <w:t>.</w:t>
      </w:r>
      <w:r w:rsidRPr="00080C1B">
        <w:t xml:space="preserve">: </w:t>
      </w:r>
      <w:proofErr w:type="gramEnd"/>
      <w:r w:rsidRPr="00080C1B">
        <w:t>предметов быта, музыкаль</w:t>
      </w:r>
      <w:r w:rsidR="0085238B">
        <w:t xml:space="preserve">ных инструментов, мебели. </w:t>
      </w:r>
      <w:r w:rsidRPr="00080C1B">
        <w:t xml:space="preserve"> Дополнять композицию натюрморта может изображение живых, движущихся существ: насекомых, птиц, зверей и даже людей.</w:t>
      </w:r>
    </w:p>
    <w:p w:rsidR="0086634D" w:rsidRPr="00080C1B" w:rsidRDefault="0086634D" w:rsidP="0086634D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080C1B">
        <w:t>-Мои юные искусствоведы, назовите, какие картины-натюрморты представлены в нашей картинной галереи?</w:t>
      </w:r>
      <w:proofErr w:type="gramEnd"/>
      <w:r w:rsidRPr="00080C1B">
        <w:t xml:space="preserve"> Давайте попробуем вместе назвать авторов картин?</w:t>
      </w:r>
    </w:p>
    <w:p w:rsidR="00A42684" w:rsidRPr="00080C1B" w:rsidRDefault="00A42684" w:rsidP="0086634D">
      <w:pPr>
        <w:pStyle w:val="a3"/>
        <w:shd w:val="clear" w:color="auto" w:fill="FFFFFF"/>
        <w:spacing w:before="0" w:beforeAutospacing="0" w:after="135" w:afterAutospacing="0"/>
      </w:pPr>
      <w:r w:rsidRPr="00080C1B">
        <w:t>-Молодцы, ребята.</w:t>
      </w:r>
    </w:p>
    <w:p w:rsidR="00A259BA" w:rsidRDefault="0086634D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-Ребята, я хочу вам предложить составить композицию для натюрморта.</w:t>
      </w:r>
    </w:p>
    <w:p w:rsidR="00BB27B3" w:rsidRPr="00080C1B" w:rsidRDefault="00BB27B3" w:rsidP="00B174F1">
      <w:pPr>
        <w:pStyle w:val="a3"/>
        <w:shd w:val="clear" w:color="auto" w:fill="FFFFFF"/>
        <w:spacing w:before="0" w:beforeAutospacing="0" w:after="135" w:afterAutospacing="0"/>
      </w:pPr>
      <w:r>
        <w:t>ДИДАКТИЧЕСКАЯ ИГРА « Составь натюрморт».</w:t>
      </w:r>
    </w:p>
    <w:p w:rsidR="00B174F1" w:rsidRPr="00080C1B" w:rsidRDefault="00B174F1" w:rsidP="00B174F1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Предлож</w:t>
      </w:r>
      <w:r w:rsidR="00F11155" w:rsidRPr="00080C1B">
        <w:rPr>
          <w:i/>
          <w:iCs/>
        </w:rPr>
        <w:t>ить детям пройти в зал портрета.</w:t>
      </w:r>
    </w:p>
    <w:p w:rsidR="00F11155" w:rsidRPr="00080C1B" w:rsidRDefault="00F11155" w:rsidP="00B174F1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- Ребята, какой зал картинной галереи нам открывает</w:t>
      </w:r>
      <w:r w:rsidR="00A80B44">
        <w:rPr>
          <w:i/>
          <w:iCs/>
        </w:rPr>
        <w:t xml:space="preserve"> свои</w:t>
      </w:r>
      <w:r w:rsidRPr="00080C1B">
        <w:rPr>
          <w:i/>
          <w:iCs/>
        </w:rPr>
        <w:t xml:space="preserve"> двери?</w:t>
      </w:r>
    </w:p>
    <w:p w:rsidR="00B174F1" w:rsidRPr="00080C1B" w:rsidRDefault="00B174F1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rPr>
          <w:i/>
          <w:iCs/>
        </w:rPr>
        <w:t>- </w:t>
      </w:r>
      <w:r w:rsidRPr="00080C1B">
        <w:t>Ребята, по каким признакам вы поняли, что это портреты?</w:t>
      </w:r>
    </w:p>
    <w:p w:rsidR="009E2574" w:rsidRPr="00080C1B" w:rsidRDefault="00B174F1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-</w:t>
      </w:r>
      <w:r w:rsidR="00354B00" w:rsidRPr="00080C1B">
        <w:t>Назовите название и автора</w:t>
      </w:r>
      <w:r w:rsidR="009E2574" w:rsidRPr="00080C1B">
        <w:t xml:space="preserve"> этой репродукции</w:t>
      </w:r>
      <w:proofErr w:type="gramStart"/>
      <w:r w:rsidR="009E2574" w:rsidRPr="00080C1B">
        <w:t>.(</w:t>
      </w:r>
      <w:proofErr w:type="spellStart"/>
      <w:proofErr w:type="gramEnd"/>
      <w:r w:rsidR="009E2574" w:rsidRPr="00080C1B">
        <w:t>В.А.Тропинин</w:t>
      </w:r>
      <w:proofErr w:type="spellEnd"/>
      <w:r w:rsidR="009E2574" w:rsidRPr="00080C1B">
        <w:t xml:space="preserve"> «Портрет генерала </w:t>
      </w:r>
      <w:proofErr w:type="spellStart"/>
      <w:r w:rsidR="009E2574" w:rsidRPr="00080C1B">
        <w:t>А.И.Горчакова</w:t>
      </w:r>
      <w:proofErr w:type="spellEnd"/>
      <w:r w:rsidR="009E2574" w:rsidRPr="00080C1B">
        <w:t xml:space="preserve">). </w:t>
      </w:r>
    </w:p>
    <w:p w:rsidR="009E2574" w:rsidRPr="00080C1B" w:rsidRDefault="009E2574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-</w:t>
      </w:r>
      <w:r w:rsidR="00B174F1" w:rsidRPr="00080C1B">
        <w:t xml:space="preserve"> Что портрет может рассказать нам об изображенном человеке?</w:t>
      </w:r>
    </w:p>
    <w:p w:rsidR="00B174F1" w:rsidRDefault="00B174F1" w:rsidP="00B174F1">
      <w:pPr>
        <w:pStyle w:val="a3"/>
        <w:shd w:val="clear" w:color="auto" w:fill="FFFFFF"/>
        <w:spacing w:before="0" w:beforeAutospacing="0" w:after="135" w:afterAutospacing="0"/>
        <w:rPr>
          <w:i/>
          <w:iCs/>
        </w:rPr>
      </w:pPr>
      <w:r w:rsidRPr="00080C1B">
        <w:rPr>
          <w:i/>
          <w:iCs/>
        </w:rPr>
        <w:t>(Выслушать ответы детей и обобщить их)</w:t>
      </w:r>
    </w:p>
    <w:p w:rsidR="00A80B44" w:rsidRPr="00080C1B" w:rsidRDefault="00A80B44" w:rsidP="00B174F1">
      <w:pPr>
        <w:pStyle w:val="a3"/>
        <w:shd w:val="clear" w:color="auto" w:fill="FFFFFF"/>
        <w:spacing w:before="0" w:beforeAutospacing="0" w:after="135" w:afterAutospacing="0"/>
      </w:pPr>
    </w:p>
    <w:p w:rsidR="00B174F1" w:rsidRPr="00080C1B" w:rsidRDefault="00B174F1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lastRenderedPageBreak/>
        <w:t>-</w:t>
      </w:r>
      <w:r w:rsidR="00F60847">
        <w:t>Создавая портрет, художники стремятся передать не только внешнее сходство человека, но</w:t>
      </w:r>
      <w:r w:rsidR="00CB217F">
        <w:t xml:space="preserve"> и передают черты характера, настроение, внутренний мир. </w:t>
      </w:r>
    </w:p>
    <w:p w:rsidR="00F11155" w:rsidRDefault="00B174F1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- Молодцы, ребята! Вы, как настоящие искусствовед</w:t>
      </w:r>
      <w:r w:rsidR="00F11155" w:rsidRPr="00080C1B">
        <w:t>ы, провели интересную и занимательную экскурсию по выставочным залам галереи.</w:t>
      </w:r>
    </w:p>
    <w:p w:rsidR="00A80B44" w:rsidRPr="00080C1B" w:rsidRDefault="00A80B44" w:rsidP="00B174F1">
      <w:pPr>
        <w:pStyle w:val="a3"/>
        <w:shd w:val="clear" w:color="auto" w:fill="FFFFFF"/>
        <w:spacing w:before="0" w:beforeAutospacing="0" w:after="135" w:afterAutospacing="0"/>
      </w:pPr>
      <w:r>
        <w:t>А теперь я предлагаю вам немножко отдохнуть.</w:t>
      </w:r>
    </w:p>
    <w:p w:rsidR="00384A05" w:rsidRPr="00080C1B" w:rsidRDefault="00384A05" w:rsidP="00B174F1">
      <w:pPr>
        <w:pStyle w:val="a3"/>
        <w:shd w:val="clear" w:color="auto" w:fill="FFFFFF"/>
        <w:spacing w:before="0" w:beforeAutospacing="0" w:after="135" w:afterAutospacing="0"/>
        <w:rPr>
          <w:b/>
          <w:u w:val="single"/>
        </w:rPr>
      </w:pPr>
      <w:r w:rsidRPr="00080C1B">
        <w:rPr>
          <w:b/>
          <w:u w:val="single"/>
        </w:rPr>
        <w:t>ФИЗМИНУТКА</w:t>
      </w:r>
    </w:p>
    <w:p w:rsidR="00B174F1" w:rsidRPr="00080C1B" w:rsidRDefault="00A80B44" w:rsidP="00C7650A">
      <w:pPr>
        <w:pStyle w:val="a3"/>
        <w:shd w:val="clear" w:color="auto" w:fill="FFFFFF"/>
        <w:tabs>
          <w:tab w:val="left" w:pos="7371"/>
        </w:tabs>
        <w:spacing w:before="0" w:beforeAutospacing="0" w:after="135" w:afterAutospacing="0"/>
      </w:pPr>
      <w:r>
        <w:t>- Ребята, во время работы</w:t>
      </w:r>
      <w:r w:rsidR="00B174F1" w:rsidRPr="00080C1B">
        <w:t xml:space="preserve"> искусствоведам приходится запоминать множество названий, также тренировать зрительную память, по фрагменту картины определять название картины, художника, и даже время, когда картина была </w:t>
      </w:r>
      <w:r>
        <w:t>написана. Так как вы являетесь юными искусствоведами,</w:t>
      </w:r>
      <w:r w:rsidR="00B174F1" w:rsidRPr="00080C1B">
        <w:t xml:space="preserve"> сейчас мы попробуем это сделать.</w:t>
      </w:r>
    </w:p>
    <w:p w:rsidR="00B174F1" w:rsidRPr="00C85262" w:rsidRDefault="00C85262" w:rsidP="00B174F1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</w:rPr>
      </w:pPr>
      <w:r>
        <w:rPr>
          <w:rStyle w:val="a4"/>
          <w:i/>
          <w:iCs/>
        </w:rPr>
        <w:t xml:space="preserve">Проведение игры “Восстанови </w:t>
      </w:r>
      <w:r w:rsidR="00B174F1" w:rsidRPr="00080C1B">
        <w:rPr>
          <w:rStyle w:val="a4"/>
          <w:i/>
          <w:iCs/>
        </w:rPr>
        <w:t>картину ”</w:t>
      </w:r>
      <w:r>
        <w:rPr>
          <w:rStyle w:val="a4"/>
          <w:i/>
          <w:iCs/>
        </w:rPr>
        <w:t>.</w:t>
      </w:r>
    </w:p>
    <w:p w:rsidR="00384A05" w:rsidRPr="00080C1B" w:rsidRDefault="00384A05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-Ребята. Я предлагаю вам открыть еще один выставочный зал нашей картинной галереи, в которой будут</w:t>
      </w:r>
      <w:r w:rsidR="00C85262">
        <w:t xml:space="preserve"> размещены ваши работы. Подумайте,</w:t>
      </w:r>
      <w:r w:rsidRPr="00080C1B">
        <w:t xml:space="preserve"> в каком жанре живописи вы будете</w:t>
      </w:r>
      <w:r w:rsidR="00C85262">
        <w:t xml:space="preserve"> работать и, какими материалами</w:t>
      </w:r>
      <w:r w:rsidRPr="00080C1B">
        <w:t xml:space="preserve"> вы будете пользоваться.</w:t>
      </w:r>
    </w:p>
    <w:p w:rsidR="00F11155" w:rsidRPr="00080C1B" w:rsidRDefault="00384A05" w:rsidP="00B174F1">
      <w:pPr>
        <w:pStyle w:val="a3"/>
        <w:shd w:val="clear" w:color="auto" w:fill="FFFFFF"/>
        <w:spacing w:before="0" w:beforeAutospacing="0" w:after="135" w:afterAutospacing="0"/>
      </w:pPr>
      <w:r w:rsidRPr="00080C1B">
        <w:t>(дети самостоятельно готовят своё рабочее место)</w:t>
      </w:r>
    </w:p>
    <w:p w:rsidR="00C7650A" w:rsidRPr="00080C1B" w:rsidRDefault="00C7650A" w:rsidP="00B174F1">
      <w:pPr>
        <w:pStyle w:val="a3"/>
        <w:shd w:val="clear" w:color="auto" w:fill="FFFFFF"/>
        <w:spacing w:before="0" w:beforeAutospacing="0" w:after="135" w:afterAutospacing="0"/>
        <w:rPr>
          <w:b/>
          <w:u w:val="single"/>
        </w:rPr>
      </w:pPr>
      <w:r w:rsidRPr="00080C1B">
        <w:rPr>
          <w:b/>
          <w:u w:val="single"/>
        </w:rPr>
        <w:t>ПАЛЬЧИКОВАЯ ГИМНАСТИКА</w:t>
      </w:r>
    </w:p>
    <w:p w:rsidR="00C7650A" w:rsidRPr="00080C1B" w:rsidRDefault="00C7650A" w:rsidP="00C7650A">
      <w:pPr>
        <w:pStyle w:val="a3"/>
      </w:pPr>
      <w:r w:rsidRPr="00080C1B">
        <w:t>Я взял бумагу, карандаш,</w:t>
      </w:r>
    </w:p>
    <w:p w:rsidR="00C7650A" w:rsidRPr="00080C1B" w:rsidRDefault="00C7650A" w:rsidP="00C7650A">
      <w:pPr>
        <w:pStyle w:val="a3"/>
      </w:pPr>
      <w:r w:rsidRPr="00080C1B">
        <w:t>Нарисовал дорогу.</w:t>
      </w:r>
    </w:p>
    <w:p w:rsidR="00C7650A" w:rsidRPr="00080C1B" w:rsidRDefault="00C7650A" w:rsidP="00C7650A">
      <w:pPr>
        <w:pStyle w:val="a3"/>
      </w:pPr>
      <w:proofErr w:type="gramStart"/>
      <w:r w:rsidRPr="00080C1B">
        <w:t>(Поворот ладони левой руки к себе, пальцы вместе - «лист бумаги».</w:t>
      </w:r>
      <w:proofErr w:type="gramEnd"/>
      <w:r w:rsidRPr="00080C1B">
        <w:t xml:space="preserve"> </w:t>
      </w:r>
      <w:proofErr w:type="gramStart"/>
      <w:r w:rsidRPr="00080C1B">
        <w:t>Указательный палец правой руки - «карандаш», провести пальцем по левой ладони линию - «дорогу».)</w:t>
      </w:r>
      <w:proofErr w:type="gramEnd"/>
    </w:p>
    <w:p w:rsidR="00C7650A" w:rsidRDefault="00C7650A" w:rsidP="00C7650A">
      <w:pPr>
        <w:pStyle w:val="a3"/>
      </w:pPr>
      <w:r w:rsidRPr="00080C1B">
        <w:t>На ней быка изобразил,</w:t>
      </w:r>
      <w:r w:rsidRPr="00080C1B">
        <w:br/>
        <w:t>А рядом с ним корову.</w:t>
      </w:r>
      <w:r w:rsidRPr="00080C1B">
        <w:br/>
        <w:t>Направо дом, Налево сад...</w:t>
      </w:r>
      <w:r w:rsidRPr="00080C1B">
        <w:br/>
        <w:t>В лесу двенадцать кочек.</w:t>
      </w:r>
      <w:r w:rsidRPr="00080C1B">
        <w:br/>
        <w:t>На ветках яблочки висят,</w:t>
      </w:r>
      <w:r w:rsidRPr="00080C1B">
        <w:br/>
        <w:t>И дождичек их мочит.</w:t>
      </w:r>
    </w:p>
    <w:p w:rsidR="006C7EA1" w:rsidRDefault="006C7EA1" w:rsidP="00C7650A">
      <w:pPr>
        <w:pStyle w:val="a3"/>
      </w:pPr>
      <w:r>
        <w:t xml:space="preserve">- Молодцы ребята. Теперь мы готовы к творчеству. Приступайте к написанию своих </w:t>
      </w:r>
      <w:proofErr w:type="gramStart"/>
      <w:r>
        <w:t>картин</w:t>
      </w:r>
      <w:proofErr w:type="gramEnd"/>
      <w:r>
        <w:t xml:space="preserve"> а приятная музыка пусть создаст вам хорошее настроение.</w:t>
      </w:r>
    </w:p>
    <w:p w:rsidR="00C85262" w:rsidRDefault="00C85262" w:rsidP="00C7650A">
      <w:pPr>
        <w:pStyle w:val="a3"/>
      </w:pPr>
      <w:r>
        <w:t>-Дети приступают к рисованию.</w:t>
      </w:r>
    </w:p>
    <w:p w:rsidR="000E6A07" w:rsidRDefault="000E6A07" w:rsidP="00C7650A">
      <w:pPr>
        <w:pStyle w:val="a3"/>
        <w:rPr>
          <w:b/>
          <w:sz w:val="32"/>
          <w:szCs w:val="32"/>
        </w:rPr>
      </w:pPr>
      <w:r w:rsidRPr="000E6A07">
        <w:rPr>
          <w:b/>
          <w:sz w:val="32"/>
          <w:szCs w:val="32"/>
        </w:rPr>
        <w:t xml:space="preserve">Рефлексия </w:t>
      </w:r>
      <w:proofErr w:type="gramStart"/>
      <w:r w:rsidRPr="000E6A07">
        <w:rPr>
          <w:b/>
          <w:sz w:val="32"/>
          <w:szCs w:val="32"/>
        </w:rPr>
        <w:t xml:space="preserve">( </w:t>
      </w:r>
      <w:proofErr w:type="gramEnd"/>
      <w:r w:rsidRPr="000E6A07">
        <w:rPr>
          <w:b/>
          <w:sz w:val="32"/>
          <w:szCs w:val="32"/>
        </w:rPr>
        <w:t>анализ детских работ)</w:t>
      </w:r>
      <w:r>
        <w:rPr>
          <w:b/>
          <w:sz w:val="32"/>
          <w:szCs w:val="32"/>
        </w:rPr>
        <w:t>.</w:t>
      </w:r>
    </w:p>
    <w:p w:rsidR="006C7EA1" w:rsidRPr="006C7EA1" w:rsidRDefault="006C7EA1" w:rsidP="00C7650A">
      <w:pPr>
        <w:pStyle w:val="a3"/>
      </w:pPr>
      <w:r w:rsidRPr="006C7EA1">
        <w:t>После завершения работы дети размещают свои картины в выставочном зале картинной галерее. Обмениваются впечатлениями.</w:t>
      </w:r>
    </w:p>
    <w:p w:rsidR="006C7EA1" w:rsidRPr="006C7EA1" w:rsidRDefault="006C7EA1" w:rsidP="00C7650A">
      <w:pPr>
        <w:pStyle w:val="a3"/>
      </w:pPr>
      <w:r w:rsidRPr="006C7EA1">
        <w:t>-В каком жанре живописи выполнены ваши работы и что на ней изображено</w:t>
      </w:r>
      <w:proofErr w:type="gramStart"/>
      <w:r w:rsidRPr="006C7EA1">
        <w:t>.(</w:t>
      </w:r>
      <w:proofErr w:type="gramEnd"/>
      <w:r w:rsidRPr="006C7EA1">
        <w:t>ответы детей)</w:t>
      </w:r>
    </w:p>
    <w:p w:rsidR="006C7EA1" w:rsidRPr="006C7EA1" w:rsidRDefault="006C7EA1" w:rsidP="00C7650A">
      <w:pPr>
        <w:pStyle w:val="a3"/>
      </w:pPr>
      <w:r w:rsidRPr="006C7EA1">
        <w:t>Ребята вы все большие молодцы. Вы все почувствовали красоту от увиденного и услышанного</w:t>
      </w:r>
      <w:proofErr w:type="gramStart"/>
      <w:r w:rsidRPr="006C7EA1">
        <w:t>.Я</w:t>
      </w:r>
      <w:proofErr w:type="gramEnd"/>
      <w:r w:rsidRPr="006C7EA1">
        <w:t xml:space="preserve"> дарю вам книгу об искусстве, которую мы будем рассматривать и знакомится с другими видами искусства.</w:t>
      </w:r>
    </w:p>
    <w:p w:rsidR="000E6A07" w:rsidRPr="000E6A07" w:rsidRDefault="000E6A07" w:rsidP="00C7650A">
      <w:pPr>
        <w:pStyle w:val="a3"/>
        <w:rPr>
          <w:b/>
          <w:sz w:val="32"/>
          <w:szCs w:val="32"/>
        </w:rPr>
      </w:pPr>
    </w:p>
    <w:p w:rsidR="00384A05" w:rsidRPr="000E6A07" w:rsidRDefault="00384A05" w:rsidP="00B174F1">
      <w:pPr>
        <w:pStyle w:val="a3"/>
        <w:shd w:val="clear" w:color="auto" w:fill="FFFFFF"/>
        <w:spacing w:before="0" w:beforeAutospacing="0" w:after="135" w:afterAutospacing="0"/>
        <w:rPr>
          <w:b/>
          <w:sz w:val="32"/>
          <w:szCs w:val="32"/>
        </w:rPr>
      </w:pPr>
    </w:p>
    <w:p w:rsidR="00B174F1" w:rsidRPr="00080C1B" w:rsidRDefault="00B174F1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F11155" w:rsidRPr="00080C1B" w:rsidRDefault="00F1115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F11155" w:rsidRPr="00080C1B" w:rsidRDefault="00F1115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F11155" w:rsidRPr="00080C1B" w:rsidRDefault="00F1115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F11155" w:rsidRPr="00080C1B" w:rsidRDefault="00F1115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384A05" w:rsidRPr="00080C1B" w:rsidRDefault="00384A0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0C1B">
        <w:rPr>
          <w:sz w:val="28"/>
          <w:szCs w:val="28"/>
        </w:rPr>
        <w:t xml:space="preserve">  </w:t>
      </w:r>
    </w:p>
    <w:p w:rsidR="00384A05" w:rsidRPr="00080C1B" w:rsidRDefault="00384A05" w:rsidP="00B174F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384A05" w:rsidRDefault="00384A05" w:rsidP="00B174F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84A05" w:rsidRDefault="00384A05" w:rsidP="00B174F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84A05" w:rsidRDefault="00384A05" w:rsidP="00B174F1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A6B86" w:rsidRDefault="00CA6B86"/>
    <w:sectPr w:rsidR="00CA6B86" w:rsidSect="00080C1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49CA"/>
    <w:multiLevelType w:val="multilevel"/>
    <w:tmpl w:val="1D64DFF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4F1"/>
    <w:rsid w:val="0005426F"/>
    <w:rsid w:val="00054724"/>
    <w:rsid w:val="00072CCB"/>
    <w:rsid w:val="00080C1B"/>
    <w:rsid w:val="000E6A07"/>
    <w:rsid w:val="002B261A"/>
    <w:rsid w:val="00354B00"/>
    <w:rsid w:val="0036148D"/>
    <w:rsid w:val="00384A05"/>
    <w:rsid w:val="003E403F"/>
    <w:rsid w:val="003E41AD"/>
    <w:rsid w:val="003F1F53"/>
    <w:rsid w:val="00430BC9"/>
    <w:rsid w:val="00491694"/>
    <w:rsid w:val="004940DC"/>
    <w:rsid w:val="00500B2A"/>
    <w:rsid w:val="00593A4E"/>
    <w:rsid w:val="005C53AC"/>
    <w:rsid w:val="005C5A0A"/>
    <w:rsid w:val="005E6C7D"/>
    <w:rsid w:val="006635B5"/>
    <w:rsid w:val="00684F70"/>
    <w:rsid w:val="006B3C3B"/>
    <w:rsid w:val="006C7EA1"/>
    <w:rsid w:val="0075093B"/>
    <w:rsid w:val="007F7CB0"/>
    <w:rsid w:val="0081211A"/>
    <w:rsid w:val="00832F41"/>
    <w:rsid w:val="0085238B"/>
    <w:rsid w:val="0086634D"/>
    <w:rsid w:val="00870634"/>
    <w:rsid w:val="0087235B"/>
    <w:rsid w:val="008834F0"/>
    <w:rsid w:val="00883B7D"/>
    <w:rsid w:val="008C5C38"/>
    <w:rsid w:val="008D26E3"/>
    <w:rsid w:val="009E2574"/>
    <w:rsid w:val="00A16817"/>
    <w:rsid w:val="00A259BA"/>
    <w:rsid w:val="00A42684"/>
    <w:rsid w:val="00A80B44"/>
    <w:rsid w:val="00A97CC7"/>
    <w:rsid w:val="00B174F1"/>
    <w:rsid w:val="00B5201A"/>
    <w:rsid w:val="00BB27B3"/>
    <w:rsid w:val="00C7650A"/>
    <w:rsid w:val="00C85262"/>
    <w:rsid w:val="00CA6B86"/>
    <w:rsid w:val="00CB217F"/>
    <w:rsid w:val="00CD1091"/>
    <w:rsid w:val="00CF2E4E"/>
    <w:rsid w:val="00D45EAB"/>
    <w:rsid w:val="00D72A74"/>
    <w:rsid w:val="00DF42F2"/>
    <w:rsid w:val="00E52305"/>
    <w:rsid w:val="00EB6726"/>
    <w:rsid w:val="00F11155"/>
    <w:rsid w:val="00F266E5"/>
    <w:rsid w:val="00F60847"/>
    <w:rsid w:val="00F84627"/>
    <w:rsid w:val="00F92880"/>
    <w:rsid w:val="00FA65AB"/>
    <w:rsid w:val="00FC5A8B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4F1"/>
    <w:rPr>
      <w:b/>
      <w:bCs/>
    </w:rPr>
  </w:style>
  <w:style w:type="character" w:styleId="a5">
    <w:name w:val="Emphasis"/>
    <w:basedOn w:val="a0"/>
    <w:uiPriority w:val="20"/>
    <w:qFormat/>
    <w:rsid w:val="00B174F1"/>
    <w:rPr>
      <w:i/>
      <w:iCs/>
    </w:rPr>
  </w:style>
  <w:style w:type="character" w:styleId="a6">
    <w:name w:val="Hyperlink"/>
    <w:basedOn w:val="a0"/>
    <w:uiPriority w:val="99"/>
    <w:semiHidden/>
    <w:unhideWhenUsed/>
    <w:rsid w:val="00B174F1"/>
    <w:rPr>
      <w:color w:val="0000FF"/>
      <w:u w:val="single"/>
    </w:rPr>
  </w:style>
  <w:style w:type="paragraph" w:customStyle="1" w:styleId="text-right">
    <w:name w:val="text-right"/>
    <w:basedOn w:val="a"/>
    <w:rsid w:val="00B1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C53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6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E5218-8555-499D-8D10-CE7DF66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2020-11-08T17:14:00Z</cp:lastPrinted>
  <dcterms:created xsi:type="dcterms:W3CDTF">2020-11-18T11:56:00Z</dcterms:created>
  <dcterms:modified xsi:type="dcterms:W3CDTF">2022-04-10T18:38:00Z</dcterms:modified>
</cp:coreProperties>
</file>