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 xml:space="preserve">ЧТО ТАКОЕ ГИПЕРАКТИВНОСТЬ? </w:t>
      </w:r>
    </w:p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 xml:space="preserve">Как правило, любящие мамы и папы говорят о </w:t>
      </w:r>
      <w:proofErr w:type="spellStart"/>
      <w:r w:rsidRPr="00132AB1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132AB1">
        <w:rPr>
          <w:rFonts w:ascii="Times New Roman" w:hAnsi="Times New Roman" w:cs="Times New Roman"/>
          <w:sz w:val="28"/>
          <w:szCs w:val="28"/>
        </w:rPr>
        <w:t xml:space="preserve"> детях: «юла», «непоседа», «живчик», другие родители называют их: «непослушный», «несносный», «неуправляемый». И, действительно, </w:t>
      </w:r>
      <w:proofErr w:type="spellStart"/>
      <w:r w:rsidRPr="00132AB1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132AB1">
        <w:rPr>
          <w:rFonts w:ascii="Times New Roman" w:hAnsi="Times New Roman" w:cs="Times New Roman"/>
          <w:sz w:val="28"/>
          <w:szCs w:val="28"/>
        </w:rPr>
        <w:t xml:space="preserve"> – это невнимательность, отвлекаемость, импульсивность, повышенная двигательная активность. </w:t>
      </w:r>
      <w:proofErr w:type="spellStart"/>
      <w:r w:rsidRPr="00132AB1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132AB1">
        <w:rPr>
          <w:rFonts w:ascii="Times New Roman" w:hAnsi="Times New Roman" w:cs="Times New Roman"/>
          <w:sz w:val="28"/>
          <w:szCs w:val="28"/>
        </w:rPr>
        <w:t xml:space="preserve"> обычно сопутствуют проблемы во взаимоотношениях с окружающими, трудности в обучении, низкая самооценка; при этом уровень интеллектуального развития детей не зависит от степени </w:t>
      </w:r>
      <w:proofErr w:type="spellStart"/>
      <w:r w:rsidRPr="00132AB1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132AB1">
        <w:rPr>
          <w:rFonts w:ascii="Times New Roman" w:hAnsi="Times New Roman" w:cs="Times New Roman"/>
          <w:sz w:val="28"/>
          <w:szCs w:val="28"/>
        </w:rPr>
        <w:t xml:space="preserve"> и даже может превышать показатели возрастной нормы.</w:t>
      </w:r>
    </w:p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 xml:space="preserve"> ПРИЧИНЫ ГИПЕРАКТИВНОСТИ </w:t>
      </w:r>
      <w:r w:rsidRPr="00132AB1">
        <w:rPr>
          <w:rFonts w:ascii="Times New Roman" w:hAnsi="Times New Roman" w:cs="Times New Roman"/>
          <w:sz w:val="28"/>
          <w:szCs w:val="28"/>
        </w:rPr>
        <w:sym w:font="Symbol" w:char="F0A7"/>
      </w:r>
      <w:r w:rsidRPr="00132AB1">
        <w:rPr>
          <w:rFonts w:ascii="Times New Roman" w:hAnsi="Times New Roman" w:cs="Times New Roman"/>
          <w:sz w:val="28"/>
          <w:szCs w:val="28"/>
        </w:rPr>
        <w:t xml:space="preserve"> Инфекционные заболевания, перенесенные детьми в раннем возрасте. </w:t>
      </w:r>
      <w:r w:rsidRPr="00132AB1">
        <w:rPr>
          <w:rFonts w:ascii="Times New Roman" w:hAnsi="Times New Roman" w:cs="Times New Roman"/>
          <w:sz w:val="28"/>
          <w:szCs w:val="28"/>
        </w:rPr>
        <w:sym w:font="Symbol" w:char="F0A7"/>
      </w:r>
      <w:r w:rsidRPr="00132AB1">
        <w:rPr>
          <w:rFonts w:ascii="Times New Roman" w:hAnsi="Times New Roman" w:cs="Times New Roman"/>
          <w:sz w:val="28"/>
          <w:szCs w:val="28"/>
        </w:rPr>
        <w:t xml:space="preserve"> Стрессы, тяжелый физический труд мамы во время вынашивания плода. </w:t>
      </w:r>
      <w:r w:rsidRPr="00132AB1">
        <w:rPr>
          <w:rFonts w:ascii="Times New Roman" w:hAnsi="Times New Roman" w:cs="Times New Roman"/>
          <w:sz w:val="28"/>
          <w:szCs w:val="28"/>
        </w:rPr>
        <w:sym w:font="Symbol" w:char="F0A7"/>
      </w:r>
      <w:r w:rsidRPr="00132AB1">
        <w:rPr>
          <w:rFonts w:ascii="Times New Roman" w:hAnsi="Times New Roman" w:cs="Times New Roman"/>
          <w:sz w:val="28"/>
          <w:szCs w:val="28"/>
        </w:rPr>
        <w:t xml:space="preserve"> Прием матерью наркотиков, алкоголя. </w:t>
      </w:r>
      <w:r w:rsidRPr="00132AB1">
        <w:rPr>
          <w:rFonts w:ascii="Times New Roman" w:hAnsi="Times New Roman" w:cs="Times New Roman"/>
          <w:sz w:val="28"/>
          <w:szCs w:val="28"/>
        </w:rPr>
        <w:sym w:font="Symbol" w:char="F0A7"/>
      </w:r>
      <w:r w:rsidRPr="00132AB1">
        <w:rPr>
          <w:rFonts w:ascii="Times New Roman" w:hAnsi="Times New Roman" w:cs="Times New Roman"/>
          <w:sz w:val="28"/>
          <w:szCs w:val="28"/>
        </w:rPr>
        <w:t xml:space="preserve"> Травмы головы, возникающие во время родов. </w:t>
      </w:r>
      <w:r w:rsidRPr="00132AB1">
        <w:rPr>
          <w:rFonts w:ascii="Times New Roman" w:hAnsi="Times New Roman" w:cs="Times New Roman"/>
          <w:sz w:val="28"/>
          <w:szCs w:val="28"/>
        </w:rPr>
        <w:sym w:font="Symbol" w:char="F0A7"/>
      </w:r>
      <w:r w:rsidRPr="00132AB1">
        <w:rPr>
          <w:rFonts w:ascii="Times New Roman" w:hAnsi="Times New Roman" w:cs="Times New Roman"/>
          <w:sz w:val="28"/>
          <w:szCs w:val="28"/>
        </w:rPr>
        <w:t xml:space="preserve"> Тяжелые или преждевременные роды. </w:t>
      </w:r>
      <w:r w:rsidRPr="00132AB1">
        <w:rPr>
          <w:rFonts w:ascii="Times New Roman" w:hAnsi="Times New Roman" w:cs="Times New Roman"/>
          <w:sz w:val="28"/>
          <w:szCs w:val="28"/>
        </w:rPr>
        <w:sym w:font="Symbol" w:char="F0A7"/>
      </w:r>
      <w:r w:rsidRPr="00132AB1">
        <w:rPr>
          <w:rFonts w:ascii="Times New Roman" w:hAnsi="Times New Roman" w:cs="Times New Roman"/>
          <w:sz w:val="28"/>
          <w:szCs w:val="28"/>
        </w:rPr>
        <w:t xml:space="preserve"> Скудный или неправильный рацион питания крохи. </w:t>
      </w:r>
      <w:r w:rsidRPr="00132AB1">
        <w:rPr>
          <w:rFonts w:ascii="Times New Roman" w:hAnsi="Times New Roman" w:cs="Times New Roman"/>
          <w:sz w:val="28"/>
          <w:szCs w:val="28"/>
        </w:rPr>
        <w:sym w:font="Symbol" w:char="F0A7"/>
      </w:r>
      <w:r w:rsidRPr="00132AB1">
        <w:rPr>
          <w:rFonts w:ascii="Times New Roman" w:hAnsi="Times New Roman" w:cs="Times New Roman"/>
          <w:sz w:val="28"/>
          <w:szCs w:val="28"/>
        </w:rPr>
        <w:t xml:space="preserve"> Болезнь может передаваться на генетическом уровне. </w:t>
      </w:r>
      <w:r w:rsidRPr="00132AB1">
        <w:rPr>
          <w:rFonts w:ascii="Times New Roman" w:hAnsi="Times New Roman" w:cs="Times New Roman"/>
          <w:sz w:val="28"/>
          <w:szCs w:val="28"/>
        </w:rPr>
        <w:sym w:font="Symbol" w:char="F0A7"/>
      </w:r>
      <w:r w:rsidRPr="00132AB1">
        <w:rPr>
          <w:rFonts w:ascii="Times New Roman" w:hAnsi="Times New Roman" w:cs="Times New Roman"/>
          <w:sz w:val="28"/>
          <w:szCs w:val="28"/>
        </w:rPr>
        <w:t xml:space="preserve"> Конфликты внутри семьи и авторитарный стиль воспитания. </w:t>
      </w:r>
    </w:p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 xml:space="preserve">КАК УЗНАТЬ ГИПЕРАКТИВНОГО РЕБЕНКА? </w:t>
      </w:r>
    </w:p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AB1">
        <w:rPr>
          <w:rFonts w:ascii="Times New Roman" w:hAnsi="Times New Roman" w:cs="Times New Roman"/>
          <w:sz w:val="28"/>
          <w:szCs w:val="28"/>
        </w:rPr>
        <w:t xml:space="preserve"> Невнимательность, проблемы с концентрацией. Дети часто испытывают трудности при восприятии информации на слух, легко отвлекаются, бывают неорганизованными, «отрешенными», забывают о поручениях, заданиях и просьбах, теряют вещи и т.д. </w:t>
      </w:r>
      <w:r w:rsidRPr="00132AB1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AB1">
        <w:rPr>
          <w:rFonts w:ascii="Times New Roman" w:hAnsi="Times New Roman" w:cs="Times New Roman"/>
          <w:sz w:val="28"/>
          <w:szCs w:val="28"/>
        </w:rPr>
        <w:t xml:space="preserve"> Импульсивность. Дети нетерпеливы, перебивают других учеников и учителей, тяжело переносят разочарования, испытывают потребность сразу получить желаемое и не реагируют, когда взрослый уговаривает подождать. </w:t>
      </w:r>
      <w:r w:rsidRPr="00132AB1">
        <w:rPr>
          <w:rFonts w:ascii="Times New Roman" w:hAnsi="Times New Roman" w:cs="Times New Roman"/>
          <w:sz w:val="28"/>
          <w:szCs w:val="28"/>
        </w:rPr>
        <w:sym w:font="Symbol" w:char="F0B7"/>
      </w:r>
      <w:r w:rsidRPr="00132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AB1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132AB1">
        <w:rPr>
          <w:rFonts w:ascii="Times New Roman" w:hAnsi="Times New Roman" w:cs="Times New Roman"/>
          <w:sz w:val="28"/>
          <w:szCs w:val="28"/>
        </w:rPr>
        <w:t xml:space="preserve">. Дети постоянно находятся в движении, прыгают, бегают, что-то теребят в руках, раскачиваются на стуле. </w:t>
      </w:r>
    </w:p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 xml:space="preserve">Критерии </w:t>
      </w:r>
      <w:proofErr w:type="spellStart"/>
      <w:r w:rsidRPr="00132AB1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</w:p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 xml:space="preserve"> (СХЕМА НАБЛЮДЕНИЯ ЗА РЕБЕНКОМ) </w:t>
      </w:r>
    </w:p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 xml:space="preserve">Дефицит активного внимания </w:t>
      </w:r>
    </w:p>
    <w:p w:rsidR="00132AB1" w:rsidRPr="00132AB1" w:rsidRDefault="00132AB1" w:rsidP="00132A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 xml:space="preserve">Непоследователен, ему трудно долго удерживать внимание. 2. Не слушает, когда к нему обращаются. 3. С большим энтузиазмом берется за задание, но так и не заканчивает его. 4. Испытывает трудности в организации. 5. Часто теряет вещи. 6. Избегает скучных и требующих умственных усилий заданий. 7. Часто бывает забывчив. </w:t>
      </w:r>
    </w:p>
    <w:p w:rsidR="00132AB1" w:rsidRDefault="00132AB1" w:rsidP="00132AB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32AB1" w:rsidRDefault="00132AB1" w:rsidP="00132AB1">
      <w:pPr>
        <w:ind w:left="360"/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lastRenderedPageBreak/>
        <w:t xml:space="preserve">Двигательная расторможенность </w:t>
      </w:r>
    </w:p>
    <w:p w:rsidR="00132AB1" w:rsidRPr="00132AB1" w:rsidRDefault="00132AB1" w:rsidP="00132AB1">
      <w:pPr>
        <w:ind w:left="360"/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>1. Постоянно ерзает. 2. Проявляет признаки беспокойства (барабанит пальцами, двигается в кресле, бегает, забирается куда-либо). 3. Спит намного меньше, чем другие дети, даже в младенчестве. 4. Очень говорлив.</w:t>
      </w:r>
    </w:p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 xml:space="preserve"> Импульсивность </w:t>
      </w:r>
    </w:p>
    <w:p w:rsidR="00132AB1" w:rsidRPr="00132AB1" w:rsidRDefault="00132AB1" w:rsidP="00132A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 xml:space="preserve">Начинает отвечать, не дослушав вопроса. 2. Не способен дождаться своей очереди, часто вмешивается, прерывает разговор. 3. Плохо сосредотачивает внимание. 4. Не может дождаться вознаграждения (если между действием и вознаграждением есть пауза). 5. Не может контролировать и регулировать свои действия. Поведение слабоуправляемое правилами. 6. При выполнении заданий ведет себя по-разному и показывает очень разные результаты: на некоторых занятиях спокоен, на других – нет, на одних занятиях успешен, на других – нет. </w:t>
      </w:r>
    </w:p>
    <w:p w:rsidR="00132AB1" w:rsidRPr="00132AB1" w:rsidRDefault="00132AB1" w:rsidP="00132AB1">
      <w:pPr>
        <w:pStyle w:val="a3"/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 xml:space="preserve">Если у ребенка проявляются хотя бы шесть из перечисленных выше признаков, можно предположить (но не поставить диагноз!), что ребенок </w:t>
      </w:r>
      <w:proofErr w:type="spellStart"/>
      <w:r w:rsidRPr="00132AB1">
        <w:rPr>
          <w:rFonts w:ascii="Times New Roman" w:hAnsi="Times New Roman" w:cs="Times New Roman"/>
          <w:sz w:val="28"/>
          <w:szCs w:val="28"/>
        </w:rPr>
        <w:t>гиперактивен</w:t>
      </w:r>
      <w:proofErr w:type="spellEnd"/>
      <w:r w:rsidRPr="00132AB1">
        <w:rPr>
          <w:rFonts w:ascii="Times New Roman" w:hAnsi="Times New Roman" w:cs="Times New Roman"/>
          <w:sz w:val="28"/>
          <w:szCs w:val="28"/>
        </w:rPr>
        <w:t>.</w:t>
      </w:r>
    </w:p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 xml:space="preserve"> ОТВЕТСТВЕННОСТЬ ЗА ПОСТАНОВКУ ДИАГНОЗА ДОЛЖЕН ВЗЯТЬ НА СЕБЯ ТОЛЬКО ВРАЧ!</w:t>
      </w:r>
    </w:p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 xml:space="preserve"> Советы родителям </w:t>
      </w:r>
      <w:proofErr w:type="spellStart"/>
      <w:r w:rsidRPr="00132AB1">
        <w:rPr>
          <w:rFonts w:ascii="Times New Roman" w:hAnsi="Times New Roman" w:cs="Times New Roman"/>
          <w:sz w:val="28"/>
          <w:szCs w:val="28"/>
        </w:rPr>
        <w:t>гиперактивного</w:t>
      </w:r>
      <w:proofErr w:type="spellEnd"/>
      <w:r w:rsidRPr="00132AB1">
        <w:rPr>
          <w:rFonts w:ascii="Times New Roman" w:hAnsi="Times New Roman" w:cs="Times New Roman"/>
          <w:sz w:val="28"/>
          <w:szCs w:val="28"/>
        </w:rPr>
        <w:t xml:space="preserve"> ребенка </w:t>
      </w:r>
    </w:p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 xml:space="preserve">Бесконечные замечания и одергивания ребенка приведут не к послушанию, а к обострению поведенческих проявлений </w:t>
      </w:r>
      <w:proofErr w:type="spellStart"/>
      <w:r w:rsidRPr="00132AB1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132AB1">
        <w:rPr>
          <w:rFonts w:ascii="Times New Roman" w:hAnsi="Times New Roman" w:cs="Times New Roman"/>
          <w:sz w:val="28"/>
          <w:szCs w:val="28"/>
        </w:rPr>
        <w:t xml:space="preserve">. Поэтому родителям необходимо: </w:t>
      </w:r>
    </w:p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 xml:space="preserve">1. Научиться сдерживать бесконечный поток замечаний; </w:t>
      </w:r>
    </w:p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 xml:space="preserve">2. Строить распорядок дня так, чтобы не перегружать ребенка и четко соблюдать распорядок дня (ребенок должен ложиться в строго определенное время); </w:t>
      </w:r>
    </w:p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 xml:space="preserve">3. Оградить ребенка от длительного просмотра телевизора, особенно перед сном; </w:t>
      </w:r>
    </w:p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 xml:space="preserve">4. Перед сном предложить спокойное занятие; </w:t>
      </w:r>
    </w:p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>5. Нельзя требовать от ребенка одновременно быть внимательным, неподвижно сидеть и не перебивать взрослого;</w:t>
      </w:r>
    </w:p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 xml:space="preserve"> 6. Не осуждать ребенка за его подвижность; </w:t>
      </w:r>
    </w:p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 xml:space="preserve">7. Обращать внимание ребенка на то, что он делает, помогая концентрировать внимание; </w:t>
      </w:r>
    </w:p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lastRenderedPageBreak/>
        <w:t xml:space="preserve">8. Внимательно выслушивать ребенка; </w:t>
      </w:r>
    </w:p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>9. Самим демонстрировать модель неагрессивного поведения;</w:t>
      </w:r>
    </w:p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 xml:space="preserve"> 10. Поощрять ребенка сразу же, не откладывая на будущее; </w:t>
      </w:r>
    </w:p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 xml:space="preserve">11. Ребенку необходима уверенность в безусловной родительской любви; </w:t>
      </w:r>
    </w:p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 xml:space="preserve">12. Оставаться спокойным, проявлять терпение. </w:t>
      </w:r>
    </w:p>
    <w:p w:rsidR="00132AB1" w:rsidRDefault="00132AB1">
      <w:pPr>
        <w:rPr>
          <w:rFonts w:ascii="Times New Roman" w:hAnsi="Times New Roman" w:cs="Times New Roman"/>
          <w:sz w:val="28"/>
          <w:szCs w:val="28"/>
        </w:rPr>
      </w:pPr>
      <w:r w:rsidRPr="00132AB1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помочь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ребенку.</w:t>
      </w:r>
    </w:p>
    <w:p w:rsidR="00DE1D1E" w:rsidRPr="00132AB1" w:rsidRDefault="00132A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32AB1">
        <w:rPr>
          <w:rFonts w:ascii="Times New Roman" w:hAnsi="Times New Roman" w:cs="Times New Roman"/>
          <w:sz w:val="28"/>
          <w:szCs w:val="28"/>
        </w:rPr>
        <w:t xml:space="preserve">Помощь </w:t>
      </w:r>
      <w:proofErr w:type="spellStart"/>
      <w:r w:rsidRPr="00132AB1">
        <w:rPr>
          <w:rFonts w:ascii="Times New Roman" w:hAnsi="Times New Roman" w:cs="Times New Roman"/>
          <w:sz w:val="28"/>
          <w:szCs w:val="28"/>
        </w:rPr>
        <w:t>гиперактивному</w:t>
      </w:r>
      <w:proofErr w:type="spellEnd"/>
      <w:r w:rsidRPr="00132AB1">
        <w:rPr>
          <w:rFonts w:ascii="Times New Roman" w:hAnsi="Times New Roman" w:cs="Times New Roman"/>
          <w:sz w:val="28"/>
          <w:szCs w:val="28"/>
        </w:rPr>
        <w:t xml:space="preserve"> ребенку должна оказываться в тесном сотрудничестве воспитателя, родителей и психолога. Добиться того, чтобы </w:t>
      </w:r>
      <w:proofErr w:type="spellStart"/>
      <w:r w:rsidRPr="00132AB1">
        <w:rPr>
          <w:rFonts w:ascii="Times New Roman" w:hAnsi="Times New Roman" w:cs="Times New Roman"/>
          <w:sz w:val="28"/>
          <w:szCs w:val="28"/>
        </w:rPr>
        <w:t>гиперактивный</w:t>
      </w:r>
      <w:proofErr w:type="spellEnd"/>
      <w:r w:rsidRPr="00132AB1">
        <w:rPr>
          <w:rFonts w:ascii="Times New Roman" w:hAnsi="Times New Roman" w:cs="Times New Roman"/>
          <w:sz w:val="28"/>
          <w:szCs w:val="28"/>
        </w:rPr>
        <w:t xml:space="preserve"> ребенок стал послушным и покладистым, не удавалось еще никому, но научиться жить в мире и сотрудничать с ним вполне посильная задача для взрослых. </w:t>
      </w:r>
    </w:p>
    <w:sectPr w:rsidR="00DE1D1E" w:rsidRPr="0013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25AF"/>
    <w:multiLevelType w:val="hybridMultilevel"/>
    <w:tmpl w:val="FB5CB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A362F"/>
    <w:multiLevelType w:val="hybridMultilevel"/>
    <w:tmpl w:val="0E146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41"/>
    <w:rsid w:val="00132AB1"/>
    <w:rsid w:val="00964F41"/>
    <w:rsid w:val="00DE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ADE0"/>
  <w15:chartTrackingRefBased/>
  <w15:docId w15:val="{59002FB8-9DC6-4168-8197-C15E1211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3</cp:revision>
  <dcterms:created xsi:type="dcterms:W3CDTF">2022-04-10T18:42:00Z</dcterms:created>
  <dcterms:modified xsi:type="dcterms:W3CDTF">2022-04-10T18:50:00Z</dcterms:modified>
</cp:coreProperties>
</file>