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1D3" w:rsidRDefault="003231D3" w:rsidP="003231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1D3">
        <w:rPr>
          <w:rFonts w:ascii="Times New Roman" w:hAnsi="Times New Roman" w:cs="Times New Roman"/>
          <w:b/>
          <w:sz w:val="28"/>
          <w:szCs w:val="28"/>
        </w:rPr>
        <w:t>Технологическая карта учебно-воспитательного занятия</w:t>
      </w: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2376"/>
        <w:gridCol w:w="709"/>
        <w:gridCol w:w="1134"/>
        <w:gridCol w:w="1559"/>
        <w:gridCol w:w="2127"/>
        <w:gridCol w:w="7087"/>
      </w:tblGrid>
      <w:tr w:rsidR="003231D3" w:rsidRPr="00A03137" w:rsidTr="003231D3">
        <w:tc>
          <w:tcPr>
            <w:tcW w:w="14992" w:type="dxa"/>
            <w:gridSpan w:val="6"/>
          </w:tcPr>
          <w:p w:rsidR="003231D3" w:rsidRPr="00A03137" w:rsidRDefault="003231D3" w:rsidP="00A03137">
            <w:pPr>
              <w:tabs>
                <w:tab w:val="left" w:pos="1230"/>
              </w:tabs>
              <w:spacing w:line="36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03137">
              <w:rPr>
                <w:rFonts w:ascii="Times New Roman" w:hAnsi="Times New Roman" w:cs="Times New Roman"/>
                <w:b/>
                <w:sz w:val="26"/>
                <w:szCs w:val="26"/>
              </w:rPr>
              <w:t>ППССЗ</w:t>
            </w:r>
            <w:r w:rsidRPr="00A03137">
              <w:rPr>
                <w:rFonts w:ascii="Times New Roman" w:hAnsi="Times New Roman" w:cs="Times New Roman"/>
                <w:sz w:val="26"/>
                <w:szCs w:val="26"/>
              </w:rPr>
              <w:t xml:space="preserve"> по специальности </w:t>
            </w:r>
            <w:r w:rsidR="00A03137" w:rsidRPr="00A03137">
              <w:rPr>
                <w:rFonts w:ascii="Times New Roman" w:hAnsi="Times New Roman" w:cs="Times New Roman"/>
                <w:b/>
                <w:color w:val="000000"/>
              </w:rPr>
              <w:t>38.02.01 Экономика и бухгалтерский учет (по отраслям)</w:t>
            </w:r>
          </w:p>
        </w:tc>
      </w:tr>
      <w:tr w:rsidR="003231D3" w:rsidTr="00A03137">
        <w:tc>
          <w:tcPr>
            <w:tcW w:w="2376" w:type="dxa"/>
          </w:tcPr>
          <w:p w:rsidR="003231D3" w:rsidRPr="003231D3" w:rsidRDefault="003231D3" w:rsidP="000F24E6">
            <w:pPr>
              <w:tabs>
                <w:tab w:val="left" w:pos="1230"/>
              </w:tabs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31D3">
              <w:rPr>
                <w:rFonts w:ascii="Times New Roman" w:hAnsi="Times New Roman" w:cs="Times New Roman"/>
                <w:b/>
                <w:sz w:val="26"/>
                <w:szCs w:val="26"/>
              </w:rPr>
              <w:t>Тема №</w:t>
            </w:r>
            <w:r w:rsidR="00A0313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10</w:t>
            </w:r>
          </w:p>
        </w:tc>
        <w:tc>
          <w:tcPr>
            <w:tcW w:w="12616" w:type="dxa"/>
            <w:gridSpan w:val="5"/>
          </w:tcPr>
          <w:p w:rsidR="003231D3" w:rsidRPr="003231D3" w:rsidRDefault="003231D3" w:rsidP="003231D3">
            <w:pPr>
              <w:tabs>
                <w:tab w:val="left" w:pos="123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231D3">
              <w:rPr>
                <w:rFonts w:ascii="Times New Roman" w:hAnsi="Times New Roman" w:cs="Times New Roman"/>
                <w:sz w:val="26"/>
                <w:szCs w:val="26"/>
              </w:rPr>
              <w:t>Название темы</w:t>
            </w:r>
            <w:r w:rsidR="00A03137">
              <w:rPr>
                <w:rFonts w:ascii="Times New Roman" w:hAnsi="Times New Roman" w:cs="Times New Roman"/>
                <w:sz w:val="26"/>
                <w:szCs w:val="26"/>
              </w:rPr>
              <w:t xml:space="preserve"> «Тригонометрические функции»</w:t>
            </w:r>
          </w:p>
        </w:tc>
      </w:tr>
      <w:tr w:rsidR="003231D3" w:rsidTr="00A03137">
        <w:tc>
          <w:tcPr>
            <w:tcW w:w="2376" w:type="dxa"/>
          </w:tcPr>
          <w:p w:rsidR="003231D3" w:rsidRPr="003231D3" w:rsidRDefault="003231D3" w:rsidP="000F24E6">
            <w:pPr>
              <w:tabs>
                <w:tab w:val="left" w:pos="1230"/>
              </w:tabs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31D3">
              <w:rPr>
                <w:rFonts w:ascii="Times New Roman" w:hAnsi="Times New Roman" w:cs="Times New Roman"/>
                <w:b/>
                <w:sz w:val="26"/>
                <w:szCs w:val="26"/>
              </w:rPr>
              <w:t>Тема урока №</w:t>
            </w:r>
            <w:r w:rsidR="00A0313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114</w:t>
            </w:r>
          </w:p>
        </w:tc>
        <w:tc>
          <w:tcPr>
            <w:tcW w:w="12616" w:type="dxa"/>
            <w:gridSpan w:val="5"/>
          </w:tcPr>
          <w:p w:rsidR="003231D3" w:rsidRPr="003231D3" w:rsidRDefault="003231D3" w:rsidP="008A053E">
            <w:pPr>
              <w:tabs>
                <w:tab w:val="left" w:pos="123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231D3">
              <w:rPr>
                <w:rFonts w:ascii="Times New Roman" w:hAnsi="Times New Roman" w:cs="Times New Roman"/>
                <w:sz w:val="26"/>
                <w:szCs w:val="26"/>
              </w:rPr>
              <w:t>Название темы</w:t>
            </w:r>
            <w:r w:rsidR="00A03137">
              <w:rPr>
                <w:rFonts w:ascii="Times New Roman" w:hAnsi="Times New Roman" w:cs="Times New Roman"/>
                <w:sz w:val="26"/>
                <w:szCs w:val="26"/>
              </w:rPr>
              <w:t xml:space="preserve"> «Простейшие тригонометрические уравнения»</w:t>
            </w:r>
          </w:p>
        </w:tc>
      </w:tr>
      <w:tr w:rsidR="003231D3" w:rsidTr="00A03137">
        <w:tc>
          <w:tcPr>
            <w:tcW w:w="2376" w:type="dxa"/>
          </w:tcPr>
          <w:p w:rsidR="003231D3" w:rsidRPr="003231D3" w:rsidRDefault="003231D3" w:rsidP="000F24E6">
            <w:pPr>
              <w:tabs>
                <w:tab w:val="left" w:pos="1230"/>
              </w:tabs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31D3">
              <w:rPr>
                <w:rFonts w:ascii="Times New Roman" w:hAnsi="Times New Roman" w:cs="Times New Roman"/>
                <w:b/>
                <w:sz w:val="26"/>
                <w:szCs w:val="26"/>
              </w:rPr>
              <w:t>Курс</w:t>
            </w:r>
          </w:p>
        </w:tc>
        <w:tc>
          <w:tcPr>
            <w:tcW w:w="709" w:type="dxa"/>
          </w:tcPr>
          <w:p w:rsidR="003231D3" w:rsidRPr="003231D3" w:rsidRDefault="00A03137" w:rsidP="00A03137">
            <w:pPr>
              <w:tabs>
                <w:tab w:val="left" w:pos="123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34" w:type="dxa"/>
          </w:tcPr>
          <w:p w:rsidR="003231D3" w:rsidRPr="003231D3" w:rsidRDefault="003231D3" w:rsidP="003231D3">
            <w:pPr>
              <w:tabs>
                <w:tab w:val="left" w:pos="123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31D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Группа </w:t>
            </w:r>
          </w:p>
        </w:tc>
        <w:tc>
          <w:tcPr>
            <w:tcW w:w="1559" w:type="dxa"/>
          </w:tcPr>
          <w:p w:rsidR="003231D3" w:rsidRPr="003231D3" w:rsidRDefault="00A03137" w:rsidP="003231D3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 ЭБ</w:t>
            </w:r>
          </w:p>
        </w:tc>
        <w:tc>
          <w:tcPr>
            <w:tcW w:w="2127" w:type="dxa"/>
          </w:tcPr>
          <w:p w:rsidR="003231D3" w:rsidRPr="003231D3" w:rsidRDefault="003231D3" w:rsidP="003231D3">
            <w:pPr>
              <w:tabs>
                <w:tab w:val="left" w:pos="123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31D3">
              <w:rPr>
                <w:rFonts w:ascii="Times New Roman" w:hAnsi="Times New Roman" w:cs="Times New Roman"/>
                <w:b/>
                <w:sz w:val="26"/>
                <w:szCs w:val="26"/>
              </w:rPr>
              <w:t>Преподаватель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</w:p>
        </w:tc>
        <w:tc>
          <w:tcPr>
            <w:tcW w:w="7087" w:type="dxa"/>
          </w:tcPr>
          <w:p w:rsidR="003231D3" w:rsidRPr="003231D3" w:rsidRDefault="00A03137" w:rsidP="003231D3">
            <w:pPr>
              <w:tabs>
                <w:tab w:val="left" w:pos="123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Фещенко Екатерина Владимировна</w:t>
            </w:r>
          </w:p>
        </w:tc>
      </w:tr>
    </w:tbl>
    <w:p w:rsidR="00790921" w:rsidRDefault="00790921" w:rsidP="003231D3">
      <w:pPr>
        <w:tabs>
          <w:tab w:val="left" w:pos="123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02" w:type="dxa"/>
        <w:tblLook w:val="04A0" w:firstRow="1" w:lastRow="0" w:firstColumn="1" w:lastColumn="0" w:noHBand="0" w:noVBand="1"/>
      </w:tblPr>
      <w:tblGrid>
        <w:gridCol w:w="5070"/>
        <w:gridCol w:w="5103"/>
        <w:gridCol w:w="4929"/>
      </w:tblGrid>
      <w:tr w:rsidR="000F24E6" w:rsidTr="00C44E0E">
        <w:tc>
          <w:tcPr>
            <w:tcW w:w="15102" w:type="dxa"/>
            <w:gridSpan w:val="3"/>
          </w:tcPr>
          <w:p w:rsidR="000F24E6" w:rsidRPr="000F24E6" w:rsidRDefault="000F24E6" w:rsidP="00C44E0E">
            <w:pPr>
              <w:pStyle w:val="a4"/>
              <w:numPr>
                <w:ilvl w:val="0"/>
                <w:numId w:val="1"/>
              </w:numPr>
              <w:tabs>
                <w:tab w:val="left" w:pos="12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24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Дид</w:t>
            </w:r>
            <w:r w:rsidRPr="000F24E6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0F24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ктическое обоснование</w:t>
            </w:r>
          </w:p>
        </w:tc>
      </w:tr>
      <w:tr w:rsidR="000F24E6" w:rsidTr="00C44E0E">
        <w:tc>
          <w:tcPr>
            <w:tcW w:w="15102" w:type="dxa"/>
            <w:gridSpan w:val="3"/>
          </w:tcPr>
          <w:p w:rsidR="000F24E6" w:rsidRPr="00EF466F" w:rsidRDefault="000F24E6" w:rsidP="00E037DF">
            <w:pPr>
              <w:tabs>
                <w:tab w:val="left" w:pos="123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4E0E">
              <w:rPr>
                <w:rFonts w:ascii="Times New Roman" w:hAnsi="Times New Roman" w:cs="Times New Roman"/>
                <w:b/>
                <w:sz w:val="26"/>
                <w:szCs w:val="26"/>
              </w:rPr>
              <w:t>Цель урока:</w:t>
            </w:r>
            <w:r w:rsidR="00A0313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A03137" w:rsidRPr="00EF466F">
              <w:rPr>
                <w:rFonts w:ascii="Times New Roman" w:hAnsi="Times New Roman" w:cs="Times New Roman"/>
                <w:sz w:val="26"/>
                <w:szCs w:val="26"/>
              </w:rPr>
              <w:t>Студенты научатся решать простейшие тригонометрические уравнени</w:t>
            </w:r>
            <w:r w:rsidR="00E037DF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A03137" w:rsidRPr="00EF46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F466F" w:rsidRPr="00EF466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sinx</w:t>
            </w:r>
            <w:proofErr w:type="spellEnd"/>
            <w:r w:rsidR="00EF466F" w:rsidRPr="00EF466F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E037DF">
              <w:rPr>
                <w:rFonts w:ascii="Times New Roman" w:hAnsi="Times New Roman" w:cs="Times New Roman"/>
                <w:sz w:val="26"/>
                <w:szCs w:val="26"/>
              </w:rPr>
              <w:t xml:space="preserve">1, </w:t>
            </w:r>
            <w:r w:rsidR="00EF466F" w:rsidRPr="00EF466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EF466F" w:rsidRPr="00EF466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sinx</w:t>
            </w:r>
            <w:proofErr w:type="spellEnd"/>
            <w:r w:rsidR="00EF466F" w:rsidRPr="00EF466F">
              <w:rPr>
                <w:rFonts w:ascii="Times New Roman" w:hAnsi="Times New Roman" w:cs="Times New Roman"/>
                <w:sz w:val="26"/>
                <w:szCs w:val="26"/>
              </w:rPr>
              <w:t>=</w:t>
            </w:r>
            <w:r w:rsidR="00E037DF" w:rsidRPr="00E037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F466F" w:rsidRPr="00EF466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E037DF" w:rsidRPr="00E037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037DF">
              <w:rPr>
                <w:rFonts w:ascii="Times New Roman" w:hAnsi="Times New Roman" w:cs="Times New Roman"/>
                <w:sz w:val="26"/>
                <w:szCs w:val="26"/>
              </w:rPr>
              <w:t xml:space="preserve">1 и </w:t>
            </w:r>
            <w:proofErr w:type="spellStart"/>
            <w:r w:rsidR="00E037D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sinx</w:t>
            </w:r>
            <w:proofErr w:type="spellEnd"/>
            <w:r w:rsidR="00E037DF" w:rsidRPr="00E037DF">
              <w:rPr>
                <w:rFonts w:ascii="Times New Roman" w:hAnsi="Times New Roman" w:cs="Times New Roman"/>
                <w:sz w:val="26"/>
                <w:szCs w:val="26"/>
              </w:rPr>
              <w:t xml:space="preserve">=0 </w:t>
            </w:r>
            <w:r w:rsidR="00EF466F" w:rsidRPr="00EF466F">
              <w:rPr>
                <w:rFonts w:ascii="Times New Roman" w:hAnsi="Times New Roman" w:cs="Times New Roman"/>
                <w:sz w:val="26"/>
                <w:szCs w:val="26"/>
              </w:rPr>
              <w:t xml:space="preserve"> с простым</w:t>
            </w:r>
            <w:r w:rsidR="00EF466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EF466F" w:rsidRPr="00EF466F">
              <w:rPr>
                <w:rFonts w:ascii="Times New Roman" w:hAnsi="Times New Roman" w:cs="Times New Roman"/>
                <w:sz w:val="26"/>
                <w:szCs w:val="26"/>
              </w:rPr>
              <w:t xml:space="preserve"> и сложным</w:t>
            </w:r>
            <w:r w:rsidR="00EF466F">
              <w:rPr>
                <w:rFonts w:ascii="Times New Roman" w:hAnsi="Times New Roman" w:cs="Times New Roman"/>
                <w:sz w:val="26"/>
                <w:szCs w:val="26"/>
              </w:rPr>
              <w:t>и аргументами</w:t>
            </w:r>
            <w:r w:rsidR="00EF466F" w:rsidRPr="00EF466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F466F" w:rsidRPr="00EF466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</w:tr>
      <w:tr w:rsidR="000F24E6" w:rsidTr="00C44E0E">
        <w:tc>
          <w:tcPr>
            <w:tcW w:w="15102" w:type="dxa"/>
            <w:gridSpan w:val="3"/>
          </w:tcPr>
          <w:p w:rsidR="000F24E6" w:rsidRPr="000F24E6" w:rsidRDefault="000F24E6" w:rsidP="00C44E0E">
            <w:pPr>
              <w:tabs>
                <w:tab w:val="left" w:pos="12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24E6">
              <w:rPr>
                <w:rFonts w:ascii="Times New Roman" w:hAnsi="Times New Roman" w:cs="Times New Roman"/>
                <w:b/>
                <w:sz w:val="28"/>
                <w:szCs w:val="28"/>
              </w:rPr>
              <w:t>Универсальные учебные действия</w:t>
            </w:r>
          </w:p>
        </w:tc>
      </w:tr>
      <w:tr w:rsidR="000F24E6" w:rsidTr="00C44E0E">
        <w:tc>
          <w:tcPr>
            <w:tcW w:w="5070" w:type="dxa"/>
          </w:tcPr>
          <w:p w:rsidR="000F24E6" w:rsidRPr="00C44E0E" w:rsidRDefault="000F24E6" w:rsidP="000F24E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4E0E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</w:t>
            </w:r>
          </w:p>
        </w:tc>
        <w:tc>
          <w:tcPr>
            <w:tcW w:w="5103" w:type="dxa"/>
          </w:tcPr>
          <w:p w:rsidR="000F24E6" w:rsidRPr="00C44E0E" w:rsidRDefault="000F24E6" w:rsidP="000F24E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4E0E">
              <w:rPr>
                <w:rFonts w:ascii="Times New Roman" w:hAnsi="Times New Roman" w:cs="Times New Roman"/>
                <w:i/>
                <w:sz w:val="24"/>
                <w:szCs w:val="24"/>
              </w:rPr>
              <w:t>Метапредметные</w:t>
            </w:r>
          </w:p>
        </w:tc>
        <w:tc>
          <w:tcPr>
            <w:tcW w:w="4929" w:type="dxa"/>
          </w:tcPr>
          <w:p w:rsidR="000F24E6" w:rsidRPr="00C44E0E" w:rsidRDefault="000F24E6" w:rsidP="000F24E6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4E0E">
              <w:rPr>
                <w:rFonts w:ascii="Times New Roman" w:hAnsi="Times New Roman" w:cs="Times New Roman"/>
                <w:i/>
                <w:sz w:val="24"/>
                <w:szCs w:val="24"/>
              </w:rPr>
              <w:t>Предметные</w:t>
            </w:r>
          </w:p>
        </w:tc>
      </w:tr>
      <w:tr w:rsidR="000F24E6" w:rsidRPr="0064015F" w:rsidTr="00C44E0E">
        <w:tc>
          <w:tcPr>
            <w:tcW w:w="5070" w:type="dxa"/>
          </w:tcPr>
          <w:p w:rsidR="00C44E0E" w:rsidRPr="0064015F" w:rsidRDefault="0064015F" w:rsidP="00C44E0E">
            <w:pPr>
              <w:tabs>
                <w:tab w:val="left" w:pos="123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4015F">
              <w:rPr>
                <w:rFonts w:ascii="Times New Roman" w:hAnsi="Times New Roman" w:cs="Times New Roman"/>
                <w:sz w:val="26"/>
                <w:szCs w:val="26"/>
              </w:rPr>
              <w:t>взаимосвязь между целью учебной деятельности и мотивом;  выстраивание межличностных взаимоотношений; анализ и контроль результатов</w:t>
            </w:r>
          </w:p>
          <w:p w:rsidR="00C44E0E" w:rsidRPr="0064015F" w:rsidRDefault="00C44E0E" w:rsidP="00C44E0E">
            <w:pPr>
              <w:tabs>
                <w:tab w:val="left" w:pos="123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103" w:type="dxa"/>
          </w:tcPr>
          <w:p w:rsidR="000F24E6" w:rsidRPr="0064015F" w:rsidRDefault="0064015F" w:rsidP="0064015F">
            <w:pPr>
              <w:tabs>
                <w:tab w:val="left" w:pos="123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64015F">
              <w:rPr>
                <w:rFonts w:ascii="Times New Roman" w:hAnsi="Times New Roman" w:cs="Times New Roman"/>
                <w:sz w:val="26"/>
                <w:szCs w:val="26"/>
              </w:rPr>
              <w:t>правление собственной деятельностью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 инициативность; самостоятельность</w:t>
            </w:r>
          </w:p>
        </w:tc>
        <w:tc>
          <w:tcPr>
            <w:tcW w:w="4929" w:type="dxa"/>
          </w:tcPr>
          <w:p w:rsidR="000F24E6" w:rsidRPr="0064015F" w:rsidRDefault="0064015F" w:rsidP="003231D3">
            <w:pPr>
              <w:tabs>
                <w:tab w:val="left" w:pos="123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64015F">
              <w:rPr>
                <w:rFonts w:ascii="Times New Roman" w:hAnsi="Times New Roman" w:cs="Times New Roman"/>
                <w:sz w:val="26"/>
                <w:szCs w:val="26"/>
              </w:rPr>
              <w:t>определение стратегии решения тригонометрического уравнения</w:t>
            </w:r>
          </w:p>
        </w:tc>
      </w:tr>
      <w:tr w:rsidR="000F24E6" w:rsidTr="00C44E0E">
        <w:tc>
          <w:tcPr>
            <w:tcW w:w="15102" w:type="dxa"/>
            <w:gridSpan w:val="3"/>
          </w:tcPr>
          <w:p w:rsidR="000F24E6" w:rsidRPr="000F24E6" w:rsidRDefault="000F24E6" w:rsidP="00C44E0E">
            <w:pPr>
              <w:tabs>
                <w:tab w:val="left" w:pos="123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24E6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</w:t>
            </w:r>
          </w:p>
        </w:tc>
      </w:tr>
      <w:tr w:rsidR="000F24E6" w:rsidTr="00C44E0E">
        <w:tc>
          <w:tcPr>
            <w:tcW w:w="5070" w:type="dxa"/>
          </w:tcPr>
          <w:p w:rsidR="000F24E6" w:rsidRPr="00C44E0E" w:rsidRDefault="000F24E6" w:rsidP="008A053E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4E0E">
              <w:rPr>
                <w:rFonts w:ascii="Times New Roman" w:hAnsi="Times New Roman" w:cs="Times New Roman"/>
                <w:i/>
                <w:sz w:val="24"/>
                <w:szCs w:val="24"/>
              </w:rPr>
              <w:t>Личностные</w:t>
            </w:r>
          </w:p>
        </w:tc>
        <w:tc>
          <w:tcPr>
            <w:tcW w:w="5103" w:type="dxa"/>
          </w:tcPr>
          <w:p w:rsidR="000F24E6" w:rsidRPr="00C44E0E" w:rsidRDefault="000F24E6" w:rsidP="008A053E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4E0E">
              <w:rPr>
                <w:rFonts w:ascii="Times New Roman" w:hAnsi="Times New Roman" w:cs="Times New Roman"/>
                <w:i/>
                <w:sz w:val="24"/>
                <w:szCs w:val="24"/>
              </w:rPr>
              <w:t>Метапредметные</w:t>
            </w:r>
          </w:p>
        </w:tc>
        <w:tc>
          <w:tcPr>
            <w:tcW w:w="4929" w:type="dxa"/>
          </w:tcPr>
          <w:p w:rsidR="000F24E6" w:rsidRPr="00C44E0E" w:rsidRDefault="000F24E6" w:rsidP="008A053E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44E0E">
              <w:rPr>
                <w:rFonts w:ascii="Times New Roman" w:hAnsi="Times New Roman" w:cs="Times New Roman"/>
                <w:i/>
                <w:sz w:val="24"/>
                <w:szCs w:val="24"/>
              </w:rPr>
              <w:t>Предметные</w:t>
            </w:r>
          </w:p>
        </w:tc>
      </w:tr>
      <w:tr w:rsidR="000F24E6" w:rsidRPr="003F73BA" w:rsidTr="00C44E0E">
        <w:tc>
          <w:tcPr>
            <w:tcW w:w="5070" w:type="dxa"/>
          </w:tcPr>
          <w:p w:rsidR="003F73BA" w:rsidRPr="003F73BA" w:rsidRDefault="003F73BA" w:rsidP="003F73BA">
            <w:pPr>
              <w:tabs>
                <w:tab w:val="left" w:pos="123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73BA">
              <w:rPr>
                <w:rFonts w:ascii="Times New Roman" w:hAnsi="Times New Roman" w:cs="Times New Roman"/>
                <w:sz w:val="26"/>
                <w:szCs w:val="26"/>
              </w:rPr>
              <w:t>проверять себя;</w:t>
            </w:r>
          </w:p>
          <w:p w:rsidR="003F73BA" w:rsidRPr="003F73BA" w:rsidRDefault="003F73BA" w:rsidP="003F73BA">
            <w:pPr>
              <w:tabs>
                <w:tab w:val="left" w:pos="123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73BA">
              <w:rPr>
                <w:rFonts w:ascii="Times New Roman" w:hAnsi="Times New Roman" w:cs="Times New Roman"/>
                <w:sz w:val="26"/>
                <w:szCs w:val="26"/>
              </w:rPr>
              <w:t>давать оценку своим действиям;</w:t>
            </w:r>
          </w:p>
          <w:p w:rsidR="000F24E6" w:rsidRPr="003F73BA" w:rsidRDefault="003F73BA" w:rsidP="003F73BA">
            <w:pPr>
              <w:tabs>
                <w:tab w:val="left" w:pos="123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73BA">
              <w:rPr>
                <w:rFonts w:ascii="Times New Roman" w:hAnsi="Times New Roman" w:cs="Times New Roman"/>
                <w:sz w:val="26"/>
                <w:szCs w:val="26"/>
              </w:rPr>
              <w:t>работать в группе, чувствовать свой вклад в общую работу</w:t>
            </w:r>
          </w:p>
        </w:tc>
        <w:tc>
          <w:tcPr>
            <w:tcW w:w="5103" w:type="dxa"/>
          </w:tcPr>
          <w:p w:rsidR="003F73BA" w:rsidRPr="003F73BA" w:rsidRDefault="003F73BA" w:rsidP="003F73BA">
            <w:pPr>
              <w:tabs>
                <w:tab w:val="left" w:pos="123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73BA">
              <w:rPr>
                <w:rFonts w:ascii="Times New Roman" w:hAnsi="Times New Roman" w:cs="Times New Roman"/>
                <w:sz w:val="26"/>
                <w:szCs w:val="26"/>
              </w:rPr>
              <w:t>анализировать и выделять общее;</w:t>
            </w:r>
          </w:p>
          <w:p w:rsidR="000F24E6" w:rsidRPr="003F73BA" w:rsidRDefault="003F73BA" w:rsidP="003F73BA">
            <w:pPr>
              <w:tabs>
                <w:tab w:val="left" w:pos="123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3F73BA">
              <w:rPr>
                <w:rFonts w:ascii="Times New Roman" w:hAnsi="Times New Roman" w:cs="Times New Roman"/>
                <w:sz w:val="26"/>
                <w:szCs w:val="26"/>
              </w:rPr>
              <w:t>находить наиболе</w:t>
            </w:r>
            <w:r w:rsidR="004D7078">
              <w:rPr>
                <w:rFonts w:ascii="Times New Roman" w:hAnsi="Times New Roman" w:cs="Times New Roman"/>
                <w:sz w:val="26"/>
                <w:szCs w:val="26"/>
              </w:rPr>
              <w:t>е оптимальный алгоритм действий</w:t>
            </w:r>
          </w:p>
        </w:tc>
        <w:tc>
          <w:tcPr>
            <w:tcW w:w="4929" w:type="dxa"/>
          </w:tcPr>
          <w:p w:rsidR="00C44E0E" w:rsidRDefault="003F73BA" w:rsidP="003F73BA">
            <w:pPr>
              <w:tabs>
                <w:tab w:val="left" w:pos="123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определять вид тригонометрического уравнения;</w:t>
            </w:r>
          </w:p>
          <w:p w:rsidR="003F73BA" w:rsidRDefault="003F73BA" w:rsidP="003F73BA">
            <w:pPr>
              <w:tabs>
                <w:tab w:val="left" w:pos="123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выбирать формулу для решения уравнения; </w:t>
            </w:r>
          </w:p>
          <w:p w:rsidR="003F73BA" w:rsidRDefault="003269FB" w:rsidP="003F73BA">
            <w:pPr>
              <w:tabs>
                <w:tab w:val="left" w:pos="123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выяснять сложный или простой аргумент в уравнении;</w:t>
            </w:r>
          </w:p>
          <w:p w:rsidR="003F73BA" w:rsidRPr="003F73BA" w:rsidRDefault="003269FB" w:rsidP="003F73BA">
            <w:pPr>
              <w:tabs>
                <w:tab w:val="left" w:pos="123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приводить сложный аргумент к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простому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C44E0E" w:rsidTr="00416B6E">
        <w:tc>
          <w:tcPr>
            <w:tcW w:w="5070" w:type="dxa"/>
          </w:tcPr>
          <w:p w:rsidR="00C44E0E" w:rsidRPr="00C44E0E" w:rsidRDefault="00C44E0E" w:rsidP="00C44E0E">
            <w:pPr>
              <w:tabs>
                <w:tab w:val="left" w:pos="1230"/>
              </w:tabs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4E0E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Методическое обеспечение:</w:t>
            </w:r>
          </w:p>
        </w:tc>
        <w:tc>
          <w:tcPr>
            <w:tcW w:w="10032" w:type="dxa"/>
            <w:gridSpan w:val="2"/>
          </w:tcPr>
          <w:p w:rsidR="00C44E0E" w:rsidRDefault="00E0228A" w:rsidP="003231D3">
            <w:pPr>
              <w:tabs>
                <w:tab w:val="left" w:pos="12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0228A">
              <w:rPr>
                <w:rFonts w:ascii="Times New Roman" w:hAnsi="Times New Roman" w:cs="Times New Roman"/>
                <w:sz w:val="26"/>
                <w:szCs w:val="26"/>
              </w:rPr>
              <w:t>учебник, памятки, карточки с заданиями для групповой работы</w:t>
            </w:r>
          </w:p>
        </w:tc>
      </w:tr>
      <w:tr w:rsidR="00C44E0E" w:rsidTr="00EB5161">
        <w:tc>
          <w:tcPr>
            <w:tcW w:w="5070" w:type="dxa"/>
          </w:tcPr>
          <w:p w:rsidR="00C44E0E" w:rsidRPr="00C44E0E" w:rsidRDefault="00C44E0E" w:rsidP="00C44E0E">
            <w:pPr>
              <w:tabs>
                <w:tab w:val="left" w:pos="1230"/>
              </w:tabs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4E0E">
              <w:rPr>
                <w:rFonts w:ascii="Times New Roman" w:hAnsi="Times New Roman" w:cs="Times New Roman"/>
                <w:b/>
                <w:sz w:val="26"/>
                <w:szCs w:val="26"/>
              </w:rPr>
              <w:t>Материально-техническое обеспечение:</w:t>
            </w:r>
          </w:p>
        </w:tc>
        <w:tc>
          <w:tcPr>
            <w:tcW w:w="10032" w:type="dxa"/>
            <w:gridSpan w:val="2"/>
          </w:tcPr>
          <w:p w:rsidR="00C44E0E" w:rsidRDefault="00E0228A" w:rsidP="00E0228A">
            <w:pPr>
              <w:tabs>
                <w:tab w:val="left" w:pos="12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0228A">
              <w:rPr>
                <w:rFonts w:ascii="Times New Roman" w:hAnsi="Times New Roman" w:cs="Times New Roman"/>
                <w:sz w:val="26"/>
                <w:szCs w:val="26"/>
              </w:rPr>
              <w:t>проектор, электронная презентация.</w:t>
            </w:r>
          </w:p>
        </w:tc>
      </w:tr>
      <w:tr w:rsidR="00C44E0E" w:rsidTr="001B3FE5">
        <w:tc>
          <w:tcPr>
            <w:tcW w:w="5070" w:type="dxa"/>
          </w:tcPr>
          <w:p w:rsidR="00C44E0E" w:rsidRPr="00C44E0E" w:rsidRDefault="00C44E0E" w:rsidP="00C44E0E">
            <w:pPr>
              <w:tabs>
                <w:tab w:val="left" w:pos="1230"/>
              </w:tabs>
              <w:spacing w:line="36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4E0E">
              <w:rPr>
                <w:rFonts w:ascii="Times New Roman" w:hAnsi="Times New Roman" w:cs="Times New Roman"/>
                <w:b/>
                <w:sz w:val="26"/>
                <w:szCs w:val="26"/>
              </w:rPr>
              <w:t>Тип урока:</w:t>
            </w:r>
          </w:p>
        </w:tc>
        <w:tc>
          <w:tcPr>
            <w:tcW w:w="10032" w:type="dxa"/>
            <w:gridSpan w:val="2"/>
          </w:tcPr>
          <w:p w:rsidR="00C44E0E" w:rsidRDefault="00E0228A" w:rsidP="003231D3">
            <w:pPr>
              <w:tabs>
                <w:tab w:val="left" w:pos="12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Комбинированный урок</w:t>
            </w:r>
          </w:p>
        </w:tc>
      </w:tr>
      <w:tr w:rsidR="00C44E0E" w:rsidTr="002D4C95">
        <w:tc>
          <w:tcPr>
            <w:tcW w:w="5070" w:type="dxa"/>
          </w:tcPr>
          <w:p w:rsidR="00C44E0E" w:rsidRPr="00C44E0E" w:rsidRDefault="00C44E0E" w:rsidP="003231D3">
            <w:pPr>
              <w:tabs>
                <w:tab w:val="left" w:pos="123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44E0E">
              <w:rPr>
                <w:rFonts w:ascii="Times New Roman" w:hAnsi="Times New Roman" w:cs="Times New Roman"/>
                <w:b/>
                <w:sz w:val="26"/>
                <w:szCs w:val="26"/>
              </w:rPr>
              <w:t>Взаимосвязь с другими темами предмета:</w:t>
            </w:r>
          </w:p>
        </w:tc>
        <w:tc>
          <w:tcPr>
            <w:tcW w:w="10032" w:type="dxa"/>
            <w:gridSpan w:val="2"/>
          </w:tcPr>
          <w:p w:rsidR="00C44E0E" w:rsidRDefault="00E16F01" w:rsidP="003231D3">
            <w:pPr>
              <w:tabs>
                <w:tab w:val="left" w:pos="12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свойства функции</w:t>
            </w:r>
          </w:p>
        </w:tc>
      </w:tr>
      <w:tr w:rsidR="00C44E0E" w:rsidTr="00C66006">
        <w:tc>
          <w:tcPr>
            <w:tcW w:w="5070" w:type="dxa"/>
          </w:tcPr>
          <w:p w:rsidR="00C44E0E" w:rsidRPr="00C44E0E" w:rsidRDefault="00C44E0E" w:rsidP="00C44E0E">
            <w:pPr>
              <w:tabs>
                <w:tab w:val="left" w:pos="1230"/>
              </w:tabs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4E0E">
              <w:rPr>
                <w:rFonts w:ascii="Times New Roman" w:hAnsi="Times New Roman" w:cs="Times New Roman"/>
                <w:b/>
                <w:sz w:val="28"/>
                <w:szCs w:val="28"/>
              </w:rPr>
              <w:t>Межпредметные</w:t>
            </w:r>
            <w:proofErr w:type="spellEnd"/>
            <w:r w:rsidRPr="00C44E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связи:</w:t>
            </w:r>
          </w:p>
        </w:tc>
        <w:tc>
          <w:tcPr>
            <w:tcW w:w="10032" w:type="dxa"/>
            <w:gridSpan w:val="2"/>
          </w:tcPr>
          <w:p w:rsidR="00C44E0E" w:rsidRDefault="00E16F01" w:rsidP="003231D3">
            <w:pPr>
              <w:tabs>
                <w:tab w:val="left" w:pos="12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астрономия, география, физика, музыка, биология</w:t>
            </w:r>
          </w:p>
        </w:tc>
      </w:tr>
    </w:tbl>
    <w:p w:rsidR="000F24E6" w:rsidRDefault="000F24E6" w:rsidP="003231D3">
      <w:pPr>
        <w:tabs>
          <w:tab w:val="left" w:pos="1230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817"/>
        <w:gridCol w:w="2410"/>
        <w:gridCol w:w="1134"/>
        <w:gridCol w:w="2693"/>
        <w:gridCol w:w="2977"/>
        <w:gridCol w:w="2693"/>
        <w:gridCol w:w="2410"/>
      </w:tblGrid>
      <w:tr w:rsidR="00C44E0E" w:rsidTr="00BA086C">
        <w:tc>
          <w:tcPr>
            <w:tcW w:w="15134" w:type="dxa"/>
            <w:gridSpan w:val="7"/>
          </w:tcPr>
          <w:p w:rsidR="00C44E0E" w:rsidRPr="00C44E0E" w:rsidRDefault="00C44E0E" w:rsidP="00C44E0E">
            <w:pPr>
              <w:pStyle w:val="a4"/>
              <w:numPr>
                <w:ilvl w:val="0"/>
                <w:numId w:val="1"/>
              </w:num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4E0E">
              <w:rPr>
                <w:rFonts w:ascii="Times New Roman" w:hAnsi="Times New Roman" w:cs="Times New Roman"/>
                <w:b/>
                <w:sz w:val="28"/>
                <w:szCs w:val="28"/>
              </w:rPr>
              <w:t>Ход урока</w:t>
            </w:r>
          </w:p>
        </w:tc>
      </w:tr>
      <w:tr w:rsidR="00D62117" w:rsidTr="00D62117">
        <w:tc>
          <w:tcPr>
            <w:tcW w:w="817" w:type="dxa"/>
            <w:vMerge w:val="restart"/>
          </w:tcPr>
          <w:p w:rsidR="00C44E0E" w:rsidRPr="00C44E0E" w:rsidRDefault="00C44E0E" w:rsidP="00C44E0E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44E0E">
              <w:rPr>
                <w:rFonts w:ascii="Times New Roman" w:hAnsi="Times New Roman" w:cs="Times New Roman"/>
                <w:b/>
              </w:rPr>
              <w:t>№</w:t>
            </w:r>
          </w:p>
          <w:p w:rsidR="00C44E0E" w:rsidRPr="00C44E0E" w:rsidRDefault="00C44E0E" w:rsidP="00C44E0E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C44E0E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C44E0E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410" w:type="dxa"/>
            <w:vMerge w:val="restart"/>
          </w:tcPr>
          <w:p w:rsidR="00C44E0E" w:rsidRPr="00C44E0E" w:rsidRDefault="00C44E0E" w:rsidP="00C44E0E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44E0E">
              <w:rPr>
                <w:rFonts w:ascii="Times New Roman" w:hAnsi="Times New Roman" w:cs="Times New Roman"/>
                <w:b/>
              </w:rPr>
              <w:t>Этапы занятия</w:t>
            </w:r>
          </w:p>
        </w:tc>
        <w:tc>
          <w:tcPr>
            <w:tcW w:w="1134" w:type="dxa"/>
            <w:vMerge w:val="restart"/>
          </w:tcPr>
          <w:p w:rsidR="00C44E0E" w:rsidRPr="00C44E0E" w:rsidRDefault="00C44E0E" w:rsidP="00C44E0E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44E0E">
              <w:rPr>
                <w:rFonts w:ascii="Times New Roman" w:hAnsi="Times New Roman" w:cs="Times New Roman"/>
                <w:b/>
              </w:rPr>
              <w:t>Время</w:t>
            </w:r>
          </w:p>
        </w:tc>
        <w:tc>
          <w:tcPr>
            <w:tcW w:w="2693" w:type="dxa"/>
            <w:vMerge w:val="restart"/>
          </w:tcPr>
          <w:p w:rsidR="00C44E0E" w:rsidRPr="00C44E0E" w:rsidRDefault="00C44E0E" w:rsidP="00C44E0E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44E0E">
              <w:rPr>
                <w:rFonts w:ascii="Times New Roman" w:hAnsi="Times New Roman" w:cs="Times New Roman"/>
                <w:b/>
              </w:rPr>
              <w:t>Содержание этапа</w:t>
            </w:r>
          </w:p>
        </w:tc>
        <w:tc>
          <w:tcPr>
            <w:tcW w:w="5670" w:type="dxa"/>
            <w:gridSpan w:val="2"/>
          </w:tcPr>
          <w:p w:rsidR="00C44E0E" w:rsidRPr="00C44E0E" w:rsidRDefault="00C44E0E" w:rsidP="00C44E0E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44E0E">
              <w:rPr>
                <w:rFonts w:ascii="Times New Roman" w:hAnsi="Times New Roman" w:cs="Times New Roman"/>
                <w:b/>
              </w:rPr>
              <w:t>Деятельность</w:t>
            </w:r>
          </w:p>
        </w:tc>
        <w:tc>
          <w:tcPr>
            <w:tcW w:w="2410" w:type="dxa"/>
            <w:vMerge w:val="restart"/>
          </w:tcPr>
          <w:p w:rsidR="00C44E0E" w:rsidRPr="00C44E0E" w:rsidRDefault="00C44E0E" w:rsidP="00C44E0E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44E0E">
              <w:rPr>
                <w:rFonts w:ascii="Times New Roman" w:hAnsi="Times New Roman" w:cs="Times New Roman"/>
                <w:b/>
              </w:rPr>
              <w:t>Результат этапа</w:t>
            </w:r>
          </w:p>
        </w:tc>
      </w:tr>
      <w:tr w:rsidR="00474C8A" w:rsidTr="00D62117">
        <w:tc>
          <w:tcPr>
            <w:tcW w:w="817" w:type="dxa"/>
            <w:vMerge/>
          </w:tcPr>
          <w:p w:rsidR="00C44E0E" w:rsidRPr="00C44E0E" w:rsidRDefault="00C44E0E" w:rsidP="00C44E0E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C44E0E" w:rsidRPr="00C44E0E" w:rsidRDefault="00C44E0E" w:rsidP="00C44E0E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C44E0E" w:rsidRPr="00C44E0E" w:rsidRDefault="00C44E0E" w:rsidP="00C44E0E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3" w:type="dxa"/>
            <w:vMerge/>
          </w:tcPr>
          <w:p w:rsidR="00C44E0E" w:rsidRPr="00C44E0E" w:rsidRDefault="00C44E0E" w:rsidP="00C44E0E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C44E0E" w:rsidRPr="00C44E0E" w:rsidRDefault="00C44E0E" w:rsidP="00C44E0E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44E0E">
              <w:rPr>
                <w:rFonts w:ascii="Times New Roman" w:hAnsi="Times New Roman" w:cs="Times New Roman"/>
                <w:b/>
              </w:rPr>
              <w:t>преподавателя</w:t>
            </w:r>
          </w:p>
        </w:tc>
        <w:tc>
          <w:tcPr>
            <w:tcW w:w="2693" w:type="dxa"/>
          </w:tcPr>
          <w:p w:rsidR="00C44E0E" w:rsidRPr="00C44E0E" w:rsidRDefault="00C44E0E" w:rsidP="00C44E0E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C44E0E">
              <w:rPr>
                <w:rFonts w:ascii="Times New Roman" w:hAnsi="Times New Roman" w:cs="Times New Roman"/>
                <w:b/>
              </w:rPr>
              <w:t>студента</w:t>
            </w:r>
          </w:p>
        </w:tc>
        <w:tc>
          <w:tcPr>
            <w:tcW w:w="2410" w:type="dxa"/>
            <w:vMerge/>
          </w:tcPr>
          <w:p w:rsidR="00C44E0E" w:rsidRPr="00C44E0E" w:rsidRDefault="00C44E0E" w:rsidP="00C44E0E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74C8A" w:rsidTr="00D62117">
        <w:tc>
          <w:tcPr>
            <w:tcW w:w="817" w:type="dxa"/>
          </w:tcPr>
          <w:p w:rsidR="00C44E0E" w:rsidRPr="00BA086C" w:rsidRDefault="00BA086C" w:rsidP="00BA086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086C">
              <w:rPr>
                <w:rFonts w:ascii="Times New Roman" w:hAnsi="Times New Roman" w:cs="Times New Roman"/>
                <w:i/>
                <w:sz w:val="18"/>
                <w:szCs w:val="18"/>
              </w:rPr>
              <w:t>1</w:t>
            </w:r>
          </w:p>
        </w:tc>
        <w:tc>
          <w:tcPr>
            <w:tcW w:w="2410" w:type="dxa"/>
          </w:tcPr>
          <w:p w:rsidR="00C44E0E" w:rsidRPr="00BA086C" w:rsidRDefault="00BA086C" w:rsidP="00BA086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086C">
              <w:rPr>
                <w:rFonts w:ascii="Times New Roman" w:hAnsi="Times New Roman" w:cs="Times New Roman"/>
                <w:i/>
                <w:sz w:val="18"/>
                <w:szCs w:val="18"/>
              </w:rPr>
              <w:t>2</w:t>
            </w:r>
          </w:p>
        </w:tc>
        <w:tc>
          <w:tcPr>
            <w:tcW w:w="1134" w:type="dxa"/>
          </w:tcPr>
          <w:p w:rsidR="00C44E0E" w:rsidRPr="00BA086C" w:rsidRDefault="00BA086C" w:rsidP="00BA086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086C">
              <w:rPr>
                <w:rFonts w:ascii="Times New Roman" w:hAnsi="Times New Roman" w:cs="Times New Roman"/>
                <w:i/>
                <w:sz w:val="18"/>
                <w:szCs w:val="18"/>
              </w:rPr>
              <w:t>3</w:t>
            </w:r>
          </w:p>
        </w:tc>
        <w:tc>
          <w:tcPr>
            <w:tcW w:w="2693" w:type="dxa"/>
          </w:tcPr>
          <w:p w:rsidR="00C44E0E" w:rsidRPr="00BA086C" w:rsidRDefault="00BA086C" w:rsidP="00BA086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086C">
              <w:rPr>
                <w:rFonts w:ascii="Times New Roman" w:hAnsi="Times New Roman" w:cs="Times New Roman"/>
                <w:i/>
                <w:sz w:val="18"/>
                <w:szCs w:val="18"/>
              </w:rPr>
              <w:t>4</w:t>
            </w:r>
          </w:p>
        </w:tc>
        <w:tc>
          <w:tcPr>
            <w:tcW w:w="2977" w:type="dxa"/>
          </w:tcPr>
          <w:p w:rsidR="00C44E0E" w:rsidRPr="00BA086C" w:rsidRDefault="00BA086C" w:rsidP="00BA086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086C">
              <w:rPr>
                <w:rFonts w:ascii="Times New Roman" w:hAnsi="Times New Roman" w:cs="Times New Roman"/>
                <w:i/>
                <w:sz w:val="18"/>
                <w:szCs w:val="18"/>
              </w:rPr>
              <w:t>5</w:t>
            </w:r>
          </w:p>
        </w:tc>
        <w:tc>
          <w:tcPr>
            <w:tcW w:w="2693" w:type="dxa"/>
          </w:tcPr>
          <w:p w:rsidR="00C44E0E" w:rsidRPr="00BA086C" w:rsidRDefault="00BA086C" w:rsidP="00BA086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086C">
              <w:rPr>
                <w:rFonts w:ascii="Times New Roman" w:hAnsi="Times New Roman" w:cs="Times New Roman"/>
                <w:i/>
                <w:sz w:val="18"/>
                <w:szCs w:val="18"/>
              </w:rPr>
              <w:t>6</w:t>
            </w:r>
          </w:p>
        </w:tc>
        <w:tc>
          <w:tcPr>
            <w:tcW w:w="2410" w:type="dxa"/>
          </w:tcPr>
          <w:p w:rsidR="00C44E0E" w:rsidRPr="00BA086C" w:rsidRDefault="00BA086C" w:rsidP="00BA086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A086C">
              <w:rPr>
                <w:rFonts w:ascii="Times New Roman" w:hAnsi="Times New Roman" w:cs="Times New Roman"/>
                <w:i/>
                <w:sz w:val="18"/>
                <w:szCs w:val="18"/>
              </w:rPr>
              <w:t>7</w:t>
            </w:r>
          </w:p>
        </w:tc>
      </w:tr>
      <w:tr w:rsidR="00474C8A" w:rsidTr="00D62117">
        <w:tc>
          <w:tcPr>
            <w:tcW w:w="817" w:type="dxa"/>
          </w:tcPr>
          <w:p w:rsidR="004B45EF" w:rsidRPr="00BA086C" w:rsidRDefault="004B45EF" w:rsidP="00BA086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086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4B45EF" w:rsidRPr="00BA086C" w:rsidRDefault="004B45EF" w:rsidP="003231D3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086C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1134" w:type="dxa"/>
          </w:tcPr>
          <w:p w:rsidR="004B45EF" w:rsidRPr="00BA086C" w:rsidRDefault="004B45EF" w:rsidP="006420FE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BA086C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2693" w:type="dxa"/>
          </w:tcPr>
          <w:p w:rsidR="004B45EF" w:rsidRPr="00BA086C" w:rsidRDefault="004B45EF" w:rsidP="003231D3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45EF">
              <w:rPr>
                <w:rFonts w:ascii="Times New Roman" w:hAnsi="Times New Roman" w:cs="Times New Roman"/>
                <w:sz w:val="24"/>
                <w:szCs w:val="24"/>
              </w:rPr>
              <w:t>Проверить готовность к учебному занятию</w:t>
            </w:r>
          </w:p>
        </w:tc>
        <w:tc>
          <w:tcPr>
            <w:tcW w:w="2977" w:type="dxa"/>
          </w:tcPr>
          <w:p w:rsidR="004B45EF" w:rsidRPr="004B45EF" w:rsidRDefault="004B45EF" w:rsidP="00904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EF">
              <w:rPr>
                <w:rFonts w:ascii="Times New Roman" w:hAnsi="Times New Roman" w:cs="Times New Roman"/>
                <w:sz w:val="24"/>
                <w:szCs w:val="24"/>
              </w:rPr>
              <w:t>Приветствует студентов, проверяет их присутствие, готовность к уроку</w:t>
            </w:r>
          </w:p>
        </w:tc>
        <w:tc>
          <w:tcPr>
            <w:tcW w:w="2693" w:type="dxa"/>
          </w:tcPr>
          <w:p w:rsidR="004B45EF" w:rsidRPr="004B45EF" w:rsidRDefault="004B45EF" w:rsidP="00904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EF">
              <w:rPr>
                <w:rFonts w:ascii="Times New Roman" w:hAnsi="Times New Roman" w:cs="Times New Roman"/>
                <w:sz w:val="24"/>
                <w:szCs w:val="24"/>
              </w:rPr>
              <w:t>Доклад старосты. Готовятся к уроку, настраиваются на урок.</w:t>
            </w:r>
          </w:p>
        </w:tc>
        <w:tc>
          <w:tcPr>
            <w:tcW w:w="2410" w:type="dxa"/>
          </w:tcPr>
          <w:p w:rsidR="004B45EF" w:rsidRPr="00BA086C" w:rsidRDefault="0073126A" w:rsidP="0073126A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 посещаемости группы в электронном журнале</w:t>
            </w:r>
          </w:p>
        </w:tc>
      </w:tr>
      <w:tr w:rsidR="00474C8A" w:rsidTr="00D62117">
        <w:tc>
          <w:tcPr>
            <w:tcW w:w="817" w:type="dxa"/>
          </w:tcPr>
          <w:p w:rsidR="004B45EF" w:rsidRDefault="009E7779" w:rsidP="00BA086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4B45EF" w:rsidRPr="0028168B" w:rsidRDefault="004B45EF" w:rsidP="0028168B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</w:t>
            </w:r>
          </w:p>
        </w:tc>
        <w:tc>
          <w:tcPr>
            <w:tcW w:w="1134" w:type="dxa"/>
          </w:tcPr>
          <w:p w:rsidR="004B45EF" w:rsidRDefault="004B45EF" w:rsidP="006420FE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2693" w:type="dxa"/>
          </w:tcPr>
          <w:p w:rsidR="004B45EF" w:rsidRPr="00BA086C" w:rsidRDefault="004B45EF" w:rsidP="003231D3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Выяснить какие номера вызвали затруднение при их решении</w:t>
            </w:r>
          </w:p>
        </w:tc>
        <w:tc>
          <w:tcPr>
            <w:tcW w:w="2977" w:type="dxa"/>
          </w:tcPr>
          <w:p w:rsidR="004B45EF" w:rsidRPr="00BA086C" w:rsidRDefault="004B45EF" w:rsidP="003231D3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Задает вопросы</w:t>
            </w:r>
          </w:p>
        </w:tc>
        <w:tc>
          <w:tcPr>
            <w:tcW w:w="2693" w:type="dxa"/>
          </w:tcPr>
          <w:p w:rsidR="004B45EF" w:rsidRPr="00BA086C" w:rsidRDefault="004B45EF" w:rsidP="003231D3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</w:p>
        </w:tc>
        <w:tc>
          <w:tcPr>
            <w:tcW w:w="2410" w:type="dxa"/>
          </w:tcPr>
          <w:p w:rsidR="004B45EF" w:rsidRPr="00BA086C" w:rsidRDefault="000C3764" w:rsidP="003231D3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B45EF">
              <w:rPr>
                <w:rFonts w:ascii="Times New Roman" w:hAnsi="Times New Roman" w:cs="Times New Roman"/>
                <w:sz w:val="24"/>
                <w:szCs w:val="24"/>
              </w:rPr>
              <w:t>туденты проверяют домашнее задание</w:t>
            </w:r>
          </w:p>
        </w:tc>
      </w:tr>
      <w:tr w:rsidR="00474C8A" w:rsidTr="00D62117">
        <w:tc>
          <w:tcPr>
            <w:tcW w:w="817" w:type="dxa"/>
          </w:tcPr>
          <w:p w:rsidR="004B45EF" w:rsidRPr="00BA086C" w:rsidRDefault="009E7779" w:rsidP="00BA086C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B45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B45EF" w:rsidRPr="00BA086C" w:rsidRDefault="004B45EF" w:rsidP="0028168B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168B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цели и задач урока. </w:t>
            </w:r>
          </w:p>
        </w:tc>
        <w:tc>
          <w:tcPr>
            <w:tcW w:w="1134" w:type="dxa"/>
          </w:tcPr>
          <w:p w:rsidR="004B45EF" w:rsidRPr="00BA086C" w:rsidRDefault="004B45EF" w:rsidP="006420FE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2693" w:type="dxa"/>
          </w:tcPr>
          <w:p w:rsidR="004B45EF" w:rsidRPr="004B45EF" w:rsidRDefault="004B45EF" w:rsidP="004B45EF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45EF">
              <w:rPr>
                <w:rFonts w:ascii="Times New Roman" w:hAnsi="Times New Roman" w:cs="Times New Roman"/>
                <w:sz w:val="24"/>
                <w:szCs w:val="24"/>
              </w:rPr>
              <w:t>Совместно сформулировать тему, цели, задачи урока.</w:t>
            </w:r>
          </w:p>
          <w:p w:rsidR="004B45EF" w:rsidRPr="004B45EF" w:rsidRDefault="004B45EF" w:rsidP="004B45EF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45EF">
              <w:rPr>
                <w:rFonts w:ascii="Times New Roman" w:hAnsi="Times New Roman" w:cs="Times New Roman"/>
                <w:sz w:val="24"/>
                <w:szCs w:val="24"/>
              </w:rPr>
              <w:t>Целеполагание и мотивация.</w:t>
            </w:r>
          </w:p>
        </w:tc>
        <w:tc>
          <w:tcPr>
            <w:tcW w:w="2977" w:type="dxa"/>
          </w:tcPr>
          <w:p w:rsidR="004B45EF" w:rsidRPr="004B45EF" w:rsidRDefault="004B45EF" w:rsidP="004B45EF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45EF">
              <w:rPr>
                <w:rFonts w:ascii="Times New Roman" w:hAnsi="Times New Roman" w:cs="Times New Roman"/>
                <w:sz w:val="24"/>
                <w:szCs w:val="24"/>
              </w:rPr>
              <w:t>Задания и вопросы учащимся:</w:t>
            </w:r>
          </w:p>
          <w:p w:rsidR="004B45EF" w:rsidRDefault="004B45EF" w:rsidP="004B45EF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Посмотрите на доску, какой пример записан на доске?</w:t>
            </w:r>
          </w:p>
          <w:p w:rsidR="004B45EF" w:rsidRDefault="004B45EF" w:rsidP="004B45EF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Как вы думаете, о чем мы сегодня будем говорить на уроке?</w:t>
            </w:r>
          </w:p>
          <w:p w:rsidR="004B45EF" w:rsidRPr="004B45EF" w:rsidRDefault="004B45EF" w:rsidP="004B45EF">
            <w:pPr>
              <w:widowControl w:val="0"/>
              <w:tabs>
                <w:tab w:val="left" w:pos="1230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5EF">
              <w:rPr>
                <w:rFonts w:ascii="Times New Roman" w:hAnsi="Times New Roman" w:cs="Times New Roman"/>
                <w:sz w:val="24"/>
                <w:szCs w:val="24"/>
              </w:rPr>
              <w:t xml:space="preserve">3) Как бы вы сформулировали тему </w:t>
            </w:r>
            <w:r w:rsidRPr="004B45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сегодняшнего занятия?</w:t>
            </w:r>
          </w:p>
          <w:p w:rsidR="004B45EF" w:rsidRPr="004B45EF" w:rsidRDefault="004B45EF" w:rsidP="004B45EF">
            <w:pPr>
              <w:widowControl w:val="0"/>
              <w:tabs>
                <w:tab w:val="left" w:pos="1230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5EF">
              <w:rPr>
                <w:rFonts w:ascii="Times New Roman" w:hAnsi="Times New Roman" w:cs="Times New Roman"/>
                <w:sz w:val="24"/>
                <w:szCs w:val="24"/>
              </w:rPr>
              <w:t>4) Что вам уже известно по данной теме?</w:t>
            </w:r>
          </w:p>
          <w:p w:rsidR="004B45EF" w:rsidRPr="004B45EF" w:rsidRDefault="004B45EF" w:rsidP="004B45EF">
            <w:pPr>
              <w:widowControl w:val="0"/>
              <w:tabs>
                <w:tab w:val="left" w:pos="1230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5EF">
              <w:rPr>
                <w:rFonts w:ascii="Times New Roman" w:hAnsi="Times New Roman" w:cs="Times New Roman"/>
                <w:sz w:val="24"/>
                <w:szCs w:val="24"/>
              </w:rPr>
              <w:t>5) Что предстоит узнать нового?</w:t>
            </w:r>
          </w:p>
          <w:p w:rsidR="004B45EF" w:rsidRPr="004B45EF" w:rsidRDefault="004B45EF" w:rsidP="004B45EF">
            <w:pPr>
              <w:widowControl w:val="0"/>
              <w:tabs>
                <w:tab w:val="left" w:pos="1230"/>
              </w:tabs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45EF">
              <w:rPr>
                <w:rFonts w:ascii="Times New Roman" w:hAnsi="Times New Roman" w:cs="Times New Roman"/>
                <w:sz w:val="24"/>
                <w:szCs w:val="24"/>
              </w:rPr>
              <w:t>6) Сформулируйте цели и задачи сегодняшнего занятия.</w:t>
            </w:r>
          </w:p>
        </w:tc>
        <w:tc>
          <w:tcPr>
            <w:tcW w:w="2693" w:type="dxa"/>
          </w:tcPr>
          <w:p w:rsidR="004B45EF" w:rsidRPr="004B45EF" w:rsidRDefault="004B45EF" w:rsidP="004B45EF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45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Формулируют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тему и </w:t>
            </w:r>
            <w:r w:rsidRPr="004B45EF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урока</w:t>
            </w:r>
            <w:r w:rsidRPr="004B45E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B45EF" w:rsidRPr="004B45EF" w:rsidRDefault="004B45EF" w:rsidP="004B45EF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45EF">
              <w:rPr>
                <w:rFonts w:ascii="Times New Roman" w:hAnsi="Times New Roman" w:cs="Times New Roman"/>
                <w:sz w:val="24"/>
                <w:szCs w:val="24"/>
              </w:rPr>
              <w:t>Составляют план деятельности.</w:t>
            </w:r>
          </w:p>
          <w:p w:rsidR="004B45EF" w:rsidRPr="004B45EF" w:rsidRDefault="004B45EF" w:rsidP="004B45EF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45EF">
              <w:rPr>
                <w:rFonts w:ascii="Times New Roman" w:hAnsi="Times New Roman" w:cs="Times New Roman"/>
                <w:sz w:val="24"/>
                <w:szCs w:val="24"/>
              </w:rPr>
              <w:t>Осознанно строят высказывания.</w:t>
            </w:r>
          </w:p>
          <w:p w:rsidR="004B45EF" w:rsidRPr="00BA086C" w:rsidRDefault="004B45EF" w:rsidP="003231D3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B45EF" w:rsidRPr="004B45EF" w:rsidRDefault="004B45EF" w:rsidP="004B45EF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45EF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  <w:p w:rsidR="004B45EF" w:rsidRPr="004B45EF" w:rsidRDefault="004B45EF" w:rsidP="004B45EF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45EF"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</w:p>
          <w:p w:rsidR="004B45EF" w:rsidRPr="004B45EF" w:rsidRDefault="004B45EF" w:rsidP="004B45EF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45EF">
              <w:rPr>
                <w:rFonts w:ascii="Times New Roman" w:hAnsi="Times New Roman" w:cs="Times New Roman"/>
                <w:sz w:val="24"/>
                <w:szCs w:val="24"/>
              </w:rPr>
              <w:t>Мотивация</w:t>
            </w:r>
          </w:p>
          <w:p w:rsidR="004B45EF" w:rsidRPr="00BA086C" w:rsidRDefault="004B45EF" w:rsidP="004B45EF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B45EF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</w:tr>
      <w:tr w:rsidR="00474C8A" w:rsidTr="00D62117">
        <w:tc>
          <w:tcPr>
            <w:tcW w:w="817" w:type="dxa"/>
          </w:tcPr>
          <w:p w:rsidR="004B45EF" w:rsidRPr="00BA086C" w:rsidRDefault="009E7779" w:rsidP="0028168B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4B45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B45EF" w:rsidRPr="00BA086C" w:rsidRDefault="004B45EF" w:rsidP="003231D3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168B">
              <w:rPr>
                <w:rFonts w:ascii="Times New Roman" w:hAnsi="Times New Roman" w:cs="Times New Roman"/>
                <w:sz w:val="24"/>
                <w:szCs w:val="24"/>
              </w:rPr>
              <w:t>Актуализация знаний.</w:t>
            </w:r>
            <w:r w:rsidRPr="00BA08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4B45EF" w:rsidRPr="00BA086C" w:rsidRDefault="004B45EF" w:rsidP="006420FE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мин</w:t>
            </w:r>
          </w:p>
        </w:tc>
        <w:tc>
          <w:tcPr>
            <w:tcW w:w="2693" w:type="dxa"/>
          </w:tcPr>
          <w:p w:rsidR="004B45EF" w:rsidRPr="00BA086C" w:rsidRDefault="000C3764" w:rsidP="003231D3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компьютерной презентации</w:t>
            </w:r>
          </w:p>
        </w:tc>
        <w:tc>
          <w:tcPr>
            <w:tcW w:w="2977" w:type="dxa"/>
          </w:tcPr>
          <w:p w:rsidR="004B45EF" w:rsidRDefault="000C3764" w:rsidP="003231D3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Задает вопросы учащимся:</w:t>
            </w:r>
          </w:p>
          <w:p w:rsidR="000C3764" w:rsidRDefault="000C3764" w:rsidP="003231D3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Какие уравнения мы решали на прошлом уроке?</w:t>
            </w:r>
          </w:p>
          <w:p w:rsidR="000C3764" w:rsidRDefault="000C3764" w:rsidP="003231D3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Приведите пример такого уравнения.</w:t>
            </w:r>
          </w:p>
          <w:p w:rsidR="000C3764" w:rsidRDefault="000C3764" w:rsidP="003231D3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Назовите аргумент.</w:t>
            </w:r>
          </w:p>
          <w:p w:rsidR="000C3764" w:rsidRPr="00BA086C" w:rsidRDefault="000C3764" w:rsidP="003231D3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Ваш аргумент сложный или простой?</w:t>
            </w:r>
          </w:p>
        </w:tc>
        <w:tc>
          <w:tcPr>
            <w:tcW w:w="2693" w:type="dxa"/>
          </w:tcPr>
          <w:p w:rsidR="000C3764" w:rsidRPr="00474C8A" w:rsidRDefault="00474C8A" w:rsidP="00474C8A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4C8A">
              <w:rPr>
                <w:rFonts w:ascii="Times New Roman" w:hAnsi="Times New Roman" w:cs="Times New Roman"/>
                <w:sz w:val="24"/>
                <w:szCs w:val="24"/>
              </w:rPr>
              <w:t>Отвечают на вопросы, записывают примеры своих уравнений</w:t>
            </w:r>
            <w:r w:rsidR="000C3764" w:rsidRPr="00474C8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74C8A">
              <w:rPr>
                <w:rFonts w:ascii="Times New Roman" w:hAnsi="Times New Roman" w:cs="Times New Roman"/>
                <w:sz w:val="24"/>
                <w:szCs w:val="24"/>
              </w:rPr>
              <w:t xml:space="preserve"> находят и исправляют ошибки в уравнениях. Делают выводы о том, как решать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равнения, в которых сложные аргументы</w:t>
            </w:r>
          </w:p>
          <w:p w:rsidR="004B45EF" w:rsidRPr="00BA086C" w:rsidRDefault="004B45EF" w:rsidP="00474C8A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B45EF" w:rsidRPr="00BA086C" w:rsidRDefault="00474C8A" w:rsidP="003231D3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Приведены примеры уравнений, исправлены ошибки в двух уравнениях.</w:t>
            </w:r>
          </w:p>
        </w:tc>
      </w:tr>
      <w:tr w:rsidR="00474C8A" w:rsidTr="00D62117">
        <w:tc>
          <w:tcPr>
            <w:tcW w:w="817" w:type="dxa"/>
          </w:tcPr>
          <w:p w:rsidR="004B45EF" w:rsidRPr="00BA086C" w:rsidRDefault="009E7779" w:rsidP="0028168B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B45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4B45EF" w:rsidRPr="00BA086C" w:rsidRDefault="00E037DF" w:rsidP="003231D3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Первичное у</w:t>
            </w:r>
            <w:r w:rsidR="004B45EF" w:rsidRPr="0028168B">
              <w:rPr>
                <w:rFonts w:ascii="Times New Roman" w:hAnsi="Times New Roman" w:cs="Times New Roman"/>
                <w:sz w:val="24"/>
                <w:szCs w:val="24"/>
              </w:rPr>
              <w:t>своение новых знаний.</w:t>
            </w:r>
          </w:p>
        </w:tc>
        <w:tc>
          <w:tcPr>
            <w:tcW w:w="1134" w:type="dxa"/>
          </w:tcPr>
          <w:p w:rsidR="004B45EF" w:rsidRPr="00BA086C" w:rsidRDefault="004B45EF" w:rsidP="006420FE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2693" w:type="dxa"/>
          </w:tcPr>
          <w:p w:rsidR="004B45EF" w:rsidRPr="00474C8A" w:rsidRDefault="00474C8A" w:rsidP="003231D3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Вывод формул для решения уравнений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=1</w:t>
            </w:r>
            <w:r w:rsidRPr="00474C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sinx</w:t>
            </w:r>
            <w:proofErr w:type="spellEnd"/>
            <w:r w:rsidRPr="00474C8A">
              <w:rPr>
                <w:rFonts w:ascii="Times New Roman" w:hAnsi="Times New Roman" w:cs="Times New Roman"/>
                <w:sz w:val="24"/>
                <w:szCs w:val="24"/>
              </w:rPr>
              <w:t>=-1</w:t>
            </w:r>
          </w:p>
        </w:tc>
        <w:tc>
          <w:tcPr>
            <w:tcW w:w="2977" w:type="dxa"/>
          </w:tcPr>
          <w:p w:rsidR="004B45EF" w:rsidRDefault="00474C8A" w:rsidP="003231D3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4C8A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Просит учащегося выйти к доске и на окружности написать знаки синуса, отметить точку, в которой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 w:rsidRPr="00474C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=1</w:t>
            </w:r>
            <w:r w:rsidRPr="00474C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записать формулу для нахождения корней уравнения.</w:t>
            </w:r>
          </w:p>
          <w:p w:rsidR="00474C8A" w:rsidRDefault="00474C8A" w:rsidP="003231D3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Просит учащегося выйти к доске и на окружности написать знаки синуса, отметить точку, в которой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 w:rsidRPr="00474C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="00954FED">
              <w:rPr>
                <w:rFonts w:ascii="Times New Roman" w:hAnsi="Times New Roman" w:cs="Times New Roman"/>
                <w:sz w:val="24"/>
                <w:szCs w:val="24"/>
              </w:rPr>
              <w:t>=-1</w:t>
            </w:r>
            <w:r w:rsidRPr="00474C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записать формулу для нахождения корней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уравнения.</w:t>
            </w:r>
          </w:p>
          <w:p w:rsidR="00954FED" w:rsidRPr="00474C8A" w:rsidRDefault="00954FED" w:rsidP="003231D3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74C8A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Просит учащегося выйти к доске и на окружности написать знаки синуса, отметить точку, в которой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</w:t>
            </w:r>
            <w:r w:rsidRPr="00474C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=0</w:t>
            </w:r>
            <w:r w:rsidRPr="00474C8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записать формулу для нахождения корней уравнения.</w:t>
            </w:r>
          </w:p>
        </w:tc>
        <w:tc>
          <w:tcPr>
            <w:tcW w:w="2693" w:type="dxa"/>
          </w:tcPr>
          <w:p w:rsidR="004B45EF" w:rsidRPr="00BA086C" w:rsidRDefault="00954FED" w:rsidP="003231D3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Учащиеся выходят к доске по очереди, отмечают точку, записывают формулу. </w:t>
            </w:r>
          </w:p>
        </w:tc>
        <w:tc>
          <w:tcPr>
            <w:tcW w:w="2410" w:type="dxa"/>
          </w:tcPr>
          <w:p w:rsidR="004B45EF" w:rsidRPr="00954FED" w:rsidRDefault="00954FED" w:rsidP="003231D3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Выведены три формулы для нахождения корней тригонометрических уравнений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= - 1,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=0</w:t>
            </w:r>
          </w:p>
        </w:tc>
      </w:tr>
      <w:tr w:rsidR="00474C8A" w:rsidTr="00D62117">
        <w:tc>
          <w:tcPr>
            <w:tcW w:w="817" w:type="dxa"/>
          </w:tcPr>
          <w:p w:rsidR="004B45EF" w:rsidRPr="00BA086C" w:rsidRDefault="004B45EF" w:rsidP="0028168B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410" w:type="dxa"/>
          </w:tcPr>
          <w:p w:rsidR="004B45EF" w:rsidRPr="00BA086C" w:rsidRDefault="004B45EF" w:rsidP="003231D3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28168B">
              <w:rPr>
                <w:rFonts w:ascii="Times New Roman" w:hAnsi="Times New Roman" w:cs="Times New Roman"/>
                <w:sz w:val="24"/>
                <w:szCs w:val="24"/>
              </w:rPr>
              <w:t>акрепление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новых знаний</w:t>
            </w:r>
            <w:r w:rsidRPr="002816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4B45EF" w:rsidRPr="006420FE" w:rsidRDefault="004B45EF" w:rsidP="006420FE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C8A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</w:p>
        </w:tc>
        <w:tc>
          <w:tcPr>
            <w:tcW w:w="2693" w:type="dxa"/>
          </w:tcPr>
          <w:p w:rsidR="004B45EF" w:rsidRPr="00954FED" w:rsidRDefault="00954FED" w:rsidP="003231D3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Самостоятельное решение двух уравнений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микрогруппах</w:t>
            </w:r>
            <w:proofErr w:type="spellEnd"/>
          </w:p>
        </w:tc>
        <w:tc>
          <w:tcPr>
            <w:tcW w:w="2977" w:type="dxa"/>
          </w:tcPr>
          <w:p w:rsidR="00171A32" w:rsidRPr="00171A32" w:rsidRDefault="00171A32" w:rsidP="00171A32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1A32">
              <w:rPr>
                <w:rFonts w:ascii="Times New Roman" w:hAnsi="Times New Roman" w:cs="Times New Roman"/>
                <w:sz w:val="24"/>
                <w:szCs w:val="24"/>
              </w:rPr>
              <w:t>Организует</w:t>
            </w:r>
            <w:r w:rsidRPr="00171A32">
              <w:rPr>
                <w:rFonts w:ascii="Times New Roman" w:hAnsi="Times New Roman" w:cs="Times New Roman"/>
                <w:sz w:val="24"/>
                <w:szCs w:val="24"/>
              </w:rPr>
              <w:tab/>
              <w:t>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71A3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171A32">
              <w:rPr>
                <w:rFonts w:ascii="Times New Roman" w:hAnsi="Times New Roman" w:cs="Times New Roman"/>
                <w:sz w:val="24"/>
                <w:szCs w:val="24"/>
              </w:rPr>
              <w:t>микрогруппах</w:t>
            </w:r>
            <w:proofErr w:type="spellEnd"/>
            <w:r w:rsidRPr="00171A32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консультантов</w:t>
            </w:r>
          </w:p>
          <w:p w:rsidR="00171A32" w:rsidRPr="00171A32" w:rsidRDefault="00171A32" w:rsidP="00171A32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1A32">
              <w:rPr>
                <w:rFonts w:ascii="Times New Roman" w:hAnsi="Times New Roman" w:cs="Times New Roman"/>
                <w:sz w:val="24"/>
                <w:szCs w:val="24"/>
              </w:rPr>
              <w:t>и последующим</w:t>
            </w:r>
          </w:p>
          <w:p w:rsidR="004B45EF" w:rsidRPr="00BA086C" w:rsidRDefault="00171A32" w:rsidP="00171A32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71A32">
              <w:rPr>
                <w:rFonts w:ascii="Times New Roman" w:hAnsi="Times New Roman" w:cs="Times New Roman"/>
                <w:sz w:val="24"/>
                <w:szCs w:val="24"/>
              </w:rPr>
              <w:t>обсуждением итогов работы.</w:t>
            </w:r>
          </w:p>
        </w:tc>
        <w:tc>
          <w:tcPr>
            <w:tcW w:w="2693" w:type="dxa"/>
          </w:tcPr>
          <w:p w:rsidR="004B45EF" w:rsidRPr="00BA086C" w:rsidRDefault="00171A32" w:rsidP="003231D3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учащийся самостоятельно решает два уравнения, затем дает их на проверку консультанту группы, консультант группы после проверки отчитывает о результатах учащихся.</w:t>
            </w:r>
          </w:p>
        </w:tc>
        <w:tc>
          <w:tcPr>
            <w:tcW w:w="2410" w:type="dxa"/>
          </w:tcPr>
          <w:p w:rsidR="004B45EF" w:rsidRPr="00BA086C" w:rsidRDefault="0073126A" w:rsidP="003231D3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консультантов о количестве полученных баллов каждым учащимся.</w:t>
            </w:r>
          </w:p>
        </w:tc>
      </w:tr>
      <w:tr w:rsidR="00474C8A" w:rsidTr="00D62117">
        <w:tc>
          <w:tcPr>
            <w:tcW w:w="817" w:type="dxa"/>
          </w:tcPr>
          <w:p w:rsidR="004B45EF" w:rsidRDefault="004B45EF" w:rsidP="0028168B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10" w:type="dxa"/>
          </w:tcPr>
          <w:p w:rsidR="004B45EF" w:rsidRPr="00BA086C" w:rsidRDefault="004B45EF" w:rsidP="0028168B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8168B">
              <w:rPr>
                <w:rFonts w:ascii="Times New Roman" w:hAnsi="Times New Roman" w:cs="Times New Roman"/>
                <w:sz w:val="24"/>
                <w:szCs w:val="24"/>
              </w:rPr>
              <w:t>Информация о домашнем задании</w:t>
            </w:r>
          </w:p>
        </w:tc>
        <w:tc>
          <w:tcPr>
            <w:tcW w:w="1134" w:type="dxa"/>
          </w:tcPr>
          <w:p w:rsidR="004B45EF" w:rsidRPr="00BA086C" w:rsidRDefault="004B45EF" w:rsidP="006420FE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BA086C">
              <w:rPr>
                <w:rFonts w:ascii="Times New Roman" w:hAnsi="Times New Roman" w:cs="Times New Roman"/>
                <w:sz w:val="24"/>
                <w:szCs w:val="24"/>
              </w:rPr>
              <w:t>мин.</w:t>
            </w:r>
          </w:p>
        </w:tc>
        <w:tc>
          <w:tcPr>
            <w:tcW w:w="2693" w:type="dxa"/>
          </w:tcPr>
          <w:p w:rsidR="004B45EF" w:rsidRPr="00BA086C" w:rsidRDefault="00171A32" w:rsidP="003231D3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Запись домашнего задания на доске. </w:t>
            </w:r>
          </w:p>
        </w:tc>
        <w:tc>
          <w:tcPr>
            <w:tcW w:w="2977" w:type="dxa"/>
          </w:tcPr>
          <w:p w:rsidR="004B45EF" w:rsidRPr="00BA086C" w:rsidRDefault="0073126A" w:rsidP="003231D3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Записывает задания на доске, комментирует задания. </w:t>
            </w:r>
          </w:p>
        </w:tc>
        <w:tc>
          <w:tcPr>
            <w:tcW w:w="2693" w:type="dxa"/>
          </w:tcPr>
          <w:p w:rsidR="004B45EF" w:rsidRPr="00BA086C" w:rsidRDefault="0073126A" w:rsidP="003231D3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 в тетради.</w:t>
            </w:r>
          </w:p>
        </w:tc>
        <w:tc>
          <w:tcPr>
            <w:tcW w:w="2410" w:type="dxa"/>
          </w:tcPr>
          <w:p w:rsidR="004B45EF" w:rsidRPr="00BA086C" w:rsidRDefault="0073126A" w:rsidP="00BA086C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Задания для домашней работы</w:t>
            </w:r>
          </w:p>
        </w:tc>
      </w:tr>
      <w:tr w:rsidR="00474C8A" w:rsidTr="00D62117">
        <w:tc>
          <w:tcPr>
            <w:tcW w:w="817" w:type="dxa"/>
          </w:tcPr>
          <w:p w:rsidR="004B45EF" w:rsidRDefault="004B45EF" w:rsidP="0028168B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410" w:type="dxa"/>
          </w:tcPr>
          <w:p w:rsidR="004B45EF" w:rsidRDefault="004B45EF" w:rsidP="003231D3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 (подведение итогов занятия)</w:t>
            </w:r>
          </w:p>
        </w:tc>
        <w:tc>
          <w:tcPr>
            <w:tcW w:w="1134" w:type="dxa"/>
          </w:tcPr>
          <w:p w:rsidR="004B45EF" w:rsidRPr="00BA086C" w:rsidRDefault="004B45EF" w:rsidP="006420FE">
            <w:pPr>
              <w:tabs>
                <w:tab w:val="left" w:pos="12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</w:t>
            </w:r>
          </w:p>
        </w:tc>
        <w:tc>
          <w:tcPr>
            <w:tcW w:w="2693" w:type="dxa"/>
          </w:tcPr>
          <w:p w:rsidR="00D62117" w:rsidRPr="00D62117" w:rsidRDefault="00D62117" w:rsidP="00D62117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2117">
              <w:rPr>
                <w:rFonts w:ascii="Times New Roman" w:hAnsi="Times New Roman" w:cs="Times New Roman"/>
                <w:sz w:val="24"/>
                <w:szCs w:val="24"/>
              </w:rPr>
              <w:t>Анализ деятельности и полученных результатов.</w:t>
            </w:r>
          </w:p>
          <w:p w:rsidR="004B45EF" w:rsidRPr="00BA086C" w:rsidRDefault="004B45EF" w:rsidP="00D62117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4B45EF" w:rsidRDefault="0073126A" w:rsidP="00D62117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Задает вопросы учащимся:</w:t>
            </w:r>
          </w:p>
          <w:p w:rsidR="00D62117" w:rsidRPr="00D62117" w:rsidRDefault="00D62117" w:rsidP="00D62117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2117">
              <w:rPr>
                <w:rFonts w:ascii="Times New Roman" w:hAnsi="Times New Roman" w:cs="Times New Roman"/>
                <w:sz w:val="24"/>
                <w:szCs w:val="24"/>
              </w:rPr>
              <w:t>-Какие цели стояли перед нами в начале урока?</w:t>
            </w:r>
          </w:p>
          <w:p w:rsidR="00D62117" w:rsidRPr="00D62117" w:rsidRDefault="00D62117" w:rsidP="00D62117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2117">
              <w:rPr>
                <w:rFonts w:ascii="Times New Roman" w:hAnsi="Times New Roman" w:cs="Times New Roman"/>
                <w:sz w:val="24"/>
                <w:szCs w:val="24"/>
              </w:rPr>
              <w:t>-Справились ли вы с ними?</w:t>
            </w:r>
          </w:p>
          <w:p w:rsidR="00D62117" w:rsidRPr="00D62117" w:rsidRDefault="00D62117" w:rsidP="00D62117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2117">
              <w:rPr>
                <w:rFonts w:ascii="Times New Roman" w:hAnsi="Times New Roman" w:cs="Times New Roman"/>
                <w:sz w:val="24"/>
                <w:szCs w:val="24"/>
              </w:rPr>
              <w:t>-Чем можно доказать, что с целями урока мы справились?</w:t>
            </w:r>
          </w:p>
          <w:p w:rsidR="00D62117" w:rsidRPr="00D62117" w:rsidRDefault="00D62117" w:rsidP="00D62117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2117">
              <w:rPr>
                <w:rFonts w:ascii="Times New Roman" w:hAnsi="Times New Roman" w:cs="Times New Roman"/>
                <w:sz w:val="24"/>
                <w:szCs w:val="24"/>
              </w:rPr>
              <w:t>-Чему учились?</w:t>
            </w:r>
          </w:p>
          <w:p w:rsidR="00D62117" w:rsidRPr="00D62117" w:rsidRDefault="00D335C6" w:rsidP="00D62117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bookmarkStart w:id="0" w:name="_GoBack"/>
            <w:bookmarkEnd w:id="0"/>
            <w:r w:rsidR="00D62117" w:rsidRPr="00D62117">
              <w:rPr>
                <w:rFonts w:ascii="Times New Roman" w:hAnsi="Times New Roman" w:cs="Times New Roman"/>
                <w:sz w:val="24"/>
                <w:szCs w:val="24"/>
              </w:rPr>
              <w:t>Как оцениваете результаты своей работы и своих товарищей?</w:t>
            </w:r>
          </w:p>
          <w:p w:rsidR="00D62117" w:rsidRPr="00D62117" w:rsidRDefault="00D62117" w:rsidP="00D62117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2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-Какие были трудности?</w:t>
            </w:r>
          </w:p>
          <w:p w:rsidR="00D62117" w:rsidRPr="00BA086C" w:rsidRDefault="00D62117" w:rsidP="00D62117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2117">
              <w:rPr>
                <w:rFonts w:ascii="Times New Roman" w:hAnsi="Times New Roman" w:cs="Times New Roman"/>
                <w:sz w:val="24"/>
                <w:szCs w:val="24"/>
              </w:rPr>
              <w:t>-Как преодолевали трудности?</w:t>
            </w:r>
          </w:p>
        </w:tc>
        <w:tc>
          <w:tcPr>
            <w:tcW w:w="2693" w:type="dxa"/>
          </w:tcPr>
          <w:p w:rsidR="00D62117" w:rsidRPr="00D62117" w:rsidRDefault="00D62117" w:rsidP="00D62117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621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Сами оценивают работу на уроке, выделяют то, что вызвало затруднение.</w:t>
            </w:r>
          </w:p>
          <w:p w:rsidR="004B45EF" w:rsidRPr="00BA086C" w:rsidRDefault="004B45EF" w:rsidP="00D62117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B45EF" w:rsidRPr="00BA086C" w:rsidRDefault="004B45EF" w:rsidP="009048ED">
            <w:pPr>
              <w:tabs>
                <w:tab w:val="left" w:pos="12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Достижение поставленных целей, готовность работать в дальнейшем.</w:t>
            </w:r>
          </w:p>
        </w:tc>
      </w:tr>
    </w:tbl>
    <w:p w:rsidR="00C44E0E" w:rsidRPr="003231D3" w:rsidRDefault="00C44E0E" w:rsidP="003231D3">
      <w:pPr>
        <w:tabs>
          <w:tab w:val="left" w:pos="1230"/>
        </w:tabs>
        <w:rPr>
          <w:rFonts w:ascii="Times New Roman" w:hAnsi="Times New Roman" w:cs="Times New Roman"/>
          <w:sz w:val="28"/>
          <w:szCs w:val="28"/>
        </w:rPr>
      </w:pPr>
    </w:p>
    <w:sectPr w:rsidR="00C44E0E" w:rsidRPr="003231D3" w:rsidSect="003231D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C03F7"/>
    <w:multiLevelType w:val="multilevel"/>
    <w:tmpl w:val="8C32D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E7453C"/>
    <w:multiLevelType w:val="hybridMultilevel"/>
    <w:tmpl w:val="309AF7A6"/>
    <w:lvl w:ilvl="0" w:tplc="900CC676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>
    <w:nsid w:val="55D474E8"/>
    <w:multiLevelType w:val="hybridMultilevel"/>
    <w:tmpl w:val="7C72B1B4"/>
    <w:lvl w:ilvl="0" w:tplc="8C8428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AE727C"/>
    <w:multiLevelType w:val="multilevel"/>
    <w:tmpl w:val="A8DA5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231D3"/>
    <w:rsid w:val="000C3764"/>
    <w:rsid w:val="000E73D1"/>
    <w:rsid w:val="000F24E6"/>
    <w:rsid w:val="00171A32"/>
    <w:rsid w:val="0028168B"/>
    <w:rsid w:val="003231D3"/>
    <w:rsid w:val="003269FB"/>
    <w:rsid w:val="003F73BA"/>
    <w:rsid w:val="00474C8A"/>
    <w:rsid w:val="004B45EF"/>
    <w:rsid w:val="004D7078"/>
    <w:rsid w:val="00521B2F"/>
    <w:rsid w:val="0064015F"/>
    <w:rsid w:val="006420FE"/>
    <w:rsid w:val="006D2A1A"/>
    <w:rsid w:val="0073126A"/>
    <w:rsid w:val="00790921"/>
    <w:rsid w:val="00891C49"/>
    <w:rsid w:val="00954FED"/>
    <w:rsid w:val="009A08C3"/>
    <w:rsid w:val="009E7779"/>
    <w:rsid w:val="00A03137"/>
    <w:rsid w:val="00A55DB1"/>
    <w:rsid w:val="00BA086C"/>
    <w:rsid w:val="00C44E0E"/>
    <w:rsid w:val="00D335C6"/>
    <w:rsid w:val="00D47851"/>
    <w:rsid w:val="00D62117"/>
    <w:rsid w:val="00E0228A"/>
    <w:rsid w:val="00E037DF"/>
    <w:rsid w:val="00E16F01"/>
    <w:rsid w:val="00EF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31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0F24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9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guest01</dc:creator>
  <cp:lastModifiedBy>Пользователь Windows</cp:lastModifiedBy>
  <cp:revision>15</cp:revision>
  <dcterms:created xsi:type="dcterms:W3CDTF">2021-12-17T08:51:00Z</dcterms:created>
  <dcterms:modified xsi:type="dcterms:W3CDTF">2021-12-20T05:11:00Z</dcterms:modified>
</cp:coreProperties>
</file>