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BD" w:rsidRDefault="0090384E" w:rsidP="0090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038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Детско-родительский проект </w:t>
      </w:r>
    </w:p>
    <w:p w:rsidR="00F601C0" w:rsidRDefault="0090384E" w:rsidP="0090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038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«Открытая книга»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90384E" w:rsidRDefault="0090384E" w:rsidP="00903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 </w:t>
      </w:r>
      <w:r w:rsidR="00422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подготовительной группе «Кораблик»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8E4803" w:rsidRDefault="008E4803" w:rsidP="00422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4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Воспитатели: </w:t>
      </w:r>
      <w:r w:rsidR="004227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Миронова Н.АВ</w:t>
      </w:r>
    </w:p>
    <w:p w:rsidR="00094F36" w:rsidRDefault="00094F36" w:rsidP="00094F36">
      <w:pPr>
        <w:pStyle w:val="a4"/>
        <w:shd w:val="clear" w:color="auto" w:fill="FFFFFF"/>
        <w:spacing w:before="0" w:beforeAutospacing="0" w:after="0" w:afterAutospacing="0"/>
        <w:ind w:left="5670"/>
        <w:rPr>
          <w:color w:val="333333"/>
        </w:rPr>
      </w:pPr>
    </w:p>
    <w:p w:rsidR="00C473C2" w:rsidRPr="00C473C2" w:rsidRDefault="00C473C2" w:rsidP="00094F36">
      <w:pPr>
        <w:pStyle w:val="a4"/>
        <w:shd w:val="clear" w:color="auto" w:fill="FFFFFF"/>
        <w:spacing w:before="0" w:beforeAutospacing="0" w:after="0" w:afterAutospacing="0"/>
        <w:ind w:left="5670"/>
        <w:rPr>
          <w:color w:val="333333"/>
        </w:rPr>
      </w:pPr>
      <w:r w:rsidRPr="00C473C2">
        <w:rPr>
          <w:color w:val="333333"/>
        </w:rPr>
        <w:t>«Любите книгу всей душой!</w:t>
      </w:r>
    </w:p>
    <w:p w:rsidR="00C473C2" w:rsidRPr="00C473C2" w:rsidRDefault="00C473C2" w:rsidP="00094F36">
      <w:pPr>
        <w:pStyle w:val="a4"/>
        <w:shd w:val="clear" w:color="auto" w:fill="FFFFFF"/>
        <w:spacing w:before="0" w:beforeAutospacing="0" w:after="0" w:afterAutospacing="0"/>
        <w:ind w:left="5670"/>
        <w:rPr>
          <w:color w:val="333333"/>
        </w:rPr>
      </w:pPr>
      <w:r w:rsidRPr="00C473C2">
        <w:rPr>
          <w:color w:val="333333"/>
        </w:rPr>
        <w:t>Она не только ваш лучший друг,</w:t>
      </w:r>
    </w:p>
    <w:p w:rsidR="00C473C2" w:rsidRPr="00C473C2" w:rsidRDefault="00094F36" w:rsidP="00094F36">
      <w:pPr>
        <w:pStyle w:val="a4"/>
        <w:shd w:val="clear" w:color="auto" w:fill="FFFFFF"/>
        <w:spacing w:before="0" w:beforeAutospacing="0" w:after="0" w:afterAutospacing="0"/>
        <w:ind w:left="5670"/>
        <w:rPr>
          <w:color w:val="333333"/>
        </w:rPr>
      </w:pPr>
      <w:r>
        <w:rPr>
          <w:color w:val="333333"/>
        </w:rPr>
        <w:t>Н</w:t>
      </w:r>
      <w:r w:rsidR="00C473C2">
        <w:rPr>
          <w:color w:val="333333"/>
        </w:rPr>
        <w:t>о и до конца верный спутник</w:t>
      </w:r>
      <w:r w:rsidR="00C473C2" w:rsidRPr="00C473C2">
        <w:rPr>
          <w:color w:val="333333"/>
        </w:rPr>
        <w:t>»</w:t>
      </w:r>
    </w:p>
    <w:p w:rsidR="00C473C2" w:rsidRPr="00C473C2" w:rsidRDefault="00C473C2" w:rsidP="00C473C2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C473C2">
        <w:rPr>
          <w:color w:val="333333"/>
        </w:rPr>
        <w:t>М. Шолохов.</w:t>
      </w:r>
    </w:p>
    <w:p w:rsidR="00C473C2" w:rsidRDefault="00C473C2" w:rsidP="008E4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F24BF" w:rsidRPr="00DF24BF" w:rsidRDefault="00DF24BF" w:rsidP="00DF24BF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проекта</w:t>
      </w:r>
    </w:p>
    <w:p w:rsidR="006A0E8A" w:rsidRDefault="006A0E8A" w:rsidP="006A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 </w:t>
      </w:r>
      <w:r w:rsidRPr="006A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</w:t>
      </w:r>
    </w:p>
    <w:p w:rsidR="006A0E8A" w:rsidRDefault="006A0E8A" w:rsidP="006A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 обществе возрастает роль телевизора, компьютера и других технических средств в жизни родителей и их детей. Поэтому в настоящее время принижается общение родителей с детьми, роль чтения в семье. Сегодня многие не читают книги, что свидетельствует о значительном снижении грамотности населения, потере интереса к литературе. Именно книга  является для ребёнка источником знаний, развития и познания мира, чтение помогает ребёнку усваивать материал, развивать речь, память, мышление. Овладение детьми дошкольного возраста правильной речи создаст надёжную основу для их успешного обучения.</w:t>
      </w:r>
      <w:r w:rsidRPr="006A0E8A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6A0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сформировать у ребенка потребность в чтении как источнике дальнейшего развития. </w:t>
      </w:r>
    </w:p>
    <w:p w:rsidR="00612071" w:rsidRPr="00612071" w:rsidRDefault="00612071" w:rsidP="0061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</w:t>
      </w:r>
      <w:r w:rsidRPr="00F60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61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педагогичес</w:t>
      </w:r>
      <w:r w:rsidR="00B5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кий, творческий, продолжительный</w:t>
      </w:r>
      <w:r w:rsidR="003F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взросло-детский, познавательно-речевой.</w:t>
      </w:r>
    </w:p>
    <w:p w:rsidR="00612071" w:rsidRPr="00612071" w:rsidRDefault="00612071" w:rsidP="00B56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1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приобщить детей к книжной культуре, как средству развития речи</w:t>
      </w:r>
      <w:r w:rsidR="00B5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966" w:rsidRPr="0061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1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процессов дошкольника.</w:t>
      </w:r>
    </w:p>
    <w:p w:rsidR="00612071" w:rsidRPr="00612071" w:rsidRDefault="00612071" w:rsidP="0061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r w:rsidR="00B56CFA" w:rsidRPr="00994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астники проекта:</w:t>
      </w:r>
      <w:r w:rsidR="00B5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дошкольники 5-6</w:t>
      </w:r>
      <w:r w:rsidRPr="0061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B5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33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="005F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питатели </w:t>
      </w:r>
      <w:r w:rsidR="00733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56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r w:rsidRPr="0061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071" w:rsidRPr="00612071" w:rsidRDefault="00612071" w:rsidP="00612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12071" w:rsidRPr="00612071" w:rsidRDefault="00612071" w:rsidP="007336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и количественное обогащение словаря</w:t>
      </w:r>
    </w:p>
    <w:p w:rsidR="00612071" w:rsidRPr="00612071" w:rsidRDefault="00612071" w:rsidP="007336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речи</w:t>
      </w:r>
    </w:p>
    <w:p w:rsidR="00612071" w:rsidRPr="00612071" w:rsidRDefault="00612071" w:rsidP="007336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речевой деятельности детей</w:t>
      </w:r>
    </w:p>
    <w:p w:rsidR="00612071" w:rsidRPr="00612071" w:rsidRDefault="00612071" w:rsidP="007336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памяти, мышления, образного восприятия</w:t>
      </w:r>
    </w:p>
    <w:p w:rsidR="00612071" w:rsidRPr="00612071" w:rsidRDefault="00612071" w:rsidP="007336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положительной атмосферы в совместной деятельности</w:t>
      </w:r>
    </w:p>
    <w:p w:rsidR="00612071" w:rsidRPr="00612071" w:rsidRDefault="00612071" w:rsidP="007336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процесс формирования интереса  детей к художественной литературе</w:t>
      </w:r>
    </w:p>
    <w:p w:rsidR="00612071" w:rsidRPr="00612071" w:rsidRDefault="00612071" w:rsidP="0073364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эмоционального контакта родителей с детьми</w:t>
      </w:r>
    </w:p>
    <w:p w:rsidR="00612071" w:rsidRPr="002102FD" w:rsidRDefault="00612071" w:rsidP="006A0E8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заинтересованности родителей в результатах образовательной и воспитательной работы с детьми.</w:t>
      </w:r>
    </w:p>
    <w:p w:rsidR="00D11994" w:rsidRDefault="00D11994" w:rsidP="006A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199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Сроки:</w:t>
      </w:r>
      <w:r w:rsidRPr="00D1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227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13.01.22</w:t>
      </w:r>
      <w:r w:rsidR="00463B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-06.03</w:t>
      </w:r>
      <w:r w:rsidR="004227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.22</w:t>
      </w:r>
      <w:r w:rsidRPr="00D119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23012F" w:rsidRDefault="0023012F" w:rsidP="006A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проекта: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3012F" w:rsidRDefault="001C6DB3" w:rsidP="006A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</w:t>
      </w:r>
      <w:r w:rsidR="00230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пора на личный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опыт родителей</w:t>
      </w:r>
    </w:p>
    <w:p w:rsidR="001C6DB3" w:rsidRPr="0023012F" w:rsidRDefault="001C6DB3" w:rsidP="006A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Взаимодействие с социумом</w:t>
      </w:r>
    </w:p>
    <w:p w:rsidR="002102FD" w:rsidRPr="002102FD" w:rsidRDefault="002102FD" w:rsidP="002102FD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  <w:r w:rsidRPr="00210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2102FD" w:rsidRPr="002102FD" w:rsidRDefault="002102FD" w:rsidP="002102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  <w:r w:rsidRPr="002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детей к книжной культуре, как средству развития речи</w:t>
      </w:r>
      <w:r w:rsidR="00AC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966" w:rsidRPr="002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процессов дошкольника</w:t>
      </w:r>
      <w:r w:rsidR="00AC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02FD" w:rsidRPr="002102FD" w:rsidRDefault="002102FD" w:rsidP="002102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  <w:r w:rsidRPr="002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речи детей (качественное и количественное изменение словаря, грамматического строя, повышение </w:t>
      </w:r>
      <w:r w:rsidR="00AC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  владения связной речью);</w:t>
      </w:r>
    </w:p>
    <w:p w:rsidR="002102FD" w:rsidRPr="002102FD" w:rsidRDefault="002102FD" w:rsidP="002102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  <w:r w:rsidRPr="002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коммуникативных навыков, познавательной активности</w:t>
      </w:r>
      <w:r w:rsidR="00AC6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02FD" w:rsidRPr="002102FD" w:rsidRDefault="002102FD" w:rsidP="002102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  <w:r w:rsidRPr="002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родителей о рол</w:t>
      </w:r>
      <w:r w:rsidR="003F2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детской книги в жизни ребенка;</w:t>
      </w:r>
    </w:p>
    <w:p w:rsidR="002102FD" w:rsidRPr="002102FD" w:rsidRDefault="002102FD" w:rsidP="002102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  <w:r w:rsidRPr="002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Вовлечение родителей в процесс формирования интереса к ху</w:t>
      </w:r>
      <w:r w:rsidR="003F2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дожественной литературе у детей;</w:t>
      </w:r>
    </w:p>
    <w:p w:rsidR="002102FD" w:rsidRPr="002102FD" w:rsidRDefault="002102FD" w:rsidP="002102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  <w:r w:rsidRPr="002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 совместного домашнего творчества</w:t>
      </w:r>
      <w:r w:rsidR="003F2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02FD" w:rsidRPr="00663ECE" w:rsidRDefault="002102FD" w:rsidP="002102F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  <w:r w:rsidRPr="00210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семейного опыта</w:t>
      </w:r>
      <w:r w:rsidR="003F2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3ECE" w:rsidRDefault="00663ECE" w:rsidP="0066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Продукт проекта:</w:t>
      </w:r>
    </w:p>
    <w:p w:rsidR="00663ECE" w:rsidRDefault="00C57175" w:rsidP="0066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33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книжек-самоделок с родителями</w:t>
      </w:r>
      <w:r w:rsidR="003F2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7175" w:rsidRPr="00663ECE" w:rsidRDefault="00C57175" w:rsidP="00663ECE">
      <w:pPr>
        <w:shd w:val="clear" w:color="auto" w:fill="FFFFFF"/>
        <w:spacing w:after="0" w:line="240" w:lineRule="auto"/>
        <w:jc w:val="both"/>
        <w:rPr>
          <w:rFonts w:ascii="Constantia" w:eastAsia="Times New Roman" w:hAnsi="Constantia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Участие детей в конкурсе чтецов среди всех групп сада.</w:t>
      </w:r>
    </w:p>
    <w:p w:rsidR="006A0E8A" w:rsidRPr="008E4803" w:rsidRDefault="006A0E8A" w:rsidP="00DF24BF">
      <w:pPr>
        <w:shd w:val="clear" w:color="auto" w:fill="FFFFFF"/>
        <w:spacing w:after="0" w:line="240" w:lineRule="auto"/>
        <w:rPr>
          <w:rFonts w:ascii="Constantia" w:eastAsia="Times New Roman" w:hAnsi="Constantia" w:cs="Times New Roman"/>
          <w:color w:val="000000"/>
          <w:sz w:val="24"/>
          <w:szCs w:val="24"/>
          <w:lang w:eastAsia="ru-RU"/>
        </w:rPr>
      </w:pPr>
    </w:p>
    <w:p w:rsidR="008103C1" w:rsidRDefault="008103C1" w:rsidP="00DF24B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3F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Этапы проекта:</w:t>
      </w:r>
    </w:p>
    <w:p w:rsidR="00094F36" w:rsidRPr="00B13FC0" w:rsidRDefault="00094F36" w:rsidP="00DF24B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3937"/>
        <w:gridCol w:w="23"/>
        <w:gridCol w:w="1851"/>
        <w:gridCol w:w="1704"/>
      </w:tblGrid>
      <w:tr w:rsidR="008103C1" w:rsidRPr="00B13FC0" w:rsidTr="00DF24BF">
        <w:tc>
          <w:tcPr>
            <w:tcW w:w="11057" w:type="dxa"/>
            <w:gridSpan w:val="5"/>
          </w:tcPr>
          <w:p w:rsidR="008446C4" w:rsidRDefault="008103C1" w:rsidP="00844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3F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</w:t>
            </w:r>
            <w:r w:rsidR="00DA39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ительный – диагностический этап</w:t>
            </w:r>
          </w:p>
          <w:p w:rsidR="008446C4" w:rsidRPr="00B13FC0" w:rsidRDefault="008446C4" w:rsidP="00844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3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3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материала</w:t>
            </w:r>
            <w:r w:rsidRPr="00B13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проблеме исследования.</w:t>
            </w:r>
          </w:p>
        </w:tc>
      </w:tr>
      <w:tr w:rsidR="00543B19" w:rsidRPr="00B13FC0" w:rsidTr="00EB061E">
        <w:tc>
          <w:tcPr>
            <w:tcW w:w="3542" w:type="dxa"/>
            <w:tcBorders>
              <w:right w:val="single" w:sz="4" w:space="0" w:color="auto"/>
            </w:tcBorders>
          </w:tcPr>
          <w:p w:rsidR="00543B19" w:rsidRPr="001B369D" w:rsidRDefault="00543B19" w:rsidP="00D56C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B19" w:rsidRPr="001B369D" w:rsidRDefault="00543B19" w:rsidP="00D56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543B19" w:rsidRPr="001B369D" w:rsidRDefault="00543B19" w:rsidP="00D56C49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 w:rsidRPr="001B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543B19" w:rsidRPr="001B369D" w:rsidRDefault="00543B19" w:rsidP="00D56C49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 w:rsidRPr="001B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543B19" w:rsidRPr="00B13FC0" w:rsidTr="00A11299">
        <w:tc>
          <w:tcPr>
            <w:tcW w:w="3542" w:type="dxa"/>
            <w:tcBorders>
              <w:right w:val="single" w:sz="4" w:space="0" w:color="auto"/>
            </w:tcBorders>
          </w:tcPr>
          <w:p w:rsidR="00543B19" w:rsidRDefault="00543B19" w:rsidP="00EF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«Место книги в нашей семье»</w:t>
            </w:r>
          </w:p>
          <w:p w:rsidR="00543B19" w:rsidRDefault="00543B19" w:rsidP="00EF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3B19" w:rsidRDefault="00543B19" w:rsidP="00EF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3B19" w:rsidRDefault="00543B19" w:rsidP="00EF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3B19" w:rsidRDefault="00543B19" w:rsidP="00EF4C98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  <w:t xml:space="preserve">Поисковая работа по подбору иллюстративного материала по темам: </w:t>
            </w:r>
          </w:p>
          <w:p w:rsidR="00543B19" w:rsidRPr="007F5288" w:rsidRDefault="00543B19" w:rsidP="00EF4C98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  <w:t>«Портреты детских писателей», «Портреты детских иллюстраторов книг»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B19" w:rsidRDefault="00543B19" w:rsidP="0084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понимания родителями значения чтения в жизни ребенка, степень вовлеченности ребенка в процессе чтения в семье.</w:t>
            </w:r>
          </w:p>
          <w:p w:rsidR="00543B19" w:rsidRPr="007F5288" w:rsidRDefault="00543B19" w:rsidP="00841E6E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  <w:t>Обогащение ПРС группы по теме проекта.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543B19" w:rsidRPr="007F5288" w:rsidRDefault="00543B19" w:rsidP="00697A17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543B19" w:rsidRDefault="00543B19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3B19" w:rsidRDefault="00543B19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3B19" w:rsidRDefault="00543B19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3B19" w:rsidRDefault="00543B19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3B19" w:rsidRPr="007F5288" w:rsidRDefault="00543B19" w:rsidP="008946F8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543B19" w:rsidRPr="007F5288" w:rsidRDefault="00543B19" w:rsidP="00697A17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543B19" w:rsidRDefault="00543B19" w:rsidP="007F528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543B19" w:rsidRPr="007F5288" w:rsidRDefault="0042276F" w:rsidP="007F5288">
            <w:pPr>
              <w:spacing w:after="0" w:line="240" w:lineRule="auto"/>
              <w:ind w:left="-108" w:right="-108"/>
              <w:jc w:val="center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13.01-17.01.22</w:t>
            </w:r>
          </w:p>
        </w:tc>
      </w:tr>
      <w:tr w:rsidR="007F5288" w:rsidRPr="00B13FC0" w:rsidTr="00DF24BF">
        <w:trPr>
          <w:trHeight w:val="291"/>
        </w:trPr>
        <w:tc>
          <w:tcPr>
            <w:tcW w:w="11057" w:type="dxa"/>
            <w:gridSpan w:val="5"/>
            <w:tcBorders>
              <w:bottom w:val="single" w:sz="4" w:space="0" w:color="auto"/>
            </w:tcBorders>
          </w:tcPr>
          <w:p w:rsidR="007F5288" w:rsidRPr="00D56C49" w:rsidRDefault="006E39E5" w:rsidP="00697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6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Аналитический этап</w:t>
            </w:r>
          </w:p>
        </w:tc>
      </w:tr>
      <w:tr w:rsidR="00543B19" w:rsidRPr="00B13FC0" w:rsidTr="007E288F">
        <w:trPr>
          <w:trHeight w:val="1965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Pr="0058787D" w:rsidRDefault="00543B19" w:rsidP="00EF4C98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«Роль детской книги в развитии ребенка»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71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анкетирования, составление алгоритма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Приглашение родителей к проектной деятельности.</w:t>
            </w:r>
          </w:p>
          <w:p w:rsidR="00543B19" w:rsidRPr="0058787D" w:rsidRDefault="00543B19" w:rsidP="00717281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семьи для участия в семейном марафоне «Время читать!»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Pr="0058787D" w:rsidRDefault="00543B19" w:rsidP="00697A17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543B19" w:rsidRPr="0058787D" w:rsidRDefault="00543B19" w:rsidP="00697A17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 w:rsidRPr="0058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3B19" w:rsidRDefault="00543B19" w:rsidP="00697A1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 </w:t>
            </w:r>
          </w:p>
          <w:p w:rsidR="00543B19" w:rsidRPr="0058787D" w:rsidRDefault="0042276F" w:rsidP="00454803">
            <w:pPr>
              <w:spacing w:after="0" w:line="240" w:lineRule="auto"/>
              <w:ind w:left="-105" w:right="-108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20.01-24.01.22</w:t>
            </w:r>
          </w:p>
        </w:tc>
      </w:tr>
      <w:tr w:rsidR="00472478" w:rsidRPr="00B13FC0" w:rsidTr="00342EC8">
        <w:trPr>
          <w:trHeight w:val="935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8" w:rsidRPr="0058787D" w:rsidRDefault="009820D6" w:rsidP="00EF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«Разнообразный мир книг»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8" w:rsidRPr="0058787D" w:rsidRDefault="00342EC8" w:rsidP="0071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расширения представлений детей о разнообразии книг.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6" w:rsidRDefault="009820D6" w:rsidP="009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</w:t>
            </w:r>
          </w:p>
          <w:p w:rsidR="00472478" w:rsidRDefault="009820D6" w:rsidP="009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72478" w:rsidRDefault="00472478" w:rsidP="00697A1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865" w:rsidRPr="00B13FC0" w:rsidTr="00D40121">
        <w:trPr>
          <w:trHeight w:val="836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5" w:rsidRPr="0058787D" w:rsidRDefault="00D02865" w:rsidP="00EF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изобразительной деятельности «</w:t>
            </w:r>
            <w:r w:rsidR="0047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5" w:rsidRPr="0058787D" w:rsidRDefault="00961842" w:rsidP="0071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 необходимые условия для развития </w:t>
            </w:r>
            <w:r w:rsidR="00D4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 творчества.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78" w:rsidRDefault="00472478" w:rsidP="0047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</w:t>
            </w:r>
          </w:p>
          <w:p w:rsidR="00D02865" w:rsidRDefault="00472478" w:rsidP="0047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02865" w:rsidRDefault="00D02865" w:rsidP="00697A1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19" w:rsidRPr="00B13FC0" w:rsidTr="00996C27">
        <w:trPr>
          <w:trHeight w:val="475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195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Старт конкурса</w:t>
            </w:r>
            <w:r w:rsidR="00D0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ДОУ  «Книга - лучший друг»</w:t>
            </w:r>
          </w:p>
          <w:p w:rsidR="00543B19" w:rsidRPr="0058787D" w:rsidRDefault="00543B19" w:rsidP="004C6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Pr="0058787D" w:rsidRDefault="00543B19" w:rsidP="0071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поэтического материала (стихов) в соответствии с темой конкурса и возрастными возможностями детей.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3B19" w:rsidRDefault="00543B19" w:rsidP="00454803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87D" w:rsidRPr="00B13FC0" w:rsidTr="00DF24BF">
        <w:trPr>
          <w:trHeight w:val="251"/>
        </w:trPr>
        <w:tc>
          <w:tcPr>
            <w:tcW w:w="11057" w:type="dxa"/>
            <w:gridSpan w:val="5"/>
            <w:tcBorders>
              <w:top w:val="single" w:sz="4" w:space="0" w:color="auto"/>
            </w:tcBorders>
          </w:tcPr>
          <w:p w:rsidR="0058787D" w:rsidRDefault="00DA39A5" w:rsidP="00697A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Основной – практический этап</w:t>
            </w:r>
          </w:p>
        </w:tc>
      </w:tr>
      <w:tr w:rsidR="00543B19" w:rsidRPr="00B13FC0" w:rsidTr="00B044CF">
        <w:trPr>
          <w:trHeight w:val="698"/>
        </w:trPr>
        <w:tc>
          <w:tcPr>
            <w:tcW w:w="3542" w:type="dxa"/>
            <w:tcBorders>
              <w:bottom w:val="single" w:sz="4" w:space="0" w:color="auto"/>
            </w:tcBorders>
          </w:tcPr>
          <w:p w:rsidR="00543B19" w:rsidRPr="00A453B4" w:rsidRDefault="00543B19" w:rsidP="00EF4C98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 w:rsidRPr="00A4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«Возродим традиции семейного чтения»</w:t>
            </w: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</w:tcPr>
          <w:p w:rsidR="00543B19" w:rsidRPr="00A453B4" w:rsidRDefault="00543B19" w:rsidP="00717281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 w:rsidRPr="00A4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работы родителей по пропаганде детского чтения в семье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Pr="00A453B4" w:rsidRDefault="00543B19" w:rsidP="00697A17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543B19" w:rsidRPr="00A453B4" w:rsidRDefault="00543B19" w:rsidP="00697A17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</w:tcBorders>
          </w:tcPr>
          <w:p w:rsidR="00543B19" w:rsidRDefault="00543B19" w:rsidP="00697A1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неделя </w:t>
            </w:r>
          </w:p>
          <w:p w:rsidR="00543B19" w:rsidRPr="00A453B4" w:rsidRDefault="0042276F" w:rsidP="007725C6">
            <w:pPr>
              <w:spacing w:after="0" w:line="240" w:lineRule="auto"/>
              <w:ind w:left="-104" w:right="-108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27.01-31.01.22</w:t>
            </w:r>
          </w:p>
        </w:tc>
      </w:tr>
      <w:tr w:rsidR="00543B19" w:rsidRPr="00B13FC0" w:rsidTr="00FC5E42">
        <w:trPr>
          <w:trHeight w:val="555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543B19" w:rsidRPr="00D8335E" w:rsidRDefault="00543B19" w:rsidP="00EF4C98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- передвижка «Роль книги в развитии ребёнка»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Pr="00D8335E" w:rsidRDefault="00543B19" w:rsidP="00717281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 w:rsidRPr="00C2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работы родителей по пропаганде детского чтения в семье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Pr="00D8335E" w:rsidRDefault="00543B19" w:rsidP="00697A17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543B19" w:rsidRPr="00D8335E" w:rsidRDefault="00731B80" w:rsidP="00697A17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43B19" w:rsidRPr="00D8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543B19" w:rsidRPr="00D8335E" w:rsidRDefault="00543B19" w:rsidP="00697A17">
            <w:pPr>
              <w:spacing w:after="0" w:line="240" w:lineRule="auto"/>
              <w:ind w:left="114" w:right="114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19" w:rsidRPr="00B13FC0" w:rsidTr="00BB4F69">
        <w:trPr>
          <w:trHeight w:val="1020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543B19" w:rsidRDefault="00543B19" w:rsidP="00EF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детьми: «Какие бывают книги?»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Pr="00C205D5" w:rsidRDefault="00543B19" w:rsidP="0071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обогащения представления у детей о разнообразии книг, жанровых произведений.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B7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</w:t>
            </w:r>
          </w:p>
          <w:p w:rsidR="00543B19" w:rsidRDefault="00543B19" w:rsidP="00B7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543B19" w:rsidRPr="00D8335E" w:rsidRDefault="00543B19" w:rsidP="00697A17">
            <w:pPr>
              <w:spacing w:after="0" w:line="240" w:lineRule="auto"/>
              <w:ind w:left="114" w:right="114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18B" w:rsidRPr="00B13FC0" w:rsidTr="00BB4F69">
        <w:trPr>
          <w:trHeight w:val="1020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8E518B" w:rsidRPr="008E518B" w:rsidRDefault="008E518B" w:rsidP="00EF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18B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портретов детских писателей: А. С</w:t>
            </w:r>
            <w:r w:rsidR="00D40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18B">
              <w:rPr>
                <w:rFonts w:ascii="Times New Roman" w:hAnsi="Times New Roman" w:cs="Times New Roman"/>
                <w:sz w:val="24"/>
                <w:szCs w:val="24"/>
              </w:rPr>
              <w:t xml:space="preserve"> Пушкин, С. Я. Маршак, Н. Некрасов, В. Бианки, С. Есенин, К. Чуковский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B" w:rsidRDefault="0083340F" w:rsidP="0071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расширению кругозора детей.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B" w:rsidRDefault="008E518B" w:rsidP="00B7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8E518B" w:rsidRPr="00D8335E" w:rsidRDefault="008E518B" w:rsidP="00697A17">
            <w:pPr>
              <w:spacing w:after="0" w:line="240" w:lineRule="auto"/>
              <w:ind w:left="114" w:right="114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19" w:rsidRPr="00B13FC0" w:rsidTr="008135AC">
        <w:trPr>
          <w:trHeight w:val="630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543B19" w:rsidRDefault="00543B19" w:rsidP="00EF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Первый тур марафона «Время читать!»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71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сотрудничества межу родителями и ДОУ.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Pr="00D8335E" w:rsidRDefault="00543B19" w:rsidP="00A67DDD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543B19" w:rsidRDefault="00543B19" w:rsidP="00A67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8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543B19" w:rsidRPr="00D8335E" w:rsidRDefault="00543B19" w:rsidP="00697A17">
            <w:pPr>
              <w:spacing w:after="0" w:line="240" w:lineRule="auto"/>
              <w:ind w:left="114" w:right="114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032" w:rsidRPr="00B13FC0" w:rsidTr="008135AC">
        <w:trPr>
          <w:trHeight w:val="630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FE7032" w:rsidRPr="00CA3915" w:rsidRDefault="00FE7032" w:rsidP="00EF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15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Дидактические игры со сказками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32" w:rsidRDefault="00CA3915" w:rsidP="0071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расширению представлений детей о сказках.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15" w:rsidRDefault="00CA3915" w:rsidP="00CA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</w:t>
            </w:r>
          </w:p>
          <w:p w:rsidR="00FE7032" w:rsidRDefault="00CA3915" w:rsidP="00CA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FE7032" w:rsidRPr="00D8335E" w:rsidRDefault="00FE7032" w:rsidP="00697A17">
            <w:pPr>
              <w:spacing w:after="0" w:line="240" w:lineRule="auto"/>
              <w:ind w:left="114" w:right="114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19" w:rsidRPr="00B13FC0" w:rsidTr="008867B0">
        <w:trPr>
          <w:trHeight w:val="465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543B19" w:rsidRPr="00A453B4" w:rsidRDefault="00543B19" w:rsidP="00EF4C98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библиотеку</w:t>
            </w:r>
          </w:p>
          <w:p w:rsidR="00543B19" w:rsidRDefault="00543B19" w:rsidP="00EF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Pr="00C205D5" w:rsidRDefault="00543B19" w:rsidP="0071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повышения заинтересованности детей книгами.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</w:t>
            </w:r>
          </w:p>
          <w:p w:rsidR="00543B19" w:rsidRPr="007038CD" w:rsidRDefault="00543B19" w:rsidP="00697A17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543B19" w:rsidRPr="00D8335E" w:rsidRDefault="00543B19" w:rsidP="00697A17">
            <w:pPr>
              <w:spacing w:after="0" w:line="240" w:lineRule="auto"/>
              <w:ind w:left="114" w:right="114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19" w:rsidRPr="00B13FC0" w:rsidTr="00FE7032">
        <w:trPr>
          <w:trHeight w:val="668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543B19" w:rsidRPr="007E43AB" w:rsidRDefault="00543B19" w:rsidP="00EF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детьми по конкурсу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«Книга - лучший друг»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71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и разучивание стихов, отработка интонации, жестов.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CD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</w:t>
            </w:r>
          </w:p>
          <w:p w:rsidR="00543B19" w:rsidRDefault="00543B19" w:rsidP="00CD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543B19" w:rsidRPr="00D8335E" w:rsidRDefault="00543B19" w:rsidP="00697A17">
            <w:pPr>
              <w:spacing w:after="0" w:line="240" w:lineRule="auto"/>
              <w:ind w:left="114" w:right="114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19" w:rsidRPr="00B13FC0" w:rsidTr="002E514A">
        <w:trPr>
          <w:trHeight w:val="833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543B19" w:rsidRDefault="00543B19" w:rsidP="00EF4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«Откуда книга пришла?»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Pr="00C205D5" w:rsidRDefault="00543B19" w:rsidP="0069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формирования у детей представления о том, как делается книга.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543B19" w:rsidRPr="00D8335E" w:rsidRDefault="00543B19" w:rsidP="00697A17">
            <w:pPr>
              <w:spacing w:after="0" w:line="240" w:lineRule="auto"/>
              <w:ind w:left="114" w:right="114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19" w:rsidRPr="00B13FC0" w:rsidTr="00434A4F">
        <w:trPr>
          <w:trHeight w:val="315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543B19" w:rsidRPr="00841E6E" w:rsidRDefault="00543B19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детьми: «Правила обращения с книгой»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Pr="00841E6E" w:rsidRDefault="00543B19" w:rsidP="0069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формированию навыка бережного отношения с книгой.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543B19" w:rsidRDefault="00543B19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3B19" w:rsidRPr="00D8335E" w:rsidRDefault="00543B19" w:rsidP="00697A17">
            <w:pPr>
              <w:spacing w:after="0" w:line="240" w:lineRule="auto"/>
              <w:ind w:left="114" w:right="114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19" w:rsidRPr="00B13FC0" w:rsidTr="009F1CD4">
        <w:trPr>
          <w:trHeight w:val="990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543B19" w:rsidRDefault="00543B19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  <w:r w:rsidR="00EF4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«Библиотека».</w:t>
            </w:r>
          </w:p>
          <w:p w:rsidR="00543B19" w:rsidRPr="00841E6E" w:rsidRDefault="00543B19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69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детей в стремлении применять свои представления в игре. Воспитание бережного отношения к книгам.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B9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543B19" w:rsidRDefault="00543B19" w:rsidP="00B9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3B19" w:rsidRDefault="00543B19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543B19" w:rsidRPr="0012050A" w:rsidRDefault="0042276F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03.02.-07.02.22</w:t>
            </w:r>
          </w:p>
        </w:tc>
      </w:tr>
      <w:tr w:rsidR="00543B19" w:rsidRPr="00B13FC0" w:rsidTr="00AE0203">
        <w:trPr>
          <w:trHeight w:val="375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225530" w:rsidRDefault="000E58A0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мероприятие </w:t>
            </w:r>
            <w:r w:rsidR="00225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родителей.</w:t>
            </w:r>
          </w:p>
          <w:p w:rsidR="00543B19" w:rsidRDefault="00225530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4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тборочный групповой конкурс «Книга - лучший друг»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69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представителей от нашей группы на конкурс в ДОУ. Награждение похвальными листами всех принявших участие детей.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F3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</w:t>
            </w:r>
          </w:p>
          <w:p w:rsidR="00543B19" w:rsidRDefault="00543B19" w:rsidP="00F3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</w:t>
            </w:r>
          </w:p>
          <w:p w:rsidR="00543B19" w:rsidRDefault="00543B19" w:rsidP="00F3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43B19" w:rsidRDefault="00543B19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840" w:rsidRPr="00B13FC0" w:rsidTr="00AE0203">
        <w:trPr>
          <w:trHeight w:val="375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C13840" w:rsidRDefault="00C13840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«Моя любимая книга»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0" w:rsidRDefault="00A9229E" w:rsidP="0069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развития  монологической и диалогической речи.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F" w:rsidRDefault="009313DF" w:rsidP="0093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C13840" w:rsidRDefault="009313DF" w:rsidP="0093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13840" w:rsidRDefault="00C13840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19" w:rsidRPr="00B13FC0" w:rsidTr="00EF4420">
        <w:trPr>
          <w:trHeight w:val="478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543B19" w:rsidRPr="005F207E" w:rsidRDefault="00543B19" w:rsidP="00AC385F">
            <w:pPr>
              <w:pStyle w:val="a4"/>
              <w:shd w:val="clear" w:color="auto" w:fill="FFFFFF"/>
              <w:spacing w:before="0" w:beforeAutospacing="0" w:after="0" w:afterAutospacing="0"/>
              <w:ind w:left="-102"/>
              <w:jc w:val="both"/>
              <w:rPr>
                <w:color w:val="333333"/>
              </w:rPr>
            </w:pPr>
            <w:r w:rsidRPr="000351A1">
              <w:rPr>
                <w:color w:val="333333"/>
              </w:rPr>
              <w:t>Трудовая деятельность в центре книги «</w:t>
            </w:r>
            <w:proofErr w:type="spellStart"/>
            <w:r w:rsidRPr="000351A1">
              <w:rPr>
                <w:color w:val="333333"/>
              </w:rPr>
              <w:t>Книжкина</w:t>
            </w:r>
            <w:proofErr w:type="spellEnd"/>
            <w:r w:rsidRPr="000351A1">
              <w:rPr>
                <w:color w:val="333333"/>
              </w:rPr>
              <w:t xml:space="preserve"> больница»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AC3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со способами «лечения» книги.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C3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</w:t>
            </w:r>
          </w:p>
          <w:p w:rsidR="00543B19" w:rsidRDefault="00543B19" w:rsidP="00C31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43B19" w:rsidRDefault="00543B19" w:rsidP="00AC385F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B19" w:rsidRPr="00B13FC0" w:rsidTr="00A7224C">
        <w:trPr>
          <w:trHeight w:val="645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543B19" w:rsidRDefault="00CF618B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Финальный</w:t>
            </w:r>
            <w:r w:rsidR="0054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 марафона «Время читать!»</w:t>
            </w:r>
          </w:p>
          <w:p w:rsidR="00543B19" w:rsidRDefault="00543B19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3B19" w:rsidRDefault="00543B19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Default="00543B19" w:rsidP="0069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культуры общения с книгой. Литературный герб семьи. Семейный парад книг. </w:t>
            </w:r>
            <w:r w:rsidR="004E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всей семьёй</w:t>
            </w:r>
            <w:r w:rsidR="004E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газета</w:t>
            </w:r>
            <w:r w:rsidR="00CF6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19" w:rsidRPr="00D8335E" w:rsidRDefault="00543B19" w:rsidP="009D1355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543B19" w:rsidRDefault="00543B19" w:rsidP="009D1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8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543B19" w:rsidRDefault="00543B19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64" w:rsidRPr="00B13FC0" w:rsidTr="00A7224C">
        <w:trPr>
          <w:trHeight w:val="645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282E64" w:rsidRPr="00DE3BBC" w:rsidRDefault="00282E64" w:rsidP="00BF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2A8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Сказкотерапия</w:t>
            </w:r>
            <w:proofErr w:type="spellEnd"/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4" w:rsidRPr="00DE3BBC" w:rsidRDefault="00282E64" w:rsidP="00BF44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2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сказок для воспитания, образования, развития личности и коррекции поведения. Способ передачи определённых норм и правил. Использование сказочной формы для развития личности и её творческих способностей.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4" w:rsidRPr="00DE3BBC" w:rsidRDefault="00282E64" w:rsidP="00BF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</w:t>
            </w:r>
          </w:p>
          <w:p w:rsidR="00282E64" w:rsidRPr="00DE3BBC" w:rsidRDefault="00282E64" w:rsidP="00BF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282E64" w:rsidRPr="00DE3BBC" w:rsidRDefault="00282E64" w:rsidP="00BF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282E64" w:rsidRDefault="00282E64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64" w:rsidRPr="00B13FC0" w:rsidTr="004E6350">
        <w:trPr>
          <w:trHeight w:val="717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282E64" w:rsidRPr="00841E6E" w:rsidRDefault="00282E64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по художественному творчеству «Страницы любимой сказки» 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4" w:rsidRDefault="00282E64" w:rsidP="0069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необходимые условия для творческого развития детей.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4" w:rsidRDefault="00282E64" w:rsidP="001E1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</w:t>
            </w:r>
          </w:p>
          <w:p w:rsidR="00282E64" w:rsidRDefault="00282E64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2E64" w:rsidRPr="00D8335E" w:rsidRDefault="00282E64" w:rsidP="00697A17">
            <w:pPr>
              <w:spacing w:after="0" w:line="240" w:lineRule="auto"/>
              <w:ind w:left="114" w:right="114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66B" w:rsidRPr="00B13FC0" w:rsidTr="008E3010">
        <w:trPr>
          <w:trHeight w:val="747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6766B" w:rsidRDefault="0046766B" w:rsidP="00697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превратить чтение в удовольствие»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Default="0046766B" w:rsidP="0069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11 полезных советов как приврать чтение в удовольствие для всей семьи.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Default="0046766B" w:rsidP="008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8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6766B" w:rsidRPr="00D8335E" w:rsidRDefault="0046766B" w:rsidP="008F3EF8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6766B" w:rsidRDefault="0046766B" w:rsidP="008F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766B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:rsidR="0046766B" w:rsidRPr="00D8335E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 w:rsidRPr="008E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2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.02.- 14.02.22</w:t>
            </w:r>
          </w:p>
        </w:tc>
      </w:tr>
      <w:tr w:rsidR="0046766B" w:rsidRPr="00B13FC0" w:rsidTr="000516B7">
        <w:trPr>
          <w:trHeight w:val="732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6766B" w:rsidRDefault="0046766B" w:rsidP="0007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ДОУ.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Default="0046766B" w:rsidP="0007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детей и родителей к поэзии.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Default="0046766B" w:rsidP="0007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46766B" w:rsidRDefault="0046766B" w:rsidP="0007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</w:t>
            </w:r>
          </w:p>
          <w:p w:rsidR="0046766B" w:rsidRDefault="0046766B" w:rsidP="0007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46766B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66B" w:rsidRPr="00B13FC0" w:rsidTr="0042441D">
        <w:trPr>
          <w:trHeight w:val="585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6766B" w:rsidRDefault="0046766B" w:rsidP="0007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«Подари книгу»</w:t>
            </w:r>
          </w:p>
          <w:p w:rsidR="0046766B" w:rsidRDefault="0046766B" w:rsidP="0007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14.02 - 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Default="0046766B" w:rsidP="0007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Pr="00D8335E" w:rsidRDefault="0046766B" w:rsidP="00077089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46766B" w:rsidRDefault="0046766B" w:rsidP="0007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8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46766B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66B" w:rsidRPr="00B13FC0" w:rsidTr="00692522">
        <w:trPr>
          <w:trHeight w:val="741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6766B" w:rsidRDefault="0046766B" w:rsidP="009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«Давайте поиграем»  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Default="0046766B" w:rsidP="009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детей с новой технологией «Клубный час», правилами и необходимыми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предметами: 3 жетончика, карточками - подсказки движения,  сумочка, паспорт.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Pr="00D8335E" w:rsidRDefault="0046766B" w:rsidP="009A640C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Воспитатели,</w:t>
            </w:r>
          </w:p>
          <w:p w:rsidR="0046766B" w:rsidRDefault="0046766B" w:rsidP="009A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46766B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66B" w:rsidRPr="00B13FC0" w:rsidTr="00D739D1">
        <w:trPr>
          <w:trHeight w:val="900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6766B" w:rsidRDefault="0046766B" w:rsidP="009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по художественному творчеству «Украшение сумочки» для «Клубного часа» 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Default="0046766B" w:rsidP="009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творческой активности детей.</w:t>
            </w:r>
          </w:p>
          <w:p w:rsidR="0046766B" w:rsidRDefault="0046766B" w:rsidP="009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Pr="00D8335E" w:rsidRDefault="0046766B" w:rsidP="009A640C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46766B" w:rsidRDefault="0046766B" w:rsidP="009A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46766B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66B" w:rsidRPr="00B13FC0" w:rsidTr="00D739D1">
        <w:trPr>
          <w:trHeight w:val="900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6766B" w:rsidRDefault="0046766B" w:rsidP="00A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«Библиотека», «Книжный магазин»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Default="0046766B" w:rsidP="009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социальную ситуацию развития в процессе игровой деятельности.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Pr="00D8335E" w:rsidRDefault="0046766B" w:rsidP="00385983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46766B" w:rsidRDefault="0046766B" w:rsidP="0038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46766B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66B" w:rsidRPr="00B13FC0" w:rsidTr="00D739D1">
        <w:trPr>
          <w:trHeight w:val="742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6766B" w:rsidRDefault="0046766B" w:rsidP="00AD1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В. Бианки «Репортаж со стадиона Жуками» 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Default="0046766B" w:rsidP="009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Поддерживать детей в стремлении заниматься спортом через прочтение книг.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Pr="00D8335E" w:rsidRDefault="0046766B" w:rsidP="00385983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46766B" w:rsidRDefault="0046766B" w:rsidP="0038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766B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66B" w:rsidRPr="00B13FC0" w:rsidTr="00A018A9">
        <w:trPr>
          <w:trHeight w:val="651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6766B" w:rsidRDefault="0046766B" w:rsidP="009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ручному труду «Изготовление книжки – малышки»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Default="0046766B" w:rsidP="00F5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изготовления книжки – малышки разными способами.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Pr="00D8335E" w:rsidRDefault="0046766B" w:rsidP="00385983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46766B" w:rsidRDefault="0046766B" w:rsidP="0038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766B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:rsidR="0046766B" w:rsidRDefault="0042276F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17.02-21.02.22</w:t>
            </w:r>
          </w:p>
          <w:p w:rsidR="0046766B" w:rsidRPr="00D8335E" w:rsidRDefault="0046766B" w:rsidP="00F56F06">
            <w:pPr>
              <w:spacing w:after="0" w:line="240" w:lineRule="auto"/>
              <w:ind w:right="-108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66B" w:rsidRPr="00B13FC0" w:rsidTr="00A86664">
        <w:trPr>
          <w:trHeight w:val="420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6766B" w:rsidRDefault="0046766B" w:rsidP="009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рисованию «Оформление страниц книжки - малышки»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Default="0046766B" w:rsidP="0025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творческой активности детей.</w:t>
            </w:r>
          </w:p>
          <w:p w:rsidR="0046766B" w:rsidRDefault="0046766B" w:rsidP="009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Pr="00D8335E" w:rsidRDefault="0046766B" w:rsidP="00385983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46766B" w:rsidRDefault="0046766B" w:rsidP="0038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46766B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66B" w:rsidRPr="00B13FC0" w:rsidTr="00A86664">
        <w:trPr>
          <w:trHeight w:val="420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6766B" w:rsidRDefault="0046766B" w:rsidP="009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Сказочная викторина.</w:t>
            </w:r>
          </w:p>
          <w:p w:rsidR="0046766B" w:rsidRDefault="0046766B" w:rsidP="009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про сказки.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Default="0046766B" w:rsidP="0025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детей в стремлении отгадывать загадки.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Pr="00D8335E" w:rsidRDefault="0046766B" w:rsidP="00385983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46766B" w:rsidRDefault="0046766B" w:rsidP="0038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766B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66B" w:rsidRPr="00B13FC0" w:rsidTr="00595D4E">
        <w:trPr>
          <w:trHeight w:val="1258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6766B" w:rsidRPr="00841E6E" w:rsidRDefault="0046766B" w:rsidP="00077089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 w:rsidRPr="0084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конкурс «Книжки-малышки своими руками»</w:t>
            </w:r>
          </w:p>
          <w:p w:rsidR="0046766B" w:rsidRDefault="0046766B" w:rsidP="0007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Default="0046766B" w:rsidP="0007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Пропагандировать широкие возможности организации семейного досуга на основе детской литературы.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книги-самоделки.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Default="0046766B" w:rsidP="0007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</w:t>
            </w:r>
          </w:p>
          <w:p w:rsidR="0046766B" w:rsidRDefault="0046766B" w:rsidP="0007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</w:t>
            </w:r>
          </w:p>
          <w:p w:rsidR="0046766B" w:rsidRDefault="0046766B" w:rsidP="0007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766B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:rsidR="0046766B" w:rsidRDefault="0042276F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24.02-28.02.22</w:t>
            </w:r>
          </w:p>
          <w:p w:rsidR="0046766B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766B" w:rsidRPr="00D8335E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66B" w:rsidRPr="00B13FC0" w:rsidTr="00E6346B">
        <w:trPr>
          <w:trHeight w:val="1007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6766B" w:rsidRPr="00841E6E" w:rsidRDefault="0046766B" w:rsidP="0007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ознакомлению с окружающим «Из чего сделана бумага»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Pr="00831DC2" w:rsidRDefault="0046766B" w:rsidP="00831DC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1"/>
                <w:szCs w:val="21"/>
              </w:rPr>
            </w:pPr>
            <w:r w:rsidRPr="00C45D95">
              <w:t>Способствовать созданию необходимых условия для ознакомления детей с производством бумаги. Обратить внимание детей на необходимость бережного использования </w:t>
            </w:r>
            <w:r w:rsidRPr="00C45D95">
              <w:rPr>
                <w:bCs/>
              </w:rPr>
              <w:t>бумаги</w:t>
            </w:r>
            <w:r w:rsidRPr="00C45D95">
              <w:t>, на связь охраны леса с нашей повседневной жизнью.</w:t>
            </w:r>
            <w:r>
              <w:rPr>
                <w:sz w:val="21"/>
                <w:szCs w:val="21"/>
              </w:rPr>
              <w:t xml:space="preserve"> </w:t>
            </w:r>
            <w:r>
              <w:t xml:space="preserve">Рассказать о том, </w:t>
            </w:r>
            <w:r w:rsidRPr="00C45D95">
              <w:t>что </w:t>
            </w:r>
            <w:r w:rsidRPr="00831DC2">
              <w:rPr>
                <w:bCs/>
              </w:rPr>
              <w:t>бумагу</w:t>
            </w:r>
            <w:r w:rsidRPr="00C45D95">
              <w:t> можно использовать неоднократно.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Pr="00D8335E" w:rsidRDefault="0046766B" w:rsidP="00831DC2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46766B" w:rsidRDefault="0046766B" w:rsidP="0083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46766B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66B" w:rsidRPr="00B13FC0" w:rsidTr="005417BD">
        <w:trPr>
          <w:trHeight w:val="1007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6766B" w:rsidRDefault="0046766B" w:rsidP="0007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по теме «Детские художники оформители»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Васнецов)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Pr="00C45D95" w:rsidRDefault="0046766B" w:rsidP="00831DC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t>Способствовать расширению представлений детей о детских художниках.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Pr="00D8335E" w:rsidRDefault="0046766B" w:rsidP="00CE516B">
            <w:pPr>
              <w:spacing w:after="0" w:line="240" w:lineRule="auto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46766B" w:rsidRDefault="0046766B" w:rsidP="00CE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46766B" w:rsidRDefault="0046766B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66B" w:rsidRPr="00B13FC0" w:rsidTr="00DF10B1">
        <w:trPr>
          <w:trHeight w:val="810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6766B" w:rsidRPr="00DE3BBC" w:rsidRDefault="0046766B" w:rsidP="000B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</w:t>
            </w:r>
            <w:proofErr w:type="spellStart"/>
            <w:r w:rsidRPr="00DE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Книготерапия</w:t>
            </w:r>
            <w:proofErr w:type="spellEnd"/>
            <w:r w:rsidRPr="00DE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6766B" w:rsidRPr="00DE3BBC" w:rsidRDefault="0046766B" w:rsidP="000B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Pr="00DE3BBC" w:rsidRDefault="0046766B" w:rsidP="0007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</w:t>
            </w:r>
            <w:r w:rsidRPr="00DE3B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ормирование интереса у детей к детской книге через творческую и познавательную деятельность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Pr="00DE3BBC" w:rsidRDefault="0046766B" w:rsidP="000B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</w:t>
            </w:r>
          </w:p>
          <w:p w:rsidR="0046766B" w:rsidRPr="00DE3BBC" w:rsidRDefault="0046766B" w:rsidP="000B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46766B" w:rsidRPr="00DE3BBC" w:rsidRDefault="0046766B" w:rsidP="0007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:rsidR="0046766B" w:rsidRDefault="0046766B" w:rsidP="0003541A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66B" w:rsidRPr="00B13FC0" w:rsidTr="00DF10B1">
        <w:trPr>
          <w:trHeight w:val="821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46766B" w:rsidRDefault="0046766B" w:rsidP="0007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по физкультуре «Цветик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Pr="00841E6E" w:rsidRDefault="0046766B" w:rsidP="0007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двигательной активности детей через детские книги.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6B" w:rsidRDefault="0046766B" w:rsidP="0007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инструктор,</w:t>
            </w:r>
          </w:p>
          <w:p w:rsidR="0046766B" w:rsidRDefault="0046766B" w:rsidP="0007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766B" w:rsidRDefault="0046766B" w:rsidP="0003541A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E64" w:rsidRPr="00B13FC0" w:rsidTr="00180FF8">
        <w:trPr>
          <w:trHeight w:val="240"/>
        </w:trPr>
        <w:tc>
          <w:tcPr>
            <w:tcW w:w="110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2E64" w:rsidRPr="008E6681" w:rsidRDefault="00282E64" w:rsidP="00C05D77">
            <w:pPr>
              <w:spacing w:after="0" w:line="240" w:lineRule="auto"/>
              <w:ind w:left="-105"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B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282E64" w:rsidRPr="00B13FC0" w:rsidTr="00FD7470">
        <w:trPr>
          <w:trHeight w:val="750"/>
        </w:trPr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282E64" w:rsidRDefault="00282E64" w:rsidP="009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для детей «Книжный час» с применением технологии «Клубный час». 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4" w:rsidRDefault="00282E64" w:rsidP="009A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закреплению представлений о книгах.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4" w:rsidRPr="00D8335E" w:rsidRDefault="00282E64" w:rsidP="009A640C">
            <w:pPr>
              <w:spacing w:after="0" w:line="240" w:lineRule="auto"/>
              <w:ind w:left="-74" w:right="-111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282E64" w:rsidRDefault="00282E64" w:rsidP="009A640C">
            <w:pPr>
              <w:spacing w:after="0" w:line="240" w:lineRule="auto"/>
              <w:ind w:left="-74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</w:t>
            </w:r>
          </w:p>
          <w:p w:rsidR="00282E64" w:rsidRDefault="00282E64" w:rsidP="009A640C">
            <w:pPr>
              <w:spacing w:after="0" w:line="240" w:lineRule="auto"/>
              <w:ind w:left="-74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инструктор,</w:t>
            </w:r>
          </w:p>
          <w:p w:rsidR="00282E64" w:rsidRDefault="00282E64" w:rsidP="009A640C">
            <w:pPr>
              <w:spacing w:after="0" w:line="240" w:lineRule="auto"/>
              <w:ind w:left="-74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:rsidR="00282E64" w:rsidRDefault="00282E64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:rsidR="00282E64" w:rsidRDefault="0042276F" w:rsidP="0012050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02.03-06.03.22</w:t>
            </w:r>
            <w:bookmarkStart w:id="0" w:name="_GoBack"/>
            <w:bookmarkEnd w:id="0"/>
          </w:p>
          <w:p w:rsidR="00282E64" w:rsidRDefault="00282E64" w:rsidP="00DF24BF">
            <w:pPr>
              <w:spacing w:after="0" w:line="240" w:lineRule="auto"/>
              <w:ind w:left="-105"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1800" w:rsidRPr="008E4803" w:rsidRDefault="00D31800">
      <w:pPr>
        <w:rPr>
          <w:sz w:val="24"/>
          <w:szCs w:val="24"/>
        </w:rPr>
      </w:pPr>
    </w:p>
    <w:sectPr w:rsidR="00D31800" w:rsidRPr="008E4803" w:rsidSect="00EF4C9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7A4"/>
    <w:multiLevelType w:val="multilevel"/>
    <w:tmpl w:val="0C84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168EF"/>
    <w:multiLevelType w:val="multilevel"/>
    <w:tmpl w:val="BAB0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C6893"/>
    <w:multiLevelType w:val="multilevel"/>
    <w:tmpl w:val="2AA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36FC4"/>
    <w:multiLevelType w:val="hybridMultilevel"/>
    <w:tmpl w:val="600C2B66"/>
    <w:lvl w:ilvl="0" w:tplc="4282DF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D7756"/>
    <w:multiLevelType w:val="hybridMultilevel"/>
    <w:tmpl w:val="5BAE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95"/>
    <w:rsid w:val="00024AA5"/>
    <w:rsid w:val="000338D7"/>
    <w:rsid w:val="00034BBD"/>
    <w:rsid w:val="000351A1"/>
    <w:rsid w:val="0003541A"/>
    <w:rsid w:val="00094F36"/>
    <w:rsid w:val="000A6D41"/>
    <w:rsid w:val="000B31C8"/>
    <w:rsid w:val="000B7916"/>
    <w:rsid w:val="000D380D"/>
    <w:rsid w:val="000E58A0"/>
    <w:rsid w:val="000F7058"/>
    <w:rsid w:val="0012050A"/>
    <w:rsid w:val="00125384"/>
    <w:rsid w:val="00142E02"/>
    <w:rsid w:val="001442F4"/>
    <w:rsid w:val="00157C6A"/>
    <w:rsid w:val="00166BB1"/>
    <w:rsid w:val="00167315"/>
    <w:rsid w:val="00195AAC"/>
    <w:rsid w:val="001975AA"/>
    <w:rsid w:val="001A47A1"/>
    <w:rsid w:val="001B369D"/>
    <w:rsid w:val="001B6957"/>
    <w:rsid w:val="001C6DB3"/>
    <w:rsid w:val="001E16E8"/>
    <w:rsid w:val="001F53A9"/>
    <w:rsid w:val="002013EC"/>
    <w:rsid w:val="00202AFD"/>
    <w:rsid w:val="00207A0D"/>
    <w:rsid w:val="00207DA4"/>
    <w:rsid w:val="002102FD"/>
    <w:rsid w:val="00225530"/>
    <w:rsid w:val="0023012F"/>
    <w:rsid w:val="00252700"/>
    <w:rsid w:val="00261D53"/>
    <w:rsid w:val="00282E64"/>
    <w:rsid w:val="00293255"/>
    <w:rsid w:val="00342EC8"/>
    <w:rsid w:val="00350272"/>
    <w:rsid w:val="00355499"/>
    <w:rsid w:val="00365A64"/>
    <w:rsid w:val="00385983"/>
    <w:rsid w:val="00395A92"/>
    <w:rsid w:val="003B1F83"/>
    <w:rsid w:val="003E44D4"/>
    <w:rsid w:val="003F2CF2"/>
    <w:rsid w:val="003F3709"/>
    <w:rsid w:val="004050A6"/>
    <w:rsid w:val="0042276F"/>
    <w:rsid w:val="004305F5"/>
    <w:rsid w:val="004515F7"/>
    <w:rsid w:val="00454803"/>
    <w:rsid w:val="00456D9A"/>
    <w:rsid w:val="00463B1B"/>
    <w:rsid w:val="0046766B"/>
    <w:rsid w:val="00472478"/>
    <w:rsid w:val="004C6A53"/>
    <w:rsid w:val="004E6350"/>
    <w:rsid w:val="0050104A"/>
    <w:rsid w:val="00530B46"/>
    <w:rsid w:val="00532920"/>
    <w:rsid w:val="00543B19"/>
    <w:rsid w:val="0058787D"/>
    <w:rsid w:val="005B6F3C"/>
    <w:rsid w:val="005E0C72"/>
    <w:rsid w:val="005F207E"/>
    <w:rsid w:val="005F5B7C"/>
    <w:rsid w:val="00601F4D"/>
    <w:rsid w:val="00603BC1"/>
    <w:rsid w:val="006071C3"/>
    <w:rsid w:val="00612071"/>
    <w:rsid w:val="00632D7E"/>
    <w:rsid w:val="0063310E"/>
    <w:rsid w:val="00663ECE"/>
    <w:rsid w:val="0069541A"/>
    <w:rsid w:val="006A0870"/>
    <w:rsid w:val="006A0E8A"/>
    <w:rsid w:val="006A4762"/>
    <w:rsid w:val="006C2618"/>
    <w:rsid w:val="006C48E4"/>
    <w:rsid w:val="006D65B8"/>
    <w:rsid w:val="006E39E5"/>
    <w:rsid w:val="007038CD"/>
    <w:rsid w:val="007076E5"/>
    <w:rsid w:val="00717281"/>
    <w:rsid w:val="00725847"/>
    <w:rsid w:val="00725FD8"/>
    <w:rsid w:val="00731B80"/>
    <w:rsid w:val="0073364C"/>
    <w:rsid w:val="007608DB"/>
    <w:rsid w:val="0076681D"/>
    <w:rsid w:val="007725C6"/>
    <w:rsid w:val="0078094B"/>
    <w:rsid w:val="007A7D30"/>
    <w:rsid w:val="007D6DAC"/>
    <w:rsid w:val="007D6F4B"/>
    <w:rsid w:val="007E20DE"/>
    <w:rsid w:val="007E43AB"/>
    <w:rsid w:val="007F5288"/>
    <w:rsid w:val="008103C1"/>
    <w:rsid w:val="00831DC2"/>
    <w:rsid w:val="0083340F"/>
    <w:rsid w:val="008348DD"/>
    <w:rsid w:val="00835353"/>
    <w:rsid w:val="00841E6E"/>
    <w:rsid w:val="008446C4"/>
    <w:rsid w:val="00884595"/>
    <w:rsid w:val="008946F8"/>
    <w:rsid w:val="008969FA"/>
    <w:rsid w:val="008A1A3B"/>
    <w:rsid w:val="008D33DD"/>
    <w:rsid w:val="008E3010"/>
    <w:rsid w:val="008E4803"/>
    <w:rsid w:val="008E518B"/>
    <w:rsid w:val="008E6681"/>
    <w:rsid w:val="008F3EF8"/>
    <w:rsid w:val="0090384E"/>
    <w:rsid w:val="00911B73"/>
    <w:rsid w:val="009313DF"/>
    <w:rsid w:val="00961842"/>
    <w:rsid w:val="00970095"/>
    <w:rsid w:val="009711F5"/>
    <w:rsid w:val="009820D6"/>
    <w:rsid w:val="00994669"/>
    <w:rsid w:val="009C1C51"/>
    <w:rsid w:val="009D1355"/>
    <w:rsid w:val="009E57F6"/>
    <w:rsid w:val="00A13116"/>
    <w:rsid w:val="00A14B16"/>
    <w:rsid w:val="00A453B4"/>
    <w:rsid w:val="00A524BE"/>
    <w:rsid w:val="00A67DDD"/>
    <w:rsid w:val="00A9229E"/>
    <w:rsid w:val="00AA7CAB"/>
    <w:rsid w:val="00AC15CB"/>
    <w:rsid w:val="00AC385F"/>
    <w:rsid w:val="00AC6966"/>
    <w:rsid w:val="00AD1CB0"/>
    <w:rsid w:val="00AE6EA8"/>
    <w:rsid w:val="00B1414F"/>
    <w:rsid w:val="00B41F42"/>
    <w:rsid w:val="00B56CFA"/>
    <w:rsid w:val="00B60FF0"/>
    <w:rsid w:val="00B75B3C"/>
    <w:rsid w:val="00B945CA"/>
    <w:rsid w:val="00B94A90"/>
    <w:rsid w:val="00BB5E3F"/>
    <w:rsid w:val="00BB69D7"/>
    <w:rsid w:val="00BE350A"/>
    <w:rsid w:val="00BF0BA6"/>
    <w:rsid w:val="00C05D77"/>
    <w:rsid w:val="00C13840"/>
    <w:rsid w:val="00C205D5"/>
    <w:rsid w:val="00C31AC2"/>
    <w:rsid w:val="00C45D95"/>
    <w:rsid w:val="00C473C2"/>
    <w:rsid w:val="00C57175"/>
    <w:rsid w:val="00C67DF2"/>
    <w:rsid w:val="00C7778C"/>
    <w:rsid w:val="00CA3915"/>
    <w:rsid w:val="00CC172F"/>
    <w:rsid w:val="00CC20BC"/>
    <w:rsid w:val="00CD502D"/>
    <w:rsid w:val="00CE516B"/>
    <w:rsid w:val="00CF3BA4"/>
    <w:rsid w:val="00CF618B"/>
    <w:rsid w:val="00D02865"/>
    <w:rsid w:val="00D11994"/>
    <w:rsid w:val="00D13CC5"/>
    <w:rsid w:val="00D31800"/>
    <w:rsid w:val="00D40121"/>
    <w:rsid w:val="00D5209F"/>
    <w:rsid w:val="00D56965"/>
    <w:rsid w:val="00D56C49"/>
    <w:rsid w:val="00D62A89"/>
    <w:rsid w:val="00D77E81"/>
    <w:rsid w:val="00D8335E"/>
    <w:rsid w:val="00D93177"/>
    <w:rsid w:val="00DA39A5"/>
    <w:rsid w:val="00DA4244"/>
    <w:rsid w:val="00DB374D"/>
    <w:rsid w:val="00DC4405"/>
    <w:rsid w:val="00DD54C8"/>
    <w:rsid w:val="00DE3BBC"/>
    <w:rsid w:val="00DE50D4"/>
    <w:rsid w:val="00DF0413"/>
    <w:rsid w:val="00DF0DA4"/>
    <w:rsid w:val="00DF24BF"/>
    <w:rsid w:val="00DF4C7D"/>
    <w:rsid w:val="00E12556"/>
    <w:rsid w:val="00E32FE7"/>
    <w:rsid w:val="00E35337"/>
    <w:rsid w:val="00E42830"/>
    <w:rsid w:val="00E534F5"/>
    <w:rsid w:val="00E66304"/>
    <w:rsid w:val="00ED0ED4"/>
    <w:rsid w:val="00EF4420"/>
    <w:rsid w:val="00EF4C98"/>
    <w:rsid w:val="00F161EF"/>
    <w:rsid w:val="00F30035"/>
    <w:rsid w:val="00F30830"/>
    <w:rsid w:val="00F52ED7"/>
    <w:rsid w:val="00F56F06"/>
    <w:rsid w:val="00F601C0"/>
    <w:rsid w:val="00F807B2"/>
    <w:rsid w:val="00FA6FF3"/>
    <w:rsid w:val="00FE7032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35842-8FA5-4B60-8A04-8C6FFB95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3C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4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3B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ACA6-092E-4F0D-95F1-FAB318D7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2020-02-09T10:49:00Z</cp:lastPrinted>
  <dcterms:created xsi:type="dcterms:W3CDTF">2022-04-07T14:29:00Z</dcterms:created>
  <dcterms:modified xsi:type="dcterms:W3CDTF">2022-04-07T14:29:00Z</dcterms:modified>
</cp:coreProperties>
</file>