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48" w:rsidRPr="00570D1F" w:rsidRDefault="00570D1F" w:rsidP="00BC6D4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70D1F">
        <w:rPr>
          <w:rFonts w:ascii="Times New Roman" w:hAnsi="Times New Roman" w:cs="Times New Roman"/>
          <w:b/>
          <w:sz w:val="28"/>
        </w:rPr>
        <w:t>Цифровизация</w:t>
      </w:r>
      <w:proofErr w:type="spellEnd"/>
      <w:r w:rsidRPr="00570D1F">
        <w:rPr>
          <w:rFonts w:ascii="Times New Roman" w:hAnsi="Times New Roman" w:cs="Times New Roman"/>
          <w:b/>
          <w:sz w:val="28"/>
        </w:rPr>
        <w:t xml:space="preserve"> среднего профессионального образования: необходимость и проблемы.</w:t>
      </w:r>
    </w:p>
    <w:p w:rsidR="00570D1F" w:rsidRDefault="00570D1F" w:rsidP="00570D1F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570D1F">
        <w:rPr>
          <w:rFonts w:ascii="Times New Roman" w:hAnsi="Times New Roman" w:cs="Times New Roman"/>
          <w:b/>
          <w:sz w:val="28"/>
        </w:rPr>
        <w:t>Г.В.Ширманова</w:t>
      </w:r>
      <w:proofErr w:type="spellEnd"/>
    </w:p>
    <w:p w:rsidR="00570D1F" w:rsidRPr="00BC6D45" w:rsidRDefault="00570D1F" w:rsidP="00BC6D45">
      <w:pPr>
        <w:spacing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BC6D45">
        <w:rPr>
          <w:rFonts w:ascii="Times New Roman" w:hAnsi="Times New Roman" w:cs="Times New Roman"/>
          <w:i/>
          <w:sz w:val="28"/>
        </w:rPr>
        <w:t>ОГБПОУ «</w:t>
      </w:r>
      <w:proofErr w:type="spellStart"/>
      <w:r w:rsidRPr="00BC6D45">
        <w:rPr>
          <w:rFonts w:ascii="Times New Roman" w:hAnsi="Times New Roman" w:cs="Times New Roman"/>
          <w:i/>
          <w:sz w:val="28"/>
        </w:rPr>
        <w:t>Старомайнский</w:t>
      </w:r>
      <w:proofErr w:type="spellEnd"/>
      <w:r w:rsidRPr="00BC6D45">
        <w:rPr>
          <w:rFonts w:ascii="Times New Roman" w:hAnsi="Times New Roman" w:cs="Times New Roman"/>
          <w:i/>
          <w:sz w:val="28"/>
        </w:rPr>
        <w:t xml:space="preserve"> технологический техникум»</w:t>
      </w:r>
    </w:p>
    <w:p w:rsidR="00BC6D45" w:rsidRDefault="00BC6D45" w:rsidP="00233F5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95B48" w:rsidRPr="00795B48">
        <w:rPr>
          <w:rFonts w:ascii="Times New Roman" w:hAnsi="Times New Roman" w:cs="Times New Roman"/>
          <w:sz w:val="28"/>
        </w:rPr>
        <w:t xml:space="preserve">Мир в наше время стремительно развивается. Все сферы жизни наполняют различные инновации, научные разработки, новые технологии. Сфера образования не стала исключением. Современное общество предъявляет к выпускникам средних учебных заведений высокие требования. Они должны быть конкурентоспособными, а также иметь комплекс качеств, необходимые для его успешной социализации и адаптации к условиям внешнего мира за пределами СПО: универсализм, профессионализм, мобильность на рынке труда, умение учиться всегда и везде. Следовательно, образовательным организациям необходимо строить свою деятельность таким образом, чтобы их выпускники были востребованы. </w:t>
      </w:r>
    </w:p>
    <w:p w:rsidR="00BC6D45" w:rsidRDefault="00BC6D45" w:rsidP="00233F5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795B48" w:rsidRPr="00795B48">
        <w:rPr>
          <w:rFonts w:ascii="Times New Roman" w:hAnsi="Times New Roman" w:cs="Times New Roman"/>
          <w:sz w:val="28"/>
        </w:rPr>
        <w:t xml:space="preserve">Один из необходимых процессов решения данной проблемы является </w:t>
      </w:r>
      <w:proofErr w:type="spellStart"/>
      <w:r w:rsidR="00795B48" w:rsidRPr="00795B48">
        <w:rPr>
          <w:rFonts w:ascii="Times New Roman" w:hAnsi="Times New Roman" w:cs="Times New Roman"/>
          <w:sz w:val="28"/>
        </w:rPr>
        <w:t>цифровизация</w:t>
      </w:r>
      <w:proofErr w:type="spellEnd"/>
      <w:r w:rsidR="00795B48" w:rsidRPr="00795B48">
        <w:rPr>
          <w:rFonts w:ascii="Times New Roman" w:hAnsi="Times New Roman" w:cs="Times New Roman"/>
          <w:sz w:val="28"/>
        </w:rPr>
        <w:t xml:space="preserve"> образования. Данная деятельность берет свое начало с 2016 года, когда началась реализация федерального проекта «Современная цифровая образовательная среда в Российской Федерации», утвержденного Правительством Российской Федерации в рамках реализации государственной программы «Развитие образования» на 2013–2020 годы. На основании данного документа предполагается «модернизировать систему образования и профессиональной подготовки, привести образовательные программы в соответствие с нуждами цифровой экономики, широко внедрить цифровые инструменты учебной деятельности и целостно включить их в информационную среду, обеспечить возможность обучения граждан по индивидуальному учебному плану в течение всей жизни – в любое врем</w:t>
      </w:r>
      <w:r w:rsidR="00995428">
        <w:rPr>
          <w:rFonts w:ascii="Times New Roman" w:hAnsi="Times New Roman" w:cs="Times New Roman"/>
          <w:sz w:val="28"/>
        </w:rPr>
        <w:t>я и в любом месте» [3, с. 108].</w:t>
      </w:r>
    </w:p>
    <w:p w:rsidR="00A839BB" w:rsidRDefault="00BC6D45" w:rsidP="00233F5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95B48" w:rsidRPr="00795B48">
        <w:rPr>
          <w:rFonts w:ascii="Times New Roman" w:hAnsi="Times New Roman" w:cs="Times New Roman"/>
          <w:sz w:val="28"/>
        </w:rPr>
        <w:t xml:space="preserve">Следовательно, система среднего профессионального образования должна по мере своих возможностей помочь обществу в переходе в цифровую </w:t>
      </w:r>
      <w:r w:rsidR="00795B48" w:rsidRPr="00795B48">
        <w:rPr>
          <w:rFonts w:ascii="Times New Roman" w:hAnsi="Times New Roman" w:cs="Times New Roman"/>
          <w:sz w:val="28"/>
        </w:rPr>
        <w:lastRenderedPageBreak/>
        <w:t xml:space="preserve">эпоху, направленную на рост производительности труда, его новые типы, на удовлетворение новых потребностей человека. Современные цифровые ресурсы, используемые в повседневной деятельности человека, позволяют решить многие проблемы и вопросы традиционного обучения: скорость освоения программы, выбор преподавателя, форм и методов обучения. </w:t>
      </w:r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795B48" w:rsidRPr="00795B48">
        <w:rPr>
          <w:rFonts w:ascii="Times New Roman" w:hAnsi="Times New Roman" w:cs="Times New Roman"/>
          <w:sz w:val="28"/>
        </w:rPr>
        <w:t>Цифровизация</w:t>
      </w:r>
      <w:proofErr w:type="spellEnd"/>
      <w:r w:rsidR="00795B48" w:rsidRPr="00795B48">
        <w:rPr>
          <w:rFonts w:ascii="Times New Roman" w:hAnsi="Times New Roman" w:cs="Times New Roman"/>
          <w:sz w:val="28"/>
        </w:rPr>
        <w:t xml:space="preserve"> должна начинаться именно с образования, потому что дети всех возрастов достаточно быстро разбираются в технических характеристиках новейшей техники. Таким образом, формируется основа для их последующего развития и обучения. В разные периоды обучения формируются различные компетенции, однако, цифровые компетенции формируются всегда, поскольку они не стоят на месте, а стремительно развиваются [2]. Цифровое образование уже несколько лет плодотворно осуществляется на различных платформах многими учебными заведениями. Оно реализуется различными способами: онлайн-курсы, использование различных обучающих программ как для практических занятий и проверки домашнего задания, так и для итоговых работ [1]. За этот небольшой период выявились положительные и отрицательные стороны данной деятельности. </w:t>
      </w:r>
      <w:r w:rsidR="00AE7A75">
        <w:rPr>
          <w:rFonts w:ascii="Times New Roman" w:hAnsi="Times New Roman" w:cs="Times New Roman"/>
          <w:sz w:val="28"/>
        </w:rPr>
        <w:t xml:space="preserve">    </w:t>
      </w:r>
      <w:r w:rsidR="00795B48" w:rsidRPr="00795B48">
        <w:rPr>
          <w:rFonts w:ascii="Times New Roman" w:hAnsi="Times New Roman" w:cs="Times New Roman"/>
          <w:sz w:val="28"/>
        </w:rPr>
        <w:t xml:space="preserve">Основные положительные стороны </w:t>
      </w:r>
      <w:proofErr w:type="spellStart"/>
      <w:r w:rsidR="00795B48" w:rsidRPr="00795B48">
        <w:rPr>
          <w:rFonts w:ascii="Times New Roman" w:hAnsi="Times New Roman" w:cs="Times New Roman"/>
          <w:sz w:val="28"/>
        </w:rPr>
        <w:t>цифровизации</w:t>
      </w:r>
      <w:proofErr w:type="spellEnd"/>
      <w:r w:rsidR="00795B48" w:rsidRPr="00795B48">
        <w:rPr>
          <w:rFonts w:ascii="Times New Roman" w:hAnsi="Times New Roman" w:cs="Times New Roman"/>
          <w:sz w:val="28"/>
        </w:rPr>
        <w:t xml:space="preserve"> образования: </w:t>
      </w:r>
    </w:p>
    <w:p w:rsidR="00AE7A75" w:rsidRDefault="00A839BB" w:rsidP="00233F5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95B48" w:rsidRPr="00795B48">
        <w:rPr>
          <w:rFonts w:ascii="Times New Roman" w:hAnsi="Times New Roman" w:cs="Times New Roman"/>
          <w:sz w:val="28"/>
        </w:rPr>
        <w:t xml:space="preserve">Повышение компьютерной грамотности участников образовательного процесса. На практике происходит так, что сначала преподаватель осваивает различные ресурсы, а затем обучает на них студентов. </w:t>
      </w:r>
    </w:p>
    <w:p w:rsidR="00AE7A75" w:rsidRDefault="00795B48" w:rsidP="00233F5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2. Проверка домашнего задания через онлайн-платформы. Различные сайты предлагают множество макетов заданий, которые преподаватель сам заполняет. При проверке знаний обучающихся, преподавателю уже не нужно тратить большое количество времени на тетради или выслушивание устных ответов, достаточно зайти в свой профиль и посмотреть итоги выполнения заданий. 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3. Благодаря информационно-компьютерным технологиям достигается гибкость, предполагающая наличие большого количества источников </w:t>
      </w:r>
      <w:r w:rsidRPr="00795B48">
        <w:rPr>
          <w:rFonts w:ascii="Times New Roman" w:hAnsi="Times New Roman" w:cs="Times New Roman"/>
          <w:sz w:val="28"/>
        </w:rPr>
        <w:lastRenderedPageBreak/>
        <w:t>информации, максимальное разнообразие мультимедиа, способность быстро и просто настраивается под уровень и потребности обучающегося.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 4. </w:t>
      </w:r>
      <w:proofErr w:type="spellStart"/>
      <w:r w:rsidRPr="00795B48">
        <w:rPr>
          <w:rFonts w:ascii="Times New Roman" w:hAnsi="Times New Roman" w:cs="Times New Roman"/>
          <w:sz w:val="28"/>
        </w:rPr>
        <w:t>Цифровизация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 значительно повышает престиж среднего образовательного учреждения. Абитуриенты, зная, что в данном </w:t>
      </w:r>
      <w:r w:rsidR="00AE7A75">
        <w:rPr>
          <w:rFonts w:ascii="Times New Roman" w:hAnsi="Times New Roman" w:cs="Times New Roman"/>
          <w:sz w:val="28"/>
        </w:rPr>
        <w:t>техникуме</w:t>
      </w:r>
      <w:r w:rsidRPr="00795B48">
        <w:rPr>
          <w:rFonts w:ascii="Times New Roman" w:hAnsi="Times New Roman" w:cs="Times New Roman"/>
          <w:sz w:val="28"/>
        </w:rPr>
        <w:t xml:space="preserve"> множество методов обучения, которые, в большинстве своем, реализуются с помощью современной цифровой техники, будут отдавать предпочтение такой образовательной организации. 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>5. Онлайн-курсы помогают осваивать новые профессии без отрыва от своей основной деятельности. Данный момент хорош для тех, кто уже работает, но не останавливается на достигнутом и постоянно совершенствуется.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 6. Происходит взаимодействие педагогов. Каждый может использовать на своих занятиях материалы других учителей, давать на них ссылки. 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 7. Как правило, при использовании цифровых технологий на занятиях студенты переходят от пассивного слушания к активному действию. </w:t>
      </w:r>
      <w:r w:rsidR="00AE7A75">
        <w:rPr>
          <w:rFonts w:ascii="Times New Roman" w:hAnsi="Times New Roman" w:cs="Times New Roman"/>
          <w:sz w:val="28"/>
        </w:rPr>
        <w:t xml:space="preserve">    </w:t>
      </w:r>
      <w:r w:rsidRPr="00795B48">
        <w:rPr>
          <w:rFonts w:ascii="Times New Roman" w:hAnsi="Times New Roman" w:cs="Times New Roman"/>
          <w:sz w:val="28"/>
        </w:rPr>
        <w:t xml:space="preserve">Различные технологии цифрового образования уже долгий период времени апробируется в различных учебных заведениях, в том числе и в СПО. Таким образом, не смотря на множество плюсов, как в теории, так и на практике, в реальности выявляются некоторые проблемы. Отрицательные стороны </w:t>
      </w:r>
      <w:proofErr w:type="spellStart"/>
      <w:r w:rsidRPr="00795B48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 образования: 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1. Не все средние образовательные учреждения готовы в рамках своего материально-технического оснащения быть </w:t>
      </w:r>
      <w:proofErr w:type="spellStart"/>
      <w:r w:rsidRPr="00795B48">
        <w:rPr>
          <w:rFonts w:ascii="Times New Roman" w:hAnsi="Times New Roman" w:cs="Times New Roman"/>
          <w:sz w:val="28"/>
        </w:rPr>
        <w:t>конкурентноспособными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. Сюда же можно отнести и то, что не все преподаватели, которые хороши в традиционной форме обучения, могут и желают освоить цифровое обучение. 2. Не всегда удается проследить, что студент сам выполняет упражнения и решает итоговые работы. </w:t>
      </w:r>
    </w:p>
    <w:p w:rsidR="00A839BB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3. Снижается </w:t>
      </w:r>
      <w:r w:rsidR="00A839BB">
        <w:rPr>
          <w:rFonts w:ascii="Times New Roman" w:hAnsi="Times New Roman" w:cs="Times New Roman"/>
          <w:sz w:val="28"/>
        </w:rPr>
        <w:t>уровень социализации студентов.</w:t>
      </w:r>
    </w:p>
    <w:p w:rsidR="00820A2F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4. Информацию с экрана компьютера не так легко читать, как печатную. Большой объем работы с техникой дает высокую нагрузку на органы зрения, что приводит к ухудшению здоровья. 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lastRenderedPageBreak/>
        <w:t xml:space="preserve">5. Отсутствие живого диалога участников образовательного процесса (преподавателей и студентов, студентов между собой и др.) создает общение в виде «диалог с компьютером». </w:t>
      </w:r>
    </w:p>
    <w:p w:rsidR="00AE7A75" w:rsidRDefault="00795B48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6. Сами студенты утверждают, что они утрачивают умения грамотного общения. </w:t>
      </w:r>
    </w:p>
    <w:p w:rsidR="00AE7A75" w:rsidRDefault="00AE7A75" w:rsidP="00A839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5B48" w:rsidRPr="00795B48">
        <w:rPr>
          <w:rFonts w:ascii="Times New Roman" w:hAnsi="Times New Roman" w:cs="Times New Roman"/>
          <w:sz w:val="28"/>
        </w:rPr>
        <w:t xml:space="preserve">Мы рассмотрели положительные и отрицательные стороны важного явления – </w:t>
      </w:r>
      <w:proofErr w:type="spellStart"/>
      <w:r w:rsidR="00795B48" w:rsidRPr="00795B48">
        <w:rPr>
          <w:rFonts w:ascii="Times New Roman" w:hAnsi="Times New Roman" w:cs="Times New Roman"/>
          <w:sz w:val="28"/>
        </w:rPr>
        <w:t>цифровизация</w:t>
      </w:r>
      <w:proofErr w:type="spellEnd"/>
      <w:r w:rsidR="00795B48" w:rsidRPr="00795B48">
        <w:rPr>
          <w:rFonts w:ascii="Times New Roman" w:hAnsi="Times New Roman" w:cs="Times New Roman"/>
          <w:sz w:val="28"/>
        </w:rPr>
        <w:t xml:space="preserve"> образования. Отрицательные стороны – это всего лишь дальнейшие направления деятельности и развития цифрового образования. Все их можно исключить грамотными изменениями, правильной практической реализацией. Таким образом, важно использовать плоды </w:t>
      </w:r>
      <w:proofErr w:type="spellStart"/>
      <w:r w:rsidR="00795B48" w:rsidRPr="00795B48">
        <w:rPr>
          <w:rFonts w:ascii="Times New Roman" w:hAnsi="Times New Roman" w:cs="Times New Roman"/>
          <w:sz w:val="28"/>
        </w:rPr>
        <w:t>цифровизации</w:t>
      </w:r>
      <w:proofErr w:type="spellEnd"/>
      <w:r w:rsidR="00795B48" w:rsidRPr="00795B48">
        <w:rPr>
          <w:rFonts w:ascii="Times New Roman" w:hAnsi="Times New Roman" w:cs="Times New Roman"/>
          <w:sz w:val="28"/>
        </w:rPr>
        <w:t xml:space="preserve"> образования, такие как онлайн-курсы и элементы дистанционного обучения, только тогда, когда это действительно необходимо. Во-первых, для обучения и повышения квалификации лиц, обучающихся по программам СПО, которые уже работают. Им важно не только улучшить свои навыки, повысить уровень знаний, а также незамедлительно применить все это на практике. То есть обучение происходит «без отрыва от производства». Во</w:t>
      </w:r>
      <w:r w:rsidR="00275353">
        <w:rPr>
          <w:rFonts w:ascii="Times New Roman" w:hAnsi="Times New Roman" w:cs="Times New Roman"/>
          <w:sz w:val="28"/>
        </w:rPr>
        <w:t>-</w:t>
      </w:r>
      <w:r w:rsidR="00795B48" w:rsidRPr="00795B48">
        <w:rPr>
          <w:rFonts w:ascii="Times New Roman" w:hAnsi="Times New Roman" w:cs="Times New Roman"/>
          <w:sz w:val="28"/>
        </w:rPr>
        <w:t xml:space="preserve">вторых, применять элементы онлайн-обучения именно в рамках СПО необходимо, чтобы поддержать интерес обучающихся к изучаемым дисциплинам. Всегда интересно выполнить домашнее задание, не просто повторив то, что изучили на занятии, а применить это в творческой форме, например, поработать на онлайн-платформе с различными красочными и творческими заданиями. </w:t>
      </w:r>
      <w:proofErr w:type="spellStart"/>
      <w:r w:rsidR="00795B48" w:rsidRPr="00795B48">
        <w:rPr>
          <w:rFonts w:ascii="Times New Roman" w:hAnsi="Times New Roman" w:cs="Times New Roman"/>
          <w:sz w:val="28"/>
        </w:rPr>
        <w:t>Цифровизация</w:t>
      </w:r>
      <w:proofErr w:type="spellEnd"/>
      <w:r w:rsidR="00795B48" w:rsidRPr="00795B48">
        <w:rPr>
          <w:rFonts w:ascii="Times New Roman" w:hAnsi="Times New Roman" w:cs="Times New Roman"/>
          <w:sz w:val="28"/>
        </w:rPr>
        <w:t xml:space="preserve"> среднего профессионального образования – несомненно, важное и интересное направление в современном образовании. </w:t>
      </w:r>
    </w:p>
    <w:p w:rsidR="00AE7A75" w:rsidRPr="00AE7A75" w:rsidRDefault="00820A2F" w:rsidP="00AE7A75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="00AE7A75" w:rsidRPr="00AE7A75">
        <w:rPr>
          <w:rFonts w:ascii="Times New Roman" w:hAnsi="Times New Roman" w:cs="Times New Roman"/>
          <w:sz w:val="28"/>
        </w:rPr>
        <w:t>итература:</w:t>
      </w:r>
    </w:p>
    <w:p w:rsidR="00AE7A75" w:rsidRDefault="00795B48" w:rsidP="00AE7A75">
      <w:pPr>
        <w:spacing w:line="360" w:lineRule="auto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795B48">
        <w:rPr>
          <w:rFonts w:ascii="Times New Roman" w:hAnsi="Times New Roman" w:cs="Times New Roman"/>
          <w:sz w:val="28"/>
        </w:rPr>
        <w:t>Аксюхин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 А. А. Информационные технологии в образовании и науке / А. А. </w:t>
      </w:r>
      <w:proofErr w:type="spellStart"/>
      <w:r w:rsidRPr="00795B48">
        <w:rPr>
          <w:rFonts w:ascii="Times New Roman" w:hAnsi="Times New Roman" w:cs="Times New Roman"/>
          <w:sz w:val="28"/>
        </w:rPr>
        <w:t>Аксюхин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, А. А. </w:t>
      </w:r>
      <w:proofErr w:type="spellStart"/>
      <w:r w:rsidRPr="00795B48">
        <w:rPr>
          <w:rFonts w:ascii="Times New Roman" w:hAnsi="Times New Roman" w:cs="Times New Roman"/>
          <w:sz w:val="28"/>
        </w:rPr>
        <w:t>Вицен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, Ж. В. </w:t>
      </w:r>
      <w:proofErr w:type="spellStart"/>
      <w:r w:rsidRPr="00795B48">
        <w:rPr>
          <w:rFonts w:ascii="Times New Roman" w:hAnsi="Times New Roman" w:cs="Times New Roman"/>
          <w:sz w:val="28"/>
        </w:rPr>
        <w:t>Мекшенева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 // Современные наукоемкие те</w:t>
      </w:r>
      <w:bookmarkStart w:id="0" w:name="_GoBack"/>
      <w:bookmarkEnd w:id="0"/>
      <w:r w:rsidRPr="00795B48">
        <w:rPr>
          <w:rFonts w:ascii="Times New Roman" w:hAnsi="Times New Roman" w:cs="Times New Roman"/>
          <w:sz w:val="28"/>
        </w:rPr>
        <w:t xml:space="preserve">хнологии. 2009. № 1. С. 50–52. 406 </w:t>
      </w:r>
    </w:p>
    <w:p w:rsidR="00AE7A75" w:rsidRDefault="00795B48" w:rsidP="00AE7A75">
      <w:pPr>
        <w:spacing w:line="360" w:lineRule="auto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lastRenderedPageBreak/>
        <w:t xml:space="preserve">2. </w:t>
      </w:r>
      <w:proofErr w:type="spellStart"/>
      <w:r w:rsidRPr="00795B48">
        <w:rPr>
          <w:rFonts w:ascii="Times New Roman" w:hAnsi="Times New Roman" w:cs="Times New Roman"/>
          <w:sz w:val="28"/>
        </w:rPr>
        <w:t>Главныи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̆ тренд российского образования – </w:t>
      </w:r>
      <w:proofErr w:type="spellStart"/>
      <w:r w:rsidRPr="00795B48">
        <w:rPr>
          <w:rFonts w:ascii="Times New Roman" w:hAnsi="Times New Roman" w:cs="Times New Roman"/>
          <w:sz w:val="28"/>
        </w:rPr>
        <w:t>цифровизация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 [Электронный ресурс]. Режим доступа: </w:t>
      </w:r>
      <w:hyperlink r:id="rId5" w:history="1">
        <w:r w:rsidR="00AE7A75" w:rsidRPr="00913075">
          <w:rPr>
            <w:rStyle w:val="a3"/>
            <w:rFonts w:ascii="Times New Roman" w:hAnsi="Times New Roman" w:cs="Times New Roman"/>
            <w:sz w:val="28"/>
          </w:rPr>
          <w:t>http://www.ug.ru/article/1029</w:t>
        </w:r>
      </w:hyperlink>
      <w:r w:rsidRPr="00795B48">
        <w:rPr>
          <w:rFonts w:ascii="Times New Roman" w:hAnsi="Times New Roman" w:cs="Times New Roman"/>
          <w:sz w:val="28"/>
        </w:rPr>
        <w:t xml:space="preserve">. </w:t>
      </w:r>
    </w:p>
    <w:p w:rsidR="0011489A" w:rsidRPr="00795B48" w:rsidRDefault="00795B48" w:rsidP="00AE7A75">
      <w:pPr>
        <w:spacing w:line="360" w:lineRule="auto"/>
        <w:rPr>
          <w:rFonts w:ascii="Times New Roman" w:hAnsi="Times New Roman" w:cs="Times New Roman"/>
          <w:sz w:val="28"/>
        </w:rPr>
      </w:pPr>
      <w:r w:rsidRPr="00795B48">
        <w:rPr>
          <w:rFonts w:ascii="Times New Roman" w:hAnsi="Times New Roman" w:cs="Times New Roman"/>
          <w:sz w:val="28"/>
        </w:rPr>
        <w:t xml:space="preserve">3. Никулина Т. В. Информатизация и </w:t>
      </w:r>
      <w:proofErr w:type="spellStart"/>
      <w:r w:rsidRPr="00795B48">
        <w:rPr>
          <w:rFonts w:ascii="Times New Roman" w:hAnsi="Times New Roman" w:cs="Times New Roman"/>
          <w:sz w:val="28"/>
        </w:rPr>
        <w:t>цифровизация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 образования: понятия, технологии, управление / Т. В. Никулина, Е. Б. </w:t>
      </w:r>
      <w:proofErr w:type="spellStart"/>
      <w:r w:rsidRPr="00795B48">
        <w:rPr>
          <w:rFonts w:ascii="Times New Roman" w:hAnsi="Times New Roman" w:cs="Times New Roman"/>
          <w:sz w:val="28"/>
        </w:rPr>
        <w:t>Стариченко</w:t>
      </w:r>
      <w:proofErr w:type="spellEnd"/>
      <w:r w:rsidRPr="00795B48">
        <w:rPr>
          <w:rFonts w:ascii="Times New Roman" w:hAnsi="Times New Roman" w:cs="Times New Roman"/>
          <w:sz w:val="28"/>
        </w:rPr>
        <w:t xml:space="preserve"> // Педагогическое образование в России. 2018. № 8. С. 107–113</w:t>
      </w:r>
    </w:p>
    <w:sectPr w:rsidR="0011489A" w:rsidRPr="00795B48" w:rsidSect="00820A2F">
      <w:pgSz w:w="11906" w:h="16838"/>
      <w:pgMar w:top="1134" w:right="113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6F"/>
    <w:rsid w:val="0011489A"/>
    <w:rsid w:val="001A467C"/>
    <w:rsid w:val="001B216F"/>
    <w:rsid w:val="00233F51"/>
    <w:rsid w:val="00275353"/>
    <w:rsid w:val="00570D1F"/>
    <w:rsid w:val="00795B48"/>
    <w:rsid w:val="00820A2F"/>
    <w:rsid w:val="00995428"/>
    <w:rsid w:val="00A839BB"/>
    <w:rsid w:val="00AE7A75"/>
    <w:rsid w:val="00BC6D45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BB371-1C13-4F62-BFA4-92D900C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A7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3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g.ru/article/1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C0A7-D742-4E33-864D-C3FF0B53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2022-02-10T05:54:00Z</dcterms:created>
  <dcterms:modified xsi:type="dcterms:W3CDTF">2022-02-10T07:44:00Z</dcterms:modified>
</cp:coreProperties>
</file>