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2A" w:rsidRDefault="002A792A" w:rsidP="002A792A">
      <w:pPr>
        <w:tabs>
          <w:tab w:val="left" w:pos="470"/>
        </w:tabs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bookmarkStart w:id="0" w:name="_GoBack"/>
    </w:p>
    <w:bookmarkEnd w:id="0"/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708"/>
        <w:gridCol w:w="2835"/>
        <w:gridCol w:w="7372"/>
      </w:tblGrid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-40999</wp:posOffset>
                  </wp:positionH>
                  <wp:positionV relativeFrom="paragraph">
                    <wp:posOffset>35200</wp:posOffset>
                  </wp:positionV>
                  <wp:extent cx="1576034" cy="884583"/>
                  <wp:effectExtent l="0" t="0" r="5715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110" cy="88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Инструменты  для проведения онлайн уроков и организации взаимодействия на ДО.</w:t>
            </w:r>
          </w:p>
          <w:p w:rsidR="00F25C28" w:rsidRPr="002A792A" w:rsidRDefault="00F25C28" w:rsidP="00244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Дистанционная форма обучения, как и любой новый формат, это эксперимент, и требует гибкого подхода. </w:t>
            </w:r>
            <w:r w:rsidRPr="009F2A4B">
              <w:rPr>
                <w:rFonts w:ascii="Times New Roman" w:hAnsi="Times New Roman" w:cs="Times New Roman"/>
                <w:i/>
                <w:sz w:val="18"/>
                <w:szCs w:val="18"/>
              </w:rPr>
              <w:t>Определите для себя, какое время уйдет на изменение учебного процесса, будьте готовы тестировать различные сценарии и инструменты. Важно не пытаться повторить офлайн-обучение, а найти удобный вам и вашему классу подход к дистанционному формату.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39348" cy="1391478"/>
                  <wp:effectExtent l="0" t="0" r="0" b="0"/>
                  <wp:docPr id="7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13" cy="139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Рассмотрим, как проводить занятия на платформе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Pr="002A79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ндекс.учебник.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 xml:space="preserve">Яндекс.учебник — </w:t>
            </w:r>
            <w:r w:rsidRPr="002A792A">
              <w:rPr>
                <w:rFonts w:eastAsiaTheme="minorEastAsia"/>
                <w:sz w:val="26"/>
                <w:szCs w:val="26"/>
              </w:rPr>
              <w:t>это</w:t>
            </w:r>
            <w:r w:rsidRPr="002A792A">
              <w:rPr>
                <w:sz w:val="26"/>
                <w:szCs w:val="26"/>
              </w:rPr>
              <w:t xml:space="preserve"> сервис для учителей 1–5-х классов с заданиями по русскому языку, математике и окружающему миру. Автоматическая проверка заданий и мгновенная обратная связью для ученика позволяет учителю экономить время на проверке тетрадей. Кроме того, Яндекс.учебник позволяет работать с индивидуальными траекториями каждого ребенка внутри класса.</w:t>
            </w:r>
          </w:p>
          <w:p w:rsidR="00F25C28" w:rsidRPr="00AD1C48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D1C48">
              <w:rPr>
                <w:sz w:val="18"/>
                <w:szCs w:val="18"/>
              </w:rPr>
              <w:t>Это бесплатный сервис, разработанный на базе российского программного обеспечения. В библиотеке Яндекс.учебник — более чем 50 000 заданий.</w:t>
            </w:r>
          </w:p>
          <w:p w:rsidR="00AD1C48" w:rsidRDefault="00AD1C4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Яндекс.учебник отлично подходит для дистанционной работы: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учитель может выдавать задания ученикам с любого устройства: как в школе, так и дома;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учитель может выдавать разные подборки заданий разным детям, то есть реализовывать индивидуальный подход;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ученики могут решать задания дома полностью самостоятельно, при этом учитель видит подробные результаты каждого ребенка;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задания Яндекс.учебник соответствуют ПООП и подходят к любому УМК, покрывают нужды основного образовательного процесса;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методисты регулярно готовят подборки заданий и готовые занятия по актуальным темам, что позволяет учителю экономить время;</w:t>
            </w:r>
          </w:p>
          <w:p w:rsidR="00F25C28" w:rsidRPr="00001B8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01B8A">
              <w:rPr>
                <w:sz w:val="16"/>
                <w:szCs w:val="16"/>
              </w:rPr>
              <w:t>в Яндекс.учебник есть как стандартные задания для освоения тем школьной программы, так и дополнительные материалы — например, олимпиадные задачи или подборки для подготовки к ВПР.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может проводить онлайн-урок.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960E04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-4997</wp:posOffset>
                  </wp:positionH>
                  <wp:positionV relativeFrom="paragraph">
                    <wp:posOffset>9028</wp:posOffset>
                  </wp:positionV>
                  <wp:extent cx="954156" cy="535269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64" cy="5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0E04" w:rsidRDefault="00960E04" w:rsidP="00960E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0E04" w:rsidRDefault="00960E04" w:rsidP="00960E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C28" w:rsidRPr="00960E04" w:rsidRDefault="00960E04" w:rsidP="00960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https://education.yandex.ru/</w:t>
            </w:r>
          </w:p>
        </w:tc>
        <w:tc>
          <w:tcPr>
            <w:tcW w:w="7372" w:type="dxa"/>
          </w:tcPr>
          <w:p w:rsidR="00F25C28" w:rsidRPr="00960E04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0E04">
              <w:rPr>
                <w:rFonts w:ascii="Times New Roman" w:hAnsi="Times New Roman" w:cs="Times New Roman"/>
                <w:i/>
                <w:sz w:val="18"/>
                <w:szCs w:val="18"/>
              </w:rPr>
              <w:t>Яндекс.учебник – единая платформа для организации дистанционного обучения.</w:t>
            </w:r>
          </w:p>
          <w:p w:rsidR="00F25C28" w:rsidRPr="002A792A" w:rsidRDefault="00F25C28" w:rsidP="002A792A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Сервис прост в применении и не требует от учеников регистрации — учитель сам подключает детей и отправляет им данные для входа. Для работы с Яндекс. Учебником учителю достаточно перейти по ссылке https://education.yandex.ru/ и пройти простую регистрацию.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03853" cy="576470"/>
                  <wp:effectExtent l="0" t="0" r="635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108" cy="57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Весь функционал собран в одном месте.</w:t>
            </w:r>
          </w:p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03853" cy="765313"/>
                  <wp:effectExtent l="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74" cy="7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Вы можете одновременно провести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урок, общаться с учениками во встроенном чате, </w:t>
            </w: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выдавать практические задания, проводить контрольные работы и мгновенно получать результаты после автоматической проверки.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03853" cy="576470"/>
                  <wp:effectExtent l="0" t="0" r="635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159" cy="58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 следить за успеваемостью с помощью электронного журнала.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65085" cy="996564"/>
                  <wp:effectExtent l="0" t="0" r="6985" b="0"/>
                  <wp:docPr id="73" name="Рисунок 73" descr="https://kabinety-i-banki.ru/wp-content/uploads/2020/05/word-image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binety-i-banki.ru/wp-content/uploads/2020/05/word-image-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15" cy="99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42AB2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42AB2">
              <w:rPr>
                <w:rFonts w:ascii="Times New Roman" w:hAnsi="Times New Roman" w:cs="Times New Roman"/>
                <w:sz w:val="26"/>
                <w:szCs w:val="26"/>
              </w:rPr>
              <w:t xml:space="preserve">Вход в Яндекс. Учебник </w:t>
            </w:r>
          </w:p>
          <w:p w:rsidR="00F25C28" w:rsidRPr="00242AB2" w:rsidRDefault="00F25C28" w:rsidP="00DA16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AB2">
              <w:rPr>
                <w:rFonts w:ascii="Times New Roman" w:hAnsi="Times New Roman" w:cs="Times New Roman"/>
                <w:sz w:val="26"/>
                <w:szCs w:val="26"/>
              </w:rPr>
              <w:t xml:space="preserve">Для работы на ресурсе Яндекс.учебник нужно зарегистрировать личный кабинет. Есть три варианта пользователей: учитель, школьник и его родитель. </w:t>
            </w: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 xml:space="preserve">В обзоре будет представлена полная инструкция по регистрации </w:t>
            </w:r>
            <w:r w:rsidR="00AD1C48" w:rsidRPr="00A13D11">
              <w:rPr>
                <w:rFonts w:ascii="Times New Roman" w:hAnsi="Times New Roman" w:cs="Times New Roman"/>
                <w:sz w:val="26"/>
                <w:szCs w:val="26"/>
              </w:rPr>
              <w:t>своейстраницы</w:t>
            </w: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 xml:space="preserve"> в зависимости от тип</w:t>
            </w:r>
            <w:proofErr w:type="gramStart"/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A13D11">
              <w:rPr>
                <w:rFonts w:ascii="Times New Roman" w:hAnsi="Times New Roman" w:cs="Times New Roman"/>
                <w:sz w:val="26"/>
                <w:szCs w:val="26"/>
              </w:rPr>
              <w:t xml:space="preserve"> пoльзoвaтeля. A также будет описаны возможности аккаунта.</w:t>
            </w:r>
          </w:p>
          <w:p w:rsidR="00F25C28" w:rsidRPr="00242AB2" w:rsidRDefault="00F25C28" w:rsidP="00DA16F4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42AB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Сначала я зарегистрировалась на платформе и зарегистрировала своих первоклассников. Следует отметить, что это сделать было совершенно несложно, на платформе хороший путеводитель, который помогает новичку, подсказывает каждый шаг.</w:t>
            </w:r>
          </w:p>
        </w:tc>
      </w:tr>
      <w:tr w:rsidR="00F25C28" w:rsidRPr="00725D1D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A13D11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Преимущества портала Яндекс.учебник </w:t>
            </w:r>
          </w:p>
          <w:p w:rsidR="00F25C28" w:rsidRPr="00A13D11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Рассмотрим перечень основных преимуществ портала «Яндекс.учебник» для ученика и учителя, чтобы оценить возможности сервиса.</w:t>
            </w:r>
          </w:p>
          <w:p w:rsidR="00F25C28" w:rsidRPr="00A13D11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Личный кабинет учителя имеет следующие преимущества:</w:t>
            </w:r>
          </w:p>
          <w:p w:rsidR="00F25C28" w:rsidRPr="00A13D11" w:rsidRDefault="00F25C28" w:rsidP="009C5BA3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Выдавать домашние задания из разных учебников и тетрадей в целом классу или одному ученику в частности.</w:t>
            </w:r>
          </w:p>
          <w:p w:rsidR="00F25C28" w:rsidRPr="00A13D11" w:rsidRDefault="00F25C28" w:rsidP="009C5BA3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Воспользоваться электронной библиотекой c карточками упражнений и заданий для работы в классе или для выдачи домашних работ.</w:t>
            </w:r>
          </w:p>
          <w:p w:rsidR="00F25C28" w:rsidRPr="00A13D11" w:rsidRDefault="00F25C28" w:rsidP="009C5BA3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Не нужно проверять выданные задания, так как всё это происходит автоматически.</w:t>
            </w:r>
          </w:p>
          <w:p w:rsidR="00F25C28" w:rsidRPr="00A13D11" w:rsidRDefault="00F25C28" w:rsidP="009C5BA3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Выгружать статистическую информацию по классу.</w:t>
            </w:r>
          </w:p>
          <w:p w:rsidR="00F25C28" w:rsidRPr="00A13D11" w:rsidRDefault="00F25C28" w:rsidP="009C5BA3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Проведение контрольных и самостоятельных работ.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A13D11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A13D11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A13D11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Личный кабинет ученика имеет следующие преимущества в сравнении c другими сервисами:</w:t>
            </w:r>
          </w:p>
          <w:p w:rsidR="00F25C28" w:rsidRPr="00A13D11" w:rsidRDefault="00F25C28" w:rsidP="002A792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Не нужно устанавливать дополнительное программное обеспечение.</w:t>
            </w:r>
          </w:p>
          <w:p w:rsidR="00F25C28" w:rsidRPr="00A13D11" w:rsidRDefault="00F25C28" w:rsidP="002A792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Понятный и удобный интерфейс.</w:t>
            </w:r>
          </w:p>
          <w:p w:rsidR="00F25C28" w:rsidRPr="00A13D11" w:rsidRDefault="00F25C28" w:rsidP="002A792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Большая база упражнений для начальной школы, которые можно выполнять самостоятельно.</w:t>
            </w:r>
          </w:p>
          <w:p w:rsidR="00F25C28" w:rsidRPr="00A13D11" w:rsidRDefault="00F25C28" w:rsidP="002A792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При получении домашнего задания и выполнении его оценка появляется сразу же после завершения.</w:t>
            </w:r>
          </w:p>
          <w:p w:rsidR="00F25C28" w:rsidRPr="00A13D11" w:rsidRDefault="00F25C28" w:rsidP="002A792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Нет заданий на время.</w:t>
            </w:r>
          </w:p>
          <w:p w:rsidR="00F25C28" w:rsidRPr="002A792A" w:rsidRDefault="00F25C28" w:rsidP="00653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Важно! Сервис «Яндекс</w:t>
            </w:r>
            <w:proofErr w:type="gramStart"/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A13D11">
              <w:rPr>
                <w:rFonts w:ascii="Times New Roman" w:hAnsi="Times New Roman" w:cs="Times New Roman"/>
                <w:sz w:val="26"/>
                <w:szCs w:val="26"/>
              </w:rPr>
              <w:t>чебник»  мало весит и поэтому его легко можно открывать не только нa компьютере, но и нa сотовом телефоне и планшете. Именно поэтому y него нет мобильного приложения.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63700" cy="5397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6607" t="41667" r="14715" b="14062"/>
                          <a:stretch/>
                        </pic:blipFill>
                        <pic:spPr bwMode="auto">
                          <a:xfrm>
                            <a:off x="0" y="0"/>
                            <a:ext cx="166370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5C28" w:rsidRPr="00725D1D" w:rsidRDefault="00F25C28" w:rsidP="00725D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725D1D">
              <w:rPr>
                <w:rFonts w:ascii="Times New Roman" w:hAnsi="Times New Roman" w:cs="Times New Roman"/>
                <w:b/>
                <w:sz w:val="26"/>
                <w:szCs w:val="26"/>
              </w:rPr>
              <w:t>егистрация в личном кабинете 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caйтe education.yandex.ru</w:t>
            </w:r>
          </w:p>
        </w:tc>
        <w:tc>
          <w:tcPr>
            <w:tcW w:w="7372" w:type="dxa"/>
          </w:tcPr>
          <w:p w:rsidR="00F25C28" w:rsidRPr="00725D1D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725D1D">
              <w:rPr>
                <w:rFonts w:ascii="Times New Roman" w:hAnsi="Times New Roman" w:cs="Times New Roman"/>
                <w:b/>
                <w:sz w:val="26"/>
                <w:szCs w:val="26"/>
              </w:rPr>
              <w:t>егистрация в личном кабинете на caйтe education.yandex.ru</w:t>
            </w:r>
          </w:p>
          <w:p w:rsidR="00F25C28" w:rsidRPr="00725D1D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>егистрация личного кабинета проходит на официальном caйтe «Янде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>с.учебник». Пpeдycмoтpeнo т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>и вид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>фил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 xml:space="preserve">й: 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ученик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2E70CF" w:rsidRPr="00725D1D">
              <w:rPr>
                <w:rFonts w:ascii="Times New Roman" w:hAnsi="Times New Roman" w:cs="Times New Roman"/>
                <w:sz w:val="26"/>
                <w:szCs w:val="26"/>
              </w:rPr>
              <w:t>родитель</w:t>
            </w:r>
            <w:r w:rsidRPr="00725D1D">
              <w:rPr>
                <w:rFonts w:ascii="Times New Roman" w:hAnsi="Times New Roman" w:cs="Times New Roman"/>
                <w:sz w:val="26"/>
                <w:szCs w:val="26"/>
              </w:rPr>
              <w:t>.Учителю  достаточно перейти по ссылке https://education.yandex.ru/ и пройти простую регистрацию.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65591" cy="636421"/>
                  <wp:effectExtent l="0" t="0" r="1270" b="0"/>
                  <wp:docPr id="75" name="Рисунок 75" descr="Главная страница “Яндекс.Учебник” и расположение кнопки регистрации личного кабин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лавная страница “Яндекс.Учебник” и расположение кнопки регистрации личного кабин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33" cy="63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F85F00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егистрация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oeй страницы пpoизвoдитcя c oфициaльнoгo caйтa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Яндe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c.Учeбни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гдe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лeвoй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чacтинyжнoнaжaтьнaжёлтyю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кнoпку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хoд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Peгиcтpaция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56724" cy="685800"/>
                  <wp:effectExtent l="0" t="0" r="5715" b="0"/>
                  <wp:docPr id="11" name="Рисунок 11" descr="Выбор типа пользователя при регистр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ыбор типа пользователя при регистр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67" cy="689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рывается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тpaницa выбopa типa пoльзoвaтeля: yчитeль, poдитeль (зa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oнный представитель) или ученик. У каждого из них своя специфика подачи заявки и внесения инфор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ации, поэто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 расс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отри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аждый вариант в отдельности.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04954" cy="984250"/>
                  <wp:effectExtent l="0" t="0" r="5080" b="6350"/>
                  <wp:docPr id="12" name="Рисунок 12" descr="Заполнение населённого пункта и наименование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аполнение населённого пункта и наименование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84" cy="9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егистрация учителя на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caйтeYandexEducation</w:t>
            </w:r>
            <w:proofErr w:type="spellEnd"/>
          </w:p>
          <w:p w:rsidR="00F25C28" w:rsidRPr="002A792A" w:rsidRDefault="00F25C28" w:rsidP="00012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После перехода в блок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 правой части экрана открывается онлайн-ан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ета. В ней поэтапно нужно заполнить разделы. Первым делом указываем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есто проживания и 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ер учебного заведения.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начале ввода данных поисковая систе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а будет предлагать варианты из c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oeй базы.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30175" cy="696071"/>
                  <wp:effectExtent l="0" t="0" r="3810" b="8890"/>
                  <wp:docPr id="76" name="Рисунок 76" descr="Заполнение сведений о классе при создании личного кабинета уч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полнение сведений о классе при создании личного кабинета уч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108" cy="69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8F39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Укажите 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ер и литеру класса, в которо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Вы преподаёте. A зате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вручную внесите каждого ученика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журналу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58486" cy="939069"/>
                  <wp:effectExtent l="0" t="0" r="8890" b="0"/>
                  <wp:docPr id="14" name="Рисунок 14" descr="Выбор предметов школьной программы при создании профиля уч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ыбор предметов школьной программы при создании профиля уч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346" cy="94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 последнем разделе Вам потребуется выбрать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еты, которые Вы ведёте.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ание! Добавьте в свой личный кабинет адрес электронной почты, чтобы не пропустить важных сообщений c caйтa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Яндекс.Учебник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егистрация ученика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Ученики не проходят регистрацию, a получают логин и пароль y своего классного руководителя. Поэто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 в 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 регистрации есть только кнопка входа школьника в личный кабинет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63968" cy="1143000"/>
                  <wp:effectExtent l="0" t="0" r="0" b="0"/>
                  <wp:docPr id="77" name="Рисунок 77" descr="Вид распечатанной карточки для школьника и его род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ид распечатанной карточки для школьника и его род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082" cy="115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Как зарегистрироваться родителю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caйтe «Яндекс. Учебник»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</w:p>
          <w:p w:rsidR="00F25C28" w:rsidRPr="00F85F00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одитель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ожет создать личный кабинет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условии, что его ребёнок был зарегистрирован в систе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«Яндекс. Учебник»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учителе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. Школьникам выдаётся инструкция c логином и пароле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, где внизу есть код для авторизации родителя.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77266" cy="27492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t="38462" b="17307"/>
                          <a:stretch/>
                        </pic:blipFill>
                        <pic:spPr bwMode="auto">
                          <a:xfrm>
                            <a:off x="0" y="0"/>
                            <a:ext cx="1380576" cy="27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Вход в личный кабинет н</w:t>
            </w:r>
            <w:proofErr w:type="gramStart"/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proofErr w:type="gramEnd"/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caйтe Яндекс </w:t>
            </w:r>
          </w:p>
          <w:p w:rsidR="00F25C28" w:rsidRPr="002A0390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Ранее y портала был адрес 123ya.ru, но сейчас вход в личный кабинет осуществляется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другого ресурса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education.yandex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. В связи c тем, что y пользователей есть роль н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портале, то и авторизация будет отличаться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52330" cy="1295250"/>
                  <wp:effectExtent l="0" t="0" r="5080" b="635"/>
                  <wp:docPr id="79" name="Рисунок 79" descr="Расположение кнопки “Вход” в форме выбора роли участ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асположение кнопки “Вход” в форме выбора роли участ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80" cy="130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Вход учителя на сайт Яндекс. Учебник</w:t>
            </w:r>
          </w:p>
          <w:p w:rsidR="00F25C28" w:rsidRPr="00F85F00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После регистрации личного кабинета вход на страницу осуществляется авто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атически. Вам достаточно зайти на ресурс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Янд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c.Учeбни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. Если этого не происходит или Вы входите c чужого компьютера, то нужно в 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 выбора роли вверху перейти по кнопке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. После этого ввести логин и пароль от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aккayнтa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5304C9" w:rsidRDefault="00F25C28" w:rsidP="00244F1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 w:val="0"/>
                <w:color w:val="auto"/>
              </w:rPr>
            </w:pPr>
            <w:r w:rsidRPr="005304C9">
              <w:rPr>
                <w:rFonts w:ascii="Times New Roman" w:hAnsi="Times New Roman" w:cs="Times New Roman"/>
                <w:bCs w:val="0"/>
                <w:color w:val="auto"/>
              </w:rPr>
              <w:t>Создание класса</w:t>
            </w:r>
          </w:p>
          <w:p w:rsidR="00F25C28" w:rsidRPr="005304C9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304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Если вы </w:t>
            </w:r>
            <w:hyperlink r:id="rId22" w:history="1">
              <w:r w:rsidRPr="00530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создаете класс</w:t>
              </w:r>
            </w:hyperlink>
            <w:r w:rsidRPr="005304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то становитесь ответственным за него. Только вы сможете </w:t>
            </w:r>
            <w:hyperlink r:id="rId23" w:history="1">
              <w:r w:rsidRPr="00530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добавлять предметы</w:t>
              </w:r>
            </w:hyperlink>
            <w:r w:rsidRPr="005304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hyperlink r:id="rId24" w:history="1">
              <w:r w:rsidRPr="00530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редактировать </w:t>
              </w:r>
              <w:r w:rsidRPr="00530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lastRenderedPageBreak/>
                <w:t>список</w:t>
              </w:r>
            </w:hyperlink>
            <w:r w:rsidRPr="005304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учеников класса и </w:t>
            </w:r>
            <w:hyperlink r:id="rId25" w:history="1">
              <w:r w:rsidRPr="00530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приглашать других учителей</w:t>
              </w:r>
            </w:hyperlink>
            <w:r w:rsidRPr="005304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работать с вашим классом.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02027" cy="665921"/>
                  <wp:effectExtent l="0" t="0" r="0" b="1270"/>
                  <wp:docPr id="80" name="Рисунок 80" descr="Форма авторизации для учеников на сайте Яндекс.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орма авторизации для учеников на сайте Яндекс.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8" cy="67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Яндекс. Учебник войти как ученику по логину и паролю</w:t>
            </w:r>
          </w:p>
          <w:p w:rsidR="00F25C28" w:rsidRPr="00B81022" w:rsidRDefault="00F25C28" w:rsidP="00B810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Ученики не проходят регистрацию, a получают логин и пароль от учителя. Эти данные постоянные и используются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каждой авторизации на caйтe Яндекс. Учебник. Н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главной странице есть 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а. Она предназначена для авторизации школьников. В неё нужно указать логин и код доступа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Вход родителя на Янде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с.учебни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Родители входят в личный кабинет аналогично учителям. Толь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 при вводе логина и пароля нужно указывать входные данные из карточки, полученной y классного руководителя.</w:t>
            </w:r>
          </w:p>
          <w:p w:rsidR="00F25C28" w:rsidRPr="00BE0DB2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«Справка! Если y Вас несколько детей и один компьютер, то нужно перед началом работы проверять имя пользователя. Оно отображается в верхнем правом углу. Если необходи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о переключиться, то выйдите из профиля и зайдите в 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свой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по логину и паролю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802588" cy="1006502"/>
                  <wp:effectExtent l="0" t="0" r="7620" b="317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799" cy="100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tbl>
            <w:tblPr>
              <w:tblStyle w:val="a3"/>
              <w:tblpPr w:leftFromText="180" w:rightFromText="180" w:horzAnchor="page" w:tblpX="302" w:tblpY="710"/>
              <w:tblOverlap w:val="never"/>
              <w:tblW w:w="0" w:type="auto"/>
              <w:tblLayout w:type="fixed"/>
              <w:tblLook w:val="04A0"/>
            </w:tblPr>
            <w:tblGrid>
              <w:gridCol w:w="2547"/>
              <w:gridCol w:w="5386"/>
            </w:tblGrid>
            <w:tr w:rsidR="00F25C28" w:rsidRPr="002A792A" w:rsidTr="0056050C">
              <w:tc>
                <w:tcPr>
                  <w:tcW w:w="2547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Пользователь</w:t>
                  </w:r>
                </w:p>
              </w:tc>
              <w:tc>
                <w:tcPr>
                  <w:tcW w:w="5386" w:type="dxa"/>
                </w:tcPr>
                <w:p w:rsidR="00F25C28" w:rsidRPr="002A792A" w:rsidRDefault="00F25C28" w:rsidP="00BE0DB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ожности ЛК</w:t>
                  </w:r>
                </w:p>
              </w:tc>
            </w:tr>
            <w:tr w:rsidR="00F25C28" w:rsidRPr="002A792A" w:rsidTr="0056050C">
              <w:tc>
                <w:tcPr>
                  <w:tcW w:w="2547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Учитель</w:t>
                  </w:r>
                </w:p>
              </w:tc>
              <w:tc>
                <w:tcPr>
                  <w:tcW w:w="5386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дистанционно выдавать задания разной сложности все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 классу или индивидуально;</w:t>
                  </w:r>
                </w:p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авто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атическая проверка, поэто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 не нужно нести тетради до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ой и тратить своё время;</w:t>
                  </w:r>
                </w:p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выгрузка статистической инфор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ации по все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 классу;</w:t>
                  </w:r>
                </w:p>
                <w:p w:rsidR="00F25C28" w:rsidRPr="002A792A" w:rsidRDefault="00F25C28" w:rsidP="0056050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использовать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атериалы библиотеки в качестве дополнения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урокам.</w:t>
                  </w:r>
                </w:p>
              </w:tc>
            </w:tr>
            <w:tr w:rsidR="00F25C28" w:rsidRPr="002A792A" w:rsidTr="0056050C">
              <w:tc>
                <w:tcPr>
                  <w:tcW w:w="2547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Школьник</w:t>
                  </w:r>
                </w:p>
              </w:tc>
              <w:tc>
                <w:tcPr>
                  <w:tcW w:w="5386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спокойно выполнять задания неограниченное количество раз;</w:t>
                  </w:r>
                </w:p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нет вре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енных интервалов в упражнениях;</w:t>
                  </w:r>
                </w:p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узнавать об ошибках и исправлять их;</w:t>
                  </w:r>
                </w:p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оценка появляется сразу после прохождения задания.</w:t>
                  </w:r>
                </w:p>
              </w:tc>
            </w:tr>
            <w:tr w:rsidR="00F25C28" w:rsidRPr="002A792A" w:rsidTr="0056050C">
              <w:tc>
                <w:tcPr>
                  <w:tcW w:w="2547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одитель или законный представитель</w:t>
                  </w:r>
                </w:p>
              </w:tc>
              <w:tc>
                <w:tcPr>
                  <w:tcW w:w="5386" w:type="dxa"/>
                </w:tcPr>
                <w:p w:rsidR="00F25C28" w:rsidRPr="002A792A" w:rsidRDefault="00F25C28" w:rsidP="00244F1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 выполнения выданных заданий;</w:t>
                  </w:r>
                </w:p>
                <w:p w:rsidR="00F25C28" w:rsidRPr="002A792A" w:rsidRDefault="00F25C28" w:rsidP="00CF3E4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 успевае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2A79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ости своих детей.</w:t>
                  </w:r>
                </w:p>
              </w:tc>
            </w:tr>
          </w:tbl>
          <w:p w:rsidR="00F25C28" w:rsidRPr="00F85F00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ожности личн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гo кабинета зависят от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типa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роли </w:t>
            </w:r>
            <w:proofErr w:type="spell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пoльзoвaтeля</w:t>
            </w:r>
            <w:proofErr w:type="spell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27439" cy="965200"/>
                  <wp:effectExtent l="0" t="0" r="6350" b="6350"/>
                  <wp:docPr id="81" name="Рисунок 81" descr="Добавление нового школьника и формирование логина и паро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бавление нового школьника и формирование логина и паро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875" cy="96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Как добавить учеников и новый класс?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Если y Вас несколько классов или нужно добавить школьника, то управление находится справа вверху. Нажмите н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название класса и в открывше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ся списке выберите подходящий вариант.</w:t>
            </w:r>
          </w:p>
          <w:p w:rsidR="00F25C28" w:rsidRPr="002A792A" w:rsidRDefault="00F25C28" w:rsidP="00FE2F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Откроется список школьников. Если необходи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 добавить, то переходите по кнопке снизу и вводите данные ребёнка. Авто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атически на каждого обучающегося формируется логин и пароль, которые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ожно распечатать.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792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Затем я распечатала и раздала учащимся данные, необходимые для входа на платформу: логин и код. Учащиеся приступили к </w:t>
            </w:r>
            <w:r w:rsidRPr="002A792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lastRenderedPageBreak/>
              <w:t>выполнению заданий.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2A792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После того, как учащиеся решили несколько карточек, мне на электронную почту пришёл «Сертификат учителю-новатору» от платформы «Яндекс. Учебник». Данный сертификат размещён в разделе «Мои достижения» этого сайта.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47800" cy="629716"/>
                  <wp:effectExtent l="0" t="0" r="0" b="0"/>
                  <wp:docPr id="82" name="Рисунок 82" descr="Создание нового задания для клас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оздание нового задания для клас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574" cy="63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Как создать до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ашнее задание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и первом посещении личнoгo кабинета появляется сообщение, в котором рассказывается, как создать задание для класса. Из него видны все три этапа:</w:t>
            </w:r>
          </w:p>
          <w:p w:rsidR="00F25C28" w:rsidRPr="002A792A" w:rsidRDefault="00F25C28" w:rsidP="00760237">
            <w:pPr>
              <w:pStyle w:val="a6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выбор карточек в электронной библиотеке;</w:t>
            </w:r>
          </w:p>
          <w:p w:rsidR="00F25C28" w:rsidRPr="002A792A" w:rsidRDefault="00F25C28" w:rsidP="00760237">
            <w:pPr>
              <w:pStyle w:val="a6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выбор класса;</w:t>
            </w:r>
          </w:p>
          <w:p w:rsidR="00F25C28" w:rsidRPr="00FB2EE0" w:rsidRDefault="00F25C28" w:rsidP="00760237">
            <w:pPr>
              <w:pStyle w:val="a6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после прохождения школьниками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ашнего задания Вы увидите отчёт.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73515" cy="898883"/>
                  <wp:effectExtent l="0" t="0" r="3175" b="0"/>
                  <wp:docPr id="83" name="Рисунок 83" descr="Страница с меню в электронной библиотеке сайта Яндекс.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траница с меню в электронной библиотеке сайта Яндекс.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94" cy="90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 электронной библиотеке слева представлен список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етов, по которым доступны карточки. Если пpи создании класса Вы указали не все свои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еты, 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ожно добавить их, нажав н</w:t>
            </w:r>
            <w:r w:rsidR="00F85F00" w:rsidRPr="002A792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кнопку внизу списка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25894" cy="742950"/>
                  <wp:effectExtent l="0" t="0" r="8255" b="0"/>
                  <wp:docPr id="84" name="Рисунок 84" descr="Отображение информации по успеваемости клас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Отображение информации по успеваемости клас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76" cy="74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заданий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Как только ученики пройдут тестирование, то на странице педагога появляется отчётность. В ней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ожно увидеть процент выполненных заданий и их количество, a также средний балл в процентном соотношении. 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Если Вам нужно отправить скриншот или файл, то лучше воспользоваться 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ой обратной связи. Она находится на официальном ресурсе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2A792A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Очень удобно для учителя, что с платформой есть обратная связь. После выполнения задания мне на электронную почту приходит статистика, которая сообщает, как ученики справились с заданием: процент учащихся, выполнивших задания, результативность выполнения, количество попыток, сделанных учащимися при выполнении заданий, а также информацию о том, кто из учащихся совсем не приступил к занятию.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4617DF" w:rsidRDefault="00F25C28" w:rsidP="00244F15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bCs w:val="0"/>
                <w:i w:val="0"/>
                <w:color w:val="auto"/>
                <w:sz w:val="26"/>
                <w:szCs w:val="26"/>
              </w:rPr>
            </w:pPr>
            <w:r w:rsidRPr="004617DF">
              <w:rPr>
                <w:rFonts w:ascii="Times New Roman" w:hAnsi="Times New Roman" w:cs="Times New Roman"/>
                <w:bCs w:val="0"/>
                <w:i w:val="0"/>
                <w:color w:val="auto"/>
                <w:sz w:val="26"/>
                <w:szCs w:val="26"/>
              </w:rPr>
              <w:t>Что делать, если с доступом к интернету есть сложности?</w:t>
            </w:r>
          </w:p>
          <w:p w:rsidR="00F25C28" w:rsidRPr="002A792A" w:rsidRDefault="00F25C28" w:rsidP="004617DF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Если интернет у детей слабый, можно отключать видео при трансляции.</w:t>
            </w:r>
          </w:p>
          <w:p w:rsidR="00F25C28" w:rsidRPr="002A792A" w:rsidRDefault="00F25C28" w:rsidP="004617DF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Если интернет доступен только в определенное время, выдавайте задания ученикам в сервисе, к которому они могут подключиться в любой удобный момент.</w:t>
            </w:r>
          </w:p>
          <w:p w:rsidR="00F25C28" w:rsidRPr="002A792A" w:rsidRDefault="00F25C28" w:rsidP="004617DF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 xml:space="preserve">Если интернета нет вообще — организация дистанционного обучения школьников может идти с использованием бумажных носителей: распечатайте материалы, сообщите, какие главы в учебнике нужно прочитать. Важно поддерживать активность у тех детей, которые занимаются полностью самостоятельно, без онлайн-взаимодействия с учителем. Если родители таких детей могут забирать задание в школе раз в неделю, выдавайте задания порционно. Попробуйте подобрать мотивирующие </w:t>
            </w:r>
            <w:r w:rsidRPr="002A792A">
              <w:rPr>
                <w:sz w:val="26"/>
                <w:szCs w:val="26"/>
              </w:rPr>
              <w:lastRenderedPageBreak/>
              <w:t>задания или задействовать учеников в проектной деятельности.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A13D11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A13D11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A13D11" w:rsidRDefault="00F25C28" w:rsidP="00F85F0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A13D11">
              <w:rPr>
                <w:sz w:val="26"/>
                <w:szCs w:val="26"/>
              </w:rPr>
              <w:t xml:space="preserve">В первой части материала «Как провести онлайн-урок» вы узнали, как зарегистрироваться на площадке, а сейчас узнаем, как </w:t>
            </w:r>
            <w:hyperlink r:id="rId32" w:tgtFrame="_blank" w:history="1">
              <w:r w:rsidRPr="00A13D11">
                <w:rPr>
                  <w:sz w:val="26"/>
                  <w:szCs w:val="26"/>
                </w:rPr>
                <w:t>подготовиться к видеоуроку</w:t>
              </w:r>
            </w:hyperlink>
            <w:r w:rsidRPr="00A13D11">
              <w:rPr>
                <w:sz w:val="26"/>
                <w:szCs w:val="26"/>
              </w:rPr>
              <w:t xml:space="preserve">, Вы получили памятки подготовки. </w:t>
            </w:r>
          </w:p>
          <w:p w:rsidR="00F25C28" w:rsidRPr="00A13D11" w:rsidRDefault="00F25C28" w:rsidP="00F85F0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A13D11">
              <w:rPr>
                <w:sz w:val="26"/>
                <w:szCs w:val="26"/>
              </w:rPr>
              <w:t>Я расскажу, как сделать так, чтобы онлайн-урок прошел без проблем и понравился детям.</w:t>
            </w:r>
          </w:p>
          <w:p w:rsidR="00F25C28" w:rsidRPr="00A13D11" w:rsidRDefault="00F25C28" w:rsidP="00EA55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Убедитесь, что ученикам хорошо видно ваше лицо</w:t>
            </w:r>
            <w:r w:rsidRPr="00A13D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F25C28" w:rsidRPr="00A13D11" w:rsidRDefault="00F25C28" w:rsidP="00EA55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классе ученики всегда видят учителя. Что ощутить эффект присутствия на дистанционном уроке, дети должны видеть ваше лицо. Убедитесь, что фон и свет подобраны правильно и учеников ничего не отвлекает. Если пользуетесь </w:t>
            </w:r>
            <w:proofErr w:type="spellStart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макияжем</w:t>
            </w:r>
            <w:proofErr w:type="gramStart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,н</w:t>
            </w:r>
            <w:proofErr w:type="gramEnd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proofErr w:type="spellEnd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пренебрегайте им и в онлайн-уроках, — это дополнительный способ привлечения внимания. Попробуйте переключаться в разные режимы во время урока и отключайте демонстрацию экрана, когда она не нужна.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Установите контакт с детьми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начале урока обратитесь к ученикам по именам, сделайте перекличку и похвалите за присутствие на уроке. Чтобы удержать внимание, комментируйте все свои действия, например: «Сейчас мы изучим новую тему», «Теперь я включаю демонстрацию экрана». Периодически спрашивайте учеников, нет ли проблем со связью и все ли им понятно.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Проговорите правила поведения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начале урока расскажите ученикам, как нужно себя вести и что делать, если возникнут проблемы. Если в школе у вас был список правил поведения на уроке, составьте такой же </w:t>
            </w:r>
            <w:proofErr w:type="spellStart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чеклист</w:t>
            </w:r>
            <w:proofErr w:type="spellEnd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урока </w:t>
            </w:r>
            <w:proofErr w:type="spellStart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</w:t>
            </w:r>
            <w:proofErr w:type="spellEnd"/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MS Mincho" w:eastAsia="MS Mincho" w:hAnsi="MS Mincho" w:cs="MS Mincho"/>
                <w:sz w:val="26"/>
                <w:szCs w:val="26"/>
                <w:lang w:eastAsia="ru-RU"/>
              </w:rPr>
              <w:t xml:space="preserve">- </w:t>
            </w: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задать вопрос, нужно записать его в чат.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MS Mincho" w:eastAsia="MS Mincho" w:hAnsi="MS Mincho" w:cs="MS Mincho"/>
                <w:sz w:val="26"/>
                <w:szCs w:val="26"/>
                <w:lang w:eastAsia="ru-RU"/>
              </w:rPr>
              <w:t xml:space="preserve">- </w:t>
            </w: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Нельзя перебивать, если хочется что-то сказать — нужно поднять руку и дождаться своей очереди.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MS Mincho" w:eastAsia="MS Mincho" w:hAnsi="MS Mincho" w:cs="MS Mincho"/>
                <w:sz w:val="26"/>
                <w:szCs w:val="26"/>
                <w:lang w:eastAsia="ru-RU"/>
              </w:rPr>
              <w:t xml:space="preserve">- </w:t>
            </w: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 урока нельзя есть, вставать и отвлекаться на посторонние предметы.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MS Mincho" w:eastAsia="MS Mincho" w:hAnsi="MS Mincho" w:cs="MS Mincho"/>
                <w:sz w:val="26"/>
                <w:szCs w:val="26"/>
                <w:lang w:eastAsia="ru-RU"/>
              </w:rPr>
              <w:t xml:space="preserve">- </w:t>
            </w: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</w:t>
            </w:r>
            <w:r w:rsidR="00F85F00"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учебные</w:t>
            </w: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вкладки должны быть закрыты.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 Организуйте активное взаимодействие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Дайте ученикам время, чтобы освоиться в онлайн-среде и постепенно вовлекайте их в урок. Придумайте жесты, которые будут означать «да» и «нет» и просите показывать их в ответ на закрытые вопросы. На уроках математики просите показывать число пальцами. На языковых уроках поиграйте в «Крокодила»: пусть дети объясняют значение слова с помощью жестов.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 Организуйте групповую работу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Учеников средней и старшей школы можно объединять в группы. Это повысит их мотивацию и заинтересованность. Для групповых заданий отлично подойдут </w:t>
            </w:r>
            <w:hyperlink r:id="rId33" w:tgtFrame="_blank" w:history="1">
              <w:r w:rsidRPr="00A13D1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онлайн-доски</w:t>
              </w:r>
            </w:hyperlink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Онлайн-инструменты для групповой работы можно использовать для работы над проектом. 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6. Повторяйте инструкции много раз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 еще раз повторение! Особенно это правило должно работать с учениками начальной школы. Посвятите несколько занятий освоению алгоритмов работы за компьютером. Пусть дети разберутся, куда надо нажимать, что такое демонстрация экрана, как писать в чат.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все разберутся с техникой, переходите к содержательной стороне урока. Обязательно дублируйте все инструкции в общий чат.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 Поддержите учеников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технических трудностей во время онлайн-урока не застрахован никто. Если у детей возникнут проблемы, не ругайте их. Объясните, что все в порядке, и помогите разобраться. Привлекайте родителей, если без их помощи не обойтись.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 Придумайте систему поощрений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Поводов похвалить учеников много: за присутствие на уроке, активную работу, внимательность и хорошее поведение. Можно завести онлайн-таблицу с баллами или выдавать детям «медальки» в мессенджерах. В качестве медалек подойдут стикеры, картинки и смайлики. Только не превращайте это в механизм соревнования между детьми. Главная цель — создать чувство успешности от работы в онлайн-среде.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 Будьте открыты и искренни </w:t>
            </w:r>
          </w:p>
          <w:p w:rsidR="00F25C28" w:rsidRPr="00A13D11" w:rsidRDefault="00F25C28" w:rsidP="009D78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вы расскажите ученикам, что вам сложно перестроиться на дистант, они обязательно вас поймут и поддержат. Объясните, что вы учитесь вместе с ними и тоже волнуетесь — это создаст доверительную атмосферу лучше любых специальных методик. Детям сейчас тоже нелегко — они скучают по друзьям, хотят играть и бегать на переменках. Спросите, кто скучает по школе, и вы удивитесь количеству ответов. Если есть возможность, устройте классный час и попросите учеников рассказать, как они проводят свободное время.</w:t>
            </w:r>
          </w:p>
          <w:p w:rsidR="00F25C28" w:rsidRPr="00A13D11" w:rsidRDefault="00F25C28" w:rsidP="00C058A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 Попробуйте записать занятие</w:t>
            </w:r>
          </w:p>
          <w:p w:rsidR="00F25C28" w:rsidRPr="004617DF" w:rsidRDefault="00F25C28" w:rsidP="00AE70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у вас нет проблем с техникой и интернетом, попробуйте записать занятие. Начните с небольших видео по 10 минут. Возможность записи есть практически на каждой платформе для видеоконференций. Найти инструкцию можно на самой платформе или с помощью поисковых сервисов. Видео с урока пригодится, если вы хотите подготовить материалы сразу для нескольких классов. Главное — помните, что на записи можете быть только вы. Если там будут ученики, придется получить письменное согласие от родителей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https://education.yandex.ru/instructions/teachers/teacher-registration.html</w:t>
            </w:r>
          </w:p>
        </w:tc>
        <w:tc>
          <w:tcPr>
            <w:tcW w:w="7372" w:type="dxa"/>
          </w:tcPr>
          <w:p w:rsidR="00F25C28" w:rsidRPr="00BD1C5C" w:rsidRDefault="00F25C28" w:rsidP="00BD1C5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D1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        </w:t>
            </w:r>
            <w:r w:rsidRPr="00BD1C5C">
              <w:rPr>
                <w:rFonts w:ascii="Times New Roman" w:hAnsi="Times New Roman" w:cs="Times New Roman"/>
                <w:b/>
              </w:rPr>
              <w:t xml:space="preserve">Как начать пользоваться </w:t>
            </w:r>
            <w:r w:rsidR="00F85F00" w:rsidRPr="00BD1C5C">
              <w:rPr>
                <w:rFonts w:ascii="Times New Roman" w:hAnsi="Times New Roman" w:cs="Times New Roman"/>
                <w:b/>
              </w:rPr>
              <w:t>Яндекс. Учебником</w:t>
            </w:r>
            <w:r w:rsidRPr="00BD1C5C">
              <w:rPr>
                <w:rFonts w:ascii="Times New Roman" w:hAnsi="Times New Roman" w:cs="Times New Roman"/>
                <w:b/>
              </w:rPr>
              <w:t>?</w:t>
            </w:r>
          </w:p>
          <w:p w:rsidR="00F25C28" w:rsidRPr="00BD1C5C" w:rsidRDefault="00F25C28" w:rsidP="00244F15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1C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 шаг – </w:t>
            </w:r>
            <w:r w:rsidRPr="00BD1C5C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</w:t>
            </w:r>
            <w:r w:rsidR="00F85F0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F25C28" w:rsidRPr="00BD1C5C" w:rsidRDefault="00EE1A81" w:rsidP="00244F15">
            <w:pPr>
              <w:rPr>
                <w:sz w:val="26"/>
                <w:szCs w:val="26"/>
              </w:rPr>
            </w:pPr>
            <w:hyperlink r:id="rId34" w:tgtFrame="_blank" w:history="1">
              <w:r w:rsidR="00F25C28" w:rsidRPr="00BD1C5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Зарегистрируйтесь</w:t>
              </w:r>
            </w:hyperlink>
            <w:r w:rsidR="00F25C28" w:rsidRPr="00BD1C5C">
              <w:rPr>
                <w:rFonts w:ascii="Times New Roman" w:hAnsi="Times New Roman" w:cs="Times New Roman"/>
                <w:sz w:val="26"/>
                <w:szCs w:val="26"/>
              </w:rPr>
              <w:t> в Яндекс</w:t>
            </w:r>
            <w:proofErr w:type="gramStart"/>
            <w:r w:rsidR="00F25C28" w:rsidRPr="00BD1C5C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F25C28" w:rsidRPr="00BD1C5C">
              <w:rPr>
                <w:rFonts w:ascii="Times New Roman" w:hAnsi="Times New Roman" w:cs="Times New Roman"/>
                <w:sz w:val="26"/>
                <w:szCs w:val="26"/>
              </w:rPr>
              <w:t>чебнике</w:t>
            </w:r>
            <w:r w:rsidR="00F25C28" w:rsidRPr="00BD1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инструкции https://education.yandex.ru/instructions/teachers/teache</w:t>
            </w:r>
            <w:r w:rsidR="00F25C28" w:rsidRPr="00BD1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r-registration.html</w:t>
            </w:r>
          </w:p>
          <w:p w:rsidR="00F25C28" w:rsidRPr="00BD1C5C" w:rsidRDefault="00F25C28" w:rsidP="00244F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1C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шаг – </w:t>
            </w:r>
            <w:r w:rsidRPr="00BD1C5C">
              <w:rPr>
                <w:rFonts w:ascii="Times New Roman" w:hAnsi="Times New Roman" w:cs="Times New Roman"/>
                <w:b/>
                <w:sz w:val="26"/>
                <w:szCs w:val="26"/>
              </w:rPr>
              <w:t>Подключите учеников</w:t>
            </w:r>
            <w:r w:rsidR="00F85F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25C28" w:rsidRPr="00BD1C5C" w:rsidRDefault="00F25C28" w:rsidP="00244F15">
            <w:pPr>
              <w:rPr>
                <w:sz w:val="26"/>
                <w:szCs w:val="26"/>
              </w:rPr>
            </w:pPr>
            <w:r w:rsidRPr="00BD1C5C">
              <w:rPr>
                <w:rFonts w:ascii="Times New Roman" w:hAnsi="Times New Roman" w:cs="Times New Roman"/>
                <w:sz w:val="26"/>
                <w:szCs w:val="26"/>
              </w:rPr>
              <w:t>Выдайте логины и код школы</w:t>
            </w:r>
            <w:r w:rsidR="00F85F00">
              <w:rPr>
                <w:sz w:val="26"/>
                <w:szCs w:val="26"/>
              </w:rPr>
              <w:t>.</w:t>
            </w:r>
          </w:p>
          <w:p w:rsidR="00F25C28" w:rsidRPr="00BD1C5C" w:rsidRDefault="00F25C28" w:rsidP="00F85F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1C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 шаг – </w:t>
            </w:r>
            <w:r w:rsidRPr="00BD1C5C">
              <w:rPr>
                <w:rFonts w:ascii="Times New Roman" w:hAnsi="Times New Roman" w:cs="Times New Roman"/>
                <w:b/>
                <w:sz w:val="26"/>
                <w:szCs w:val="26"/>
              </w:rPr>
              <w:t>Проведите урок</w:t>
            </w:r>
            <w:r w:rsidR="00F85F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25C28" w:rsidRPr="00BD1C5C" w:rsidRDefault="00F25C28" w:rsidP="00F85F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1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Выдайте ученикам готовое домашнее задание или составьте собственное</w:t>
            </w:r>
            <w:r w:rsidR="00F85F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25C28" w:rsidRPr="00BD1C5C" w:rsidRDefault="00F25C28" w:rsidP="00F85F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1C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шаг - Анализируйте результаты</w:t>
            </w:r>
            <w:r w:rsidR="00F85F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25C28" w:rsidRPr="00BD1C5C" w:rsidRDefault="00F25C28" w:rsidP="00F85F00">
            <w:pPr>
              <w:rPr>
                <w:sz w:val="26"/>
                <w:szCs w:val="26"/>
              </w:rPr>
            </w:pPr>
            <w:r w:rsidRPr="00BD1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Посмотрите статистику решений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запланируйте следующее занятие</w:t>
            </w:r>
            <w:r w:rsidR="00F85F00">
              <w:rPr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89000" cy="511159"/>
                  <wp:effectExtent l="0" t="0" r="6350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444" cy="51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 разделе «мои занятия» можно запланировать видеоурок.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84583" cy="505606"/>
                  <wp:effectExtent l="0" t="0" r="0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44" cy="50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Один урок длится 30минут, так как удержать внимание школьников дольше этого времени при дистанционном обучении будет тяжело.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84583" cy="504693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59" cy="50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Дети смогут подключиться к трансляции в любой момент пока она идет.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Default="00F25C28" w:rsidP="00244F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Видеоконференции (видеоуроки) </w:t>
            </w:r>
          </w:p>
          <w:p w:rsidR="00F25C28" w:rsidRPr="00BE771F" w:rsidRDefault="00F25C28" w:rsidP="00244F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71F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ПОДГОТОВКА К ВИДЕОУРОКУ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Помните, что для учеников формат видеоконференций в новинку — как и для вас. Отведите время на адаптацию, пусть первые уроки в новом формате будут проще, короче и «свободнее».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Первые несколько видеоуроков могут оказаться для вас сильным стрессом, поэтому важно создать максимально комфортную обстановку.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Как организовать комфортные условия для проведения видеоуроков: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1. Используйте белый, нейтральный или однородный фон. Это поможет сконцентрироваться и не отвлекаться. Другой удачный вариант фона — книжный шкаф (но учтите, что в этом случае первые пять минут ученики будут изучать содержимое шкафа).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2. Источник света ни в коем случае не должен находиться за вашей спиной. Позаботьтесь о том, чтобы верхний свет был ярким. Дополнительно осветить лицо можно с помощью обычной настольной лампы.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3. Найдите удобное для себя место, стул или кресло, в котором вы сможете долго просидеть без ощущения усталости.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4. Не забывайте проветривать помещение — это способствует концентрации, вы будете медленнее уставать.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5. Не забудьте о воде. Во время видеоурока приходится говорить больше обычного — ведь не всегда есть возможность сделать паузу на ответы учеников или отдохнуть во время самостоятельной работы. От дополнительного стресса горло тоже пересыхает сильнее. Позаботьтесь о том, чтобы рядом с вами стояла чашка с чаем или водой.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 xml:space="preserve">6.Лучше вести трансляции в яркой одежде. Желательно, чтобы </w:t>
            </w:r>
            <w:r w:rsidRPr="00BE771F">
              <w:rPr>
                <w:sz w:val="26"/>
                <w:szCs w:val="26"/>
              </w:rPr>
              <w:lastRenderedPageBreak/>
              <w:t>она была однотонной, четкого силуэта, с яркими деталями. Это сильно помогает удерживать внимание.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7. Если вы привыкли жестикулировать, сядьте перед камерой так, чтобы ваша жестикуляция была видна.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8. Попробуйте усилить эмоциональную экспрессию, сделать мимику более выразительной. Говорите громче. Помните, что экран «гасит» вашу энергетику примерно наполовину, поэтому важно быть более активным и эмоциональным, чем обычно. Контролируйте себя, чтобы не переутомиться ближе к концу видеоурока.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Кроме того, люди порой кажутся чуть более суровыми, суетливыми, неприветливыми или напряженными, когда их снимает камера. Обращайте на это внимание, чтобы поддерживать комфортную обстановку на занятии.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9. Будьте готовы к тому, что в первое время новый формат работы может быть утомительным. Поэтому при возможности не ставьте видеоуроки подряд.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 xml:space="preserve">10. Технические детали: не забудьте зарядить устройство, заранее проверьте </w:t>
            </w:r>
            <w:r w:rsidR="00F85F00" w:rsidRPr="00BE771F">
              <w:rPr>
                <w:sz w:val="26"/>
                <w:szCs w:val="26"/>
              </w:rPr>
              <w:t>Интернет-соединение</w:t>
            </w:r>
            <w:r w:rsidRPr="00BE771F">
              <w:rPr>
                <w:sz w:val="26"/>
                <w:szCs w:val="26"/>
              </w:rPr>
              <w:t>.</w:t>
            </w:r>
          </w:p>
          <w:p w:rsidR="00F25C28" w:rsidRPr="00BE771F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E771F">
              <w:rPr>
                <w:sz w:val="26"/>
                <w:szCs w:val="26"/>
              </w:rPr>
              <w:t>11. Заранее проверьте все приложения, презентации и дополнительные материалы, которые вы будете использовать в ходе обучения.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F25C28" w:rsidP="00244F15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A792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КАК ПРОВЕСТИ ВИДЕОУРОК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1. Убедитесь, что ученики хорошо видят ваше лицо. Они будут более внимательны, если вы создадите «эффект присутствия».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2. Меняйте изображение во время трансляции. Используйте функцию демонстрации экрана (она есть в большинстве программ для видеоконференций), предусмотрите смену слайдов или интерактивный разбор задания.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3. Делайте больший акцент на приветствии в начале урока, чем обычно. Стандартного «здравствуйте, давайте приступим к работе» может оказаться недостаточно. Скажите, что вы рады видеть собравшихся. Посмотрите на состав участников и отметьте, сколько собралось людей: «Нас уже шестнадцать человек, можем начинать».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4. «Отмечайте» посещения: перечисляйте учеников по именам, здоровайтесь с каждым, кто подключился к трансляции, улыбайтесь, спрашивайте, как дела. Эти приемы также создают эффект присутствия.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5. Проговорите правила работы на видеоуроке: например, ученикам лучше выключать микрофоны, общение стоит вести в чате. Обозначьте, когда дети могут задавать вопросы — по ходу урока или только в конце.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6. Комментируйте свои действия, например, если вам нужно</w:t>
            </w:r>
          </w:p>
          <w:p w:rsidR="00F25C28" w:rsidRPr="002A792A" w:rsidRDefault="00F25C28" w:rsidP="00244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переключить слайд, чтобы показать его на мониторе, или включить кому-то из участников микрофон. Если делать это молча, может возникнуть неловкость и ненужный эффект дистанции.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lastRenderedPageBreak/>
              <w:t>7. Ключевые моменты объяснений, вопросы к ученикам можно повторять два-три раза, чтобы дополнительно сфокусировать внимание детей.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8. Каждые три-четыре минуты обращайтесь к ученикам, чтобы удерживать их внимание. Есть несколько вариантов общения с учениками в формате видеоурока: задать вопрос конкретному ребенку, задать всем открытый или закрытый вопрос.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>9. Не затягивайте время проведения урока — ученики знают, когда вы должны закончить, и в дополнительное время их внимание будет минимальным.</w:t>
            </w:r>
          </w:p>
          <w:p w:rsidR="00F25C28" w:rsidRPr="002A792A" w:rsidRDefault="00F25C28" w:rsidP="00244F1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A792A">
              <w:rPr>
                <w:sz w:val="26"/>
                <w:szCs w:val="26"/>
              </w:rPr>
              <w:t xml:space="preserve">10. Обязательно делайте запись видеоурока и выкладывайте для скачивания на доступном ученикам ресурсе (например, используйте Яндекс.Диск). Тем, кто не успевал за вашим темпом или </w:t>
            </w:r>
            <w:proofErr w:type="gramStart"/>
            <w:r w:rsidRPr="002A792A">
              <w:rPr>
                <w:sz w:val="26"/>
                <w:szCs w:val="26"/>
              </w:rPr>
              <w:t>испытывал проблемы</w:t>
            </w:r>
            <w:proofErr w:type="gramEnd"/>
            <w:r w:rsidRPr="002A792A">
              <w:rPr>
                <w:sz w:val="26"/>
                <w:szCs w:val="26"/>
              </w:rPr>
              <w:t xml:space="preserve"> со связью, это позволит дополнительно ознакомится с материалом. Этот совет особенно актуален для начальной школы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5050" cy="590862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895" cy="59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5C13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 ученики могут общаться в специальном </w:t>
            </w:r>
            <w:r w:rsidR="00245C13" w:rsidRPr="002A792A">
              <w:rPr>
                <w:rFonts w:ascii="Times New Roman" w:hAnsi="Times New Roman" w:cs="Times New Roman"/>
                <w:sz w:val="26"/>
                <w:szCs w:val="26"/>
              </w:rPr>
              <w:t>чате,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причем не только во время урока, а круглосуточно. Здесь можно обмениваться  и сообщениями и файлами (презентациями, фотографиями и текстовыми документами</w:t>
            </w:r>
            <w:r w:rsidR="00245C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65200" cy="555471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79" cy="55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33450" cy="4381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1" cy="43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За 15 минут до начала урока начинается обратный отсчет времени. Как только он закончится, можно зайти в трансляцию и начать урок.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76100" cy="391327"/>
                  <wp:effectExtent l="0" t="0" r="0" b="889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85" cy="39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88950" cy="391330"/>
                  <wp:effectExtent l="0" t="0" r="6350" b="889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82" cy="39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3200" cy="272828"/>
                  <wp:effectExtent l="0" t="0" r="6350" b="0"/>
                  <wp:docPr id="56" name="Рисунок 56" descr="C:\Users\Elena\Desktop\школа\разные классы\4кл\IV четверть\апрель\дистанцонное обучение\b2075d2f-19eb-439c-baf6-5d9215c6b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Elena\Desktop\школа\разные классы\4кл\IV четверть\апрель\дистанцонное обучение\b2075d2f-19eb-439c-baf6-5d9215c6b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64" cy="27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На дистанционных уроках в </w:t>
            </w:r>
            <w:r w:rsidR="00245C13" w:rsidRPr="002A792A">
              <w:rPr>
                <w:rFonts w:ascii="Times New Roman" w:hAnsi="Times New Roman" w:cs="Times New Roman"/>
                <w:sz w:val="26"/>
                <w:szCs w:val="26"/>
              </w:rPr>
              <w:t>Яндекс.учебник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дети видят и слышат учителя, но при этом не могут подключаться к разговору. Это освобождает учителя от необходимости моделировать дискуссию. И позволяет избежать ситуацию, когда несколько учеников пытаются говорить одновременно.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74203" cy="568344"/>
                  <wp:effectExtent l="0" t="0" r="6985" b="3175"/>
                  <wp:docPr id="59" name="Рисунок 59" descr="C:\Users\Elena\Desktop\школа\разные классы\4кл\IV четверть\апрель\дистанцонное обучение\08c067f5-d801-4576-af9a-29d176fbda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Elena\Desktop\школа\разные классы\4кл\IV четверть\апрель\дистанцонное обучение\08c067f5-d801-4576-af9a-29d176fbda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98" cy="567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45757" cy="571500"/>
                  <wp:effectExtent l="0" t="0" r="254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43" cy="57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12800" cy="462057"/>
                  <wp:effectExtent l="0" t="0" r="635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49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Учитель также может показывать презентацию или разбирать задания, используя функцию «Демонстрация экрана».</w:t>
            </w:r>
          </w:p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77710" cy="325733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61" cy="32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13683" cy="299335"/>
                  <wp:effectExtent l="0" t="0" r="1270" b="571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132" cy="29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Для отработки практических навыков, подойдут задания из библиотеки сервиса, которые учитель подбирает до начала урока, при этом ученики могут писать в чат и задавать все </w:t>
            </w:r>
            <w:r w:rsidR="00245C13" w:rsidRPr="002A792A">
              <w:rPr>
                <w:rFonts w:ascii="Times New Roman" w:hAnsi="Times New Roman" w:cs="Times New Roman"/>
                <w:sz w:val="26"/>
                <w:szCs w:val="26"/>
              </w:rPr>
              <w:t>интересующие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вопросы.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04107" cy="404631"/>
                  <wp:effectExtent l="0" t="0" r="127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34" cy="40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6496" cy="428273"/>
                  <wp:effectExtent l="0" t="0" r="889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58" cy="43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С помощью чата учитель получает постоянную обратную связь и обеспечивает эмоциональную вовлеченность учеников.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42443" cy="424899"/>
                  <wp:effectExtent l="0" t="0" r="63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8" cy="42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После проведенного урока, можно выдать домашнее задание, составленное из набора карточек.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58800" cy="317551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099" cy="31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В библиотеке площадки собрано более 45000 уникальных заданий, которые удобно рассортированы по классам и темам.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55468" cy="374650"/>
                  <wp:effectExtent l="0" t="0" r="0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64" cy="37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Все задания соответствуют ФГОС и подходят ко всем УМК.</w:t>
            </w:r>
          </w:p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68819" cy="385249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177" cy="38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11076" cy="348204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47" cy="34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может собрать задание из карточек самостоятельно, а может выбрать подборку готовых заданий.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11200" cy="408707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580" cy="408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Их можно выдать как всему классу, так и отдельным ученикам, чтобы эффективно выстраивать индивидуальные образовательные траектории.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89390" cy="329338"/>
                  <wp:effectExtent l="0" t="0" r="127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20" cy="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Все задания в учебнике проверяются автоматически, и учитель может мгновенно увидеть результат. Особенно удобно отслеживать статистику класса в разделе «журнал».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55650" cy="405628"/>
                  <wp:effectExtent l="0" t="0" r="635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03" cy="40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Здесь учитель видит общую динамику образовательных результатов. 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55662" cy="359061"/>
                  <wp:effectExtent l="0" t="0" r="0" b="317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26" cy="36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92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57150" cy="418859"/>
                  <wp:effectExtent l="0" t="0" r="5080" b="63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16" cy="41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Также можно посмотреть статистику по каждому ученику, и понять какие проблем возникли у ребенка по теме, чтоб затем отработать их в индивидуальном порядке.</w:t>
            </w:r>
          </w:p>
        </w:tc>
      </w:tr>
      <w:tr w:rsidR="00F25C28" w:rsidRPr="002A792A" w:rsidTr="0044756F">
        <w:tc>
          <w:tcPr>
            <w:tcW w:w="708" w:type="dxa"/>
          </w:tcPr>
          <w:p w:rsidR="00F25C28" w:rsidRPr="00F25C28" w:rsidRDefault="00F25C28" w:rsidP="0044756F">
            <w:pPr>
              <w:pStyle w:val="a6"/>
              <w:numPr>
                <w:ilvl w:val="0"/>
                <w:numId w:val="4"/>
              </w:numPr>
              <w:tabs>
                <w:tab w:val="left" w:pos="470"/>
              </w:tabs>
              <w:ind w:hanging="687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F25C28" w:rsidRPr="002A792A" w:rsidRDefault="00F25C28" w:rsidP="00244F15">
            <w:pPr>
              <w:tabs>
                <w:tab w:val="left" w:pos="470"/>
              </w:tabs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F25C28" w:rsidRPr="002A792A" w:rsidRDefault="00245C13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Мо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бильн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версия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Яндekc.Учeбниk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25C28" w:rsidRPr="002A792A" w:rsidRDefault="00F25C28" w:rsidP="00244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245C13" w:rsidRPr="002A792A">
              <w:rPr>
                <w:rFonts w:ascii="Times New Roman" w:hAnsi="Times New Roman" w:cs="Times New Roman"/>
                <w:sz w:val="26"/>
                <w:szCs w:val="26"/>
              </w:rPr>
              <w:t>данногоресурсанет</w:t>
            </w:r>
            <w:r w:rsidR="00245C1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45C13" w:rsidRPr="002A792A">
              <w:rPr>
                <w:rFonts w:ascii="Times New Roman" w:hAnsi="Times New Roman" w:cs="Times New Roman"/>
                <w:sz w:val="26"/>
                <w:szCs w:val="26"/>
              </w:rPr>
              <w:t>обильной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версии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таккак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ожнозаходить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компьютера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сотовоготелефона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планшета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Они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еет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алыйвес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поэто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упрактическинезани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аетпа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ятиустройств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. В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этимразработчикамибылоприняторешение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нецелесообразностивнедрения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обильногоприложения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25C28" w:rsidRPr="002A792A" w:rsidRDefault="00DA7985" w:rsidP="00244F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дд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ер</w:t>
            </w:r>
            <w:r w:rsidR="00F25C28"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2A792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F25C28" w:rsidRPr="002A792A" w:rsidRDefault="00F25C28" w:rsidP="00DA7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образовательногопорталаестьсвояГорячая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 xml:space="preserve"> линия. Пo нем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ожнополучитьконсультациюспециалиста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которыйпо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ожет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регистрацией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восстановлениемпароля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ответитнаиныевопросы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относительноработыпортала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ерединый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бесплатный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всейтерритории</w:t>
            </w:r>
            <w:proofErr w:type="gramStart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Ф: 8-800-234-79-67.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Звонкиприни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аются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пo 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осковско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увре</w:t>
            </w:r>
            <w:r w:rsidR="00DA79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ени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c 03:00 </w:t>
            </w:r>
            <w:r w:rsidR="00DA7985" w:rsidRPr="002A792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2A792A">
              <w:rPr>
                <w:rFonts w:ascii="Times New Roman" w:hAnsi="Times New Roman" w:cs="Times New Roman"/>
                <w:sz w:val="26"/>
                <w:szCs w:val="26"/>
              </w:rPr>
              <w:t xml:space="preserve"> 21:00.</w:t>
            </w:r>
          </w:p>
        </w:tc>
      </w:tr>
    </w:tbl>
    <w:p w:rsidR="00EC5BFB" w:rsidRDefault="00EC5BFB"/>
    <w:sectPr w:rsidR="00EC5BFB" w:rsidSect="00EE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A67"/>
    <w:multiLevelType w:val="hybridMultilevel"/>
    <w:tmpl w:val="6F22E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0B79"/>
    <w:multiLevelType w:val="hybridMultilevel"/>
    <w:tmpl w:val="8A9A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014CD"/>
    <w:multiLevelType w:val="hybridMultilevel"/>
    <w:tmpl w:val="118C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9337C"/>
    <w:multiLevelType w:val="hybridMultilevel"/>
    <w:tmpl w:val="AE46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2075"/>
    <w:rsid w:val="00001B8A"/>
    <w:rsid w:val="00012D34"/>
    <w:rsid w:val="000E2075"/>
    <w:rsid w:val="000E418B"/>
    <w:rsid w:val="000F5055"/>
    <w:rsid w:val="0023407A"/>
    <w:rsid w:val="00242AB2"/>
    <w:rsid w:val="00244F15"/>
    <w:rsid w:val="00245C13"/>
    <w:rsid w:val="002A0390"/>
    <w:rsid w:val="002A792A"/>
    <w:rsid w:val="002D6527"/>
    <w:rsid w:val="002E70CF"/>
    <w:rsid w:val="00372AED"/>
    <w:rsid w:val="004411C9"/>
    <w:rsid w:val="0044756F"/>
    <w:rsid w:val="00447B0F"/>
    <w:rsid w:val="004617DF"/>
    <w:rsid w:val="005304C9"/>
    <w:rsid w:val="0056050C"/>
    <w:rsid w:val="00561F73"/>
    <w:rsid w:val="00596978"/>
    <w:rsid w:val="006537E6"/>
    <w:rsid w:val="00725D1D"/>
    <w:rsid w:val="00746924"/>
    <w:rsid w:val="00760237"/>
    <w:rsid w:val="007911AB"/>
    <w:rsid w:val="007A0CFD"/>
    <w:rsid w:val="007E69F9"/>
    <w:rsid w:val="008E0F3D"/>
    <w:rsid w:val="008F39FB"/>
    <w:rsid w:val="0090205C"/>
    <w:rsid w:val="00960E04"/>
    <w:rsid w:val="009C5BA3"/>
    <w:rsid w:val="009D78C2"/>
    <w:rsid w:val="009F2A4B"/>
    <w:rsid w:val="00A13D11"/>
    <w:rsid w:val="00AC2D13"/>
    <w:rsid w:val="00AD1C48"/>
    <w:rsid w:val="00AE7086"/>
    <w:rsid w:val="00AF4A25"/>
    <w:rsid w:val="00B03C10"/>
    <w:rsid w:val="00B32A9B"/>
    <w:rsid w:val="00B81022"/>
    <w:rsid w:val="00B9458E"/>
    <w:rsid w:val="00BD1C5C"/>
    <w:rsid w:val="00BE0DB2"/>
    <w:rsid w:val="00BE771F"/>
    <w:rsid w:val="00C058AC"/>
    <w:rsid w:val="00CC6C43"/>
    <w:rsid w:val="00CF3E4A"/>
    <w:rsid w:val="00D20AAE"/>
    <w:rsid w:val="00DA16F4"/>
    <w:rsid w:val="00DA7985"/>
    <w:rsid w:val="00E15445"/>
    <w:rsid w:val="00E978F2"/>
    <w:rsid w:val="00EA211D"/>
    <w:rsid w:val="00EA556E"/>
    <w:rsid w:val="00EC5BFB"/>
    <w:rsid w:val="00EE1A81"/>
    <w:rsid w:val="00F25C28"/>
    <w:rsid w:val="00F644E9"/>
    <w:rsid w:val="00F85F00"/>
    <w:rsid w:val="00FB2EE0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7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9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A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79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79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7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9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A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A79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79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6.png"/><Relationship Id="rId34" Type="http://schemas.openxmlformats.org/officeDocument/2006/relationships/hyperlink" Target="https://education.yandex.ru/home/" TargetMode="External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0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education.yandex.ru/instructions/teachers/edit-issue-delete.html" TargetMode="External"/><Relationship Id="rId32" Type="http://schemas.openxmlformats.org/officeDocument/2006/relationships/hyperlink" Target="https://education.yandex.ru/teacher/posts/kak-provesti-onlayn-urok-podgotovka" TargetMode="External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education.yandex.ru/instructions/teachers/add-subject.html" TargetMode="External"/><Relationship Id="rId28" Type="http://schemas.openxmlformats.org/officeDocument/2006/relationships/image" Target="media/image19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2.png"/><Relationship Id="rId44" Type="http://schemas.openxmlformats.org/officeDocument/2006/relationships/image" Target="media/image32.jpe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education.yandex.ru/instructions/teachers/creating-lesson.html" TargetMode="Externa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3.png"/><Relationship Id="rId43" Type="http://schemas.openxmlformats.org/officeDocument/2006/relationships/image" Target="media/image31.jpe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3.png"/><Relationship Id="rId51" Type="http://schemas.openxmlformats.org/officeDocument/2006/relationships/image" Target="media/image39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education.yandex.ru/instructions/teachers/teacher-invitation.html" TargetMode="External"/><Relationship Id="rId33" Type="http://schemas.openxmlformats.org/officeDocument/2006/relationships/hyperlink" Target="http://www.edutainme.ru/post/whiteboard6/" TargetMode="External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2FA1-DFF9-4C34-A475-0A4F948D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11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60</cp:lastModifiedBy>
  <cp:revision>11</cp:revision>
  <dcterms:created xsi:type="dcterms:W3CDTF">2020-08-14T14:10:00Z</dcterms:created>
  <dcterms:modified xsi:type="dcterms:W3CDTF">2022-03-30T05:54:00Z</dcterms:modified>
</cp:coreProperties>
</file>