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15" w:rsidRDefault="00FE1A15" w:rsidP="00A30B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 общеобразовательная школа №23им Эрдниева П.М»</w:t>
      </w:r>
    </w:p>
    <w:p w:rsidR="00FE1A15" w:rsidRPr="0034137F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Внеклассное мероприятие:</w:t>
      </w:r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Зулын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нә</w:t>
      </w:r>
      <w:proofErr w:type="gramStart"/>
      <w:r>
        <w:rPr>
          <w:rFonts w:ascii="Times New Roman" w:hAnsi="Times New Roman" w:cs="Times New Roman"/>
          <w:sz w:val="40"/>
          <w:szCs w:val="40"/>
        </w:rPr>
        <w:t>р</w:t>
      </w:r>
      <w:proofErr w:type="gramEnd"/>
    </w:p>
    <w:p w:rsidR="00FE1A15" w:rsidRDefault="00FE1A15" w:rsidP="00FE1A1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sz w:val="40"/>
          <w:szCs w:val="40"/>
        </w:rPr>
        <w:t>Авсн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насн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ѳлзәтә </w:t>
      </w:r>
      <w:proofErr w:type="spellStart"/>
      <w:r>
        <w:rPr>
          <w:rFonts w:ascii="Times New Roman" w:hAnsi="Times New Roman" w:cs="Times New Roman"/>
          <w:sz w:val="40"/>
          <w:szCs w:val="40"/>
        </w:rPr>
        <w:t>болтха</w:t>
      </w:r>
      <w:proofErr w:type="spellEnd"/>
      <w:r>
        <w:rPr>
          <w:rFonts w:ascii="Times New Roman" w:hAnsi="Times New Roman" w:cs="Times New Roman"/>
          <w:sz w:val="40"/>
          <w:szCs w:val="40"/>
        </w:rPr>
        <w:t>!»</w:t>
      </w:r>
    </w:p>
    <w:p w:rsidR="00FE1A15" w:rsidRDefault="00FE1A15" w:rsidP="00FE1A15">
      <w:pPr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rPr>
          <w:rFonts w:ascii="Times New Roman" w:hAnsi="Times New Roman" w:cs="Times New Roman"/>
          <w:sz w:val="40"/>
          <w:szCs w:val="40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4137F">
        <w:rPr>
          <w:rFonts w:ascii="Times New Roman" w:hAnsi="Times New Roman" w:cs="Times New Roman"/>
          <w:sz w:val="32"/>
          <w:szCs w:val="32"/>
        </w:rPr>
        <w:t>Учитель калмыцкого языка</w:t>
      </w: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4137F">
        <w:rPr>
          <w:rFonts w:ascii="Times New Roman" w:hAnsi="Times New Roman" w:cs="Times New Roman"/>
          <w:sz w:val="32"/>
          <w:szCs w:val="32"/>
        </w:rPr>
        <w:t xml:space="preserve"> и литературы </w:t>
      </w: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«СОШ №23им Эрдниева П.М»</w:t>
      </w: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Гангулиева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Владимировна</w:t>
      </w: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n-MN"/>
        </w:rPr>
      </w:pPr>
    </w:p>
    <w:p w:rsidR="00FE1A15" w:rsidRDefault="00FE1A15" w:rsidP="00A30BF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Элиста,2022г</w:t>
      </w:r>
    </w:p>
    <w:p w:rsidR="00FE1A15" w:rsidRDefault="00FE1A15" w:rsidP="00FE1A1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4137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045301"/>
            <wp:effectExtent l="19050" t="0" r="3175" b="0"/>
            <wp:docPr id="1" name="Рисунок 1" descr="зул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зул2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15" w:rsidRDefault="00FE1A15" w:rsidP="00FE1A1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ѳлзәтә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!»</w:t>
      </w:r>
    </w:p>
    <w:p w:rsidR="00FE1A15" w:rsidRDefault="00FE1A15" w:rsidP="00FE1A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Күсл: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Хальмгин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нас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авдг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ѳдрин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тускар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медрлән гүүдүлх</w:t>
      </w:r>
      <w:proofErr w:type="gramStart"/>
      <w:r>
        <w:rPr>
          <w:rFonts w:ascii="Times New Roman" w:hAnsi="Times New Roman" w:cs="Times New Roman"/>
          <w:sz w:val="32"/>
          <w:szCs w:val="32"/>
        </w:rPr>
        <w:t>,з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улын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авъяс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батлҗ авлһн.</w:t>
      </w:r>
    </w:p>
    <w:p w:rsidR="00FE1A15" w:rsidRDefault="00FE1A15" w:rsidP="00FE1A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Дѳӊцл</w:t>
      </w:r>
      <w:proofErr w:type="gramStart"/>
      <w:r>
        <w:rPr>
          <w:rFonts w:ascii="Times New Roman" w:hAnsi="Times New Roman" w:cs="Times New Roman"/>
          <w:sz w:val="32"/>
          <w:szCs w:val="32"/>
        </w:rPr>
        <w:t>:З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улын туск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зургуд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цѳгц,цаһан ѳвсн,күҗ,хальмг цә.Презентац.</w:t>
      </w:r>
    </w:p>
    <w:p w:rsidR="00FE1A15" w:rsidRDefault="00FE1A15" w:rsidP="00FE1A1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Йовуд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FE1A15" w:rsidRDefault="00FE1A15" w:rsidP="00FE1A1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Күүкд йѳ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әл тәвнә: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Буур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җил һарад,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Ботхн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орад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Бумбин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җирһлтә </w:t>
      </w:r>
      <w:proofErr w:type="spellStart"/>
      <w:r>
        <w:rPr>
          <w:rFonts w:ascii="Times New Roman" w:hAnsi="Times New Roman" w:cs="Times New Roman"/>
          <w:sz w:val="32"/>
          <w:szCs w:val="32"/>
        </w:rPr>
        <w:t>орндан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Байсад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җирһә</w:t>
      </w:r>
      <w:proofErr w:type="gramStart"/>
      <w:r>
        <w:rPr>
          <w:rFonts w:ascii="Times New Roman" w:hAnsi="Times New Roman" w:cs="Times New Roman"/>
          <w:sz w:val="32"/>
          <w:szCs w:val="32"/>
        </w:rPr>
        <w:t>д б</w:t>
      </w:r>
      <w:proofErr w:type="gramEnd"/>
      <w:r>
        <w:rPr>
          <w:rFonts w:ascii="Times New Roman" w:hAnsi="Times New Roman" w:cs="Times New Roman"/>
          <w:sz w:val="32"/>
          <w:szCs w:val="32"/>
        </w:rPr>
        <w:t>әәтхә!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тег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Маларн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дүү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әд бәәтхә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Маӊна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тиньгр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бәәхиг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Мәәдрин гегән ѳршәтхә!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ѳк теӊгр </w:t>
      </w:r>
      <w:proofErr w:type="spellStart"/>
      <w:r>
        <w:rPr>
          <w:rFonts w:ascii="Times New Roman" w:hAnsi="Times New Roman" w:cs="Times New Roman"/>
          <w:sz w:val="32"/>
          <w:szCs w:val="32"/>
        </w:rPr>
        <w:t>цевр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Күүкдиннь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Кѳгшн ээ</w:t>
      </w:r>
      <w:proofErr w:type="gramStart"/>
      <w:r>
        <w:rPr>
          <w:rFonts w:ascii="Times New Roman" w:hAnsi="Times New Roman" w:cs="Times New Roman"/>
          <w:sz w:val="32"/>
          <w:szCs w:val="32"/>
        </w:rPr>
        <w:t>җ-</w:t>
      </w:r>
      <w:proofErr w:type="gramEnd"/>
      <w:r>
        <w:rPr>
          <w:rFonts w:ascii="Times New Roman" w:hAnsi="Times New Roman" w:cs="Times New Roman"/>
          <w:sz w:val="32"/>
          <w:szCs w:val="32"/>
        </w:rPr>
        <w:t>аавнрнь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Саатулад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ѳсксн </w:t>
      </w:r>
      <w:proofErr w:type="spellStart"/>
      <w:r>
        <w:rPr>
          <w:rFonts w:ascii="Times New Roman" w:hAnsi="Times New Roman" w:cs="Times New Roman"/>
          <w:sz w:val="32"/>
          <w:szCs w:val="32"/>
        </w:rPr>
        <w:t>ахнрнь</w:t>
      </w:r>
      <w:proofErr w:type="spellEnd"/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Күүкдиннь җирһлд багтҗ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Байсад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җирһәд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суутха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авъяс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Зул-хальмг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улсин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нас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авдг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ѳдр. </w:t>
      </w:r>
      <w:proofErr w:type="spellStart"/>
      <w:r>
        <w:rPr>
          <w:rFonts w:ascii="Times New Roman" w:hAnsi="Times New Roman" w:cs="Times New Roman"/>
          <w:sz w:val="32"/>
          <w:szCs w:val="32"/>
        </w:rPr>
        <w:t>Эн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ѳрк-бүлин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</w:t>
      </w:r>
      <w:proofErr w:type="gramStart"/>
      <w:r>
        <w:rPr>
          <w:rFonts w:ascii="Times New Roman" w:hAnsi="Times New Roman" w:cs="Times New Roman"/>
          <w:sz w:val="32"/>
          <w:szCs w:val="32"/>
        </w:rPr>
        <w:t>др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Зуӊкван Гегәнд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ѳргдг ѳдр.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-Эртәснь шар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тос</w:t>
      </w:r>
      <w:proofErr w:type="spellEnd"/>
      <w:r>
        <w:rPr>
          <w:rFonts w:ascii="Times New Roman" w:hAnsi="Times New Roman" w:cs="Times New Roman"/>
          <w:sz w:val="32"/>
          <w:szCs w:val="32"/>
        </w:rPr>
        <w:t>, хорһ белдәд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әмтн бийдән шин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хувц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уйна,боорцг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кенә,герән </w:t>
      </w:r>
      <w:proofErr w:type="spellStart"/>
      <w:r>
        <w:rPr>
          <w:rFonts w:ascii="Times New Roman" w:hAnsi="Times New Roman" w:cs="Times New Roman"/>
          <w:sz w:val="32"/>
          <w:szCs w:val="32"/>
        </w:rPr>
        <w:t>ахулна</w:t>
      </w:r>
      <w:proofErr w:type="spellEnd"/>
      <w:r>
        <w:rPr>
          <w:rFonts w:ascii="Times New Roman" w:hAnsi="Times New Roman" w:cs="Times New Roman"/>
          <w:sz w:val="32"/>
          <w:szCs w:val="32"/>
        </w:rPr>
        <w:t>. Эртәснь цаһан ѳ</w:t>
      </w:r>
      <w:proofErr w:type="gramStart"/>
      <w:r>
        <w:rPr>
          <w:rFonts w:ascii="Times New Roman" w:hAnsi="Times New Roman" w:cs="Times New Roman"/>
          <w:sz w:val="32"/>
          <w:szCs w:val="32"/>
        </w:rPr>
        <w:t>вс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цуглулад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,хагсаһад бел кенә.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Асхн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болхла,герин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эзн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күүкд күн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һол экләд белднә.Күн болһн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тооһар дәкәд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деернь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нег һол үлү кеһәд белднә.Һолан кѳвӊгәр </w:t>
      </w:r>
      <w:proofErr w:type="spellStart"/>
      <w:r>
        <w:rPr>
          <w:rFonts w:ascii="Times New Roman" w:hAnsi="Times New Roman" w:cs="Times New Roman"/>
          <w:sz w:val="32"/>
          <w:szCs w:val="32"/>
        </w:rPr>
        <w:t>орана</w:t>
      </w:r>
      <w:proofErr w:type="gramStart"/>
      <w:r>
        <w:rPr>
          <w:rFonts w:ascii="Times New Roman" w:hAnsi="Times New Roman" w:cs="Times New Roman"/>
          <w:sz w:val="32"/>
          <w:szCs w:val="32"/>
        </w:rPr>
        <w:t>.Э</w:t>
      </w:r>
      <w:proofErr w:type="gramEnd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авъяс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учрта.Авсн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деернь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дәкәд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бурхнас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нас сурҗах кем.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-Һуйрар цѳгц оӊһц дуралһад кенә. </w:t>
      </w:r>
      <w:proofErr w:type="spellStart"/>
      <w:r>
        <w:rPr>
          <w:rFonts w:ascii="Times New Roman" w:hAnsi="Times New Roman" w:cs="Times New Roman"/>
          <w:sz w:val="32"/>
          <w:szCs w:val="32"/>
        </w:rPr>
        <w:t>Эн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оӊһцар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эзнә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һол тәвнә, хѳѳннь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бийиннь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күүкдиннь.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Асхн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ѳргнә.Орк-бүләрн ѳргсн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цуһар мѳргнә.Цуһар һурв дәкж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бурхнас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әдс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авад,дотран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зальврна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gramEnd"/>
      <w:r>
        <w:rPr>
          <w:rFonts w:ascii="Times New Roman" w:hAnsi="Times New Roman" w:cs="Times New Roman"/>
          <w:sz w:val="32"/>
          <w:szCs w:val="32"/>
        </w:rPr>
        <w:t>всн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ѳлзәтә,цаһан хаалһта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һол бѳкхлә ,үлдлинь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эзн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күүкд күн </w:t>
      </w:r>
      <w:proofErr w:type="spellStart"/>
      <w:r>
        <w:rPr>
          <w:rFonts w:ascii="Times New Roman" w:hAnsi="Times New Roman" w:cs="Times New Roman"/>
          <w:sz w:val="32"/>
          <w:szCs w:val="32"/>
        </w:rPr>
        <w:t>цуглулад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һалд шивнә.Шег-богд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хайдм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биш,килнц</w:t>
      </w:r>
      <w:proofErr w:type="gramStart"/>
      <w:r>
        <w:rPr>
          <w:rFonts w:ascii="Times New Roman" w:hAnsi="Times New Roman" w:cs="Times New Roman"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sz w:val="32"/>
          <w:szCs w:val="32"/>
        </w:rPr>
        <w:t>асна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оӊһц булад,ѳрк-бүләрн аршална.Цуһараднь цә кеһәд,авсн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йѳрәнә.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Зулын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йѳ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әл: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Зулдан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герл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ѳгч,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җилән утдулҗ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Хуучн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бат болҗ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Шин нас нут болҗ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Жил болһн байртаһар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кеҗ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Цуг әмтн амулӊ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бәәхитн</w:t>
      </w:r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Олн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Деедс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ѳршәх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Дун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 Зальврлһн»</w:t>
      </w:r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Җил җ</w:t>
      </w:r>
      <w:proofErr w:type="gramStart"/>
      <w:r>
        <w:rPr>
          <w:rFonts w:ascii="Times New Roman" w:hAnsi="Times New Roman" w:cs="Times New Roman"/>
          <w:sz w:val="32"/>
          <w:szCs w:val="32"/>
        </w:rPr>
        <w:t>ил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ән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дахлдна</w:t>
      </w:r>
      <w:proofErr w:type="spellEnd"/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Җирһлин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болзг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ахрдна</w:t>
      </w:r>
      <w:proofErr w:type="spellEnd"/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Буурсн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седкләсн әәнәв</w:t>
      </w:r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Бурхндан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зальврхан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хәәнәв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Деегшән теӊгр ширтнә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Долан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бурхндан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шүтнәв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Зальврхла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седкл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амрна</w:t>
      </w:r>
      <w:proofErr w:type="spellEnd"/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Зовҗасн чееҗм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талвна</w:t>
      </w:r>
      <w:proofErr w:type="spellEnd"/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Зулдан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герл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орулнав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Зурхачар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дәрк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давтулнав</w:t>
      </w:r>
      <w:proofErr w:type="spellEnd"/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кел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уттулнав</w:t>
      </w:r>
      <w:proofErr w:type="spellEnd"/>
    </w:p>
    <w:p w:rsidR="00FE1A15" w:rsidRDefault="00FE1A15" w:rsidP="00FE1A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Харшта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уттулнав</w:t>
      </w:r>
      <w:proofErr w:type="spellEnd"/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Асхни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ѳргнәв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Аав-ээҗдән мѳргнәв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Ардан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бичә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тачатха</w:t>
      </w:r>
      <w:proofErr w:type="spellEnd"/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Ачнртан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кишгән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заятха</w:t>
      </w:r>
      <w:proofErr w:type="spellEnd"/>
      <w:r>
        <w:rPr>
          <w:rFonts w:ascii="Times New Roman" w:hAnsi="Times New Roman" w:cs="Times New Roman"/>
          <w:sz w:val="32"/>
          <w:szCs w:val="32"/>
        </w:rPr>
        <w:t>.!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Йѳ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әлмүд: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Цаасн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нимгн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болвчн</w:t>
      </w:r>
      <w:proofErr w:type="spellEnd"/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Номин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кѳлгн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Ц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ә шиӊгн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болвчн</w:t>
      </w:r>
      <w:proofErr w:type="spellEnd"/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Идәни дееҗ.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Буур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җил һарч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Ботхн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җил орҗ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Ѳлн әмтн цуһар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Байрта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җирһлтә бәәтхә!</w:t>
      </w:r>
    </w:p>
    <w:p w:rsidR="00FE1A15" w:rsidRDefault="00FE1A15" w:rsidP="00FE1A1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Ирсн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шин җилѳлзәтә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FE1A15" w:rsidRDefault="00FE1A15" w:rsidP="00FE1A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год верблюжонка настанет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Сменяя год верблюда.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Счастье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радость он несет 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дом простого люда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завтрашнее краше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счастье пребывает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потому все сущее 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довольстве процветает!</w:t>
      </w:r>
    </w:p>
    <w:p w:rsidR="00FE1A15" w:rsidRDefault="00FE1A15" w:rsidP="00FE1A15">
      <w:pPr>
        <w:pStyle w:val="a3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Авсн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наснтн</w:t>
      </w:r>
      <w:proofErr w:type="spellEnd"/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Ѳлзәтә болҗ</w:t>
      </w: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Ѳлзә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кишгтнь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бат болҗ,</w:t>
      </w: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Оньдин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дѳрн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цагт</w:t>
      </w:r>
      <w:proofErr w:type="spellEnd"/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амулӊ жирһтн!</w:t>
      </w: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ирвә»  (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дун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Балакан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чилгч</w:t>
      </w:r>
      <w:proofErr w:type="spell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Хѳрн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тавн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</w:t>
      </w:r>
      <w:proofErr w:type="gramStart"/>
      <w:r>
        <w:rPr>
          <w:rFonts w:ascii="Times New Roman" w:hAnsi="Times New Roman" w:cs="Times New Roman"/>
          <w:sz w:val="32"/>
          <w:szCs w:val="32"/>
        </w:rPr>
        <w:t>др</w:t>
      </w:r>
      <w:proofErr w:type="gram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Ү</w:t>
      </w:r>
      <w:proofErr w:type="gramStart"/>
      <w:r>
        <w:rPr>
          <w:rFonts w:ascii="Times New Roman" w:hAnsi="Times New Roman" w:cs="Times New Roman"/>
          <w:sz w:val="32"/>
          <w:szCs w:val="32"/>
        </w:rPr>
        <w:t>ч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үкн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цагин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иргч</w:t>
      </w:r>
      <w:proofErr w:type="spell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Хальмг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эндр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Ээҗ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тавлв</w:t>
      </w:r>
      <w:proofErr w:type="spell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Эргмд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герлтә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болв</w:t>
      </w:r>
      <w:proofErr w:type="spell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деерән нас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Нем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җ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аввув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Экм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цә </w:t>
      </w:r>
      <w:proofErr w:type="spellStart"/>
      <w:r>
        <w:rPr>
          <w:rFonts w:ascii="Times New Roman" w:hAnsi="Times New Roman" w:cs="Times New Roman"/>
          <w:sz w:val="32"/>
          <w:szCs w:val="32"/>
        </w:rPr>
        <w:t>чанв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Эцкм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дееҗ ѳргв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Ээҗ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мѳргв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Эднд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зүркм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ханв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Йѳ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әлмүд: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Пусть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годы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сменяя друг друга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памяти делами остаются.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год наступивший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Несет изобилие и радость.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все </w:t>
      </w:r>
      <w:proofErr w:type="gramStart"/>
      <w:r>
        <w:rPr>
          <w:rFonts w:ascii="Times New Roman" w:hAnsi="Times New Roman" w:cs="Times New Roman"/>
          <w:sz w:val="32"/>
          <w:szCs w:val="32"/>
        </w:rPr>
        <w:t>времена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отмечая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E1A15" w:rsidRDefault="00FE1A15" w:rsidP="00FE1A15">
      <w:pPr>
        <w:pStyle w:val="a3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здравствуют все!</w:t>
      </w:r>
    </w:p>
    <w:p w:rsidR="00FE1A15" w:rsidRDefault="00FE1A15" w:rsidP="00FE1A15">
      <w:pPr>
        <w:pStyle w:val="a3"/>
        <w:spacing w:after="0"/>
        <w:ind w:left="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Хуучн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бат болҗ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Шин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ѳлзәтә болҗ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Жил болһн хаһцҗ</w:t>
      </w:r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Эсрӊдән үүнәс байртаһар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Зулан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кеҗ</w:t>
      </w:r>
      <w:proofErr w:type="gram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Амулӊ эдлҗәхиг </w:t>
      </w:r>
      <w:proofErr w:type="spellStart"/>
      <w:r>
        <w:rPr>
          <w:rFonts w:ascii="Times New Roman" w:hAnsi="Times New Roman" w:cs="Times New Roman"/>
          <w:sz w:val="32"/>
          <w:szCs w:val="32"/>
        </w:rPr>
        <w:t>олн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деедс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бурхнд</w:t>
      </w:r>
      <w:proofErr w:type="spellEnd"/>
    </w:p>
    <w:p w:rsidR="00FE1A15" w:rsidRDefault="00FE1A15" w:rsidP="00FE1A15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Ѳршәх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болтха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D45935" w:rsidRPr="00A30BF6" w:rsidRDefault="00D45935" w:rsidP="00A30BF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0680C" w:rsidRPr="00A30BF6" w:rsidRDefault="0050680C">
      <w:pPr>
        <w:rPr>
          <w:rFonts w:ascii="Times New Roman" w:hAnsi="Times New Roman" w:cs="Times New Roman"/>
          <w:sz w:val="28"/>
          <w:szCs w:val="28"/>
        </w:rPr>
      </w:pPr>
    </w:p>
    <w:sectPr w:rsidR="0050680C" w:rsidRPr="00A30BF6" w:rsidSect="0090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BF6311"/>
    <w:rsid w:val="0034586F"/>
    <w:rsid w:val="0050680C"/>
    <w:rsid w:val="00562386"/>
    <w:rsid w:val="00914812"/>
    <w:rsid w:val="009737C9"/>
    <w:rsid w:val="00A30BF6"/>
    <w:rsid w:val="00BF6311"/>
    <w:rsid w:val="00D45935"/>
    <w:rsid w:val="00FE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A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4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2022-03-24T03:02:00Z</dcterms:created>
  <dcterms:modified xsi:type="dcterms:W3CDTF">2022-03-24T03:02:00Z</dcterms:modified>
</cp:coreProperties>
</file>