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B4" w:rsidRDefault="005E18B4" w:rsidP="005E18B4">
      <w:pPr>
        <w:pStyle w:val="Default"/>
      </w:pPr>
    </w:p>
    <w:p w:rsidR="005E18B4" w:rsidRDefault="005E18B4" w:rsidP="005E18B4">
      <w:pPr>
        <w:pStyle w:val="Default"/>
        <w:jc w:val="center"/>
        <w:rPr>
          <w:b/>
          <w:bCs/>
          <w:sz w:val="48"/>
          <w:szCs w:val="48"/>
        </w:rPr>
      </w:pPr>
      <w:r w:rsidRPr="005E18B4">
        <w:rPr>
          <w:b/>
          <w:bCs/>
          <w:sz w:val="48"/>
          <w:szCs w:val="48"/>
        </w:rPr>
        <w:t>ДИДАКТИЧЕ</w:t>
      </w:r>
      <w:bookmarkStart w:id="0" w:name="_GoBack"/>
      <w:bookmarkEnd w:id="0"/>
      <w:r w:rsidRPr="005E18B4">
        <w:rPr>
          <w:b/>
          <w:bCs/>
          <w:sz w:val="48"/>
          <w:szCs w:val="48"/>
        </w:rPr>
        <w:t xml:space="preserve">СКИЕ ИГРЫ </w:t>
      </w:r>
    </w:p>
    <w:p w:rsidR="005E18B4" w:rsidRPr="005E18B4" w:rsidRDefault="005E18B4" w:rsidP="005E18B4">
      <w:pPr>
        <w:pStyle w:val="Default"/>
        <w:jc w:val="center"/>
        <w:rPr>
          <w:sz w:val="48"/>
          <w:szCs w:val="48"/>
        </w:rPr>
      </w:pPr>
      <w:r w:rsidRPr="005E18B4">
        <w:rPr>
          <w:b/>
          <w:bCs/>
          <w:sz w:val="48"/>
          <w:szCs w:val="48"/>
        </w:rPr>
        <w:t>ПО ЭКОЛОГИИ.</w:t>
      </w:r>
    </w:p>
    <w:p w:rsidR="00A55916" w:rsidRPr="005E18B4" w:rsidRDefault="005E18B4" w:rsidP="005E18B4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sz w:val="28"/>
          <w:szCs w:val="28"/>
        </w:rPr>
        <w:t xml:space="preserve"> </w:t>
      </w:r>
      <w:r w:rsidRPr="005E18B4">
        <w:rPr>
          <w:rFonts w:ascii="Times New Roman" w:hAnsi="Times New Roman" w:cs="Times New Roman"/>
          <w:b/>
          <w:bCs/>
          <w:sz w:val="28"/>
          <w:szCs w:val="28"/>
        </w:rPr>
        <w:t>« Формирование экологического мировоззрения у дошкольников средствами игровой деятельности</w:t>
      </w:r>
      <w:r w:rsidRPr="005E18B4">
        <w:rPr>
          <w:rFonts w:ascii="Times New Roman" w:hAnsi="Times New Roman" w:cs="Times New Roman"/>
          <w:sz w:val="28"/>
          <w:szCs w:val="28"/>
        </w:rPr>
        <w:t>».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«Кто поможет малышу?»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: уточнить знания детей о приспособлении животных к среде обитания.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Правила игры: </w:t>
      </w:r>
      <w:r w:rsidRPr="005E18B4">
        <w:rPr>
          <w:sz w:val="28"/>
          <w:szCs w:val="28"/>
        </w:rPr>
        <w:t xml:space="preserve">Ведущий выбирает картинку с одним из животных и помещает его в «чужие условия». Животное отправляется в путешествие – хочет вернуться в свою среду, но на пути встречает много препятствий. Для спасения путешественника дети должны подобрать другое животное, которое в данной ситуации может оказать помощь. Повторно называть одних и тех же животных нельзя. Выигрывает тот, кто нашел большее количество помощников.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Пример: Дети выбрали зайца. Кубик упал в море. Кто поможет бедному зайчику? Помог кит, дельфин, краб. Снова бросаем кубик. Пустыня. Кто поможет? И т.д. Игра может длиться долго, в зависимости от того, каковы познания детей в этой области.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«Пищевые цепочки водоёма».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: Закрепить знания детей о пищевых цепочках водоёма.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Правила игры</w:t>
      </w:r>
      <w:r w:rsidRPr="005E18B4">
        <w:rPr>
          <w:sz w:val="28"/>
          <w:szCs w:val="28"/>
        </w:rPr>
        <w:t xml:space="preserve">: Воспитатель предлагает силуэты обитателей водоёма и просит детей выложить, кто кому необходим для питания. Дети выкладывают карточки: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комар — лягушка — цапля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червячок — рыбка — чайка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водоросли — улитка — рак </w:t>
      </w:r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sz w:val="28"/>
          <w:szCs w:val="28"/>
        </w:rPr>
        <w:t>ряска — малёк — хищная рыба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</w:t>
      </w:r>
      <w:r w:rsidRPr="005E18B4">
        <w:rPr>
          <w:sz w:val="28"/>
          <w:szCs w:val="28"/>
        </w:rPr>
        <w:t>«</w:t>
      </w:r>
      <w:r w:rsidRPr="005E18B4">
        <w:rPr>
          <w:b/>
          <w:bCs/>
          <w:sz w:val="28"/>
          <w:szCs w:val="28"/>
        </w:rPr>
        <w:t xml:space="preserve">Пищевые цепочки в лесу».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: Закрепить знания детей о пищевых цепочках в лесу.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Правила игры</w:t>
      </w:r>
      <w:r w:rsidRPr="005E18B4">
        <w:rPr>
          <w:sz w:val="28"/>
          <w:szCs w:val="28"/>
        </w:rPr>
        <w:t xml:space="preserve">: Воспитатель раздаёт карточки с изображением растений и животных и предлагает выложить пищевые цепочки: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растения — гусеница — птицы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растения — мышка — сова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растения — заяц — лиса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насекомые — ежи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грибы — белки — куницы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лесные злаки — лось — медведь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молодые побеги — лось — медведь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«Пищевые цепочки на лугу».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: Закрепить знания детей о пищевых связях на лугу.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Правила игры</w:t>
      </w:r>
      <w:r w:rsidRPr="005E18B4">
        <w:rPr>
          <w:sz w:val="28"/>
          <w:szCs w:val="28"/>
        </w:rPr>
        <w:t xml:space="preserve">: Детям раздаются карточки с силуэтами обитателей луга. Дети раскладывают, кто кем питается.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proofErr w:type="gramStart"/>
      <w:r w:rsidRPr="005E18B4">
        <w:rPr>
          <w:sz w:val="28"/>
          <w:szCs w:val="28"/>
        </w:rPr>
        <w:lastRenderedPageBreak/>
        <w:t>р</w:t>
      </w:r>
      <w:proofErr w:type="gramEnd"/>
      <w:r w:rsidRPr="005E18B4">
        <w:rPr>
          <w:sz w:val="28"/>
          <w:szCs w:val="28"/>
        </w:rPr>
        <w:t xml:space="preserve">астения — гусеница — птица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злаковые травы — грызуны — змеи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злаковые травы — мышь — хищные птицы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трава — кузнечик — луговые птицы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насекомые и их личинки — крот — хищные птицы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тля — божья коровка — куропатка — хищные птицы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травы (клевер) — шмель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«С чем нельзя в лес ходить?»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Цель: </w:t>
      </w:r>
      <w:r w:rsidRPr="005E18B4">
        <w:rPr>
          <w:sz w:val="28"/>
          <w:szCs w:val="28"/>
        </w:rPr>
        <w:t xml:space="preserve">Уточнение и закрепление правил поведения в лесу. </w:t>
      </w:r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b/>
          <w:bCs/>
          <w:sz w:val="28"/>
          <w:szCs w:val="28"/>
        </w:rPr>
        <w:t>Правила игры</w:t>
      </w:r>
      <w:r w:rsidRPr="005E18B4">
        <w:rPr>
          <w:rFonts w:ascii="Times New Roman" w:hAnsi="Times New Roman" w:cs="Times New Roman"/>
          <w:sz w:val="28"/>
          <w:szCs w:val="28"/>
        </w:rPr>
        <w:t>: Воспитатель выкладывает на стол предметы или иллюстрации с изображением ружья, топора, сачка, магнитофона, спичек, велосипеда... Дети объясняют, почему нельзя брать эти предметы в лес.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«Рыбки плавают в пруду»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. Развивать эстетическое восприятие, воображение, учить анализировать изображения по цвету.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Правило игры: </w:t>
      </w:r>
      <w:r w:rsidRPr="005E18B4">
        <w:rPr>
          <w:sz w:val="28"/>
          <w:szCs w:val="28"/>
        </w:rPr>
        <w:t xml:space="preserve">Подбирать рыбок по окраске, аналогичной цвету пруда, располагать рыбок одинакового цвета в определенной последовательности: от светлых оттенков к темным и наоборот.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«Ягоды, овощи и фрукты»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Цель. </w:t>
      </w:r>
      <w:r w:rsidRPr="005E18B4">
        <w:rPr>
          <w:sz w:val="28"/>
          <w:szCs w:val="28"/>
        </w:rPr>
        <w:t xml:space="preserve">Развивать умение анализировать, сравнивать («выбери такой же»), учить классифицировать («подбери все овощи, фрукты, ягоды по цвету»). </w:t>
      </w:r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b/>
          <w:bCs/>
          <w:sz w:val="28"/>
          <w:szCs w:val="28"/>
        </w:rPr>
        <w:t xml:space="preserve">Правило игры: </w:t>
      </w:r>
      <w:r w:rsidRPr="005E18B4">
        <w:rPr>
          <w:rFonts w:ascii="Times New Roman" w:hAnsi="Times New Roman" w:cs="Times New Roman"/>
          <w:sz w:val="28"/>
          <w:szCs w:val="28"/>
        </w:rPr>
        <w:t>Выкладывать ряды, состоящие из одинаковых изображений.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 Вершки - корешки»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. Обогащать сенсорный опыт, учить анализировать изображение растения, выделяя его части. Развивать умение сравнивать. Учить составлять изображение из двух частей, образующих единое целое. Закреплять названия растений, развивать чувство формы, цвета.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Правило игры</w:t>
      </w:r>
      <w:r w:rsidRPr="005E18B4">
        <w:rPr>
          <w:sz w:val="28"/>
          <w:szCs w:val="28"/>
        </w:rPr>
        <w:t xml:space="preserve">. Сложить карточку из двух частей по принципу «вершки-корешки».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Игра «На лугу расцвели красивые цветы</w:t>
      </w:r>
      <w:r w:rsidRPr="005E18B4">
        <w:rPr>
          <w:sz w:val="28"/>
          <w:szCs w:val="28"/>
        </w:rPr>
        <w:t xml:space="preserve">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Цель. </w:t>
      </w:r>
      <w:r w:rsidRPr="005E18B4">
        <w:rPr>
          <w:sz w:val="28"/>
          <w:szCs w:val="28"/>
        </w:rPr>
        <w:t xml:space="preserve">Развивать восприятие цветов и оттенков, умение подбирать по цвету (разные варианты: на лугу расцвели цветы теплой цветовой гаммы, холодной гаммы, разных гамм).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«Что растет в лесу»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Цель. </w:t>
      </w:r>
      <w:r w:rsidRPr="005E18B4">
        <w:rPr>
          <w:sz w:val="28"/>
          <w:szCs w:val="28"/>
        </w:rPr>
        <w:t xml:space="preserve">Учить дифференцировать дикие (лесные) и огородные растения. Развивать действия анализа, сравнения, классификации, синтеза.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«Волшебный поезд»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: закрепить и систематизировать представления детей о зверях, птицах, насекомых, земноводных.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Материал</w:t>
      </w:r>
      <w:r w:rsidRPr="005E18B4">
        <w:rPr>
          <w:sz w:val="28"/>
          <w:szCs w:val="28"/>
        </w:rPr>
        <w:t xml:space="preserve">: Два поезда, вырезанных из картона (в каждом по 4 вагона с 5 окнами); два комплекта карточек с изображениями животных.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Ход игры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lastRenderedPageBreak/>
        <w:t xml:space="preserve">Играют две команды (в каждой по 4 ребенка-проводника), которые сидят за отдельными столами. На столе перед командой лежит «поезд».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proofErr w:type="spellStart"/>
      <w:r w:rsidRPr="005E18B4">
        <w:rPr>
          <w:sz w:val="28"/>
          <w:szCs w:val="28"/>
        </w:rPr>
        <w:t>Вос</w:t>
      </w:r>
      <w:proofErr w:type="spellEnd"/>
      <w:r w:rsidRPr="005E18B4">
        <w:rPr>
          <w:sz w:val="28"/>
          <w:szCs w:val="28"/>
        </w:rPr>
        <w:t xml:space="preserve">-ль: перед вами поезд и пассажиры. </w:t>
      </w:r>
      <w:proofErr w:type="gramStart"/>
      <w:r w:rsidRPr="005E18B4">
        <w:rPr>
          <w:sz w:val="28"/>
          <w:szCs w:val="28"/>
        </w:rPr>
        <w:t xml:space="preserve">Их нужно разместить по вагонам (в первом – зверей, во втором – птиц, в третьем – насекомых, в четвертом – земноводных) так, чтобы в каждом окне был виден один пассажир. </w:t>
      </w:r>
      <w:proofErr w:type="gramEnd"/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Та команда, которая первой разместит животных по вагонам правильно, станет победителем. </w:t>
      </w:r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sz w:val="28"/>
          <w:szCs w:val="28"/>
        </w:rPr>
        <w:t>Аналогично эта игра может проводиться для закрепления представлений о различных группах растений (леса, сада, луга, огорода).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Игра «Зоологическая столовая</w:t>
      </w:r>
      <w:r w:rsidRPr="005E18B4">
        <w:rPr>
          <w:sz w:val="28"/>
          <w:szCs w:val="28"/>
        </w:rPr>
        <w:t xml:space="preserve">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Цель: </w:t>
      </w:r>
      <w:r w:rsidRPr="005E18B4">
        <w:rPr>
          <w:sz w:val="28"/>
          <w:szCs w:val="28"/>
        </w:rPr>
        <w:t xml:space="preserve">Формировать представление дошкольников о способах питания животных и группировке их по этому признаку.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Материал: </w:t>
      </w:r>
      <w:r w:rsidRPr="005E18B4">
        <w:rPr>
          <w:sz w:val="28"/>
          <w:szCs w:val="28"/>
        </w:rPr>
        <w:t xml:space="preserve">на каждую команду – лист картона с изображением трех столов (красного, зеленого, синего), комплект картинок с изображением животных (15-20 шт.)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Ход игры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Играют две команды по 3-5 человек. </w:t>
      </w:r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sz w:val="28"/>
          <w:szCs w:val="28"/>
        </w:rPr>
        <w:t xml:space="preserve">Воспитатель: как вам известно, птицы, звери, насекомые питаются разной пищей, поэтому их делят на растительноядных, хищников и всеядных. Вам нужно посадить животных за столы так, чтобы хищники оказались за красным столом, растительноядные – за зеленым, всеядные – </w:t>
      </w:r>
      <w:proofErr w:type="gramStart"/>
      <w:r w:rsidRPr="005E18B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E18B4">
        <w:rPr>
          <w:rFonts w:ascii="Times New Roman" w:hAnsi="Times New Roman" w:cs="Times New Roman"/>
          <w:sz w:val="28"/>
          <w:szCs w:val="28"/>
        </w:rPr>
        <w:t xml:space="preserve"> синим. Команда, которая первой разместит животных правильно, станет победителем.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</w:t>
      </w:r>
      <w:r w:rsidRPr="005E18B4">
        <w:rPr>
          <w:sz w:val="28"/>
          <w:szCs w:val="28"/>
        </w:rPr>
        <w:t>«</w:t>
      </w:r>
      <w:r w:rsidRPr="005E18B4">
        <w:rPr>
          <w:b/>
          <w:bCs/>
          <w:sz w:val="28"/>
          <w:szCs w:val="28"/>
        </w:rPr>
        <w:t xml:space="preserve">Лесной многоэтажный дом»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>: углубить знания детей о лесе как природном сообществе; закрепить представления об «этажах</w:t>
      </w:r>
      <w:proofErr w:type="gramStart"/>
      <w:r w:rsidRPr="005E18B4">
        <w:rPr>
          <w:sz w:val="28"/>
          <w:szCs w:val="28"/>
        </w:rPr>
        <w:t>»(</w:t>
      </w:r>
      <w:proofErr w:type="gramEnd"/>
      <w:r w:rsidRPr="005E18B4">
        <w:rPr>
          <w:sz w:val="28"/>
          <w:szCs w:val="28"/>
        </w:rPr>
        <w:t xml:space="preserve">ярусах) смешанного леса.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Материал: </w:t>
      </w:r>
      <w:r w:rsidRPr="005E18B4">
        <w:rPr>
          <w:sz w:val="28"/>
          <w:szCs w:val="28"/>
        </w:rPr>
        <w:t xml:space="preserve">модель с изображением 4 ярусов смешанного леса (почвенного, травянистого, кустарникового, древесного); силуэтные изображения животных; фишки.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Ход игры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I вариант. Воспитатель дает детям задания расселить животных на 4 ярусах смешанного леса.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II вариант. Воспитатель помещает животных в несвойственные для их обитания ярусы. Дети должны найти ошибки, исправить их и объяснить, почему они так считают. Кто первый находит ошибку и исправляет ее, получает фишку. </w:t>
      </w:r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sz w:val="28"/>
          <w:szCs w:val="28"/>
        </w:rPr>
        <w:t>Победителем становится тот, у кого в конце игры окажется больше фишек.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</w:t>
      </w:r>
      <w:r w:rsidRPr="005E18B4">
        <w:rPr>
          <w:sz w:val="28"/>
          <w:szCs w:val="28"/>
        </w:rPr>
        <w:t>«</w:t>
      </w:r>
      <w:r w:rsidRPr="005E18B4">
        <w:rPr>
          <w:b/>
          <w:bCs/>
          <w:sz w:val="28"/>
          <w:szCs w:val="28"/>
        </w:rPr>
        <w:t xml:space="preserve">Кто рядом живет»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: обобщить представления детей о луге, водоеме как природных сообществах. Конкретизировать представления о типичных жителях различных сообществ. Закрепить умение устанавливать простейшие </w:t>
      </w:r>
      <w:r w:rsidRPr="005E18B4">
        <w:rPr>
          <w:sz w:val="28"/>
          <w:szCs w:val="28"/>
        </w:rPr>
        <w:lastRenderedPageBreak/>
        <w:t xml:space="preserve">причинно-следственные связи, раскрывающие необходимость совместного обитания растений и животных.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Материал: </w:t>
      </w:r>
      <w:r w:rsidRPr="005E18B4">
        <w:rPr>
          <w:sz w:val="28"/>
          <w:szCs w:val="28"/>
        </w:rPr>
        <w:t>Маски (шапочки) растений, грибов, животных леса, луга, водоема (</w:t>
      </w:r>
      <w:proofErr w:type="gramStart"/>
      <w:r w:rsidRPr="005E18B4">
        <w:rPr>
          <w:sz w:val="28"/>
          <w:szCs w:val="28"/>
        </w:rPr>
        <w:t>например</w:t>
      </w:r>
      <w:proofErr w:type="gramEnd"/>
      <w:r w:rsidRPr="005E18B4">
        <w:rPr>
          <w:sz w:val="28"/>
          <w:szCs w:val="28"/>
        </w:rPr>
        <w:t xml:space="preserve"> волк, заяц, белка, дятел, ель, береза, орешник, белый гриб, бабочка, жаворонок, пчела, одуванчик, ромашка, лягушка, цапля, окунь, кубышка, камыш) – по количеству детей; обручи красного, синего, зеленого цветов.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Перед игрой воспитатель напоминает, что растения и животные приспособлены к жизни в определенных условиях и в тесной связи друг с другом; что они обитают в воде, другие – возле воды, в лесу или на лугу. Лес, луг, водоем – это их дома. Там они находят себе еду, растят потомство.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Ход игры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В разных уголках площадки раскладывают обручи красного, синего и зеленого цветов. Дети надевают маски (шапочки).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proofErr w:type="spellStart"/>
      <w:r w:rsidRPr="005E18B4">
        <w:rPr>
          <w:sz w:val="28"/>
          <w:szCs w:val="28"/>
        </w:rPr>
        <w:t>Вос</w:t>
      </w:r>
      <w:proofErr w:type="spellEnd"/>
      <w:r w:rsidRPr="005E18B4">
        <w:rPr>
          <w:sz w:val="28"/>
          <w:szCs w:val="28"/>
        </w:rPr>
        <w:t xml:space="preserve">-ль: определите, кто вы и где живете, растете. Некоторое время вы будете гулять по площадке. По команде «Занять свои дома!» обитатели леса должны занять место в зеленом обруче, обитатели луга – в красном, обитатели водоема – </w:t>
      </w:r>
      <w:proofErr w:type="gramStart"/>
      <w:r w:rsidRPr="005E18B4">
        <w:rPr>
          <w:sz w:val="28"/>
          <w:szCs w:val="28"/>
        </w:rPr>
        <w:t>в</w:t>
      </w:r>
      <w:proofErr w:type="gramEnd"/>
      <w:r w:rsidRPr="005E18B4">
        <w:rPr>
          <w:sz w:val="28"/>
          <w:szCs w:val="28"/>
        </w:rPr>
        <w:t xml:space="preserve"> синем. </w:t>
      </w:r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sz w:val="28"/>
          <w:szCs w:val="28"/>
        </w:rPr>
        <w:t>После того как дети займут места в обручах, воспитатель проверяет, правильно ли выполнено задание: «животные» и «растения» называют себя и место своего обитания. Затем дети меняются масками, игра повторяется несколько раз.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«Звездный зоопарк»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: познакомить с созвездиями, формировать умения составлять созвездия; дать представления о том, что человек связан с окружающим миром, что наблюдение за звездным небом заставило объединить звезды в группы (обведя их контуры можно увидеть силуэты животных, птиц). </w:t>
      </w:r>
      <w:r w:rsidRPr="005E18B4">
        <w:rPr>
          <w:b/>
          <w:bCs/>
          <w:sz w:val="28"/>
          <w:szCs w:val="28"/>
        </w:rPr>
        <w:t>Правила игры</w:t>
      </w:r>
      <w:proofErr w:type="gramStart"/>
      <w:r w:rsidRPr="005E18B4">
        <w:rPr>
          <w:b/>
          <w:bCs/>
          <w:sz w:val="28"/>
          <w:szCs w:val="28"/>
        </w:rPr>
        <w:t xml:space="preserve"> </w:t>
      </w:r>
      <w:r w:rsidRPr="005E18B4">
        <w:rPr>
          <w:sz w:val="28"/>
          <w:szCs w:val="28"/>
        </w:rPr>
        <w:t>:</w:t>
      </w:r>
      <w:proofErr w:type="gramEnd"/>
      <w:r w:rsidRPr="005E18B4">
        <w:rPr>
          <w:sz w:val="28"/>
          <w:szCs w:val="28"/>
        </w:rPr>
        <w:t xml:space="preserve"> Детям раздаются наборы для игры (лист бумаги, маленькие звездочки из цветной бумаги для составления созвездий). Дети составляют созвездия с опорой на квадратики бархатной бумаги, угадывают его название. Кто правильно все сделает и правильно назовет созвездие, тот и выиграл.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Игра «Живые цепочки»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Цель</w:t>
      </w:r>
      <w:r w:rsidRPr="005E18B4">
        <w:rPr>
          <w:sz w:val="28"/>
          <w:szCs w:val="28"/>
        </w:rPr>
        <w:t xml:space="preserve">: расширять представления детей о природных сообществах, их целостности и уникальности, о цепях питания.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>Материал</w:t>
      </w:r>
      <w:r w:rsidRPr="005E18B4">
        <w:rPr>
          <w:sz w:val="28"/>
          <w:szCs w:val="28"/>
        </w:rPr>
        <w:t xml:space="preserve">: Маски (шапочки) животных и растений.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proofErr w:type="gramStart"/>
      <w:r w:rsidRPr="005E18B4">
        <w:rPr>
          <w:b/>
          <w:bCs/>
          <w:sz w:val="28"/>
          <w:szCs w:val="28"/>
        </w:rPr>
        <w:t>Примечание</w:t>
      </w:r>
      <w:r w:rsidRPr="005E18B4">
        <w:rPr>
          <w:sz w:val="28"/>
          <w:szCs w:val="28"/>
        </w:rPr>
        <w:t xml:space="preserve">: могут использоваться следующие объекты природы, образующие цепи питания: дуб, дикий кабан, волк; осина, заяц, лиса (лес); подорожник, гусеница, кузнечик, жаворонок; ромашка, бабочка, стрекоза (луг); водоросли, карась, щука; кувшинка, улитка, утка (водоем) рожь, мышь, аист (поле). </w:t>
      </w:r>
      <w:proofErr w:type="gramEnd"/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sz w:val="28"/>
          <w:szCs w:val="28"/>
        </w:rPr>
        <w:t xml:space="preserve">Игра проводится на примере лесного сообщества. В ходе предварительной беседы воспитатель уточняет представления детей о том, что лес – это дом </w:t>
      </w:r>
      <w:r w:rsidRPr="005E18B4">
        <w:rPr>
          <w:rFonts w:ascii="Times New Roman" w:hAnsi="Times New Roman" w:cs="Times New Roman"/>
          <w:sz w:val="28"/>
          <w:szCs w:val="28"/>
        </w:rPr>
        <w:lastRenderedPageBreak/>
        <w:t>для многих растений и животных, которые тесно связаны друг с другом. Растения являются пищей для растительноядных животных, которыми, в свою очередь, питаются хищники. Так образуются цепи питания.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b/>
          <w:bCs/>
          <w:sz w:val="28"/>
          <w:szCs w:val="28"/>
        </w:rPr>
        <w:t xml:space="preserve">Ход игры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Играют две команды (по 3 ребенка в каждой). </w:t>
      </w:r>
      <w:proofErr w:type="gramStart"/>
      <w:r w:rsidRPr="005E18B4">
        <w:rPr>
          <w:sz w:val="28"/>
          <w:szCs w:val="28"/>
        </w:rPr>
        <w:t>Дети надевают маски (шапочки): один ребенок – растения, второй – растительноядного животного, третий – хищника.</w:t>
      </w:r>
      <w:proofErr w:type="gramEnd"/>
      <w:r w:rsidRPr="005E18B4">
        <w:rPr>
          <w:sz w:val="28"/>
          <w:szCs w:val="28"/>
        </w:rPr>
        <w:t xml:space="preserve"> Игра проводится в несколько этапов.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Воспитатель: по команде «Цепочка стройся!» вы должны построиться так, чтобы образовалась цепочка: растение, растительноядное животное, хищник. Затем каждый должен будет представиться и объяснить, почему он занял то или иное место в цепочке.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Команда, которая первой правильно построится, а так же объяснит последовательность построения, станет победителем.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На втором этапе игры дети меняются ролями; на третьем этапе используются другие объекты природы. </w:t>
      </w:r>
    </w:p>
    <w:p w:rsidR="005E18B4" w:rsidRPr="005E18B4" w:rsidRDefault="005E18B4" w:rsidP="005E18B4">
      <w:pPr>
        <w:pStyle w:val="Default"/>
        <w:rPr>
          <w:sz w:val="28"/>
          <w:szCs w:val="28"/>
        </w:rPr>
      </w:pPr>
      <w:r w:rsidRPr="005E18B4">
        <w:rPr>
          <w:sz w:val="28"/>
          <w:szCs w:val="28"/>
        </w:rPr>
        <w:t xml:space="preserve">На заключительном этапе проведения игры из цепочки убирается какой-либо объект. При построении дети должны обнаружить его отсутствие и рассказать, к чему это может привести. </w:t>
      </w:r>
    </w:p>
    <w:p w:rsidR="005E18B4" w:rsidRPr="005E18B4" w:rsidRDefault="005E18B4" w:rsidP="005E18B4">
      <w:pPr>
        <w:rPr>
          <w:rFonts w:ascii="Times New Roman" w:hAnsi="Times New Roman" w:cs="Times New Roman"/>
          <w:sz w:val="28"/>
          <w:szCs w:val="28"/>
        </w:rPr>
      </w:pPr>
      <w:r w:rsidRPr="005E18B4">
        <w:rPr>
          <w:rFonts w:ascii="Times New Roman" w:hAnsi="Times New Roman" w:cs="Times New Roman"/>
          <w:sz w:val="28"/>
          <w:szCs w:val="28"/>
        </w:rPr>
        <w:t>Если дети легко справляются с выполнением игровых заданий, цепи можно удлинить.</w:t>
      </w:r>
    </w:p>
    <w:p w:rsidR="005E18B4" w:rsidRDefault="005E18B4" w:rsidP="005E18B4"/>
    <w:sectPr w:rsidR="005E1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B4"/>
    <w:rsid w:val="005E18B4"/>
    <w:rsid w:val="00657678"/>
    <w:rsid w:val="00A55916"/>
    <w:rsid w:val="00CF463C"/>
    <w:rsid w:val="00D836C8"/>
    <w:rsid w:val="00ED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18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2022-03-20T07:12:00Z</dcterms:created>
  <dcterms:modified xsi:type="dcterms:W3CDTF">2022-03-20T12:19:00Z</dcterms:modified>
</cp:coreProperties>
</file>