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875DC" w14:textId="6820796B" w:rsidR="00F30CBF" w:rsidRDefault="00F30CBF" w:rsidP="00F30CBF">
      <w:pPr>
        <w:pStyle w:val="a3"/>
        <w:shd w:val="clear" w:color="auto" w:fill="FFFFFF"/>
        <w:jc w:val="center"/>
        <w:rPr>
          <w:rFonts w:ascii="Arial" w:hAnsi="Arial" w:cs="Arial"/>
          <w:color w:val="000000"/>
          <w:sz w:val="26"/>
          <w:szCs w:val="26"/>
        </w:rPr>
      </w:pPr>
      <w:r>
        <w:rPr>
          <w:color w:val="000000"/>
          <w:sz w:val="28"/>
          <w:szCs w:val="28"/>
        </w:rPr>
        <w:t xml:space="preserve">Муниципальное казенное дошкольное образовательное учреждение с приоритетным осуществлением деятельности по физическому развитию </w:t>
      </w:r>
      <w:r w:rsidR="00B4126D">
        <w:rPr>
          <w:color w:val="000000"/>
          <w:sz w:val="28"/>
          <w:szCs w:val="28"/>
        </w:rPr>
        <w:t>детей детский</w:t>
      </w:r>
      <w:r>
        <w:rPr>
          <w:color w:val="000000"/>
          <w:sz w:val="28"/>
          <w:szCs w:val="28"/>
        </w:rPr>
        <w:t xml:space="preserve"> сад № 11</w:t>
      </w:r>
    </w:p>
    <w:p w14:paraId="10CE0824" w14:textId="77777777" w:rsidR="00F30CBF" w:rsidRDefault="00F30CBF" w:rsidP="00F30CBF">
      <w:pPr>
        <w:shd w:val="clear" w:color="auto" w:fill="FFFFFF"/>
        <w:spacing w:after="0" w:line="240" w:lineRule="auto"/>
        <w:rPr>
          <w:rFonts w:ascii="Times New Roman" w:eastAsia="Times New Roman" w:hAnsi="Times New Roman" w:cs="Times New Roman"/>
          <w:b/>
          <w:bCs/>
          <w:color w:val="000000"/>
          <w:sz w:val="44"/>
          <w:szCs w:val="44"/>
          <w:lang w:eastAsia="ru-RU"/>
        </w:rPr>
      </w:pPr>
    </w:p>
    <w:p w14:paraId="68D6B7E4" w14:textId="77777777" w:rsidR="00F30CBF" w:rsidRDefault="00F30CBF" w:rsidP="00F30CBF">
      <w:pPr>
        <w:shd w:val="clear" w:color="auto" w:fill="FFFFFF"/>
        <w:spacing w:after="0" w:line="240" w:lineRule="auto"/>
        <w:jc w:val="center"/>
        <w:rPr>
          <w:rFonts w:ascii="Times New Roman" w:eastAsia="Times New Roman" w:hAnsi="Times New Roman" w:cs="Times New Roman"/>
          <w:b/>
          <w:bCs/>
          <w:color w:val="000000"/>
          <w:sz w:val="44"/>
          <w:szCs w:val="44"/>
          <w:lang w:eastAsia="ru-RU"/>
        </w:rPr>
      </w:pPr>
    </w:p>
    <w:p w14:paraId="561602B0" w14:textId="77777777" w:rsidR="00F30CBF" w:rsidRDefault="00F30CBF" w:rsidP="00F30CBF">
      <w:pPr>
        <w:shd w:val="clear" w:color="auto" w:fill="FFFFFF"/>
        <w:spacing w:after="0" w:line="240" w:lineRule="auto"/>
        <w:jc w:val="center"/>
        <w:rPr>
          <w:rFonts w:ascii="Times New Roman" w:eastAsia="Times New Roman" w:hAnsi="Times New Roman" w:cs="Times New Roman"/>
          <w:b/>
          <w:bCs/>
          <w:color w:val="000000"/>
          <w:sz w:val="44"/>
          <w:szCs w:val="44"/>
          <w:lang w:eastAsia="ru-RU"/>
        </w:rPr>
      </w:pPr>
    </w:p>
    <w:p w14:paraId="43C087DA" w14:textId="77777777" w:rsidR="00B4126D" w:rsidRDefault="00B4126D" w:rsidP="00F30CBF">
      <w:pPr>
        <w:shd w:val="clear" w:color="auto" w:fill="FFFFFF"/>
        <w:spacing w:after="0" w:line="240" w:lineRule="auto"/>
        <w:jc w:val="center"/>
        <w:rPr>
          <w:rFonts w:ascii="Times New Roman" w:eastAsia="Times New Roman" w:hAnsi="Times New Roman" w:cs="Times New Roman"/>
          <w:color w:val="000000"/>
          <w:sz w:val="44"/>
          <w:szCs w:val="44"/>
          <w:lang w:eastAsia="ru-RU"/>
        </w:rPr>
      </w:pPr>
    </w:p>
    <w:p w14:paraId="19203435" w14:textId="40DEF096" w:rsidR="005C1757" w:rsidRDefault="005C1757" w:rsidP="00F30CBF">
      <w:pPr>
        <w:shd w:val="clear" w:color="auto" w:fill="FFFFFF"/>
        <w:spacing w:after="0" w:line="240" w:lineRule="auto"/>
        <w:jc w:val="center"/>
        <w:rPr>
          <w:rFonts w:ascii="Times New Roman" w:eastAsia="Times New Roman" w:hAnsi="Times New Roman" w:cs="Times New Roman"/>
          <w:color w:val="000000"/>
          <w:sz w:val="44"/>
          <w:szCs w:val="44"/>
          <w:lang w:eastAsia="ru-RU"/>
        </w:rPr>
      </w:pPr>
      <w:r>
        <w:rPr>
          <w:rFonts w:ascii="Times New Roman" w:eastAsia="Times New Roman" w:hAnsi="Times New Roman" w:cs="Times New Roman"/>
          <w:color w:val="000000"/>
          <w:sz w:val="44"/>
          <w:szCs w:val="44"/>
          <w:lang w:eastAsia="ru-RU"/>
        </w:rPr>
        <w:t>ПОЗНАВАТЕЛЬНО-</w:t>
      </w:r>
      <w:r w:rsidR="00F30CBF" w:rsidRPr="00F30CBF">
        <w:rPr>
          <w:rFonts w:ascii="Times New Roman" w:eastAsia="Times New Roman" w:hAnsi="Times New Roman" w:cs="Times New Roman"/>
          <w:color w:val="000000"/>
          <w:sz w:val="44"/>
          <w:szCs w:val="44"/>
          <w:lang w:eastAsia="ru-RU"/>
        </w:rPr>
        <w:t>ИССЛЕДОВАТЕЛЬСКИЙ  </w:t>
      </w:r>
    </w:p>
    <w:p w14:paraId="0372F487" w14:textId="77777777" w:rsidR="00B4126D" w:rsidRDefault="00F30CBF" w:rsidP="005C1757">
      <w:pPr>
        <w:shd w:val="clear" w:color="auto" w:fill="FFFFFF"/>
        <w:spacing w:after="0" w:line="240" w:lineRule="auto"/>
        <w:jc w:val="center"/>
        <w:rPr>
          <w:rFonts w:ascii="Times New Roman" w:eastAsia="Times New Roman" w:hAnsi="Times New Roman" w:cs="Times New Roman"/>
          <w:color w:val="000000"/>
          <w:sz w:val="44"/>
          <w:szCs w:val="44"/>
          <w:lang w:eastAsia="ru-RU"/>
        </w:rPr>
      </w:pPr>
      <w:r w:rsidRPr="00F30CBF">
        <w:rPr>
          <w:rFonts w:ascii="Times New Roman" w:eastAsia="Times New Roman" w:hAnsi="Times New Roman" w:cs="Times New Roman"/>
          <w:color w:val="000000"/>
          <w:sz w:val="44"/>
          <w:szCs w:val="44"/>
          <w:lang w:eastAsia="ru-RU"/>
        </w:rPr>
        <w:t>ПРОЕКТ</w:t>
      </w:r>
      <w:r w:rsidR="00B4126D">
        <w:rPr>
          <w:rFonts w:ascii="Times New Roman" w:eastAsia="Times New Roman" w:hAnsi="Times New Roman" w:cs="Times New Roman"/>
          <w:color w:val="000000"/>
          <w:sz w:val="44"/>
          <w:szCs w:val="44"/>
          <w:lang w:eastAsia="ru-RU"/>
        </w:rPr>
        <w:t>:</w:t>
      </w:r>
    </w:p>
    <w:p w14:paraId="2F3BCECD" w14:textId="3F60E661" w:rsidR="00F30CBF" w:rsidRPr="00F30CBF" w:rsidRDefault="005C1757" w:rsidP="005C1757">
      <w:pPr>
        <w:shd w:val="clear" w:color="auto" w:fill="FFFFFF"/>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 xml:space="preserve"> </w:t>
      </w:r>
      <w:r w:rsidR="00F30CBF" w:rsidRPr="00F30CBF">
        <w:rPr>
          <w:rFonts w:ascii="Times New Roman" w:eastAsia="Times New Roman" w:hAnsi="Times New Roman" w:cs="Times New Roman"/>
          <w:b/>
          <w:bCs/>
          <w:color w:val="000000"/>
          <w:sz w:val="44"/>
          <w:szCs w:val="44"/>
          <w:lang w:eastAsia="ru-RU"/>
        </w:rPr>
        <w:t>«ЧУДО – МАГНИТ»</w:t>
      </w:r>
    </w:p>
    <w:p w14:paraId="2D914E9E" w14:textId="77777777" w:rsidR="00F30CBF" w:rsidRDefault="00F30CBF" w:rsidP="00F30CBF">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p>
    <w:p w14:paraId="1E31B6F6" w14:textId="77777777" w:rsidR="00F30CBF" w:rsidRDefault="00F30CBF" w:rsidP="00F30CBF">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p>
    <w:p w14:paraId="0D753DCB" w14:textId="10B28CCC" w:rsidR="00F30CBF" w:rsidRDefault="00616C83" w:rsidP="00F30CBF">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Pr>
          <w:noProof/>
        </w:rPr>
        <w:drawing>
          <wp:inline distT="0" distB="0" distL="0" distR="0" wp14:anchorId="2CD02FAC" wp14:editId="701012B0">
            <wp:extent cx="3542068" cy="25184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43130" cy="2519165"/>
                    </a:xfrm>
                    <a:prstGeom prst="rect">
                      <a:avLst/>
                    </a:prstGeom>
                    <a:noFill/>
                    <a:ln>
                      <a:noFill/>
                    </a:ln>
                  </pic:spPr>
                </pic:pic>
              </a:graphicData>
            </a:graphic>
          </wp:inline>
        </w:drawing>
      </w:r>
    </w:p>
    <w:p w14:paraId="052CE4D4" w14:textId="77777777" w:rsidR="00F30CBF" w:rsidRDefault="00F30CBF" w:rsidP="00F30CBF">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p>
    <w:p w14:paraId="63629E30" w14:textId="77777777" w:rsidR="00F30CBF" w:rsidRDefault="00F30CBF" w:rsidP="00F30CBF">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p>
    <w:p w14:paraId="256E72F3" w14:textId="77777777" w:rsidR="00F30CBF" w:rsidRDefault="00F30CBF" w:rsidP="00F30CBF">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p>
    <w:p w14:paraId="42C08252" w14:textId="77777777" w:rsidR="00F30CBF" w:rsidRDefault="00F30CBF" w:rsidP="00F30CBF">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p>
    <w:p w14:paraId="33655482" w14:textId="77777777" w:rsidR="00F30CBF" w:rsidRDefault="00F30CBF" w:rsidP="00F30CBF">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p>
    <w:p w14:paraId="18442FBF" w14:textId="77777777" w:rsidR="00F30CBF" w:rsidRDefault="00F30CBF" w:rsidP="00F30CBF">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p>
    <w:p w14:paraId="12F445CD" w14:textId="77777777" w:rsidR="00F30CBF" w:rsidRDefault="00F30CBF" w:rsidP="00F30CBF">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p>
    <w:p w14:paraId="27BAC72D" w14:textId="437EBF7A" w:rsidR="0074745E" w:rsidRDefault="00294C53" w:rsidP="00F30CBF">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Составители</w:t>
      </w:r>
      <w:r w:rsidR="00F30CBF" w:rsidRPr="00F30CBF">
        <w:rPr>
          <w:rFonts w:ascii="Times New Roman" w:eastAsia="Times New Roman" w:hAnsi="Times New Roman" w:cs="Times New Roman"/>
          <w:b/>
          <w:bCs/>
          <w:color w:val="000000"/>
          <w:sz w:val="28"/>
          <w:szCs w:val="28"/>
          <w:lang w:eastAsia="ru-RU"/>
        </w:rPr>
        <w:t>:</w:t>
      </w:r>
      <w:r w:rsidR="00F30CBF">
        <w:rPr>
          <w:rFonts w:ascii="Times New Roman" w:eastAsia="Times New Roman" w:hAnsi="Times New Roman" w:cs="Times New Roman"/>
          <w:b/>
          <w:bCs/>
          <w:color w:val="000000"/>
          <w:sz w:val="28"/>
          <w:szCs w:val="28"/>
          <w:lang w:eastAsia="ru-RU"/>
        </w:rPr>
        <w:t xml:space="preserve"> </w:t>
      </w:r>
    </w:p>
    <w:p w14:paraId="02ADC9A0" w14:textId="77777777" w:rsidR="00294C53" w:rsidRDefault="00294C53" w:rsidP="00294C53">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Воспитатель Попова О.П.</w:t>
      </w:r>
    </w:p>
    <w:p w14:paraId="24795A87" w14:textId="6143D777" w:rsidR="00F30CBF" w:rsidRDefault="00F30CBF" w:rsidP="00294C53">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Старший воспитатель Васькова С.В.</w:t>
      </w:r>
    </w:p>
    <w:p w14:paraId="4704279C" w14:textId="36213456" w:rsidR="00F30CBF" w:rsidRDefault="00F30CBF" w:rsidP="00F30CBF">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p>
    <w:p w14:paraId="6355E022" w14:textId="70845C61" w:rsidR="00F30CBF" w:rsidRDefault="00F30CBF" w:rsidP="00616C83">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20D8E1E3" w14:textId="3B5E83A1" w:rsidR="00F30CBF" w:rsidRDefault="00F30CBF" w:rsidP="00F30CBF">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p>
    <w:p w14:paraId="33EC79E0" w14:textId="120C5DAB" w:rsidR="00F30CBF" w:rsidRDefault="00F30CBF" w:rsidP="00F30CBF">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p>
    <w:p w14:paraId="7F72340C" w14:textId="5B43A2C6" w:rsidR="00F30CBF" w:rsidRDefault="00F30CBF" w:rsidP="00F30CBF">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p>
    <w:p w14:paraId="50D4AB87" w14:textId="77777777" w:rsidR="00616C83" w:rsidRDefault="007103C9" w:rsidP="00616C8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2022г.</w:t>
      </w:r>
    </w:p>
    <w:p w14:paraId="08C6EA57" w14:textId="1777250A" w:rsidR="005C1757" w:rsidRPr="00616C83" w:rsidRDefault="005C1757" w:rsidP="00616C83">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sidRPr="00B4126D">
        <w:rPr>
          <w:rFonts w:ascii="Times New Roman" w:eastAsia="Times New Roman" w:hAnsi="Times New Roman" w:cs="Times New Roman"/>
          <w:i/>
          <w:iCs/>
          <w:sz w:val="28"/>
          <w:szCs w:val="28"/>
          <w:lang w:eastAsia="ru-RU"/>
        </w:rPr>
        <w:lastRenderedPageBreak/>
        <w:t>«Вот перед Вами обычный магнит,</w:t>
      </w:r>
    </w:p>
    <w:p w14:paraId="5218CF57" w14:textId="77777777" w:rsidR="005C1757" w:rsidRPr="00B4126D" w:rsidRDefault="005C1757" w:rsidP="005C1757">
      <w:pPr>
        <w:shd w:val="clear" w:color="auto" w:fill="FFFFFF"/>
        <w:spacing w:before="90" w:after="90" w:line="315" w:lineRule="atLeast"/>
        <w:jc w:val="right"/>
        <w:rPr>
          <w:rFonts w:ascii="Times New Roman" w:eastAsia="Times New Roman" w:hAnsi="Times New Roman" w:cs="Times New Roman"/>
          <w:i/>
          <w:iCs/>
          <w:sz w:val="28"/>
          <w:szCs w:val="28"/>
          <w:lang w:eastAsia="ru-RU"/>
        </w:rPr>
      </w:pPr>
      <w:r w:rsidRPr="00B4126D">
        <w:rPr>
          <w:rFonts w:ascii="Times New Roman" w:eastAsia="Times New Roman" w:hAnsi="Times New Roman" w:cs="Times New Roman"/>
          <w:i/>
          <w:iCs/>
          <w:sz w:val="28"/>
          <w:szCs w:val="28"/>
          <w:lang w:eastAsia="ru-RU"/>
        </w:rPr>
        <w:t>Много секретов в себе он хранит».</w:t>
      </w:r>
    </w:p>
    <w:p w14:paraId="1CD71E3D" w14:textId="77777777"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Что это за чудо камень - магнит и какими свойствами он обладает?</w:t>
      </w:r>
    </w:p>
    <w:p w14:paraId="1EE050EB" w14:textId="6DBEDD90"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Экспериментирование пронизывает все сферы детской деятельности. Ребенок-дошкольник сам по себе является исследователем, проявляя живой интерес к различного рода исследовательской деятельности – к экспериментированию. Опыты помогают развивать мышление, логику, творчество ребенка, позволяют наглядно показать связи между живым и неживым в природе. Все исследователи экспериментирования выделяют основную особенность познавательной деятельности детей: ребенок познает объект в ходе практической деятельности с ним, осуществляемые ребенком практические действия выполняют познавательную, ориентировочно-исследовательскую функцию, создавая условия, в которых раскрывается содержание данного объекта.</w:t>
      </w:r>
      <w:r w:rsidR="00EF5AF6" w:rsidRPr="00B4126D">
        <w:rPr>
          <w:rFonts w:ascii="Times New Roman" w:eastAsia="Times New Roman" w:hAnsi="Times New Roman" w:cs="Times New Roman"/>
          <w:sz w:val="28"/>
          <w:szCs w:val="28"/>
          <w:lang w:eastAsia="ru-RU"/>
        </w:rPr>
        <w:t xml:space="preserve"> </w:t>
      </w:r>
      <w:r w:rsidRPr="00B4126D">
        <w:rPr>
          <w:rFonts w:ascii="Times New Roman" w:eastAsia="Times New Roman" w:hAnsi="Times New Roman" w:cs="Times New Roman"/>
          <w:sz w:val="28"/>
          <w:szCs w:val="28"/>
          <w:lang w:eastAsia="ru-RU"/>
        </w:rPr>
        <w:t>Данная тема актуальна тем, что в образовательном процессе экспериментирование является тем методом обучения, который позволяет ребенку моделировать в своем сознании картинку мира, основанную на собственных наблюдениях, опытах. Дети активно работают с магнитами, не задумываясь о его свойствах, истории появления, о значимости в жизнедеятельности человека.</w:t>
      </w:r>
      <w:r w:rsidR="00EF5AF6" w:rsidRPr="00B4126D">
        <w:rPr>
          <w:rFonts w:ascii="Times New Roman" w:eastAsia="Times New Roman" w:hAnsi="Times New Roman" w:cs="Times New Roman"/>
          <w:sz w:val="28"/>
          <w:szCs w:val="28"/>
          <w:lang w:eastAsia="ru-RU"/>
        </w:rPr>
        <w:t xml:space="preserve"> </w:t>
      </w:r>
      <w:r w:rsidRPr="00B4126D">
        <w:rPr>
          <w:rFonts w:ascii="Times New Roman" w:eastAsia="Times New Roman" w:hAnsi="Times New Roman" w:cs="Times New Roman"/>
          <w:sz w:val="28"/>
          <w:szCs w:val="28"/>
          <w:lang w:eastAsia="ru-RU"/>
        </w:rPr>
        <w:t>В каждой семье на холодильнике большое количество магнитов, на которых держатся красивые картинки и фотографии. Вы все время находитесь в поиске интересных детей для занятий с детьми? Хотите, чтобы дети проводили время интересно и узнавали что-то новое? Ни один ребенок не останется равнодушным к такому интересному и любопытному предмету как магнит!</w:t>
      </w:r>
    </w:p>
    <w:p w14:paraId="00CDADE0" w14:textId="77777777" w:rsidR="005C1757" w:rsidRPr="00B4126D" w:rsidRDefault="005C1757" w:rsidP="00B4126D">
      <w:pPr>
        <w:shd w:val="clear" w:color="auto" w:fill="FFFFFF"/>
        <w:spacing w:after="0" w:line="240" w:lineRule="auto"/>
        <w:jc w:val="both"/>
        <w:outlineLvl w:val="0"/>
        <w:rPr>
          <w:rFonts w:ascii="Times New Roman" w:eastAsia="Times New Roman" w:hAnsi="Times New Roman" w:cs="Times New Roman"/>
          <w:b/>
          <w:bCs/>
          <w:kern w:val="36"/>
          <w:sz w:val="28"/>
          <w:szCs w:val="28"/>
          <w:lang w:eastAsia="ru-RU"/>
        </w:rPr>
      </w:pPr>
    </w:p>
    <w:p w14:paraId="6D941E4C" w14:textId="18EE522B"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b/>
          <w:bCs/>
          <w:sz w:val="28"/>
          <w:szCs w:val="28"/>
          <w:lang w:eastAsia="ru-RU"/>
        </w:rPr>
        <w:t>Вид проекта</w:t>
      </w:r>
      <w:r w:rsidRPr="00B4126D">
        <w:rPr>
          <w:rFonts w:ascii="Times New Roman" w:eastAsia="Times New Roman" w:hAnsi="Times New Roman" w:cs="Times New Roman"/>
          <w:sz w:val="28"/>
          <w:szCs w:val="28"/>
          <w:lang w:eastAsia="ru-RU"/>
        </w:rPr>
        <w:t>: познавательно-исследовательский</w:t>
      </w:r>
    </w:p>
    <w:p w14:paraId="665B4517" w14:textId="29E5E2D5"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b/>
          <w:bCs/>
          <w:sz w:val="28"/>
          <w:szCs w:val="28"/>
          <w:lang w:eastAsia="ru-RU"/>
        </w:rPr>
        <w:t>Тип проекта</w:t>
      </w:r>
      <w:r w:rsidRPr="00B4126D">
        <w:rPr>
          <w:rFonts w:ascii="Times New Roman" w:eastAsia="Times New Roman" w:hAnsi="Times New Roman" w:cs="Times New Roman"/>
          <w:sz w:val="28"/>
          <w:szCs w:val="28"/>
          <w:lang w:eastAsia="ru-RU"/>
        </w:rPr>
        <w:t>: краткосрочный, индивидуальный, познавательное развитие</w:t>
      </w:r>
    </w:p>
    <w:p w14:paraId="733BC225" w14:textId="53EF3749" w:rsidR="00EF5AF6" w:rsidRPr="00B4126D" w:rsidRDefault="00EF5AF6" w:rsidP="00B4126D">
      <w:pPr>
        <w:shd w:val="clear" w:color="auto" w:fill="FFFFFF"/>
        <w:spacing w:before="90" w:after="90" w:line="315"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b/>
          <w:bCs/>
          <w:sz w:val="28"/>
          <w:szCs w:val="28"/>
          <w:lang w:eastAsia="ru-RU"/>
        </w:rPr>
        <w:t>Участники проекта:</w:t>
      </w:r>
      <w:r w:rsidRPr="00B4126D">
        <w:rPr>
          <w:rFonts w:ascii="Times New Roman" w:eastAsia="Times New Roman" w:hAnsi="Times New Roman" w:cs="Times New Roman"/>
          <w:sz w:val="28"/>
          <w:szCs w:val="28"/>
          <w:lang w:eastAsia="ru-RU"/>
        </w:rPr>
        <w:t xml:space="preserve"> дети, педагоги, родители</w:t>
      </w:r>
    </w:p>
    <w:p w14:paraId="567675EB" w14:textId="18E419A4"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b/>
          <w:bCs/>
          <w:sz w:val="28"/>
          <w:szCs w:val="28"/>
          <w:lang w:eastAsia="ru-RU"/>
        </w:rPr>
        <w:t>Срок реализации:</w:t>
      </w:r>
      <w:r w:rsidRPr="00B4126D">
        <w:rPr>
          <w:rFonts w:ascii="Times New Roman" w:eastAsia="Times New Roman" w:hAnsi="Times New Roman" w:cs="Times New Roman"/>
          <w:sz w:val="28"/>
          <w:szCs w:val="28"/>
          <w:lang w:eastAsia="ru-RU"/>
        </w:rPr>
        <w:t> (с 01.02.22 г. по 28.02.22 г.)</w:t>
      </w:r>
    </w:p>
    <w:p w14:paraId="1996AE29" w14:textId="7E8148DA"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b/>
          <w:bCs/>
          <w:sz w:val="28"/>
          <w:szCs w:val="28"/>
          <w:lang w:eastAsia="ru-RU"/>
        </w:rPr>
        <w:t>Цель проекта</w:t>
      </w:r>
      <w:r w:rsidRPr="00B4126D">
        <w:rPr>
          <w:rFonts w:ascii="Times New Roman" w:eastAsia="Times New Roman" w:hAnsi="Times New Roman" w:cs="Times New Roman"/>
          <w:sz w:val="28"/>
          <w:szCs w:val="28"/>
          <w:lang w:eastAsia="ru-RU"/>
        </w:rPr>
        <w:t>: развивать познавательный интерес, умение самостоятельно применять полученные представления в исследовательской деятельности</w:t>
      </w:r>
    </w:p>
    <w:p w14:paraId="44A4230D" w14:textId="77777777"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b/>
          <w:bCs/>
          <w:sz w:val="28"/>
          <w:szCs w:val="28"/>
          <w:lang w:eastAsia="ru-RU"/>
        </w:rPr>
      </w:pPr>
      <w:r w:rsidRPr="00B4126D">
        <w:rPr>
          <w:rFonts w:ascii="Times New Roman" w:eastAsia="Times New Roman" w:hAnsi="Times New Roman" w:cs="Times New Roman"/>
          <w:b/>
          <w:bCs/>
          <w:sz w:val="28"/>
          <w:szCs w:val="28"/>
          <w:lang w:eastAsia="ru-RU"/>
        </w:rPr>
        <w:t>Задачи:</w:t>
      </w:r>
    </w:p>
    <w:p w14:paraId="67E1807D" w14:textId="77777777" w:rsidR="005C1757" w:rsidRPr="00B4126D" w:rsidRDefault="005C1757" w:rsidP="00B4126D">
      <w:pPr>
        <w:numPr>
          <w:ilvl w:val="0"/>
          <w:numId w:val="15"/>
        </w:numPr>
        <w:shd w:val="clear" w:color="auto" w:fill="FFFFFF"/>
        <w:spacing w:before="45" w:after="0" w:line="315" w:lineRule="atLeast"/>
        <w:ind w:left="735"/>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познакомить детей со свойствами магнита;</w:t>
      </w:r>
    </w:p>
    <w:p w14:paraId="510B2249" w14:textId="77777777" w:rsidR="005C1757" w:rsidRPr="00B4126D" w:rsidRDefault="005C1757" w:rsidP="00B4126D">
      <w:pPr>
        <w:numPr>
          <w:ilvl w:val="0"/>
          <w:numId w:val="15"/>
        </w:numPr>
        <w:shd w:val="clear" w:color="auto" w:fill="FFFFFF"/>
        <w:spacing w:before="45" w:after="0" w:line="315" w:lineRule="atLeast"/>
        <w:ind w:left="735"/>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сформировать у детей навыки исследовательской деятельности, анализирующее восприятие;</w:t>
      </w:r>
    </w:p>
    <w:p w14:paraId="332F336C" w14:textId="77777777" w:rsidR="005C1757" w:rsidRPr="00B4126D" w:rsidRDefault="005C1757" w:rsidP="00B4126D">
      <w:pPr>
        <w:numPr>
          <w:ilvl w:val="0"/>
          <w:numId w:val="15"/>
        </w:numPr>
        <w:shd w:val="clear" w:color="auto" w:fill="FFFFFF"/>
        <w:spacing w:before="45" w:after="0" w:line="315" w:lineRule="atLeast"/>
        <w:ind w:left="735"/>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способствовать воспитанию самостоятельности, инициативности, развитию коммуникативных качеств;</w:t>
      </w:r>
    </w:p>
    <w:p w14:paraId="34D4751A" w14:textId="77777777" w:rsidR="005C1757" w:rsidRPr="00B4126D" w:rsidRDefault="005C1757" w:rsidP="00B4126D">
      <w:pPr>
        <w:numPr>
          <w:ilvl w:val="0"/>
          <w:numId w:val="15"/>
        </w:numPr>
        <w:shd w:val="clear" w:color="auto" w:fill="FFFFFF"/>
        <w:spacing w:before="45" w:after="0" w:line="315" w:lineRule="atLeast"/>
        <w:ind w:left="735"/>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научить детей выдвигать предположения, гипотезы, выражать в речи результаты действий;</w:t>
      </w:r>
    </w:p>
    <w:p w14:paraId="559D2921" w14:textId="77777777" w:rsidR="005C1757" w:rsidRPr="00B4126D" w:rsidRDefault="005C1757" w:rsidP="00B4126D">
      <w:pPr>
        <w:numPr>
          <w:ilvl w:val="0"/>
          <w:numId w:val="15"/>
        </w:numPr>
        <w:shd w:val="clear" w:color="auto" w:fill="FFFFFF"/>
        <w:spacing w:before="45" w:after="0" w:line="315" w:lineRule="atLeast"/>
        <w:ind w:left="735"/>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Обогащение словаря: магнит, железные предметы.</w:t>
      </w:r>
    </w:p>
    <w:p w14:paraId="04A9DD4C" w14:textId="77777777" w:rsidR="00EF5AF6" w:rsidRPr="00B4126D" w:rsidRDefault="00EF5AF6" w:rsidP="00B4126D">
      <w:pPr>
        <w:shd w:val="clear" w:color="auto" w:fill="FFFFFF"/>
        <w:spacing w:before="90" w:after="90" w:line="315" w:lineRule="atLeast"/>
        <w:jc w:val="both"/>
        <w:rPr>
          <w:rFonts w:ascii="Times New Roman" w:eastAsia="Times New Roman" w:hAnsi="Times New Roman" w:cs="Times New Roman"/>
          <w:b/>
          <w:bCs/>
          <w:sz w:val="28"/>
          <w:szCs w:val="28"/>
          <w:lang w:eastAsia="ru-RU"/>
        </w:rPr>
      </w:pPr>
    </w:p>
    <w:p w14:paraId="093FCA28" w14:textId="1B28BB65"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b/>
          <w:bCs/>
          <w:sz w:val="28"/>
          <w:szCs w:val="28"/>
          <w:lang w:eastAsia="ru-RU"/>
        </w:rPr>
      </w:pPr>
      <w:r w:rsidRPr="00B4126D">
        <w:rPr>
          <w:rFonts w:ascii="Times New Roman" w:eastAsia="Times New Roman" w:hAnsi="Times New Roman" w:cs="Times New Roman"/>
          <w:b/>
          <w:bCs/>
          <w:sz w:val="28"/>
          <w:szCs w:val="28"/>
          <w:lang w:eastAsia="ru-RU"/>
        </w:rPr>
        <w:lastRenderedPageBreak/>
        <w:t>Предполагаемые результаты:</w:t>
      </w:r>
    </w:p>
    <w:p w14:paraId="6F3B1AF9" w14:textId="77777777"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1. У детей сформированы первоначальные знания о свойствах магнита, узнали, почему так называется.</w:t>
      </w:r>
    </w:p>
    <w:p w14:paraId="4986B65F" w14:textId="77777777"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2. Дети самостоятельно опытным путем выявили свойства магнита: притягивает только металлические предметы, действует через различные предметы, магнит не боится препятствий.</w:t>
      </w:r>
    </w:p>
    <w:p w14:paraId="500F345A" w14:textId="77777777"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3. С удовольствием принимают участие в опытах по определению свойств магнита, стремление узнать и открыть для себя как можно больше нового о магните, его способности притягивать предметы.</w:t>
      </w:r>
    </w:p>
    <w:p w14:paraId="7258325D" w14:textId="77777777"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4. Расширен словарный запас по проблеме.</w:t>
      </w:r>
    </w:p>
    <w:p w14:paraId="3C91198A" w14:textId="167057BA"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b/>
          <w:bCs/>
          <w:sz w:val="28"/>
          <w:szCs w:val="28"/>
          <w:lang w:eastAsia="ru-RU"/>
        </w:rPr>
        <w:t>Продукт проектной деятельности:</w:t>
      </w:r>
      <w:r w:rsidRPr="00B4126D">
        <w:rPr>
          <w:rFonts w:ascii="Times New Roman" w:eastAsia="Times New Roman" w:hAnsi="Times New Roman" w:cs="Times New Roman"/>
          <w:sz w:val="28"/>
          <w:szCs w:val="28"/>
          <w:lang w:eastAsia="ru-RU"/>
        </w:rPr>
        <w:t> создание выставки - коллекции магнитов, игр.</w:t>
      </w:r>
    </w:p>
    <w:p w14:paraId="258D916F" w14:textId="77777777"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b/>
          <w:bCs/>
          <w:sz w:val="28"/>
          <w:szCs w:val="28"/>
          <w:lang w:eastAsia="ru-RU"/>
        </w:rPr>
      </w:pPr>
      <w:r w:rsidRPr="00B4126D">
        <w:rPr>
          <w:rFonts w:ascii="Times New Roman" w:eastAsia="Times New Roman" w:hAnsi="Times New Roman" w:cs="Times New Roman"/>
          <w:b/>
          <w:bCs/>
          <w:sz w:val="28"/>
          <w:szCs w:val="28"/>
          <w:lang w:eastAsia="ru-RU"/>
        </w:rPr>
        <w:t>Первый этап - разработка проекта:</w:t>
      </w:r>
    </w:p>
    <w:p w14:paraId="4311220C" w14:textId="7D304AB3" w:rsidR="005C1757" w:rsidRPr="00B4126D" w:rsidRDefault="005C1757" w:rsidP="00B4126D">
      <w:pPr>
        <w:numPr>
          <w:ilvl w:val="0"/>
          <w:numId w:val="16"/>
        </w:numPr>
        <w:shd w:val="clear" w:color="auto" w:fill="FFFFFF"/>
        <w:spacing w:before="45" w:after="0" w:line="315" w:lineRule="atLeast"/>
        <w:ind w:left="735"/>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разработка перспективного тематического плана работы с детьми;</w:t>
      </w:r>
    </w:p>
    <w:p w14:paraId="40AEA472" w14:textId="01014CA4" w:rsidR="00EF5AF6" w:rsidRPr="00B4126D" w:rsidRDefault="00EF5AF6" w:rsidP="00B4126D">
      <w:pPr>
        <w:numPr>
          <w:ilvl w:val="0"/>
          <w:numId w:val="16"/>
        </w:numPr>
        <w:shd w:val="clear" w:color="auto" w:fill="FFFFFF"/>
        <w:spacing w:before="45" w:after="0" w:line="315" w:lineRule="atLeast"/>
        <w:ind w:left="735"/>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история магнита</w:t>
      </w:r>
    </w:p>
    <w:p w14:paraId="0353EE38" w14:textId="77777777" w:rsidR="005C1757" w:rsidRPr="00B4126D" w:rsidRDefault="005C1757" w:rsidP="00B4126D">
      <w:pPr>
        <w:numPr>
          <w:ilvl w:val="0"/>
          <w:numId w:val="16"/>
        </w:numPr>
        <w:shd w:val="clear" w:color="auto" w:fill="FFFFFF"/>
        <w:spacing w:before="45" w:after="0" w:line="315" w:lineRule="atLeast"/>
        <w:ind w:left="735"/>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подборка иллюстраций на тему «Опыты, экспериментирование с магнитом»;</w:t>
      </w:r>
    </w:p>
    <w:p w14:paraId="45E6953D" w14:textId="77777777" w:rsidR="005C1757" w:rsidRPr="00B4126D" w:rsidRDefault="005C1757" w:rsidP="00B4126D">
      <w:pPr>
        <w:numPr>
          <w:ilvl w:val="0"/>
          <w:numId w:val="16"/>
        </w:numPr>
        <w:shd w:val="clear" w:color="auto" w:fill="FFFFFF"/>
        <w:spacing w:before="45" w:after="0" w:line="315" w:lineRule="atLeast"/>
        <w:ind w:left="735"/>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подготовка практического материала для проведения опытов.</w:t>
      </w:r>
    </w:p>
    <w:p w14:paraId="39F81629" w14:textId="77777777"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Помощь родителей в оформлении выставки.</w:t>
      </w:r>
    </w:p>
    <w:p w14:paraId="7D76FAEF" w14:textId="77777777"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b/>
          <w:bCs/>
          <w:sz w:val="28"/>
          <w:szCs w:val="28"/>
          <w:lang w:eastAsia="ru-RU"/>
        </w:rPr>
      </w:pPr>
      <w:r w:rsidRPr="00B4126D">
        <w:rPr>
          <w:rFonts w:ascii="Times New Roman" w:eastAsia="Times New Roman" w:hAnsi="Times New Roman" w:cs="Times New Roman"/>
          <w:b/>
          <w:bCs/>
          <w:sz w:val="28"/>
          <w:szCs w:val="28"/>
          <w:lang w:eastAsia="ru-RU"/>
        </w:rPr>
        <w:t>Второй этап - практический этап:</w:t>
      </w:r>
    </w:p>
    <w:p w14:paraId="58858D12" w14:textId="77777777" w:rsidR="005C1757" w:rsidRPr="00B4126D" w:rsidRDefault="005C1757" w:rsidP="00B4126D">
      <w:pPr>
        <w:numPr>
          <w:ilvl w:val="0"/>
          <w:numId w:val="17"/>
        </w:numPr>
        <w:shd w:val="clear" w:color="auto" w:fill="FFFFFF"/>
        <w:spacing w:before="45" w:after="0" w:line="315" w:lineRule="atLeast"/>
        <w:ind w:left="735"/>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Чтение познавательной сказки о магните «Приключения магнитика».</w:t>
      </w:r>
    </w:p>
    <w:p w14:paraId="1681DB43" w14:textId="77777777" w:rsidR="005C1757" w:rsidRPr="00B4126D" w:rsidRDefault="005C1757" w:rsidP="00B4126D">
      <w:pPr>
        <w:numPr>
          <w:ilvl w:val="0"/>
          <w:numId w:val="17"/>
        </w:numPr>
        <w:shd w:val="clear" w:color="auto" w:fill="FFFFFF"/>
        <w:spacing w:before="45" w:after="0" w:line="315" w:lineRule="atLeast"/>
        <w:ind w:left="735"/>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Просмотр мультфильма «</w:t>
      </w:r>
      <w:proofErr w:type="spellStart"/>
      <w:r w:rsidRPr="00B4126D">
        <w:rPr>
          <w:rFonts w:ascii="Times New Roman" w:eastAsia="Times New Roman" w:hAnsi="Times New Roman" w:cs="Times New Roman"/>
          <w:sz w:val="28"/>
          <w:szCs w:val="28"/>
          <w:lang w:eastAsia="ru-RU"/>
        </w:rPr>
        <w:t>Фиксики</w:t>
      </w:r>
      <w:proofErr w:type="spellEnd"/>
      <w:r w:rsidRPr="00B4126D">
        <w:rPr>
          <w:rFonts w:ascii="Times New Roman" w:eastAsia="Times New Roman" w:hAnsi="Times New Roman" w:cs="Times New Roman"/>
          <w:sz w:val="28"/>
          <w:szCs w:val="28"/>
          <w:lang w:eastAsia="ru-RU"/>
        </w:rPr>
        <w:t>. Магнит. Компас».</w:t>
      </w:r>
    </w:p>
    <w:p w14:paraId="0EC54626" w14:textId="77777777" w:rsidR="005C1757" w:rsidRPr="00B4126D" w:rsidRDefault="005C1757" w:rsidP="00B4126D">
      <w:pPr>
        <w:numPr>
          <w:ilvl w:val="0"/>
          <w:numId w:val="17"/>
        </w:numPr>
        <w:shd w:val="clear" w:color="auto" w:fill="FFFFFF"/>
        <w:spacing w:before="45" w:after="0" w:line="315" w:lineRule="atLeast"/>
        <w:ind w:left="735"/>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Проведение опытов с магнитом.</w:t>
      </w:r>
    </w:p>
    <w:p w14:paraId="4120EB1C" w14:textId="77777777" w:rsidR="005C1757" w:rsidRPr="00B4126D" w:rsidRDefault="005C1757" w:rsidP="00B4126D">
      <w:pPr>
        <w:numPr>
          <w:ilvl w:val="0"/>
          <w:numId w:val="17"/>
        </w:numPr>
        <w:shd w:val="clear" w:color="auto" w:fill="FFFFFF"/>
        <w:spacing w:before="45" w:after="0" w:line="315" w:lineRule="atLeast"/>
        <w:ind w:left="735"/>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Рассматривание декоративных магнитов.</w:t>
      </w:r>
    </w:p>
    <w:p w14:paraId="26E859B4" w14:textId="649B2C0E" w:rsidR="005C1757" w:rsidRPr="00294C53" w:rsidRDefault="005C1757" w:rsidP="00B4126D">
      <w:pPr>
        <w:numPr>
          <w:ilvl w:val="0"/>
          <w:numId w:val="17"/>
        </w:numPr>
        <w:shd w:val="clear" w:color="auto" w:fill="FFFFFF"/>
        <w:spacing w:before="45" w:after="0" w:line="315" w:lineRule="atLeast"/>
        <w:ind w:left="735"/>
        <w:jc w:val="both"/>
        <w:rPr>
          <w:rFonts w:ascii="Times New Roman" w:eastAsia="Times New Roman" w:hAnsi="Times New Roman" w:cs="Times New Roman"/>
          <w:sz w:val="28"/>
          <w:szCs w:val="28"/>
          <w:lang w:eastAsia="ru-RU"/>
        </w:rPr>
      </w:pPr>
      <w:r w:rsidRPr="00294C53">
        <w:rPr>
          <w:rFonts w:ascii="Times New Roman" w:eastAsia="Times New Roman" w:hAnsi="Times New Roman" w:cs="Times New Roman"/>
          <w:sz w:val="28"/>
          <w:szCs w:val="28"/>
          <w:lang w:eastAsia="ru-RU"/>
        </w:rPr>
        <w:t>Настольная магнитные игры: «Рыбалка», «Шахматы», «</w:t>
      </w:r>
      <w:r w:rsidR="00BD7CE7" w:rsidRPr="00294C53">
        <w:rPr>
          <w:rFonts w:ascii="Times New Roman" w:eastAsia="Times New Roman" w:hAnsi="Times New Roman" w:cs="Times New Roman"/>
          <w:sz w:val="28"/>
          <w:szCs w:val="28"/>
          <w:lang w:eastAsia="ru-RU"/>
        </w:rPr>
        <w:t>Мозаика на магнитах</w:t>
      </w:r>
      <w:r w:rsidRPr="00294C53">
        <w:rPr>
          <w:rFonts w:ascii="Times New Roman" w:eastAsia="Times New Roman" w:hAnsi="Times New Roman" w:cs="Times New Roman"/>
          <w:sz w:val="28"/>
          <w:szCs w:val="28"/>
          <w:lang w:eastAsia="ru-RU"/>
        </w:rPr>
        <w:t xml:space="preserve">», </w:t>
      </w:r>
      <w:r w:rsidR="00294C53">
        <w:rPr>
          <w:rFonts w:ascii="Times New Roman" w:eastAsia="Times New Roman" w:hAnsi="Times New Roman" w:cs="Times New Roman"/>
          <w:sz w:val="28"/>
          <w:szCs w:val="28"/>
          <w:lang w:eastAsia="ru-RU"/>
        </w:rPr>
        <w:t>«</w:t>
      </w:r>
      <w:r w:rsidR="00BD7CE7" w:rsidRPr="00294C53">
        <w:rPr>
          <w:rFonts w:ascii="Times New Roman" w:eastAsia="Times New Roman" w:hAnsi="Times New Roman" w:cs="Times New Roman"/>
          <w:sz w:val="28"/>
          <w:szCs w:val="28"/>
          <w:lang w:eastAsia="ru-RU"/>
        </w:rPr>
        <w:t>Магнитный конструктор</w:t>
      </w:r>
      <w:r w:rsidR="00294C53">
        <w:rPr>
          <w:rFonts w:ascii="Times New Roman" w:eastAsia="Times New Roman" w:hAnsi="Times New Roman" w:cs="Times New Roman"/>
          <w:sz w:val="28"/>
          <w:szCs w:val="28"/>
          <w:lang w:eastAsia="ru-RU"/>
        </w:rPr>
        <w:t>».</w:t>
      </w:r>
    </w:p>
    <w:p w14:paraId="5E053C7C" w14:textId="77777777"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b/>
          <w:bCs/>
          <w:sz w:val="28"/>
          <w:szCs w:val="28"/>
          <w:lang w:eastAsia="ru-RU"/>
        </w:rPr>
      </w:pPr>
      <w:r w:rsidRPr="00B4126D">
        <w:rPr>
          <w:rFonts w:ascii="Times New Roman" w:eastAsia="Times New Roman" w:hAnsi="Times New Roman" w:cs="Times New Roman"/>
          <w:b/>
          <w:bCs/>
          <w:sz w:val="28"/>
          <w:szCs w:val="28"/>
          <w:lang w:eastAsia="ru-RU"/>
        </w:rPr>
        <w:t>Заключительный этап.</w:t>
      </w:r>
    </w:p>
    <w:p w14:paraId="09EE4BD3" w14:textId="77777777" w:rsidR="005C1757" w:rsidRPr="00B4126D" w:rsidRDefault="005C1757" w:rsidP="00B4126D">
      <w:pPr>
        <w:numPr>
          <w:ilvl w:val="0"/>
          <w:numId w:val="18"/>
        </w:numPr>
        <w:shd w:val="clear" w:color="auto" w:fill="FFFFFF"/>
        <w:spacing w:before="45" w:after="0" w:line="315" w:lineRule="atLeast"/>
        <w:ind w:left="735"/>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Итоговое мероприятие-выставка коллекция магнитов.</w:t>
      </w:r>
    </w:p>
    <w:p w14:paraId="15DF8AE9" w14:textId="77777777"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b/>
          <w:bCs/>
          <w:sz w:val="28"/>
          <w:szCs w:val="28"/>
          <w:lang w:eastAsia="ru-RU"/>
        </w:rPr>
      </w:pPr>
      <w:r w:rsidRPr="00B4126D">
        <w:rPr>
          <w:rFonts w:ascii="Times New Roman" w:eastAsia="Times New Roman" w:hAnsi="Times New Roman" w:cs="Times New Roman"/>
          <w:b/>
          <w:bCs/>
          <w:sz w:val="28"/>
          <w:szCs w:val="28"/>
          <w:lang w:eastAsia="ru-RU"/>
        </w:rPr>
        <w:t>Критерии:</w:t>
      </w:r>
    </w:p>
    <w:p w14:paraId="3BE0DB65" w14:textId="77777777" w:rsidR="005C1757" w:rsidRPr="00B4126D" w:rsidRDefault="005C1757" w:rsidP="00B4126D">
      <w:pPr>
        <w:numPr>
          <w:ilvl w:val="0"/>
          <w:numId w:val="19"/>
        </w:numPr>
        <w:shd w:val="clear" w:color="auto" w:fill="FFFFFF"/>
        <w:spacing w:before="45" w:after="0" w:line="315" w:lineRule="atLeast"/>
        <w:ind w:left="735"/>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Умение осуществлять разнообразные поисковые действия практического характера, приводящие к выявлению различных внешних и скрытых свойств.</w:t>
      </w:r>
    </w:p>
    <w:p w14:paraId="3C4D87DC" w14:textId="77777777" w:rsidR="005C1757" w:rsidRPr="00B4126D" w:rsidRDefault="005C1757" w:rsidP="00B4126D">
      <w:pPr>
        <w:numPr>
          <w:ilvl w:val="0"/>
          <w:numId w:val="19"/>
        </w:numPr>
        <w:shd w:val="clear" w:color="auto" w:fill="FFFFFF"/>
        <w:spacing w:before="45" w:after="0" w:line="315" w:lineRule="atLeast"/>
        <w:ind w:left="735"/>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Умение устанавливать простейшие причинно-следственные связи.</w:t>
      </w:r>
    </w:p>
    <w:p w14:paraId="0561D86B" w14:textId="77777777" w:rsidR="005C1757" w:rsidRPr="00B4126D" w:rsidRDefault="005C1757" w:rsidP="00B4126D">
      <w:pPr>
        <w:numPr>
          <w:ilvl w:val="0"/>
          <w:numId w:val="19"/>
        </w:numPr>
        <w:shd w:val="clear" w:color="auto" w:fill="FFFFFF"/>
        <w:spacing w:before="45" w:after="0" w:line="315" w:lineRule="atLeast"/>
        <w:ind w:left="735"/>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Умение предвидеть результаты поисковых действий, высказывать предположения о действиях, приводящих к решению несложных проблемных задач.</w:t>
      </w:r>
    </w:p>
    <w:p w14:paraId="15B83E04" w14:textId="77777777"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b/>
          <w:bCs/>
          <w:sz w:val="28"/>
          <w:szCs w:val="28"/>
          <w:lang w:eastAsia="ru-RU"/>
        </w:rPr>
      </w:pPr>
      <w:r w:rsidRPr="00B4126D">
        <w:rPr>
          <w:rFonts w:ascii="Times New Roman" w:eastAsia="Times New Roman" w:hAnsi="Times New Roman" w:cs="Times New Roman"/>
          <w:b/>
          <w:bCs/>
          <w:sz w:val="28"/>
          <w:szCs w:val="28"/>
          <w:lang w:eastAsia="ru-RU"/>
        </w:rPr>
        <w:t>Методы оценки:</w:t>
      </w:r>
    </w:p>
    <w:p w14:paraId="582FDB52" w14:textId="77777777"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 наблюдения</w:t>
      </w:r>
    </w:p>
    <w:p w14:paraId="3EFDB7A6" w14:textId="77777777"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 беседы</w:t>
      </w:r>
    </w:p>
    <w:p w14:paraId="13A63E5D" w14:textId="77777777"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b/>
          <w:bCs/>
          <w:sz w:val="28"/>
          <w:szCs w:val="28"/>
          <w:lang w:eastAsia="ru-RU"/>
        </w:rPr>
      </w:pPr>
    </w:p>
    <w:p w14:paraId="267B337F" w14:textId="0511B700" w:rsidR="005C1757" w:rsidRPr="00B4126D" w:rsidRDefault="005C1757" w:rsidP="00B4126D">
      <w:pPr>
        <w:shd w:val="clear" w:color="auto" w:fill="FFFFFF"/>
        <w:spacing w:before="90" w:after="90" w:line="315" w:lineRule="atLeast"/>
        <w:jc w:val="center"/>
        <w:rPr>
          <w:rFonts w:ascii="Times New Roman" w:eastAsia="Times New Roman" w:hAnsi="Times New Roman" w:cs="Times New Roman"/>
          <w:b/>
          <w:bCs/>
          <w:sz w:val="28"/>
          <w:szCs w:val="28"/>
          <w:lang w:eastAsia="ru-RU"/>
        </w:rPr>
      </w:pPr>
      <w:r w:rsidRPr="00B4126D">
        <w:rPr>
          <w:rFonts w:ascii="Times New Roman" w:eastAsia="Times New Roman" w:hAnsi="Times New Roman" w:cs="Times New Roman"/>
          <w:b/>
          <w:bCs/>
          <w:sz w:val="28"/>
          <w:szCs w:val="28"/>
          <w:lang w:eastAsia="ru-RU"/>
        </w:rPr>
        <w:t>Результаты диагностики:</w:t>
      </w:r>
    </w:p>
    <w:tbl>
      <w:tblPr>
        <w:tblW w:w="7605" w:type="dxa"/>
        <w:jc w:val="center"/>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3301"/>
        <w:gridCol w:w="697"/>
        <w:gridCol w:w="2974"/>
        <w:gridCol w:w="633"/>
      </w:tblGrid>
      <w:tr w:rsidR="005C1757" w:rsidRPr="00B4126D" w14:paraId="190A48DD" w14:textId="77777777" w:rsidTr="00B4126D">
        <w:trPr>
          <w:jc w:val="center"/>
        </w:trPr>
        <w:tc>
          <w:tcPr>
            <w:tcW w:w="0" w:type="auto"/>
            <w:gridSpan w:val="2"/>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5F7360F5" w14:textId="77777777" w:rsidR="005C1757" w:rsidRPr="00B4126D" w:rsidRDefault="005C1757" w:rsidP="00B4126D">
            <w:pPr>
              <w:spacing w:before="15" w:after="15" w:line="293" w:lineRule="atLeast"/>
              <w:jc w:val="both"/>
              <w:rPr>
                <w:rFonts w:ascii="Times New Roman" w:eastAsia="Times New Roman" w:hAnsi="Times New Roman" w:cs="Times New Roman"/>
                <w:b/>
                <w:bCs/>
                <w:sz w:val="28"/>
                <w:szCs w:val="28"/>
                <w:lang w:eastAsia="ru-RU"/>
              </w:rPr>
            </w:pPr>
            <w:r w:rsidRPr="00B4126D">
              <w:rPr>
                <w:rFonts w:ascii="Times New Roman" w:eastAsia="Times New Roman" w:hAnsi="Times New Roman" w:cs="Times New Roman"/>
                <w:b/>
                <w:bCs/>
                <w:sz w:val="28"/>
                <w:szCs w:val="28"/>
                <w:lang w:eastAsia="ru-RU"/>
              </w:rPr>
              <w:t>На начало проектной деятельности.</w:t>
            </w:r>
          </w:p>
        </w:tc>
        <w:tc>
          <w:tcPr>
            <w:tcW w:w="4097" w:type="dxa"/>
            <w:gridSpan w:val="2"/>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685B7E54" w14:textId="77777777" w:rsidR="005C1757" w:rsidRPr="00B4126D" w:rsidRDefault="005C1757" w:rsidP="00B4126D">
            <w:pPr>
              <w:spacing w:before="15" w:after="15" w:line="293" w:lineRule="atLeast"/>
              <w:jc w:val="both"/>
              <w:rPr>
                <w:rFonts w:ascii="Times New Roman" w:eastAsia="Times New Roman" w:hAnsi="Times New Roman" w:cs="Times New Roman"/>
                <w:b/>
                <w:bCs/>
                <w:sz w:val="28"/>
                <w:szCs w:val="28"/>
                <w:lang w:eastAsia="ru-RU"/>
              </w:rPr>
            </w:pPr>
            <w:r w:rsidRPr="00B4126D">
              <w:rPr>
                <w:rFonts w:ascii="Times New Roman" w:eastAsia="Times New Roman" w:hAnsi="Times New Roman" w:cs="Times New Roman"/>
                <w:b/>
                <w:bCs/>
                <w:sz w:val="28"/>
                <w:szCs w:val="28"/>
                <w:lang w:eastAsia="ru-RU"/>
              </w:rPr>
              <w:t>По завершению проектной деятельности</w:t>
            </w:r>
          </w:p>
        </w:tc>
      </w:tr>
      <w:tr w:rsidR="005C1757" w:rsidRPr="00B4126D" w14:paraId="733FA924" w14:textId="77777777" w:rsidTr="00B4126D">
        <w:trPr>
          <w:jc w:val="center"/>
        </w:trPr>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3A9A12CA"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Умение сформировано</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43CF9451"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5%</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0D79C577"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Умение сформировано</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13991823"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80%</w:t>
            </w:r>
          </w:p>
        </w:tc>
      </w:tr>
      <w:tr w:rsidR="005C1757" w:rsidRPr="00B4126D" w14:paraId="67454191" w14:textId="77777777" w:rsidTr="00B4126D">
        <w:trPr>
          <w:jc w:val="center"/>
        </w:trPr>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6C48AD48"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Частично сформировано</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3B2C8FE1"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10%</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379873CB"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Частично сформировано</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6E9F1067"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15%</w:t>
            </w:r>
          </w:p>
        </w:tc>
      </w:tr>
      <w:tr w:rsidR="005C1757" w:rsidRPr="00B4126D" w14:paraId="51464224" w14:textId="77777777" w:rsidTr="00B4126D">
        <w:trPr>
          <w:jc w:val="center"/>
        </w:trPr>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66F14525"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В стадии формирования</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50F684BE"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75%</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1C4F40DF"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В стадии формирования</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2778684E"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5%</w:t>
            </w:r>
          </w:p>
        </w:tc>
      </w:tr>
    </w:tbl>
    <w:p w14:paraId="0F6435B3" w14:textId="77777777"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b/>
          <w:bCs/>
          <w:sz w:val="28"/>
          <w:szCs w:val="28"/>
          <w:lang w:eastAsia="ru-RU"/>
        </w:rPr>
      </w:pPr>
      <w:r w:rsidRPr="00B4126D">
        <w:rPr>
          <w:rFonts w:ascii="Times New Roman" w:eastAsia="Times New Roman" w:hAnsi="Times New Roman" w:cs="Times New Roman"/>
          <w:b/>
          <w:bCs/>
          <w:sz w:val="28"/>
          <w:szCs w:val="28"/>
          <w:lang w:eastAsia="ru-RU"/>
        </w:rPr>
        <w:t>Вывод:</w:t>
      </w:r>
    </w:p>
    <w:p w14:paraId="126CC69B" w14:textId="77777777"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 xml:space="preserve">Результаты диагностики показали: что в начале педагогической деятельности над проблемой многие дети затруднялись устанавливать простейшие </w:t>
      </w:r>
      <w:proofErr w:type="spellStart"/>
      <w:r w:rsidRPr="00B4126D">
        <w:rPr>
          <w:rFonts w:ascii="Times New Roman" w:eastAsia="Times New Roman" w:hAnsi="Times New Roman" w:cs="Times New Roman"/>
          <w:sz w:val="28"/>
          <w:szCs w:val="28"/>
          <w:lang w:eastAsia="ru-RU"/>
        </w:rPr>
        <w:t>причинно</w:t>
      </w:r>
      <w:proofErr w:type="spellEnd"/>
      <w:r w:rsidRPr="00B4126D">
        <w:rPr>
          <w:rFonts w:ascii="Times New Roman" w:eastAsia="Times New Roman" w:hAnsi="Times New Roman" w:cs="Times New Roman"/>
          <w:sz w:val="28"/>
          <w:szCs w:val="28"/>
          <w:lang w:eastAsia="ru-RU"/>
        </w:rPr>
        <w:t xml:space="preserve"> – следственные связи и в тоже время проявляли интерес к изучению необычных явлений. По завершению: у большинства детей были сформированы знания о свойствах магнита, но также, было отмечено, что часть детей испытывают затруднения в выражении в речи результата поисковых действий. Учитывая это, планируется дальнейшая работа с детьми по организации познавательно – исследовательской деятельности с опорой на проявленные интересы воспитанников обращая внимание детей на высказываниях предполагаемых действий и приводящих к определенному результату.</w:t>
      </w:r>
    </w:p>
    <w:p w14:paraId="720BF316" w14:textId="77777777"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b/>
          <w:bCs/>
          <w:sz w:val="28"/>
          <w:szCs w:val="28"/>
          <w:lang w:eastAsia="ru-RU"/>
        </w:rPr>
      </w:pPr>
      <w:r w:rsidRPr="00B4126D">
        <w:rPr>
          <w:rFonts w:ascii="Times New Roman" w:eastAsia="Times New Roman" w:hAnsi="Times New Roman" w:cs="Times New Roman"/>
          <w:b/>
          <w:bCs/>
          <w:sz w:val="28"/>
          <w:szCs w:val="28"/>
          <w:lang w:eastAsia="ru-RU"/>
        </w:rPr>
        <w:t>Перспективный план работы:</w:t>
      </w:r>
    </w:p>
    <w:tbl>
      <w:tblPr>
        <w:tblW w:w="9490" w:type="dxa"/>
        <w:jc w:val="center"/>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622"/>
        <w:gridCol w:w="3112"/>
        <w:gridCol w:w="2256"/>
        <w:gridCol w:w="3500"/>
      </w:tblGrid>
      <w:tr w:rsidR="005C1757" w:rsidRPr="00B4126D" w14:paraId="0AE3B933" w14:textId="77777777" w:rsidTr="00EF5AF6">
        <w:trPr>
          <w:jc w:val="center"/>
        </w:trPr>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4F797778"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Дата</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01E926C4"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Тема</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6880DD74"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Форма</w:t>
            </w:r>
          </w:p>
        </w:tc>
        <w:tc>
          <w:tcPr>
            <w:tcW w:w="350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32BCAA73"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Цель</w:t>
            </w:r>
          </w:p>
        </w:tc>
      </w:tr>
      <w:tr w:rsidR="005C1757" w:rsidRPr="00B4126D" w14:paraId="2A1E8E52" w14:textId="77777777" w:rsidTr="00EF5AF6">
        <w:trPr>
          <w:jc w:val="center"/>
        </w:trPr>
        <w:tc>
          <w:tcPr>
            <w:tcW w:w="9490" w:type="dxa"/>
            <w:gridSpan w:val="4"/>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5D448E93" w14:textId="77777777" w:rsidR="005C1757" w:rsidRPr="00B4126D" w:rsidRDefault="005C1757" w:rsidP="00B4126D">
            <w:pPr>
              <w:spacing w:before="15" w:after="15" w:line="293" w:lineRule="atLeast"/>
              <w:jc w:val="both"/>
              <w:rPr>
                <w:rFonts w:ascii="Times New Roman" w:eastAsia="Times New Roman" w:hAnsi="Times New Roman" w:cs="Times New Roman"/>
                <w:b/>
                <w:bCs/>
                <w:sz w:val="28"/>
                <w:szCs w:val="28"/>
                <w:lang w:eastAsia="ru-RU"/>
              </w:rPr>
            </w:pPr>
            <w:r w:rsidRPr="00B4126D">
              <w:rPr>
                <w:rFonts w:ascii="Times New Roman" w:eastAsia="Times New Roman" w:hAnsi="Times New Roman" w:cs="Times New Roman"/>
                <w:b/>
                <w:bCs/>
                <w:sz w:val="28"/>
                <w:szCs w:val="28"/>
                <w:lang w:eastAsia="ru-RU"/>
              </w:rPr>
              <w:t>I этап</w:t>
            </w:r>
          </w:p>
        </w:tc>
      </w:tr>
      <w:tr w:rsidR="005C1757" w:rsidRPr="00B4126D" w14:paraId="3FC258E1" w14:textId="77777777" w:rsidTr="00EF5AF6">
        <w:trPr>
          <w:jc w:val="center"/>
        </w:trPr>
        <w:tc>
          <w:tcPr>
            <w:tcW w:w="9490" w:type="dxa"/>
            <w:gridSpan w:val="4"/>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7146AF5C"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Разработка и проведение педагогической диагностики.</w:t>
            </w:r>
          </w:p>
        </w:tc>
      </w:tr>
      <w:tr w:rsidR="005C1757" w:rsidRPr="00B4126D" w14:paraId="157397D7" w14:textId="77777777" w:rsidTr="00EF5AF6">
        <w:trPr>
          <w:jc w:val="center"/>
        </w:trPr>
        <w:tc>
          <w:tcPr>
            <w:tcW w:w="9490" w:type="dxa"/>
            <w:gridSpan w:val="4"/>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1DD87E57"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Разработка перспективного плана реализации проекта.</w:t>
            </w:r>
          </w:p>
        </w:tc>
      </w:tr>
      <w:tr w:rsidR="005C1757" w:rsidRPr="00B4126D" w14:paraId="7D288D13" w14:textId="77777777" w:rsidTr="00EF5AF6">
        <w:trPr>
          <w:jc w:val="center"/>
        </w:trPr>
        <w:tc>
          <w:tcPr>
            <w:tcW w:w="9490" w:type="dxa"/>
            <w:gridSpan w:val="4"/>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0E94CA7B" w14:textId="77777777" w:rsidR="005C1757" w:rsidRPr="00B4126D" w:rsidRDefault="005C1757" w:rsidP="00B4126D">
            <w:pPr>
              <w:spacing w:before="15" w:after="15" w:line="293" w:lineRule="atLeast"/>
              <w:jc w:val="both"/>
              <w:rPr>
                <w:rFonts w:ascii="Times New Roman" w:eastAsia="Times New Roman" w:hAnsi="Times New Roman" w:cs="Times New Roman"/>
                <w:b/>
                <w:bCs/>
                <w:sz w:val="28"/>
                <w:szCs w:val="28"/>
                <w:lang w:eastAsia="ru-RU"/>
              </w:rPr>
            </w:pPr>
            <w:r w:rsidRPr="00B4126D">
              <w:rPr>
                <w:rFonts w:ascii="Times New Roman" w:eastAsia="Times New Roman" w:hAnsi="Times New Roman" w:cs="Times New Roman"/>
                <w:b/>
                <w:bCs/>
                <w:sz w:val="28"/>
                <w:szCs w:val="28"/>
                <w:lang w:eastAsia="ru-RU"/>
              </w:rPr>
              <w:t>II этап</w:t>
            </w:r>
          </w:p>
        </w:tc>
      </w:tr>
      <w:tr w:rsidR="005C1757" w:rsidRPr="00B4126D" w14:paraId="649FD507" w14:textId="77777777" w:rsidTr="00EF5AF6">
        <w:trPr>
          <w:jc w:val="center"/>
        </w:trPr>
        <w:tc>
          <w:tcPr>
            <w:tcW w:w="0" w:type="auto"/>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17B8FB2E" w14:textId="4E7BDF0B"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1</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2E88CF21" w14:textId="77777777" w:rsidR="005C1757" w:rsidRPr="00B4126D" w:rsidRDefault="005C1757" w:rsidP="00B4126D">
            <w:pPr>
              <w:spacing w:before="15" w:after="15" w:line="293" w:lineRule="atLeast"/>
              <w:jc w:val="center"/>
              <w:rPr>
                <w:rFonts w:ascii="Times New Roman" w:eastAsia="Times New Roman" w:hAnsi="Times New Roman" w:cs="Times New Roman"/>
                <w:b/>
                <w:bCs/>
                <w:i/>
                <w:iCs/>
                <w:sz w:val="28"/>
                <w:szCs w:val="28"/>
                <w:lang w:eastAsia="ru-RU"/>
              </w:rPr>
            </w:pPr>
            <w:r w:rsidRPr="00B4126D">
              <w:rPr>
                <w:rFonts w:ascii="Times New Roman" w:eastAsia="Times New Roman" w:hAnsi="Times New Roman" w:cs="Times New Roman"/>
                <w:b/>
                <w:bCs/>
                <w:i/>
                <w:iCs/>
                <w:sz w:val="28"/>
                <w:szCs w:val="28"/>
                <w:lang w:eastAsia="ru-RU"/>
              </w:rPr>
              <w:t>«Знакомство с магнитами»</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517F0066"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беседа</w:t>
            </w:r>
          </w:p>
        </w:tc>
        <w:tc>
          <w:tcPr>
            <w:tcW w:w="350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103F39FA"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Развитие познавательной активности детей в процессе знакомства со свойствами магнита.</w:t>
            </w:r>
          </w:p>
        </w:tc>
      </w:tr>
      <w:tr w:rsidR="005C1757" w:rsidRPr="00B4126D" w14:paraId="404A900D" w14:textId="77777777" w:rsidTr="00EF5AF6">
        <w:trPr>
          <w:jc w:val="center"/>
        </w:trPr>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14:paraId="62BC69FF"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713B5086"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Просмотр с детьми иллюстраций по теме «Магнит»</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0B8D0C4F"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беседа</w:t>
            </w:r>
          </w:p>
        </w:tc>
        <w:tc>
          <w:tcPr>
            <w:tcW w:w="350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3D1DEE45"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Заинтересовать детей изображением на иллюстрации.</w:t>
            </w:r>
          </w:p>
        </w:tc>
      </w:tr>
      <w:tr w:rsidR="005C1757" w:rsidRPr="00B4126D" w14:paraId="4CE52379" w14:textId="77777777" w:rsidTr="00EF5AF6">
        <w:trPr>
          <w:jc w:val="center"/>
        </w:trPr>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14:paraId="07852B67"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1ADEB861"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Подготовка практического материала для проведения опытов.</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6D543049"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Совместная деятельность.</w:t>
            </w:r>
          </w:p>
        </w:tc>
        <w:tc>
          <w:tcPr>
            <w:tcW w:w="350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51CD528F"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Приобретение новых знаний</w:t>
            </w:r>
          </w:p>
        </w:tc>
      </w:tr>
      <w:tr w:rsidR="005C1757" w:rsidRPr="00B4126D" w14:paraId="660F7301" w14:textId="77777777" w:rsidTr="00EF5AF6">
        <w:trPr>
          <w:jc w:val="center"/>
        </w:trPr>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14:paraId="0D8EA58A"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347144AC"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 xml:space="preserve">Помощь родителей в </w:t>
            </w:r>
            <w:r w:rsidRPr="00B4126D">
              <w:rPr>
                <w:rFonts w:ascii="Times New Roman" w:eastAsia="Times New Roman" w:hAnsi="Times New Roman" w:cs="Times New Roman"/>
                <w:sz w:val="28"/>
                <w:szCs w:val="28"/>
                <w:lang w:eastAsia="ru-RU"/>
              </w:rPr>
              <w:lastRenderedPageBreak/>
              <w:t>оформлении выставки</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78645465"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lastRenderedPageBreak/>
              <w:t xml:space="preserve">Совместная </w:t>
            </w:r>
            <w:r w:rsidRPr="00B4126D">
              <w:rPr>
                <w:rFonts w:ascii="Times New Roman" w:eastAsia="Times New Roman" w:hAnsi="Times New Roman" w:cs="Times New Roman"/>
                <w:sz w:val="28"/>
                <w:szCs w:val="28"/>
                <w:lang w:eastAsia="ru-RU"/>
              </w:rPr>
              <w:lastRenderedPageBreak/>
              <w:t>деятельность</w:t>
            </w:r>
          </w:p>
        </w:tc>
        <w:tc>
          <w:tcPr>
            <w:tcW w:w="350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3C06A5B2"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lastRenderedPageBreak/>
              <w:t xml:space="preserve">Вовлечение родителей в </w:t>
            </w:r>
            <w:r w:rsidRPr="00B4126D">
              <w:rPr>
                <w:rFonts w:ascii="Times New Roman" w:eastAsia="Times New Roman" w:hAnsi="Times New Roman" w:cs="Times New Roman"/>
                <w:sz w:val="28"/>
                <w:szCs w:val="28"/>
                <w:lang w:eastAsia="ru-RU"/>
              </w:rPr>
              <w:lastRenderedPageBreak/>
              <w:t>совместную деятельность.</w:t>
            </w:r>
          </w:p>
        </w:tc>
      </w:tr>
      <w:tr w:rsidR="005C1757" w:rsidRPr="00B4126D" w14:paraId="266D0EF0" w14:textId="77777777" w:rsidTr="00EF5AF6">
        <w:trPr>
          <w:jc w:val="center"/>
        </w:trPr>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14:paraId="79BBE94B"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38F1CCB8" w14:textId="77777777" w:rsidR="005C1757" w:rsidRPr="00B4126D" w:rsidRDefault="005C1757" w:rsidP="00B4126D">
            <w:pPr>
              <w:spacing w:before="15" w:after="15" w:line="293" w:lineRule="atLeast"/>
              <w:jc w:val="center"/>
              <w:rPr>
                <w:rFonts w:ascii="Times New Roman" w:eastAsia="Times New Roman" w:hAnsi="Times New Roman" w:cs="Times New Roman"/>
                <w:b/>
                <w:bCs/>
                <w:i/>
                <w:iCs/>
                <w:sz w:val="28"/>
                <w:szCs w:val="28"/>
                <w:lang w:eastAsia="ru-RU"/>
              </w:rPr>
            </w:pPr>
            <w:r w:rsidRPr="00B4126D">
              <w:rPr>
                <w:rFonts w:ascii="Times New Roman" w:eastAsia="Times New Roman" w:hAnsi="Times New Roman" w:cs="Times New Roman"/>
                <w:b/>
                <w:bCs/>
                <w:i/>
                <w:iCs/>
                <w:sz w:val="28"/>
                <w:szCs w:val="28"/>
                <w:lang w:eastAsia="ru-RU"/>
              </w:rPr>
              <w:t>«Какие предметы притягивает к себе магнит?»</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2F478D08"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Совместная практическая деятельность.</w:t>
            </w:r>
          </w:p>
        </w:tc>
        <w:tc>
          <w:tcPr>
            <w:tcW w:w="350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66FA2BBE"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Познакомить детей со свойствами магнита.</w:t>
            </w:r>
          </w:p>
        </w:tc>
      </w:tr>
      <w:tr w:rsidR="005C1757" w:rsidRPr="00B4126D" w14:paraId="2E09924D" w14:textId="77777777" w:rsidTr="00EF5AF6">
        <w:trPr>
          <w:jc w:val="center"/>
        </w:trPr>
        <w:tc>
          <w:tcPr>
            <w:tcW w:w="0" w:type="auto"/>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40E2CAC7" w14:textId="0128906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2</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578A19F8" w14:textId="77777777" w:rsidR="005C1757" w:rsidRPr="00BD7CE7" w:rsidRDefault="005C1757" w:rsidP="00B4126D">
            <w:pPr>
              <w:spacing w:before="15" w:after="15" w:line="293" w:lineRule="atLeast"/>
              <w:jc w:val="center"/>
              <w:rPr>
                <w:rFonts w:ascii="Times New Roman" w:eastAsia="Times New Roman" w:hAnsi="Times New Roman" w:cs="Times New Roman"/>
                <w:b/>
                <w:bCs/>
                <w:i/>
                <w:iCs/>
                <w:sz w:val="28"/>
                <w:szCs w:val="28"/>
                <w:lang w:eastAsia="ru-RU"/>
              </w:rPr>
            </w:pPr>
            <w:r w:rsidRPr="00BD7CE7">
              <w:rPr>
                <w:rFonts w:ascii="Times New Roman" w:eastAsia="Times New Roman" w:hAnsi="Times New Roman" w:cs="Times New Roman"/>
                <w:b/>
                <w:bCs/>
                <w:i/>
                <w:iCs/>
                <w:sz w:val="28"/>
                <w:szCs w:val="28"/>
                <w:lang w:eastAsia="ru-RU"/>
              </w:rPr>
              <w:t>Чтение познавательной сказки «Приключения магнитика»</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68132B96"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беседа</w:t>
            </w:r>
          </w:p>
        </w:tc>
        <w:tc>
          <w:tcPr>
            <w:tcW w:w="350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427C1A4B"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Формирование представлений и выявление возможностей для познавательного развития.</w:t>
            </w:r>
          </w:p>
        </w:tc>
      </w:tr>
      <w:tr w:rsidR="005C1757" w:rsidRPr="00B4126D" w14:paraId="08F22BDE" w14:textId="77777777" w:rsidTr="00EF5AF6">
        <w:trPr>
          <w:jc w:val="center"/>
        </w:trPr>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14:paraId="403E72C2"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36C54DB3" w14:textId="22595C90" w:rsidR="005C1757" w:rsidRPr="00BD7CE7" w:rsidRDefault="005C1757" w:rsidP="00B4126D">
            <w:pPr>
              <w:spacing w:before="15" w:after="15" w:line="293" w:lineRule="atLeast"/>
              <w:jc w:val="center"/>
              <w:rPr>
                <w:rFonts w:ascii="Times New Roman" w:eastAsia="Times New Roman" w:hAnsi="Times New Roman" w:cs="Times New Roman"/>
                <w:b/>
                <w:bCs/>
                <w:i/>
                <w:iCs/>
                <w:sz w:val="28"/>
                <w:szCs w:val="28"/>
                <w:lang w:eastAsia="ru-RU"/>
              </w:rPr>
            </w:pPr>
            <w:r w:rsidRPr="00BD7CE7">
              <w:rPr>
                <w:rFonts w:ascii="Times New Roman" w:eastAsia="Times New Roman" w:hAnsi="Times New Roman" w:cs="Times New Roman"/>
                <w:b/>
                <w:bCs/>
                <w:i/>
                <w:iCs/>
                <w:sz w:val="28"/>
                <w:szCs w:val="28"/>
                <w:lang w:eastAsia="ru-RU"/>
              </w:rPr>
              <w:t>Просмотр мультфильма «</w:t>
            </w:r>
            <w:proofErr w:type="spellStart"/>
            <w:r w:rsidRPr="00BD7CE7">
              <w:rPr>
                <w:rFonts w:ascii="Times New Roman" w:eastAsia="Times New Roman" w:hAnsi="Times New Roman" w:cs="Times New Roman"/>
                <w:b/>
                <w:bCs/>
                <w:i/>
                <w:iCs/>
                <w:sz w:val="28"/>
                <w:szCs w:val="28"/>
                <w:lang w:eastAsia="ru-RU"/>
              </w:rPr>
              <w:t>Фиксики</w:t>
            </w:r>
            <w:proofErr w:type="spellEnd"/>
            <w:r w:rsidRPr="00BD7CE7">
              <w:rPr>
                <w:rFonts w:ascii="Times New Roman" w:eastAsia="Times New Roman" w:hAnsi="Times New Roman" w:cs="Times New Roman"/>
                <w:b/>
                <w:bCs/>
                <w:i/>
                <w:iCs/>
                <w:sz w:val="28"/>
                <w:szCs w:val="28"/>
                <w:lang w:eastAsia="ru-RU"/>
              </w:rPr>
              <w:t>. Магнит, Компас»</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4A42A1F8"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Совместная деятельность.</w:t>
            </w:r>
          </w:p>
        </w:tc>
        <w:tc>
          <w:tcPr>
            <w:tcW w:w="350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794C8E0B"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Создание благоприятного эмоционального состояния у детей, посредством познавательной деятельности.</w:t>
            </w:r>
          </w:p>
        </w:tc>
      </w:tr>
      <w:tr w:rsidR="005C1757" w:rsidRPr="00B4126D" w14:paraId="470901FC" w14:textId="77777777" w:rsidTr="00EF5AF6">
        <w:trPr>
          <w:jc w:val="center"/>
        </w:trPr>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14:paraId="4D899E77"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33912BA0" w14:textId="7DBBA296" w:rsidR="005C1757" w:rsidRPr="00BD7CE7" w:rsidRDefault="005C1757" w:rsidP="00B4126D">
            <w:pPr>
              <w:spacing w:before="15" w:after="15" w:line="293" w:lineRule="atLeast"/>
              <w:jc w:val="center"/>
              <w:rPr>
                <w:rFonts w:ascii="Times New Roman" w:eastAsia="Times New Roman" w:hAnsi="Times New Roman" w:cs="Times New Roman"/>
                <w:i/>
                <w:iCs/>
                <w:sz w:val="28"/>
                <w:szCs w:val="28"/>
                <w:lang w:eastAsia="ru-RU"/>
              </w:rPr>
            </w:pPr>
            <w:r w:rsidRPr="00BD7CE7">
              <w:rPr>
                <w:rFonts w:ascii="Times New Roman" w:eastAsia="Times New Roman" w:hAnsi="Times New Roman" w:cs="Times New Roman"/>
                <w:i/>
                <w:iCs/>
                <w:sz w:val="28"/>
                <w:szCs w:val="28"/>
                <w:lang w:eastAsia="ru-RU"/>
              </w:rPr>
              <w:t>Опыт №1 «</w:t>
            </w:r>
            <w:r w:rsidRPr="00BD7CE7">
              <w:rPr>
                <w:rFonts w:ascii="Times New Roman" w:eastAsia="Times New Roman" w:hAnsi="Times New Roman" w:cs="Times New Roman"/>
                <w:b/>
                <w:bCs/>
                <w:i/>
                <w:iCs/>
                <w:sz w:val="28"/>
                <w:szCs w:val="28"/>
                <w:lang w:eastAsia="ru-RU"/>
              </w:rPr>
              <w:t>Чудеса со скрепками»</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63435E48"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Практическая деятельность</w:t>
            </w:r>
          </w:p>
        </w:tc>
        <w:tc>
          <w:tcPr>
            <w:tcW w:w="350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2A84E319"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Определить способность металлических предметов намагничиваться.</w:t>
            </w:r>
          </w:p>
        </w:tc>
      </w:tr>
      <w:tr w:rsidR="005C1757" w:rsidRPr="00B4126D" w14:paraId="6C8C65E3" w14:textId="77777777" w:rsidTr="00EF5AF6">
        <w:trPr>
          <w:trHeight w:val="1073"/>
          <w:jc w:val="center"/>
        </w:trPr>
        <w:tc>
          <w:tcPr>
            <w:tcW w:w="0" w:type="auto"/>
            <w:vMerge w:val="restart"/>
            <w:tcBorders>
              <w:top w:val="single" w:sz="6" w:space="0" w:color="B9C2CB"/>
              <w:left w:val="single" w:sz="6" w:space="0" w:color="B9C2CB"/>
              <w:right w:val="single" w:sz="6" w:space="0" w:color="B9C2CB"/>
            </w:tcBorders>
            <w:shd w:val="clear" w:color="auto" w:fill="FFFFFF"/>
            <w:tcMar>
              <w:top w:w="30" w:type="dxa"/>
              <w:left w:w="30" w:type="dxa"/>
              <w:bottom w:w="30" w:type="dxa"/>
              <w:right w:w="30" w:type="dxa"/>
            </w:tcMar>
            <w:hideMark/>
          </w:tcPr>
          <w:p w14:paraId="0BED2EE0"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3</w:t>
            </w:r>
          </w:p>
          <w:p w14:paraId="3F9DFA76" w14:textId="252C04BE"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 </w:t>
            </w:r>
          </w:p>
        </w:tc>
        <w:tc>
          <w:tcPr>
            <w:tcW w:w="0" w:type="auto"/>
            <w:tcBorders>
              <w:top w:val="single" w:sz="6" w:space="0" w:color="B9C2CB"/>
              <w:left w:val="single" w:sz="6" w:space="0" w:color="B9C2CB"/>
              <w:right w:val="single" w:sz="6" w:space="0" w:color="B9C2CB"/>
            </w:tcBorders>
            <w:shd w:val="clear" w:color="auto" w:fill="FFFFFF"/>
            <w:tcMar>
              <w:top w:w="30" w:type="dxa"/>
              <w:left w:w="30" w:type="dxa"/>
              <w:bottom w:w="30" w:type="dxa"/>
              <w:right w:w="30" w:type="dxa"/>
            </w:tcMar>
            <w:hideMark/>
          </w:tcPr>
          <w:p w14:paraId="6A9BA49C" w14:textId="0554BD4C"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p>
          <w:p w14:paraId="2A9E5982" w14:textId="6A634785" w:rsidR="005C1757" w:rsidRPr="00BD7CE7" w:rsidRDefault="005C1757" w:rsidP="00B4126D">
            <w:pPr>
              <w:spacing w:before="15" w:after="15" w:line="293" w:lineRule="atLeast"/>
              <w:jc w:val="center"/>
              <w:rPr>
                <w:rFonts w:ascii="Times New Roman" w:eastAsia="Times New Roman" w:hAnsi="Times New Roman" w:cs="Times New Roman"/>
                <w:i/>
                <w:iCs/>
                <w:sz w:val="28"/>
                <w:szCs w:val="28"/>
                <w:lang w:eastAsia="ru-RU"/>
              </w:rPr>
            </w:pPr>
            <w:r w:rsidRPr="00BD7CE7">
              <w:rPr>
                <w:rFonts w:ascii="Times New Roman" w:eastAsia="Times New Roman" w:hAnsi="Times New Roman" w:cs="Times New Roman"/>
                <w:i/>
                <w:iCs/>
                <w:sz w:val="28"/>
                <w:szCs w:val="28"/>
                <w:lang w:eastAsia="ru-RU"/>
              </w:rPr>
              <w:t>Опыт №2 «</w:t>
            </w:r>
            <w:r w:rsidRPr="00BD7CE7">
              <w:rPr>
                <w:rFonts w:ascii="Times New Roman" w:eastAsia="Times New Roman" w:hAnsi="Times New Roman" w:cs="Times New Roman"/>
                <w:b/>
                <w:bCs/>
                <w:i/>
                <w:iCs/>
                <w:sz w:val="28"/>
                <w:szCs w:val="28"/>
                <w:lang w:eastAsia="ru-RU"/>
              </w:rPr>
              <w:t>Все ли притягивает магнит?»</w:t>
            </w:r>
          </w:p>
        </w:tc>
        <w:tc>
          <w:tcPr>
            <w:tcW w:w="0" w:type="auto"/>
            <w:tcBorders>
              <w:top w:val="single" w:sz="6" w:space="0" w:color="B9C2CB"/>
              <w:left w:val="single" w:sz="6" w:space="0" w:color="B9C2CB"/>
              <w:right w:val="single" w:sz="6" w:space="0" w:color="B9C2CB"/>
            </w:tcBorders>
            <w:shd w:val="clear" w:color="auto" w:fill="FFFFFF"/>
            <w:tcMar>
              <w:top w:w="30" w:type="dxa"/>
              <w:left w:w="30" w:type="dxa"/>
              <w:bottom w:w="30" w:type="dxa"/>
              <w:right w:w="30" w:type="dxa"/>
            </w:tcMar>
            <w:hideMark/>
          </w:tcPr>
          <w:p w14:paraId="721A0F3D" w14:textId="6C1B97FC"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p>
          <w:p w14:paraId="17DCA57F" w14:textId="6CC79B55"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Практическая деятельность</w:t>
            </w:r>
          </w:p>
        </w:tc>
        <w:tc>
          <w:tcPr>
            <w:tcW w:w="3500" w:type="dxa"/>
            <w:tcBorders>
              <w:top w:val="single" w:sz="6" w:space="0" w:color="B9C2CB"/>
              <w:left w:val="single" w:sz="6" w:space="0" w:color="B9C2CB"/>
              <w:right w:val="single" w:sz="6" w:space="0" w:color="B9C2CB"/>
            </w:tcBorders>
            <w:shd w:val="clear" w:color="auto" w:fill="FFFFFF"/>
            <w:tcMar>
              <w:top w:w="30" w:type="dxa"/>
              <w:left w:w="30" w:type="dxa"/>
              <w:bottom w:w="30" w:type="dxa"/>
              <w:right w:w="30" w:type="dxa"/>
            </w:tcMar>
            <w:hideMark/>
          </w:tcPr>
          <w:p w14:paraId="446E0899" w14:textId="10C8CA21"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p>
          <w:p w14:paraId="06C5C7BE" w14:textId="4C4CB69D"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Закрепить знания детей о свойствах магнита.</w:t>
            </w:r>
          </w:p>
        </w:tc>
      </w:tr>
      <w:tr w:rsidR="005C1757" w:rsidRPr="00B4126D" w14:paraId="6F5A7F7B" w14:textId="77777777" w:rsidTr="00EF5AF6">
        <w:trPr>
          <w:trHeight w:val="778"/>
          <w:jc w:val="center"/>
        </w:trPr>
        <w:tc>
          <w:tcPr>
            <w:tcW w:w="0" w:type="auto"/>
            <w:vMerge/>
            <w:tcBorders>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50A5FFC4" w14:textId="7B7328B2"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0B51F393" w14:textId="58FA739D"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Настольн</w:t>
            </w:r>
            <w:r w:rsidR="00EF5AF6" w:rsidRPr="00B4126D">
              <w:rPr>
                <w:rFonts w:ascii="Times New Roman" w:eastAsia="Times New Roman" w:hAnsi="Times New Roman" w:cs="Times New Roman"/>
                <w:sz w:val="28"/>
                <w:szCs w:val="28"/>
                <w:lang w:eastAsia="ru-RU"/>
              </w:rPr>
              <w:t>ые</w:t>
            </w:r>
            <w:r w:rsidRPr="00B4126D">
              <w:rPr>
                <w:rFonts w:ascii="Times New Roman" w:eastAsia="Times New Roman" w:hAnsi="Times New Roman" w:cs="Times New Roman"/>
                <w:sz w:val="28"/>
                <w:szCs w:val="28"/>
                <w:lang w:eastAsia="ru-RU"/>
              </w:rPr>
              <w:t xml:space="preserve"> магнитн</w:t>
            </w:r>
            <w:r w:rsidR="00EF5AF6" w:rsidRPr="00B4126D">
              <w:rPr>
                <w:rFonts w:ascii="Times New Roman" w:eastAsia="Times New Roman" w:hAnsi="Times New Roman" w:cs="Times New Roman"/>
                <w:sz w:val="28"/>
                <w:szCs w:val="28"/>
                <w:lang w:eastAsia="ru-RU"/>
              </w:rPr>
              <w:t>ые</w:t>
            </w:r>
            <w:r w:rsidRPr="00B4126D">
              <w:rPr>
                <w:rFonts w:ascii="Times New Roman" w:eastAsia="Times New Roman" w:hAnsi="Times New Roman" w:cs="Times New Roman"/>
                <w:sz w:val="28"/>
                <w:szCs w:val="28"/>
                <w:lang w:eastAsia="ru-RU"/>
              </w:rPr>
              <w:t xml:space="preserve"> игр</w:t>
            </w:r>
            <w:r w:rsidR="00EF5AF6" w:rsidRPr="00B4126D">
              <w:rPr>
                <w:rFonts w:ascii="Times New Roman" w:eastAsia="Times New Roman" w:hAnsi="Times New Roman" w:cs="Times New Roman"/>
                <w:sz w:val="28"/>
                <w:szCs w:val="28"/>
                <w:lang w:eastAsia="ru-RU"/>
              </w:rPr>
              <w:t>ы:</w:t>
            </w:r>
            <w:r w:rsidRPr="00B4126D">
              <w:rPr>
                <w:rFonts w:ascii="Times New Roman" w:eastAsia="Times New Roman" w:hAnsi="Times New Roman" w:cs="Times New Roman"/>
                <w:sz w:val="28"/>
                <w:szCs w:val="28"/>
                <w:lang w:eastAsia="ru-RU"/>
              </w:rPr>
              <w:t xml:space="preserve"> «Рыбалка»</w:t>
            </w:r>
            <w:r w:rsidR="00EF5AF6" w:rsidRPr="00B4126D">
              <w:rPr>
                <w:rFonts w:ascii="Times New Roman" w:eastAsia="Times New Roman" w:hAnsi="Times New Roman" w:cs="Times New Roman"/>
                <w:sz w:val="28"/>
                <w:szCs w:val="28"/>
                <w:lang w:eastAsia="ru-RU"/>
              </w:rPr>
              <w:t>, шахматы</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61F9FB0F"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Практическая деятельность</w:t>
            </w:r>
          </w:p>
        </w:tc>
        <w:tc>
          <w:tcPr>
            <w:tcW w:w="350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4E21522E"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Закрепление полученных знаний, развитие внимания, памяти.</w:t>
            </w:r>
          </w:p>
        </w:tc>
      </w:tr>
      <w:tr w:rsidR="005C1757" w:rsidRPr="00B4126D" w14:paraId="468705F4" w14:textId="77777777" w:rsidTr="00EF5AF6">
        <w:trPr>
          <w:jc w:val="center"/>
        </w:trPr>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7DD98A8A" w14:textId="4E58DD62"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4</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1DA4CFE3" w14:textId="44840D9B" w:rsidR="005C1757" w:rsidRPr="00BD7CE7" w:rsidRDefault="005C1757" w:rsidP="00B4126D">
            <w:pPr>
              <w:spacing w:before="15" w:after="15" w:line="293" w:lineRule="atLeast"/>
              <w:jc w:val="center"/>
              <w:rPr>
                <w:rFonts w:ascii="Times New Roman" w:eastAsia="Times New Roman" w:hAnsi="Times New Roman" w:cs="Times New Roman"/>
                <w:i/>
                <w:iCs/>
                <w:sz w:val="28"/>
                <w:szCs w:val="28"/>
                <w:lang w:eastAsia="ru-RU"/>
              </w:rPr>
            </w:pPr>
            <w:r w:rsidRPr="00BD7CE7">
              <w:rPr>
                <w:rFonts w:ascii="Times New Roman" w:eastAsia="Times New Roman" w:hAnsi="Times New Roman" w:cs="Times New Roman"/>
                <w:i/>
                <w:iCs/>
                <w:sz w:val="28"/>
                <w:szCs w:val="28"/>
                <w:lang w:eastAsia="ru-RU"/>
              </w:rPr>
              <w:t>Опыт№ 3 </w:t>
            </w:r>
            <w:r w:rsidRPr="00BD7CE7">
              <w:rPr>
                <w:rFonts w:ascii="Times New Roman" w:eastAsia="Times New Roman" w:hAnsi="Times New Roman" w:cs="Times New Roman"/>
                <w:b/>
                <w:bCs/>
                <w:i/>
                <w:iCs/>
                <w:sz w:val="28"/>
                <w:szCs w:val="28"/>
                <w:lang w:eastAsia="ru-RU"/>
              </w:rPr>
              <w:t>«Действует ли магнит через другие материалы?»</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56C805C4"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Практическая деятельность</w:t>
            </w:r>
          </w:p>
        </w:tc>
        <w:tc>
          <w:tcPr>
            <w:tcW w:w="350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529202EC"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Развивать навыки исследовательской деятельности, вызывать интерес детей анализировать результат.</w:t>
            </w:r>
          </w:p>
        </w:tc>
      </w:tr>
      <w:tr w:rsidR="005C1757" w:rsidRPr="00B4126D" w14:paraId="3342A4A6" w14:textId="77777777" w:rsidTr="00EF5AF6">
        <w:trPr>
          <w:jc w:val="center"/>
        </w:trPr>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44FC42E6"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 </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1C9F428E" w14:textId="5940D4C1"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D7CE7">
              <w:rPr>
                <w:rFonts w:ascii="Times New Roman" w:eastAsia="Times New Roman" w:hAnsi="Times New Roman" w:cs="Times New Roman"/>
                <w:b/>
                <w:bCs/>
                <w:i/>
                <w:iCs/>
                <w:sz w:val="28"/>
                <w:szCs w:val="28"/>
                <w:lang w:eastAsia="ru-RU"/>
              </w:rPr>
              <w:t>Рассматривание декоративных магнитов</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24C902A0"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Беседа</w:t>
            </w:r>
          </w:p>
        </w:tc>
        <w:tc>
          <w:tcPr>
            <w:tcW w:w="350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4E768113"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Вызвать интерес у детей в познавательной деятельности</w:t>
            </w:r>
          </w:p>
        </w:tc>
      </w:tr>
      <w:tr w:rsidR="005C1757" w:rsidRPr="00B4126D" w14:paraId="0C217ACE" w14:textId="77777777" w:rsidTr="00EF5AF6">
        <w:trPr>
          <w:jc w:val="center"/>
        </w:trPr>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1EB3399E" w14:textId="77777777" w:rsidR="005C1757" w:rsidRPr="00B4126D" w:rsidRDefault="005C1757" w:rsidP="00B4126D">
            <w:pPr>
              <w:spacing w:before="15" w:after="15" w:line="293"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 </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5CB6168C" w14:textId="77777777" w:rsidR="005C1757" w:rsidRPr="00BD7CE7" w:rsidRDefault="005C1757" w:rsidP="00B4126D">
            <w:pPr>
              <w:spacing w:before="15" w:after="15" w:line="293" w:lineRule="atLeast"/>
              <w:jc w:val="center"/>
              <w:rPr>
                <w:rFonts w:ascii="Times New Roman" w:eastAsia="Times New Roman" w:hAnsi="Times New Roman" w:cs="Times New Roman"/>
                <w:b/>
                <w:bCs/>
                <w:i/>
                <w:iCs/>
                <w:sz w:val="28"/>
                <w:szCs w:val="28"/>
                <w:lang w:eastAsia="ru-RU"/>
              </w:rPr>
            </w:pPr>
            <w:r w:rsidRPr="00BD7CE7">
              <w:rPr>
                <w:rFonts w:ascii="Times New Roman" w:eastAsia="Times New Roman" w:hAnsi="Times New Roman" w:cs="Times New Roman"/>
                <w:b/>
                <w:bCs/>
                <w:i/>
                <w:iCs/>
                <w:sz w:val="28"/>
                <w:szCs w:val="28"/>
                <w:lang w:eastAsia="ru-RU"/>
              </w:rPr>
              <w:t>Изготовление коллажа «Где используется магнит»</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508BE2E2"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Совместная практическая деятельность</w:t>
            </w:r>
          </w:p>
        </w:tc>
        <w:tc>
          <w:tcPr>
            <w:tcW w:w="350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218BD2C4" w14:textId="77777777" w:rsidR="005C1757" w:rsidRPr="00B4126D" w:rsidRDefault="005C1757" w:rsidP="00B4126D">
            <w:pPr>
              <w:spacing w:before="15" w:after="15" w:line="293" w:lineRule="atLeast"/>
              <w:jc w:val="center"/>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Развитие творческих способностей.</w:t>
            </w:r>
          </w:p>
        </w:tc>
      </w:tr>
      <w:tr w:rsidR="005C1757" w:rsidRPr="00B4126D" w14:paraId="33D70F8A" w14:textId="77777777" w:rsidTr="00EF5AF6">
        <w:trPr>
          <w:jc w:val="center"/>
        </w:trPr>
        <w:tc>
          <w:tcPr>
            <w:tcW w:w="9490" w:type="dxa"/>
            <w:gridSpan w:val="4"/>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7B70DCE4" w14:textId="77777777" w:rsidR="005C1757" w:rsidRPr="00B4126D" w:rsidRDefault="005C1757" w:rsidP="00B4126D">
            <w:pPr>
              <w:spacing w:before="15" w:after="15" w:line="293" w:lineRule="atLeast"/>
              <w:jc w:val="both"/>
              <w:rPr>
                <w:rFonts w:ascii="Times New Roman" w:eastAsia="Times New Roman" w:hAnsi="Times New Roman" w:cs="Times New Roman"/>
                <w:b/>
                <w:bCs/>
                <w:sz w:val="28"/>
                <w:szCs w:val="28"/>
                <w:lang w:eastAsia="ru-RU"/>
              </w:rPr>
            </w:pPr>
            <w:r w:rsidRPr="00B4126D">
              <w:rPr>
                <w:rFonts w:ascii="Times New Roman" w:eastAsia="Times New Roman" w:hAnsi="Times New Roman" w:cs="Times New Roman"/>
                <w:b/>
                <w:bCs/>
                <w:sz w:val="28"/>
                <w:szCs w:val="28"/>
                <w:lang w:eastAsia="ru-RU"/>
              </w:rPr>
              <w:t>III этап</w:t>
            </w:r>
          </w:p>
        </w:tc>
      </w:tr>
      <w:tr w:rsidR="005C1757" w:rsidRPr="00B4126D" w14:paraId="19300CF6" w14:textId="77777777" w:rsidTr="00EF5AF6">
        <w:trPr>
          <w:jc w:val="center"/>
        </w:trPr>
        <w:tc>
          <w:tcPr>
            <w:tcW w:w="9490" w:type="dxa"/>
            <w:gridSpan w:val="4"/>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5C7BEC96" w14:textId="5C64BC1A" w:rsidR="005C1757" w:rsidRPr="00B4126D" w:rsidRDefault="005C1757" w:rsidP="00B4126D">
            <w:pPr>
              <w:spacing w:before="90" w:after="90" w:line="315"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Итоговое мероприятие-выставка коллекция магнитов, настольных игр.</w:t>
            </w:r>
          </w:p>
        </w:tc>
      </w:tr>
    </w:tbl>
    <w:p w14:paraId="636E045E" w14:textId="272EE527"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 xml:space="preserve">Вывод: в результате реализации проекта «магнит» дети имели возможность познакомиться и приобрести первоначальные знания о свойствах магнита, </w:t>
      </w:r>
      <w:r w:rsidRPr="00B4126D">
        <w:rPr>
          <w:rFonts w:ascii="Times New Roman" w:eastAsia="Times New Roman" w:hAnsi="Times New Roman" w:cs="Times New Roman"/>
          <w:sz w:val="28"/>
          <w:szCs w:val="28"/>
          <w:lang w:eastAsia="ru-RU"/>
        </w:rPr>
        <w:lastRenderedPageBreak/>
        <w:t>узнали, почему он так называется. С удовольствием принимали участие в опытах по определению свойств магнита, проявляли инициативу и стремление узнать, открыть для себя как можно больше нового о магните, его способности притягивать предметы. В соответствии с возрастными возможностями выполняли исследования по теме, активно взаимодействуя со сверстниками и взрослыми в ходе совместной деятельности, что обеспечивает актуализацию знаний по исследуемой проблеме.</w:t>
      </w:r>
    </w:p>
    <w:p w14:paraId="0EAA8389" w14:textId="77777777" w:rsidR="005C1757" w:rsidRPr="00B4126D" w:rsidRDefault="005C1757" w:rsidP="00B4126D">
      <w:pPr>
        <w:shd w:val="clear" w:color="auto" w:fill="FFFFFF"/>
        <w:spacing w:before="90" w:after="90" w:line="315" w:lineRule="atLeast"/>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b/>
          <w:bCs/>
          <w:sz w:val="28"/>
          <w:szCs w:val="28"/>
          <w:lang w:eastAsia="ru-RU"/>
        </w:rPr>
        <w:t>Методическое обеспечение проекта</w:t>
      </w:r>
      <w:r w:rsidRPr="00B4126D">
        <w:rPr>
          <w:rFonts w:ascii="Times New Roman" w:eastAsia="Times New Roman" w:hAnsi="Times New Roman" w:cs="Times New Roman"/>
          <w:sz w:val="28"/>
          <w:szCs w:val="28"/>
          <w:lang w:eastAsia="ru-RU"/>
        </w:rPr>
        <w:t>.</w:t>
      </w:r>
    </w:p>
    <w:p w14:paraId="3E84DC23" w14:textId="77777777" w:rsidR="005C1757" w:rsidRPr="00B4126D" w:rsidRDefault="005C1757" w:rsidP="00B4126D">
      <w:pPr>
        <w:numPr>
          <w:ilvl w:val="0"/>
          <w:numId w:val="20"/>
        </w:numPr>
        <w:shd w:val="clear" w:color="auto" w:fill="FFFFFF"/>
        <w:spacing w:before="45" w:after="0" w:line="315" w:lineRule="atLeast"/>
        <w:ind w:left="735"/>
        <w:jc w:val="both"/>
        <w:rPr>
          <w:rFonts w:ascii="Times New Roman" w:eastAsia="Times New Roman" w:hAnsi="Times New Roman" w:cs="Times New Roman"/>
          <w:sz w:val="28"/>
          <w:szCs w:val="28"/>
          <w:lang w:eastAsia="ru-RU"/>
        </w:rPr>
      </w:pPr>
      <w:proofErr w:type="spellStart"/>
      <w:r w:rsidRPr="00B4126D">
        <w:rPr>
          <w:rFonts w:ascii="Times New Roman" w:eastAsia="Times New Roman" w:hAnsi="Times New Roman" w:cs="Times New Roman"/>
          <w:sz w:val="28"/>
          <w:szCs w:val="28"/>
          <w:lang w:eastAsia="ru-RU"/>
        </w:rPr>
        <w:t>Гризик</w:t>
      </w:r>
      <w:proofErr w:type="spellEnd"/>
      <w:r w:rsidRPr="00B4126D">
        <w:rPr>
          <w:rFonts w:ascii="Times New Roman" w:eastAsia="Times New Roman" w:hAnsi="Times New Roman" w:cs="Times New Roman"/>
          <w:sz w:val="28"/>
          <w:szCs w:val="28"/>
          <w:lang w:eastAsia="ru-RU"/>
        </w:rPr>
        <w:t xml:space="preserve"> Т.И. «Познавательное развитие 2-8 лет: мир природы и мир человека» методическое пособие / Т.И. </w:t>
      </w:r>
      <w:proofErr w:type="spellStart"/>
      <w:r w:rsidRPr="00B4126D">
        <w:rPr>
          <w:rFonts w:ascii="Times New Roman" w:eastAsia="Times New Roman" w:hAnsi="Times New Roman" w:cs="Times New Roman"/>
          <w:sz w:val="28"/>
          <w:szCs w:val="28"/>
          <w:lang w:eastAsia="ru-RU"/>
        </w:rPr>
        <w:t>Гризик</w:t>
      </w:r>
      <w:proofErr w:type="spellEnd"/>
      <w:proofErr w:type="gramStart"/>
      <w:r w:rsidRPr="00B4126D">
        <w:rPr>
          <w:rFonts w:ascii="Times New Roman" w:eastAsia="Times New Roman" w:hAnsi="Times New Roman" w:cs="Times New Roman"/>
          <w:sz w:val="28"/>
          <w:szCs w:val="28"/>
          <w:lang w:eastAsia="ru-RU"/>
        </w:rPr>
        <w:t>, ,</w:t>
      </w:r>
      <w:proofErr w:type="gramEnd"/>
      <w:r w:rsidRPr="00B4126D">
        <w:rPr>
          <w:rFonts w:ascii="Times New Roman" w:eastAsia="Times New Roman" w:hAnsi="Times New Roman" w:cs="Times New Roman"/>
          <w:sz w:val="28"/>
          <w:szCs w:val="28"/>
          <w:lang w:eastAsia="ru-RU"/>
        </w:rPr>
        <w:t xml:space="preserve"> М.: Просвещение, 2015 г.</w:t>
      </w:r>
    </w:p>
    <w:p w14:paraId="09FDFB7E" w14:textId="77777777" w:rsidR="005C1757" w:rsidRPr="00B4126D" w:rsidRDefault="005C1757" w:rsidP="00B4126D">
      <w:pPr>
        <w:numPr>
          <w:ilvl w:val="0"/>
          <w:numId w:val="20"/>
        </w:numPr>
        <w:shd w:val="clear" w:color="auto" w:fill="FFFFFF"/>
        <w:spacing w:before="45" w:after="0" w:line="315" w:lineRule="atLeast"/>
        <w:ind w:left="735"/>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 xml:space="preserve">«Неизведанное рядом. Опыты и эксперименты для дошкольников». </w:t>
      </w:r>
      <w:proofErr w:type="spellStart"/>
      <w:r w:rsidRPr="00B4126D">
        <w:rPr>
          <w:rFonts w:ascii="Times New Roman" w:eastAsia="Times New Roman" w:hAnsi="Times New Roman" w:cs="Times New Roman"/>
          <w:sz w:val="28"/>
          <w:szCs w:val="28"/>
          <w:lang w:eastAsia="ru-RU"/>
        </w:rPr>
        <w:t>Дыбина</w:t>
      </w:r>
      <w:proofErr w:type="spellEnd"/>
      <w:r w:rsidRPr="00B4126D">
        <w:rPr>
          <w:rFonts w:ascii="Times New Roman" w:eastAsia="Times New Roman" w:hAnsi="Times New Roman" w:cs="Times New Roman"/>
          <w:sz w:val="28"/>
          <w:szCs w:val="28"/>
          <w:lang w:eastAsia="ru-RU"/>
        </w:rPr>
        <w:t xml:space="preserve"> О. В., Рахманова Н. П., Щетинина В. В. 2010 г.</w:t>
      </w:r>
    </w:p>
    <w:p w14:paraId="6FA5BCE7" w14:textId="77777777" w:rsidR="005C1757" w:rsidRPr="00B4126D" w:rsidRDefault="005C1757" w:rsidP="00B4126D">
      <w:pPr>
        <w:numPr>
          <w:ilvl w:val="0"/>
          <w:numId w:val="21"/>
        </w:numPr>
        <w:shd w:val="clear" w:color="auto" w:fill="FFFFFF"/>
        <w:spacing w:before="45" w:after="0" w:line="315" w:lineRule="atLeast"/>
        <w:ind w:left="735"/>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ООП ДОДОУ МДОУ "Детский сад №4 "Малышок"</w:t>
      </w:r>
    </w:p>
    <w:p w14:paraId="19CD6F65" w14:textId="79373AFF" w:rsidR="00F30CBF" w:rsidRPr="00B4126D" w:rsidRDefault="00F30CBF"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20798D19" w14:textId="77777777" w:rsidR="005C1757" w:rsidRPr="00B4126D" w:rsidRDefault="005C1757"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53E5BC19" w14:textId="77A8714F" w:rsidR="00F30CBF" w:rsidRPr="00B4126D" w:rsidRDefault="00F30CBF" w:rsidP="00B4126D">
      <w:pPr>
        <w:shd w:val="clear" w:color="auto" w:fill="FFFFFF"/>
        <w:spacing w:after="0" w:line="240" w:lineRule="auto"/>
        <w:jc w:val="both"/>
        <w:rPr>
          <w:rFonts w:ascii="Arial" w:eastAsia="Times New Roman" w:hAnsi="Arial" w:cs="Arial"/>
          <w:color w:val="000000"/>
          <w:sz w:val="28"/>
          <w:szCs w:val="28"/>
          <w:lang w:eastAsia="ru-RU"/>
        </w:rPr>
      </w:pPr>
    </w:p>
    <w:p w14:paraId="59CCC8D3"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bookmarkStart w:id="0" w:name="3f0fed2c47c43045fbbbc431ebfb9a0c74ca3079"/>
      <w:bookmarkStart w:id="1" w:name="0"/>
      <w:bookmarkEnd w:id="0"/>
      <w:bookmarkEnd w:id="1"/>
    </w:p>
    <w:p w14:paraId="01486841"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563FF1C9"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184AA89F"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6C6124F3"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7C4F2CE0"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442B301B"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28974A63"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535AE324"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1064D99F"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1FC52AF2"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183A24AF"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0FD167EC"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7A8620CC"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07F2D68F"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365C126B"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525F03F4"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630361CF"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18FA9632"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78B4D2F2"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3CADA244"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285307C2"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602D364E"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76485613" w14:textId="77777777" w:rsidR="009D5302" w:rsidRDefault="009D5302" w:rsidP="00B4126D">
      <w:pPr>
        <w:shd w:val="clear" w:color="auto" w:fill="FFFFFF"/>
        <w:spacing w:after="0" w:line="240" w:lineRule="auto"/>
        <w:jc w:val="right"/>
        <w:rPr>
          <w:rFonts w:ascii="Times New Roman" w:eastAsia="Times New Roman" w:hAnsi="Times New Roman" w:cs="Times New Roman"/>
          <w:i/>
          <w:iCs/>
          <w:color w:val="000000"/>
          <w:sz w:val="28"/>
          <w:szCs w:val="28"/>
          <w:lang w:eastAsia="ru-RU"/>
        </w:rPr>
      </w:pPr>
    </w:p>
    <w:p w14:paraId="38C58A67" w14:textId="77777777" w:rsidR="009D5302" w:rsidRDefault="009D5302" w:rsidP="00B4126D">
      <w:pPr>
        <w:shd w:val="clear" w:color="auto" w:fill="FFFFFF"/>
        <w:spacing w:after="0" w:line="240" w:lineRule="auto"/>
        <w:jc w:val="right"/>
        <w:rPr>
          <w:rFonts w:ascii="Times New Roman" w:eastAsia="Times New Roman" w:hAnsi="Times New Roman" w:cs="Times New Roman"/>
          <w:i/>
          <w:iCs/>
          <w:color w:val="000000"/>
          <w:sz w:val="28"/>
          <w:szCs w:val="28"/>
          <w:lang w:eastAsia="ru-RU"/>
        </w:rPr>
      </w:pPr>
    </w:p>
    <w:p w14:paraId="41B75DBF" w14:textId="501B0CC4" w:rsidR="00EF5AF6" w:rsidRPr="00B4126D" w:rsidRDefault="00EF5AF6" w:rsidP="00B4126D">
      <w:pPr>
        <w:shd w:val="clear" w:color="auto" w:fill="FFFFFF"/>
        <w:spacing w:after="0" w:line="240" w:lineRule="auto"/>
        <w:jc w:val="right"/>
        <w:rPr>
          <w:rFonts w:ascii="Times New Roman" w:eastAsia="Times New Roman" w:hAnsi="Times New Roman" w:cs="Times New Roman"/>
          <w:i/>
          <w:iCs/>
          <w:color w:val="000000"/>
          <w:sz w:val="28"/>
          <w:szCs w:val="28"/>
          <w:lang w:eastAsia="ru-RU"/>
        </w:rPr>
      </w:pPr>
      <w:r w:rsidRPr="00B4126D">
        <w:rPr>
          <w:rFonts w:ascii="Times New Roman" w:eastAsia="Times New Roman" w:hAnsi="Times New Roman" w:cs="Times New Roman"/>
          <w:i/>
          <w:iCs/>
          <w:color w:val="000000"/>
          <w:sz w:val="28"/>
          <w:szCs w:val="28"/>
          <w:lang w:eastAsia="ru-RU"/>
        </w:rPr>
        <w:t>Приложение 1</w:t>
      </w:r>
    </w:p>
    <w:p w14:paraId="0CC5E886" w14:textId="77777777" w:rsidR="009D5302" w:rsidRDefault="009D5302"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0E1A6E6F" w14:textId="77777777" w:rsidR="009D5302" w:rsidRDefault="009D5302"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46ABCE73" w14:textId="1F7607EA"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B4126D">
        <w:rPr>
          <w:rFonts w:ascii="Times New Roman" w:eastAsia="Times New Roman" w:hAnsi="Times New Roman" w:cs="Times New Roman"/>
          <w:b/>
          <w:bCs/>
          <w:color w:val="000000"/>
          <w:sz w:val="28"/>
          <w:szCs w:val="28"/>
          <w:lang w:eastAsia="ru-RU"/>
        </w:rPr>
        <w:t>История магнита</w:t>
      </w:r>
    </w:p>
    <w:p w14:paraId="6BC81649" w14:textId="79A2A08B" w:rsidR="00EF5AF6" w:rsidRPr="00B4126D" w:rsidRDefault="00EF5AF6" w:rsidP="00B4126D">
      <w:pPr>
        <w:shd w:val="clear" w:color="auto" w:fill="FFFFFF"/>
        <w:spacing w:after="0" w:line="240" w:lineRule="auto"/>
        <w:jc w:val="both"/>
        <w:rPr>
          <w:rFonts w:ascii="Arial" w:eastAsia="Times New Roman" w:hAnsi="Arial" w:cs="Arial"/>
          <w:color w:val="000000"/>
          <w:sz w:val="28"/>
          <w:szCs w:val="28"/>
          <w:lang w:eastAsia="ru-RU"/>
        </w:rPr>
      </w:pPr>
      <w:r w:rsidRPr="00B4126D">
        <w:rPr>
          <w:rFonts w:ascii="Times New Roman" w:eastAsia="Times New Roman" w:hAnsi="Times New Roman" w:cs="Times New Roman"/>
          <w:color w:val="000000"/>
          <w:sz w:val="28"/>
          <w:szCs w:val="28"/>
          <w:lang w:eastAsia="ru-RU"/>
        </w:rPr>
        <w:t>Магниты – важная часть нашей повседневной жизни.</w:t>
      </w:r>
      <w:r w:rsidR="00B4126D">
        <w:rPr>
          <w:rFonts w:ascii="Times New Roman" w:eastAsia="Times New Roman" w:hAnsi="Times New Roman" w:cs="Times New Roman"/>
          <w:color w:val="000000"/>
          <w:sz w:val="28"/>
          <w:szCs w:val="28"/>
          <w:lang w:eastAsia="ru-RU"/>
        </w:rPr>
        <w:t xml:space="preserve"> </w:t>
      </w:r>
      <w:r w:rsidRPr="00B4126D">
        <w:rPr>
          <w:rFonts w:ascii="Times New Roman" w:eastAsia="Times New Roman" w:hAnsi="Times New Roman" w:cs="Times New Roman"/>
          <w:color w:val="000000"/>
          <w:sz w:val="28"/>
          <w:szCs w:val="28"/>
          <w:lang w:eastAsia="ru-RU"/>
        </w:rPr>
        <w:t xml:space="preserve">Магниты окружают нас повсюду, так как </w:t>
      </w:r>
      <w:proofErr w:type="gramStart"/>
      <w:r w:rsidRPr="00B4126D">
        <w:rPr>
          <w:rFonts w:ascii="Times New Roman" w:eastAsia="Times New Roman" w:hAnsi="Times New Roman" w:cs="Times New Roman"/>
          <w:color w:val="000000"/>
          <w:sz w:val="28"/>
          <w:szCs w:val="28"/>
          <w:lang w:eastAsia="ru-RU"/>
        </w:rPr>
        <w:t>все устройства</w:t>
      </w:r>
      <w:proofErr w:type="gramEnd"/>
      <w:r w:rsidRPr="00B4126D">
        <w:rPr>
          <w:rFonts w:ascii="Times New Roman" w:eastAsia="Times New Roman" w:hAnsi="Times New Roman" w:cs="Times New Roman"/>
          <w:color w:val="000000"/>
          <w:sz w:val="28"/>
          <w:szCs w:val="28"/>
          <w:lang w:eastAsia="ru-RU"/>
        </w:rPr>
        <w:t xml:space="preserve"> используемые нами в повседневной жизни, так или иначе включают в себя магниты — мобильные телефоны, компьютеры, дверцы в шкафах, музыкальные центры, электрические двигатели, автомобили, дисплеи, компасы, игрушки, разнообразные датчики и приборы, научно-исследовательское оборудование и многие другие области.</w:t>
      </w:r>
      <w:r w:rsidRPr="00B4126D">
        <w:rPr>
          <w:rFonts w:ascii="Times New Roman" w:eastAsia="Times New Roman" w:hAnsi="Times New Roman" w:cs="Times New Roman"/>
          <w:b/>
          <w:bCs/>
          <w:color w:val="000000"/>
          <w:sz w:val="28"/>
          <w:szCs w:val="28"/>
          <w:lang w:eastAsia="ru-RU"/>
        </w:rPr>
        <w:t> </w:t>
      </w:r>
    </w:p>
    <w:p w14:paraId="760BDF0F" w14:textId="77777777" w:rsidR="00EF5AF6" w:rsidRPr="00B4126D" w:rsidRDefault="00EF5AF6" w:rsidP="00B4126D">
      <w:pPr>
        <w:shd w:val="clear" w:color="auto" w:fill="FFFFFF"/>
        <w:spacing w:after="0" w:line="240" w:lineRule="auto"/>
        <w:ind w:firstLine="708"/>
        <w:jc w:val="both"/>
        <w:rPr>
          <w:rFonts w:ascii="Arial" w:eastAsia="Times New Roman" w:hAnsi="Arial" w:cs="Arial"/>
          <w:color w:val="000000"/>
          <w:sz w:val="28"/>
          <w:szCs w:val="28"/>
          <w:lang w:eastAsia="ru-RU"/>
        </w:rPr>
      </w:pPr>
      <w:r w:rsidRPr="00B4126D">
        <w:rPr>
          <w:rFonts w:ascii="Times New Roman" w:eastAsia="Times New Roman" w:hAnsi="Times New Roman" w:cs="Times New Roman"/>
          <w:color w:val="000000"/>
          <w:sz w:val="28"/>
          <w:szCs w:val="28"/>
          <w:lang w:eastAsia="ru-RU"/>
        </w:rPr>
        <w:t xml:space="preserve">Магнит — это </w:t>
      </w:r>
      <w:proofErr w:type="gramStart"/>
      <w:r w:rsidRPr="00B4126D">
        <w:rPr>
          <w:rFonts w:ascii="Times New Roman" w:eastAsia="Times New Roman" w:hAnsi="Times New Roman" w:cs="Times New Roman"/>
          <w:color w:val="000000"/>
          <w:sz w:val="28"/>
          <w:szCs w:val="28"/>
          <w:lang w:eastAsia="ru-RU"/>
        </w:rPr>
        <w:t>тело</w:t>
      </w:r>
      <w:proofErr w:type="gramEnd"/>
      <w:r w:rsidRPr="00B4126D">
        <w:rPr>
          <w:rFonts w:ascii="Times New Roman" w:eastAsia="Times New Roman" w:hAnsi="Times New Roman" w:cs="Times New Roman"/>
          <w:color w:val="000000"/>
          <w:sz w:val="28"/>
          <w:szCs w:val="28"/>
          <w:lang w:eastAsia="ru-RU"/>
        </w:rPr>
        <w:t xml:space="preserve"> обладающее собственным магнитным полем. Магнит получил свое название от </w:t>
      </w:r>
      <w:proofErr w:type="gramStart"/>
      <w:r w:rsidRPr="00B4126D">
        <w:rPr>
          <w:rFonts w:ascii="Times New Roman" w:eastAsia="Times New Roman" w:hAnsi="Times New Roman" w:cs="Times New Roman"/>
          <w:color w:val="000000"/>
          <w:sz w:val="28"/>
          <w:szCs w:val="28"/>
          <w:lang w:eastAsia="ru-RU"/>
        </w:rPr>
        <w:t>региона</w:t>
      </w:r>
      <w:proofErr w:type="gramEnd"/>
      <w:r w:rsidRPr="00B4126D">
        <w:rPr>
          <w:rFonts w:ascii="Times New Roman" w:eastAsia="Times New Roman" w:hAnsi="Times New Roman" w:cs="Times New Roman"/>
          <w:color w:val="000000"/>
          <w:sz w:val="28"/>
          <w:szCs w:val="28"/>
          <w:lang w:eastAsia="ru-RU"/>
        </w:rPr>
        <w:t xml:space="preserve"> где обнаружили — </w:t>
      </w:r>
      <w:proofErr w:type="spellStart"/>
      <w:r w:rsidRPr="00B4126D">
        <w:rPr>
          <w:rFonts w:ascii="Times New Roman" w:eastAsia="Times New Roman" w:hAnsi="Times New Roman" w:cs="Times New Roman"/>
          <w:color w:val="000000"/>
          <w:sz w:val="28"/>
          <w:szCs w:val="28"/>
          <w:lang w:eastAsia="ru-RU"/>
        </w:rPr>
        <w:t>Магнисия</w:t>
      </w:r>
      <w:proofErr w:type="spellEnd"/>
      <w:r w:rsidRPr="00B4126D">
        <w:rPr>
          <w:rFonts w:ascii="Times New Roman" w:eastAsia="Times New Roman" w:hAnsi="Times New Roman" w:cs="Times New Roman"/>
          <w:color w:val="000000"/>
          <w:sz w:val="28"/>
          <w:szCs w:val="28"/>
          <w:lang w:eastAsia="ru-RU"/>
        </w:rPr>
        <w:t>. Этот регион находится в малой Азии. Там и были найдены в древности залежи магнетита. Разнообразие размеров магнитов поражает воображение.</w:t>
      </w:r>
    </w:p>
    <w:p w14:paraId="40793C0F" w14:textId="77777777" w:rsidR="00EF5AF6" w:rsidRPr="00B4126D" w:rsidRDefault="00EF5AF6" w:rsidP="00B4126D">
      <w:pPr>
        <w:shd w:val="clear" w:color="auto" w:fill="FFFFFF"/>
        <w:spacing w:after="0" w:line="240" w:lineRule="auto"/>
        <w:ind w:firstLine="708"/>
        <w:jc w:val="both"/>
        <w:rPr>
          <w:rFonts w:ascii="Arial" w:eastAsia="Times New Roman" w:hAnsi="Arial" w:cs="Arial"/>
          <w:color w:val="000000"/>
          <w:sz w:val="28"/>
          <w:szCs w:val="28"/>
          <w:lang w:eastAsia="ru-RU"/>
        </w:rPr>
      </w:pPr>
      <w:r w:rsidRPr="00B4126D">
        <w:rPr>
          <w:rFonts w:ascii="Times New Roman" w:eastAsia="Times New Roman" w:hAnsi="Times New Roman" w:cs="Times New Roman"/>
          <w:color w:val="000000"/>
          <w:sz w:val="28"/>
          <w:szCs w:val="28"/>
          <w:lang w:eastAsia="ru-RU"/>
        </w:rPr>
        <w:t xml:space="preserve">Человек тоже является магнитом, т.к. </w:t>
      </w:r>
      <w:proofErr w:type="gramStart"/>
      <w:r w:rsidRPr="00B4126D">
        <w:rPr>
          <w:rFonts w:ascii="Times New Roman" w:eastAsia="Times New Roman" w:hAnsi="Times New Roman" w:cs="Times New Roman"/>
          <w:color w:val="000000"/>
          <w:sz w:val="28"/>
          <w:szCs w:val="28"/>
          <w:lang w:eastAsia="ru-RU"/>
        </w:rPr>
        <w:t>биотоки</w:t>
      </w:r>
      <w:proofErr w:type="gramEnd"/>
      <w:r w:rsidRPr="00B4126D">
        <w:rPr>
          <w:rFonts w:ascii="Times New Roman" w:eastAsia="Times New Roman" w:hAnsi="Times New Roman" w:cs="Times New Roman"/>
          <w:color w:val="000000"/>
          <w:sz w:val="28"/>
          <w:szCs w:val="28"/>
          <w:lang w:eastAsia="ru-RU"/>
        </w:rPr>
        <w:t xml:space="preserve"> текущие внутри нас создают магнитные поля. У некоторых людей эти токи настолько сильны, что они способны притягивать металлические предметы, как обычные магниты. Отсюда вытекает и такое явление как аура — энергетическая оболочка человека, которую можно увидеть с помощью специального оборудования.</w:t>
      </w:r>
    </w:p>
    <w:p w14:paraId="0601DDCD" w14:textId="77777777" w:rsidR="00EF5AF6" w:rsidRPr="00B4126D" w:rsidRDefault="00EF5AF6" w:rsidP="00B4126D">
      <w:pPr>
        <w:shd w:val="clear" w:color="auto" w:fill="FFFFFF"/>
        <w:spacing w:after="0" w:line="240" w:lineRule="auto"/>
        <w:ind w:firstLine="708"/>
        <w:jc w:val="both"/>
        <w:rPr>
          <w:rFonts w:ascii="Arial" w:eastAsia="Times New Roman" w:hAnsi="Arial" w:cs="Arial"/>
          <w:color w:val="000000"/>
          <w:sz w:val="28"/>
          <w:szCs w:val="28"/>
          <w:lang w:eastAsia="ru-RU"/>
        </w:rPr>
      </w:pPr>
      <w:r w:rsidRPr="00B4126D">
        <w:rPr>
          <w:rFonts w:ascii="Times New Roman" w:eastAsia="Times New Roman" w:hAnsi="Times New Roman" w:cs="Times New Roman"/>
          <w:color w:val="000000"/>
          <w:sz w:val="28"/>
          <w:szCs w:val="28"/>
          <w:lang w:eastAsia="ru-RU"/>
        </w:rPr>
        <w:t>В конце концов, Земля, Солнце, Марс и все планеты входящие в нашу солнечную систему — все это тоже магниты гигантских размеров, которые кружат в бесконечном танце уже миллиарды лет.</w:t>
      </w:r>
    </w:p>
    <w:p w14:paraId="10A6A67E" w14:textId="77777777" w:rsidR="00EF5AF6" w:rsidRPr="00B4126D" w:rsidRDefault="00EF5AF6" w:rsidP="00B4126D">
      <w:pPr>
        <w:shd w:val="clear" w:color="auto" w:fill="FFFFFF"/>
        <w:spacing w:after="0" w:line="240" w:lineRule="auto"/>
        <w:ind w:firstLine="708"/>
        <w:jc w:val="both"/>
        <w:rPr>
          <w:rFonts w:ascii="Arial" w:eastAsia="Times New Roman" w:hAnsi="Arial" w:cs="Arial"/>
          <w:color w:val="000000"/>
          <w:sz w:val="28"/>
          <w:szCs w:val="28"/>
          <w:lang w:eastAsia="ru-RU"/>
        </w:rPr>
      </w:pPr>
      <w:r w:rsidRPr="00B4126D">
        <w:rPr>
          <w:rFonts w:ascii="Times New Roman" w:eastAsia="Times New Roman" w:hAnsi="Times New Roman" w:cs="Times New Roman"/>
          <w:color w:val="000000"/>
          <w:sz w:val="28"/>
          <w:szCs w:val="28"/>
          <w:lang w:eastAsia="ru-RU"/>
        </w:rPr>
        <w:t>Подъем автомобилей, судов, генерирование электроэнергии магнитными генераторами — невозможно представить себе эти процессы без участия магнитов.</w:t>
      </w:r>
      <w:r w:rsidRPr="00B4126D">
        <w:rPr>
          <w:rFonts w:ascii="Arial" w:eastAsia="Times New Roman" w:hAnsi="Arial" w:cs="Arial"/>
          <w:color w:val="000000"/>
          <w:sz w:val="28"/>
          <w:szCs w:val="28"/>
          <w:lang w:eastAsia="ru-RU"/>
        </w:rPr>
        <w:t xml:space="preserve"> </w:t>
      </w:r>
      <w:r w:rsidRPr="00B4126D">
        <w:rPr>
          <w:rFonts w:ascii="Times New Roman" w:eastAsia="Times New Roman" w:hAnsi="Times New Roman" w:cs="Times New Roman"/>
          <w:color w:val="000000"/>
          <w:sz w:val="28"/>
          <w:szCs w:val="28"/>
          <w:lang w:eastAsia="ru-RU"/>
        </w:rPr>
        <w:t xml:space="preserve">Бывают естественные и искусственные магниты. Естественные встречаются в природе в виде залежей магнитных руд. Искусственные магниты создаются человеком из ферромагнетиков. Они бывают двух видов: постоянные, изготовленные из магнитотвердых материалов, они не нуждаются во внешних источниках тока; Второй вид, это электромагниты с сердечником из магнит мягкого железа, которые проявляют свои магнитные свойства, за счет того, что </w:t>
      </w:r>
      <w:proofErr w:type="gramStart"/>
      <w:r w:rsidRPr="00B4126D">
        <w:rPr>
          <w:rFonts w:ascii="Times New Roman" w:eastAsia="Times New Roman" w:hAnsi="Times New Roman" w:cs="Times New Roman"/>
          <w:color w:val="000000"/>
          <w:sz w:val="28"/>
          <w:szCs w:val="28"/>
          <w:lang w:eastAsia="ru-RU"/>
        </w:rPr>
        <w:t>по проводу</w:t>
      </w:r>
      <w:proofErr w:type="gramEnd"/>
      <w:r w:rsidRPr="00B4126D">
        <w:rPr>
          <w:rFonts w:ascii="Times New Roman" w:eastAsia="Times New Roman" w:hAnsi="Times New Roman" w:cs="Times New Roman"/>
          <w:color w:val="000000"/>
          <w:sz w:val="28"/>
          <w:szCs w:val="28"/>
          <w:lang w:eastAsia="ru-RU"/>
        </w:rPr>
        <w:t xml:space="preserve"> который намотан на сердечник, протекает электрический ток.</w:t>
      </w:r>
    </w:p>
    <w:p w14:paraId="644DD8E8" w14:textId="77777777" w:rsidR="00EF5AF6" w:rsidRPr="00B4126D" w:rsidRDefault="00EF5AF6" w:rsidP="00B4126D">
      <w:pPr>
        <w:shd w:val="clear" w:color="auto" w:fill="FFFFFF"/>
        <w:spacing w:after="0" w:line="240" w:lineRule="auto"/>
        <w:ind w:firstLine="708"/>
        <w:jc w:val="both"/>
        <w:rPr>
          <w:rFonts w:ascii="Arial" w:eastAsia="Times New Roman" w:hAnsi="Arial" w:cs="Arial"/>
          <w:color w:val="000000"/>
          <w:sz w:val="28"/>
          <w:szCs w:val="28"/>
          <w:lang w:eastAsia="ru-RU"/>
        </w:rPr>
      </w:pPr>
      <w:r w:rsidRPr="00B4126D">
        <w:rPr>
          <w:rFonts w:ascii="Times New Roman" w:eastAsia="Times New Roman" w:hAnsi="Times New Roman" w:cs="Times New Roman"/>
          <w:color w:val="000000"/>
          <w:sz w:val="28"/>
          <w:szCs w:val="28"/>
          <w:lang w:eastAsia="ru-RU"/>
        </w:rPr>
        <w:t>Многие ученые прошлого и настоящего изучали и продолжают изучать магниты. Их исследовательские труды, быстро подхватывают разработчики новых устройств и магнит снова становится на службу человеку.</w:t>
      </w:r>
    </w:p>
    <w:p w14:paraId="198731C5"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p>
    <w:p w14:paraId="1AC005E9" w14:textId="77777777" w:rsidR="00EF5AF6" w:rsidRPr="00B4126D" w:rsidRDefault="00EF5AF6" w:rsidP="00B4126D">
      <w:pPr>
        <w:shd w:val="clear" w:color="auto" w:fill="FFFFFF"/>
        <w:spacing w:after="0" w:line="240" w:lineRule="auto"/>
        <w:jc w:val="both"/>
        <w:rPr>
          <w:rFonts w:ascii="Arial" w:eastAsia="Times New Roman" w:hAnsi="Arial" w:cs="Arial"/>
          <w:color w:val="000000"/>
          <w:sz w:val="28"/>
          <w:szCs w:val="28"/>
          <w:lang w:eastAsia="ru-RU"/>
        </w:rPr>
      </w:pPr>
      <w:r w:rsidRPr="00B4126D">
        <w:rPr>
          <w:rFonts w:ascii="Times New Roman" w:eastAsia="Times New Roman" w:hAnsi="Times New Roman" w:cs="Times New Roman"/>
          <w:b/>
          <w:bCs/>
          <w:i/>
          <w:iCs/>
          <w:color w:val="000000"/>
          <w:sz w:val="28"/>
          <w:szCs w:val="28"/>
          <w:lang w:eastAsia="ru-RU"/>
        </w:rPr>
        <w:t>И так, добро пожаловать в мир магнитов!</w:t>
      </w:r>
    </w:p>
    <w:p w14:paraId="53AF77F6" w14:textId="77777777" w:rsidR="00EF5AF6" w:rsidRPr="00B4126D" w:rsidRDefault="00EF5AF6" w:rsidP="00B4126D">
      <w:pPr>
        <w:shd w:val="clear" w:color="auto" w:fill="FFFFFF"/>
        <w:spacing w:after="0" w:line="240" w:lineRule="auto"/>
        <w:jc w:val="both"/>
        <w:rPr>
          <w:rFonts w:ascii="Arial" w:eastAsia="Times New Roman" w:hAnsi="Arial" w:cs="Arial"/>
          <w:color w:val="000000"/>
          <w:sz w:val="28"/>
          <w:szCs w:val="28"/>
          <w:lang w:eastAsia="ru-RU"/>
        </w:rPr>
      </w:pPr>
      <w:r w:rsidRPr="00B4126D">
        <w:rPr>
          <w:rFonts w:ascii="Times New Roman" w:eastAsia="Times New Roman" w:hAnsi="Times New Roman" w:cs="Times New Roman"/>
          <w:b/>
          <w:bCs/>
          <w:color w:val="000000"/>
          <w:sz w:val="28"/>
          <w:szCs w:val="28"/>
          <w:lang w:eastAsia="ru-RU"/>
        </w:rPr>
        <w:t>Что такое магнит?</w:t>
      </w:r>
    </w:p>
    <w:p w14:paraId="0D99FAAD" w14:textId="77777777" w:rsidR="00EF5AF6" w:rsidRPr="00B4126D" w:rsidRDefault="00EF5AF6" w:rsidP="00B4126D">
      <w:pPr>
        <w:shd w:val="clear" w:color="auto" w:fill="FFFFFF"/>
        <w:spacing w:after="0" w:line="240" w:lineRule="auto"/>
        <w:jc w:val="both"/>
        <w:rPr>
          <w:rFonts w:ascii="Arial" w:eastAsia="Times New Roman" w:hAnsi="Arial" w:cs="Arial"/>
          <w:color w:val="000000"/>
          <w:sz w:val="28"/>
          <w:szCs w:val="28"/>
          <w:lang w:eastAsia="ru-RU"/>
        </w:rPr>
      </w:pPr>
      <w:r w:rsidRPr="00B4126D">
        <w:rPr>
          <w:rFonts w:ascii="Times New Roman" w:eastAsia="Times New Roman" w:hAnsi="Times New Roman" w:cs="Times New Roman"/>
          <w:b/>
          <w:bCs/>
          <w:color w:val="000000"/>
          <w:sz w:val="28"/>
          <w:szCs w:val="28"/>
          <w:lang w:eastAsia="ru-RU"/>
        </w:rPr>
        <w:t>Магнит</w:t>
      </w:r>
      <w:r w:rsidRPr="00B4126D">
        <w:rPr>
          <w:rFonts w:ascii="Times New Roman" w:eastAsia="Times New Roman" w:hAnsi="Times New Roman" w:cs="Times New Roman"/>
          <w:color w:val="000000"/>
          <w:sz w:val="28"/>
          <w:szCs w:val="28"/>
          <w:lang w:eastAsia="ru-RU"/>
        </w:rPr>
        <w:t> – это объект, сделанный из определенного материала, который создает магнитное поле. Каждый магнит имеет, по крайней мере, один "северный" (N) и один "южный" (S) полюс. Ученые условились, что линии магнитного поля выходят из "северного" конца магнита и входят в "южный" конец магнита. Это пример магнитного диполя ("</w:t>
      </w:r>
      <w:proofErr w:type="spellStart"/>
      <w:r w:rsidRPr="00B4126D">
        <w:rPr>
          <w:rFonts w:ascii="Times New Roman" w:eastAsia="Times New Roman" w:hAnsi="Times New Roman" w:cs="Times New Roman"/>
          <w:color w:val="000000"/>
          <w:sz w:val="28"/>
          <w:szCs w:val="28"/>
          <w:lang w:eastAsia="ru-RU"/>
        </w:rPr>
        <w:t>ди</w:t>
      </w:r>
      <w:proofErr w:type="spellEnd"/>
      <w:r w:rsidRPr="00B4126D">
        <w:rPr>
          <w:rFonts w:ascii="Times New Roman" w:eastAsia="Times New Roman" w:hAnsi="Times New Roman" w:cs="Times New Roman"/>
          <w:color w:val="000000"/>
          <w:sz w:val="28"/>
          <w:szCs w:val="28"/>
          <w:lang w:eastAsia="ru-RU"/>
        </w:rPr>
        <w:t>" означает два, диполь – два полюса). </w:t>
      </w:r>
    </w:p>
    <w:p w14:paraId="67327E4F" w14:textId="77777777" w:rsidR="00EF5AF6" w:rsidRPr="00B4126D" w:rsidRDefault="00EF5AF6" w:rsidP="00B4126D">
      <w:pPr>
        <w:shd w:val="clear" w:color="auto" w:fill="FFFFFF"/>
        <w:spacing w:after="0" w:line="240" w:lineRule="auto"/>
        <w:jc w:val="both"/>
        <w:rPr>
          <w:rFonts w:ascii="Arial" w:eastAsia="Times New Roman" w:hAnsi="Arial" w:cs="Arial"/>
          <w:color w:val="000000"/>
          <w:sz w:val="28"/>
          <w:szCs w:val="28"/>
          <w:lang w:eastAsia="ru-RU"/>
        </w:rPr>
      </w:pPr>
      <w:r w:rsidRPr="00B4126D">
        <w:rPr>
          <w:rFonts w:ascii="Times New Roman" w:eastAsia="Times New Roman" w:hAnsi="Times New Roman" w:cs="Times New Roman"/>
          <w:color w:val="000000"/>
          <w:sz w:val="28"/>
          <w:szCs w:val="28"/>
          <w:lang w:eastAsia="ru-RU"/>
        </w:rPr>
        <w:t xml:space="preserve">Если Вы возьмете кусок магнита и разломите его на два кусочка, каждый кусочек опять будет иметь "северный" и "южный" полюс. Если Вы вновь </w:t>
      </w:r>
      <w:r w:rsidRPr="00B4126D">
        <w:rPr>
          <w:rFonts w:ascii="Times New Roman" w:eastAsia="Times New Roman" w:hAnsi="Times New Roman" w:cs="Times New Roman"/>
          <w:color w:val="000000"/>
          <w:sz w:val="28"/>
          <w:szCs w:val="28"/>
          <w:lang w:eastAsia="ru-RU"/>
        </w:rPr>
        <w:lastRenderedPageBreak/>
        <w:t>разломите получившийся кусочек на две части, каждая часть опять будет иметь "северный" и "южный" полюс. Неважно, как малы будут образовавшиеся кусочки магнитов – каждый кусочек всегда будет иметь "северный" и "южный" полюс. Невозможно добиться, чтобы образовался магнитный монополь.</w:t>
      </w:r>
    </w:p>
    <w:p w14:paraId="17249723" w14:textId="77777777" w:rsidR="00EF5AF6" w:rsidRPr="00B4126D" w:rsidRDefault="00EF5AF6" w:rsidP="00B4126D">
      <w:pPr>
        <w:shd w:val="clear" w:color="auto" w:fill="FFFFFF"/>
        <w:spacing w:after="0" w:line="240" w:lineRule="auto"/>
        <w:jc w:val="both"/>
        <w:rPr>
          <w:rFonts w:ascii="Arial" w:eastAsia="Times New Roman" w:hAnsi="Arial" w:cs="Arial"/>
          <w:color w:val="000000"/>
          <w:sz w:val="28"/>
          <w:szCs w:val="28"/>
          <w:lang w:eastAsia="ru-RU"/>
        </w:rPr>
      </w:pPr>
      <w:r w:rsidRPr="00B4126D">
        <w:rPr>
          <w:rFonts w:ascii="Times New Roman" w:eastAsia="Times New Roman" w:hAnsi="Times New Roman" w:cs="Times New Roman"/>
          <w:b/>
          <w:bCs/>
          <w:color w:val="000000"/>
          <w:sz w:val="28"/>
          <w:szCs w:val="28"/>
          <w:lang w:eastAsia="ru-RU"/>
        </w:rPr>
        <w:t>Магнетизм. И все же, что это такое?</w:t>
      </w:r>
    </w:p>
    <w:p w14:paraId="71C6C58C" w14:textId="77777777" w:rsidR="00EF5AF6" w:rsidRPr="00B4126D" w:rsidRDefault="00EF5AF6" w:rsidP="00B4126D">
      <w:pPr>
        <w:shd w:val="clear" w:color="auto" w:fill="FFFFFF"/>
        <w:spacing w:after="0" w:line="240" w:lineRule="auto"/>
        <w:jc w:val="both"/>
        <w:rPr>
          <w:rFonts w:ascii="Arial" w:eastAsia="Times New Roman" w:hAnsi="Arial" w:cs="Arial"/>
          <w:color w:val="000000"/>
          <w:sz w:val="28"/>
          <w:szCs w:val="28"/>
          <w:lang w:eastAsia="ru-RU"/>
        </w:rPr>
      </w:pPr>
      <w:r w:rsidRPr="00B4126D">
        <w:rPr>
          <w:rFonts w:ascii="Times New Roman" w:eastAsia="Times New Roman" w:hAnsi="Times New Roman" w:cs="Times New Roman"/>
          <w:b/>
          <w:bCs/>
          <w:color w:val="000000"/>
          <w:sz w:val="28"/>
          <w:szCs w:val="28"/>
          <w:lang w:eastAsia="ru-RU"/>
        </w:rPr>
        <w:t>Магнетизм</w:t>
      </w:r>
      <w:r w:rsidRPr="00B4126D">
        <w:rPr>
          <w:rFonts w:ascii="Times New Roman" w:eastAsia="Times New Roman" w:hAnsi="Times New Roman" w:cs="Times New Roman"/>
          <w:color w:val="000000"/>
          <w:sz w:val="28"/>
          <w:szCs w:val="28"/>
          <w:lang w:eastAsia="ru-RU"/>
        </w:rPr>
        <w:t xml:space="preserve"> – это сила, которая действует на расстоянии и вызывается магнитными полями. Это явление известно людям очень давно. Свое название оно получило от города </w:t>
      </w:r>
      <w:proofErr w:type="spellStart"/>
      <w:r w:rsidRPr="00B4126D">
        <w:rPr>
          <w:rFonts w:ascii="Times New Roman" w:eastAsia="Times New Roman" w:hAnsi="Times New Roman" w:cs="Times New Roman"/>
          <w:color w:val="000000"/>
          <w:sz w:val="28"/>
          <w:szCs w:val="28"/>
          <w:lang w:eastAsia="ru-RU"/>
        </w:rPr>
        <w:t>Магнетии</w:t>
      </w:r>
      <w:proofErr w:type="spellEnd"/>
      <w:r w:rsidRPr="00B4126D">
        <w:rPr>
          <w:rFonts w:ascii="Times New Roman" w:eastAsia="Times New Roman" w:hAnsi="Times New Roman" w:cs="Times New Roman"/>
          <w:color w:val="000000"/>
          <w:sz w:val="28"/>
          <w:szCs w:val="28"/>
          <w:lang w:eastAsia="ru-RU"/>
        </w:rPr>
        <w:t xml:space="preserve"> в Малой Азии, где были обнаружены залежи магнитного железняка – «камня, притягивающего железо».</w:t>
      </w:r>
      <w:r w:rsidRPr="00B4126D">
        <w:rPr>
          <w:rFonts w:ascii="Arial" w:eastAsia="Times New Roman" w:hAnsi="Arial" w:cs="Arial"/>
          <w:color w:val="000000"/>
          <w:sz w:val="28"/>
          <w:szCs w:val="28"/>
          <w:lang w:eastAsia="ru-RU"/>
        </w:rPr>
        <w:t xml:space="preserve"> </w:t>
      </w:r>
      <w:r w:rsidRPr="00B4126D">
        <w:rPr>
          <w:rFonts w:ascii="Times New Roman" w:eastAsia="Times New Roman" w:hAnsi="Times New Roman" w:cs="Times New Roman"/>
          <w:color w:val="000000"/>
          <w:sz w:val="28"/>
          <w:szCs w:val="28"/>
          <w:lang w:eastAsia="ru-RU"/>
        </w:rPr>
        <w:t> Первым письменным свидетельствам знакомства человека с магнитными свойствами некоторых материалов более двух тысяч лет. В одном из таких источников – замечательной поэме «О природе вещей», написанной Титом Лукрецием Каром в I веке до нашей эры, читаем:</w:t>
      </w:r>
    </w:p>
    <w:p w14:paraId="71956FA9" w14:textId="77777777" w:rsidR="00EF5AF6" w:rsidRPr="00B4126D" w:rsidRDefault="00EF5AF6" w:rsidP="00B4126D">
      <w:pPr>
        <w:shd w:val="clear" w:color="auto" w:fill="FFFFFF"/>
        <w:spacing w:after="0" w:line="240" w:lineRule="auto"/>
        <w:jc w:val="both"/>
        <w:rPr>
          <w:rFonts w:ascii="Arial" w:eastAsia="Times New Roman" w:hAnsi="Arial" w:cs="Arial"/>
          <w:color w:val="000000"/>
          <w:sz w:val="28"/>
          <w:szCs w:val="28"/>
          <w:lang w:eastAsia="ru-RU"/>
        </w:rPr>
      </w:pPr>
      <w:r w:rsidRPr="00B4126D">
        <w:rPr>
          <w:rFonts w:ascii="Times New Roman" w:eastAsia="Times New Roman" w:hAnsi="Times New Roman" w:cs="Times New Roman"/>
          <w:i/>
          <w:iCs/>
          <w:color w:val="000000"/>
          <w:sz w:val="28"/>
          <w:szCs w:val="28"/>
          <w:lang w:eastAsia="ru-RU"/>
        </w:rPr>
        <w:t>«Также бывает, что попеременно порода железа</w:t>
      </w:r>
    </w:p>
    <w:p w14:paraId="0CE9A481" w14:textId="77777777" w:rsidR="00EF5AF6" w:rsidRPr="00B4126D" w:rsidRDefault="00EF5AF6" w:rsidP="00B4126D">
      <w:pPr>
        <w:shd w:val="clear" w:color="auto" w:fill="FFFFFF"/>
        <w:spacing w:after="0" w:line="240" w:lineRule="auto"/>
        <w:jc w:val="both"/>
        <w:rPr>
          <w:rFonts w:ascii="Arial" w:eastAsia="Times New Roman" w:hAnsi="Arial" w:cs="Arial"/>
          <w:color w:val="000000"/>
          <w:sz w:val="28"/>
          <w:szCs w:val="28"/>
          <w:lang w:eastAsia="ru-RU"/>
        </w:rPr>
      </w:pPr>
      <w:r w:rsidRPr="00B4126D">
        <w:rPr>
          <w:rFonts w:ascii="Times New Roman" w:eastAsia="Times New Roman" w:hAnsi="Times New Roman" w:cs="Times New Roman"/>
          <w:i/>
          <w:iCs/>
          <w:color w:val="000000"/>
          <w:sz w:val="28"/>
          <w:szCs w:val="28"/>
          <w:lang w:eastAsia="ru-RU"/>
        </w:rPr>
        <w:t>Может от камня отскакивать или к нему привлекаться.</w:t>
      </w:r>
    </w:p>
    <w:p w14:paraId="7A5890F2" w14:textId="77777777" w:rsidR="00EF5AF6" w:rsidRPr="00B4126D" w:rsidRDefault="00EF5AF6" w:rsidP="00B4126D">
      <w:pPr>
        <w:shd w:val="clear" w:color="auto" w:fill="FFFFFF"/>
        <w:spacing w:after="0" w:line="240" w:lineRule="auto"/>
        <w:jc w:val="both"/>
        <w:rPr>
          <w:rFonts w:ascii="Arial" w:eastAsia="Times New Roman" w:hAnsi="Arial" w:cs="Arial"/>
          <w:color w:val="000000"/>
          <w:sz w:val="28"/>
          <w:szCs w:val="28"/>
          <w:lang w:eastAsia="ru-RU"/>
        </w:rPr>
      </w:pPr>
      <w:r w:rsidRPr="00B4126D">
        <w:rPr>
          <w:rFonts w:ascii="Times New Roman" w:eastAsia="Times New Roman" w:hAnsi="Times New Roman" w:cs="Times New Roman"/>
          <w:i/>
          <w:iCs/>
          <w:color w:val="000000"/>
          <w:sz w:val="28"/>
          <w:szCs w:val="28"/>
          <w:lang w:eastAsia="ru-RU"/>
        </w:rPr>
        <w:t>Также и то наблюдал я, как прыгают в медном сосуде</w:t>
      </w:r>
    </w:p>
    <w:p w14:paraId="32BD9AF0" w14:textId="77777777" w:rsidR="00EF5AF6" w:rsidRPr="00B4126D" w:rsidRDefault="00EF5AF6" w:rsidP="00B4126D">
      <w:pPr>
        <w:shd w:val="clear" w:color="auto" w:fill="FFFFFF"/>
        <w:spacing w:after="0" w:line="240" w:lineRule="auto"/>
        <w:jc w:val="both"/>
        <w:rPr>
          <w:rFonts w:ascii="Arial" w:eastAsia="Times New Roman" w:hAnsi="Arial" w:cs="Arial"/>
          <w:color w:val="000000"/>
          <w:sz w:val="28"/>
          <w:szCs w:val="28"/>
          <w:lang w:eastAsia="ru-RU"/>
        </w:rPr>
      </w:pPr>
      <w:proofErr w:type="spellStart"/>
      <w:r w:rsidRPr="00B4126D">
        <w:rPr>
          <w:rFonts w:ascii="Times New Roman" w:eastAsia="Times New Roman" w:hAnsi="Times New Roman" w:cs="Times New Roman"/>
          <w:i/>
          <w:iCs/>
          <w:color w:val="000000"/>
          <w:sz w:val="28"/>
          <w:szCs w:val="28"/>
          <w:lang w:eastAsia="ru-RU"/>
        </w:rPr>
        <w:t>Самофракийские</w:t>
      </w:r>
      <w:proofErr w:type="spellEnd"/>
      <w:r w:rsidRPr="00B4126D">
        <w:rPr>
          <w:rFonts w:ascii="Times New Roman" w:eastAsia="Times New Roman" w:hAnsi="Times New Roman" w:cs="Times New Roman"/>
          <w:i/>
          <w:iCs/>
          <w:color w:val="000000"/>
          <w:sz w:val="28"/>
          <w:szCs w:val="28"/>
          <w:lang w:eastAsia="ru-RU"/>
        </w:rPr>
        <w:t xml:space="preserve"> кольца железные или опилки</w:t>
      </w:r>
    </w:p>
    <w:p w14:paraId="2EEDA8F4" w14:textId="77777777" w:rsidR="00EF5AF6" w:rsidRPr="00B4126D" w:rsidRDefault="00EF5AF6" w:rsidP="00B4126D">
      <w:pPr>
        <w:shd w:val="clear" w:color="auto" w:fill="FFFFFF"/>
        <w:spacing w:after="0" w:line="240" w:lineRule="auto"/>
        <w:jc w:val="both"/>
        <w:rPr>
          <w:rFonts w:ascii="Arial" w:eastAsia="Times New Roman" w:hAnsi="Arial" w:cs="Arial"/>
          <w:color w:val="000000"/>
          <w:sz w:val="28"/>
          <w:szCs w:val="28"/>
          <w:lang w:eastAsia="ru-RU"/>
        </w:rPr>
      </w:pPr>
      <w:r w:rsidRPr="00B4126D">
        <w:rPr>
          <w:rFonts w:ascii="Times New Roman" w:eastAsia="Times New Roman" w:hAnsi="Times New Roman" w:cs="Times New Roman"/>
          <w:i/>
          <w:iCs/>
          <w:color w:val="000000"/>
          <w:sz w:val="28"/>
          <w:szCs w:val="28"/>
          <w:lang w:eastAsia="ru-RU"/>
        </w:rPr>
        <w:t>В случае, если под этим сосудом есть камень магнитный».</w:t>
      </w:r>
    </w:p>
    <w:p w14:paraId="6E776238" w14:textId="77777777" w:rsidR="00EF5AF6" w:rsidRPr="00B4126D" w:rsidRDefault="00EF5AF6" w:rsidP="00B4126D">
      <w:pPr>
        <w:shd w:val="clear" w:color="auto" w:fill="FFFFFF"/>
        <w:spacing w:after="0" w:line="240" w:lineRule="auto"/>
        <w:jc w:val="both"/>
        <w:rPr>
          <w:rFonts w:ascii="Arial" w:eastAsia="Times New Roman" w:hAnsi="Arial" w:cs="Arial"/>
          <w:color w:val="000000"/>
          <w:sz w:val="28"/>
          <w:szCs w:val="28"/>
          <w:lang w:eastAsia="ru-RU"/>
        </w:rPr>
      </w:pPr>
      <w:r w:rsidRPr="00B4126D">
        <w:rPr>
          <w:rFonts w:ascii="Times New Roman" w:eastAsia="Times New Roman" w:hAnsi="Times New Roman" w:cs="Times New Roman"/>
          <w:color w:val="000000"/>
          <w:sz w:val="28"/>
          <w:szCs w:val="28"/>
          <w:lang w:eastAsia="ru-RU"/>
        </w:rPr>
        <w:t>Лукреций объяснял магнетизм «магнитными токами», истекающими из «камня-магнита», а силу притяжения образно рисовал так:</w:t>
      </w:r>
    </w:p>
    <w:p w14:paraId="74FFE66B" w14:textId="77777777" w:rsidR="00EF5AF6" w:rsidRPr="00B4126D" w:rsidRDefault="00EF5AF6" w:rsidP="00B4126D">
      <w:pPr>
        <w:shd w:val="clear" w:color="auto" w:fill="FFFFFF"/>
        <w:spacing w:after="0" w:line="240" w:lineRule="auto"/>
        <w:jc w:val="both"/>
        <w:rPr>
          <w:rFonts w:ascii="Arial" w:eastAsia="Times New Roman" w:hAnsi="Arial" w:cs="Arial"/>
          <w:color w:val="000000"/>
          <w:sz w:val="28"/>
          <w:szCs w:val="28"/>
          <w:lang w:eastAsia="ru-RU"/>
        </w:rPr>
      </w:pPr>
      <w:r w:rsidRPr="00B4126D">
        <w:rPr>
          <w:rFonts w:ascii="Times New Roman" w:eastAsia="Times New Roman" w:hAnsi="Times New Roman" w:cs="Times New Roman"/>
          <w:i/>
          <w:iCs/>
          <w:color w:val="000000"/>
          <w:sz w:val="28"/>
          <w:szCs w:val="28"/>
          <w:lang w:eastAsia="ru-RU"/>
        </w:rPr>
        <w:t>«Связь такова здесь, как будто крючки, зацепившись за петли.</w:t>
      </w:r>
      <w:r w:rsidRPr="00B4126D">
        <w:rPr>
          <w:rFonts w:ascii="Times New Roman" w:eastAsia="Times New Roman" w:hAnsi="Times New Roman" w:cs="Times New Roman"/>
          <w:i/>
          <w:iCs/>
          <w:color w:val="000000"/>
          <w:sz w:val="28"/>
          <w:szCs w:val="28"/>
          <w:lang w:eastAsia="ru-RU"/>
        </w:rPr>
        <w:br/>
        <w:t xml:space="preserve">Держатся между собой в </w:t>
      </w:r>
      <w:proofErr w:type="spellStart"/>
      <w:r w:rsidRPr="00B4126D">
        <w:rPr>
          <w:rFonts w:ascii="Times New Roman" w:eastAsia="Times New Roman" w:hAnsi="Times New Roman" w:cs="Times New Roman"/>
          <w:i/>
          <w:iCs/>
          <w:color w:val="000000"/>
          <w:sz w:val="28"/>
          <w:szCs w:val="28"/>
          <w:lang w:eastAsia="ru-RU"/>
        </w:rPr>
        <w:t>сочетаньи</w:t>
      </w:r>
      <w:proofErr w:type="spellEnd"/>
      <w:r w:rsidRPr="00B4126D">
        <w:rPr>
          <w:rFonts w:ascii="Times New Roman" w:eastAsia="Times New Roman" w:hAnsi="Times New Roman" w:cs="Times New Roman"/>
          <w:i/>
          <w:iCs/>
          <w:color w:val="000000"/>
          <w:sz w:val="28"/>
          <w:szCs w:val="28"/>
          <w:lang w:eastAsia="ru-RU"/>
        </w:rPr>
        <w:t xml:space="preserve"> известном, какое</w:t>
      </w:r>
      <w:r w:rsidRPr="00B4126D">
        <w:rPr>
          <w:rFonts w:ascii="Times New Roman" w:eastAsia="Times New Roman" w:hAnsi="Times New Roman" w:cs="Times New Roman"/>
          <w:i/>
          <w:iCs/>
          <w:color w:val="000000"/>
          <w:sz w:val="28"/>
          <w:szCs w:val="28"/>
          <w:lang w:eastAsia="ru-RU"/>
        </w:rPr>
        <w:br/>
        <w:t>Можем увидеть мы между железом и камнем магнитным».</w:t>
      </w:r>
    </w:p>
    <w:p w14:paraId="18377C40" w14:textId="77777777" w:rsidR="00EF5AF6" w:rsidRPr="00B4126D" w:rsidRDefault="00EF5AF6" w:rsidP="00B4126D">
      <w:pPr>
        <w:shd w:val="clear" w:color="auto" w:fill="FFFFFF"/>
        <w:spacing w:after="0" w:line="240" w:lineRule="auto"/>
        <w:jc w:val="both"/>
        <w:rPr>
          <w:rFonts w:ascii="Arial" w:eastAsia="Times New Roman" w:hAnsi="Arial" w:cs="Arial"/>
          <w:color w:val="000000"/>
          <w:sz w:val="28"/>
          <w:szCs w:val="28"/>
          <w:lang w:eastAsia="ru-RU"/>
        </w:rPr>
      </w:pPr>
      <w:r w:rsidRPr="00B4126D">
        <w:rPr>
          <w:rFonts w:ascii="Times New Roman" w:eastAsia="Times New Roman" w:hAnsi="Times New Roman" w:cs="Times New Roman"/>
          <w:color w:val="000000"/>
          <w:sz w:val="28"/>
          <w:szCs w:val="28"/>
          <w:lang w:eastAsia="ru-RU"/>
        </w:rPr>
        <w:t>Одно из первых практических использований магнетизма тел – компас. Наши предки заметили: продолговатый кусочек магнитного железа, подвешенный на нитке или прикрепленный к пробке, плавающей в воде, всегда располагается так, что один его конец показывает на север, а другой – на юг. Компас был изобретен в Китае примерно за тысячу лет до нового летосчисления; в Европе он известен с XII века. Без этого простейшего навигационного прибора были бы невозможны Великие географические открытия XV - XVII веков.</w:t>
      </w:r>
    </w:p>
    <w:p w14:paraId="23A673F3" w14:textId="77777777" w:rsidR="00EF5AF6" w:rsidRPr="00B4126D" w:rsidRDefault="00EF5AF6" w:rsidP="00B4126D">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p>
    <w:p w14:paraId="43BAFCCE" w14:textId="77777777" w:rsidR="00EF5AF6" w:rsidRPr="00B4126D" w:rsidRDefault="00EF5AF6" w:rsidP="00B4126D">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p>
    <w:p w14:paraId="77814845" w14:textId="77777777" w:rsidR="00EF5AF6" w:rsidRPr="00B4126D" w:rsidRDefault="00EF5AF6" w:rsidP="00B4126D">
      <w:pPr>
        <w:shd w:val="clear" w:color="auto" w:fill="FFFFFF"/>
        <w:spacing w:after="0" w:line="240" w:lineRule="auto"/>
        <w:ind w:firstLine="708"/>
        <w:jc w:val="both"/>
        <w:rPr>
          <w:rFonts w:ascii="Arial" w:eastAsia="Times New Roman" w:hAnsi="Arial" w:cs="Arial"/>
          <w:color w:val="000000"/>
          <w:sz w:val="28"/>
          <w:szCs w:val="28"/>
          <w:lang w:eastAsia="ru-RU"/>
        </w:rPr>
      </w:pPr>
      <w:r w:rsidRPr="00B4126D">
        <w:rPr>
          <w:rFonts w:ascii="Times New Roman" w:eastAsia="Times New Roman" w:hAnsi="Times New Roman" w:cs="Times New Roman"/>
          <w:b/>
          <w:bCs/>
          <w:color w:val="000000"/>
          <w:sz w:val="28"/>
          <w:szCs w:val="28"/>
          <w:lang w:eastAsia="ru-RU"/>
        </w:rPr>
        <w:t>Применение магнита и магнетизма</w:t>
      </w:r>
    </w:p>
    <w:p w14:paraId="35BE6C50" w14:textId="77777777" w:rsidR="00EF5AF6" w:rsidRPr="00B4126D" w:rsidRDefault="00EF5AF6" w:rsidP="00B4126D">
      <w:pPr>
        <w:shd w:val="clear" w:color="auto" w:fill="FFFFFF"/>
        <w:spacing w:after="0" w:line="240" w:lineRule="auto"/>
        <w:ind w:firstLine="708"/>
        <w:jc w:val="both"/>
        <w:rPr>
          <w:rFonts w:ascii="Arial" w:eastAsia="Times New Roman" w:hAnsi="Arial" w:cs="Arial"/>
          <w:color w:val="000000"/>
          <w:sz w:val="28"/>
          <w:szCs w:val="28"/>
          <w:lang w:eastAsia="ru-RU"/>
        </w:rPr>
      </w:pPr>
      <w:r w:rsidRPr="00B4126D">
        <w:rPr>
          <w:rFonts w:ascii="Times New Roman" w:eastAsia="Times New Roman" w:hAnsi="Times New Roman" w:cs="Times New Roman"/>
          <w:color w:val="000000"/>
          <w:sz w:val="28"/>
          <w:szCs w:val="28"/>
          <w:lang w:eastAsia="ru-RU"/>
        </w:rPr>
        <w:t>Теперь магнетизм широко используется в науке, технике и обыденной жизни. Постоянные магниты и электромагниты стоят в генераторах, вырабатывающих ток, и в электромоторах, его потребляющих; без них не может обойтись большинство транспортных средств – автомобиль, троллейбус, тепловоз, самолет, корабль.</w:t>
      </w:r>
    </w:p>
    <w:p w14:paraId="654E0C9B" w14:textId="77777777" w:rsidR="00EF5AF6" w:rsidRPr="00B4126D" w:rsidRDefault="00EF5AF6" w:rsidP="00B4126D">
      <w:pPr>
        <w:shd w:val="clear" w:color="auto" w:fill="FFFFFF"/>
        <w:spacing w:after="0" w:line="240" w:lineRule="auto"/>
        <w:jc w:val="both"/>
        <w:rPr>
          <w:rFonts w:ascii="Arial" w:eastAsia="Times New Roman" w:hAnsi="Arial" w:cs="Arial"/>
          <w:color w:val="000000"/>
          <w:sz w:val="28"/>
          <w:szCs w:val="28"/>
          <w:lang w:eastAsia="ru-RU"/>
        </w:rPr>
      </w:pPr>
      <w:r w:rsidRPr="00B4126D">
        <w:rPr>
          <w:rFonts w:ascii="Times New Roman" w:eastAsia="Times New Roman" w:hAnsi="Times New Roman" w:cs="Times New Roman"/>
          <w:b/>
          <w:bCs/>
          <w:color w:val="000000"/>
          <w:sz w:val="28"/>
          <w:szCs w:val="28"/>
          <w:lang w:eastAsia="ru-RU"/>
        </w:rPr>
        <w:t>КОМПАС</w:t>
      </w:r>
      <w:r w:rsidRPr="00B4126D">
        <w:rPr>
          <w:rFonts w:ascii="Times New Roman" w:eastAsia="Times New Roman" w:hAnsi="Times New Roman" w:cs="Times New Roman"/>
          <w:color w:val="000000"/>
          <w:sz w:val="28"/>
          <w:szCs w:val="28"/>
          <w:lang w:eastAsia="ru-RU"/>
        </w:rPr>
        <w:t xml:space="preserve">, прибор для определения горизонтальных направлений на местности. Применяется для определения направления, в котором движется морское, воздушное судно, наземное транспортное средство; направления, в котором идет пешеход; направления на некоторый объект или ориентир. Компасы подразделяются на два основных класса: магнитные компасы типа </w:t>
      </w:r>
      <w:r w:rsidRPr="00B4126D">
        <w:rPr>
          <w:rFonts w:ascii="Times New Roman" w:eastAsia="Times New Roman" w:hAnsi="Times New Roman" w:cs="Times New Roman"/>
          <w:color w:val="000000"/>
          <w:sz w:val="28"/>
          <w:szCs w:val="28"/>
          <w:lang w:eastAsia="ru-RU"/>
        </w:rPr>
        <w:lastRenderedPageBreak/>
        <w:t xml:space="preserve">стрелочных, которыми пользуются топографы и туристы, и немагнитные, такие, как гирокомпас и радиокомпас. К 11 в. относится сообщение китайцев </w:t>
      </w:r>
      <w:proofErr w:type="spellStart"/>
      <w:r w:rsidRPr="00B4126D">
        <w:rPr>
          <w:rFonts w:ascii="Times New Roman" w:eastAsia="Times New Roman" w:hAnsi="Times New Roman" w:cs="Times New Roman"/>
          <w:color w:val="000000"/>
          <w:sz w:val="28"/>
          <w:szCs w:val="28"/>
          <w:lang w:eastAsia="ru-RU"/>
        </w:rPr>
        <w:t>Шен</w:t>
      </w:r>
      <w:proofErr w:type="spellEnd"/>
      <w:r w:rsidRPr="00B4126D">
        <w:rPr>
          <w:rFonts w:ascii="Times New Roman" w:eastAsia="Times New Roman" w:hAnsi="Times New Roman" w:cs="Times New Roman"/>
          <w:color w:val="000000"/>
          <w:sz w:val="28"/>
          <w:szCs w:val="28"/>
          <w:lang w:eastAsia="ru-RU"/>
        </w:rPr>
        <w:t xml:space="preserve"> </w:t>
      </w:r>
      <w:proofErr w:type="spellStart"/>
      <w:r w:rsidRPr="00B4126D">
        <w:rPr>
          <w:rFonts w:ascii="Times New Roman" w:eastAsia="Times New Roman" w:hAnsi="Times New Roman" w:cs="Times New Roman"/>
          <w:color w:val="000000"/>
          <w:sz w:val="28"/>
          <w:szCs w:val="28"/>
          <w:lang w:eastAsia="ru-RU"/>
        </w:rPr>
        <w:t>Куа</w:t>
      </w:r>
      <w:proofErr w:type="spellEnd"/>
      <w:r w:rsidRPr="00B4126D">
        <w:rPr>
          <w:rFonts w:ascii="Times New Roman" w:eastAsia="Times New Roman" w:hAnsi="Times New Roman" w:cs="Times New Roman"/>
          <w:color w:val="000000"/>
          <w:sz w:val="28"/>
          <w:szCs w:val="28"/>
          <w:lang w:eastAsia="ru-RU"/>
        </w:rPr>
        <w:t xml:space="preserve"> и Чу Ю об изготовлении компасов из природных магнитов и использовании их в навигации, стрелка всегда обращена одним концом к северу, а другим – к югу. </w:t>
      </w:r>
      <w:r w:rsidRPr="00B4126D">
        <w:rPr>
          <w:rFonts w:ascii="Arial" w:eastAsia="Times New Roman" w:hAnsi="Arial" w:cs="Arial"/>
          <w:color w:val="000000"/>
          <w:sz w:val="28"/>
          <w:szCs w:val="28"/>
          <w:lang w:eastAsia="ru-RU"/>
        </w:rPr>
        <w:t xml:space="preserve"> </w:t>
      </w:r>
      <w:r w:rsidRPr="00B4126D">
        <w:rPr>
          <w:rFonts w:ascii="Times New Roman" w:eastAsia="Times New Roman" w:hAnsi="Times New Roman" w:cs="Times New Roman"/>
          <w:color w:val="000000"/>
          <w:sz w:val="28"/>
          <w:szCs w:val="28"/>
          <w:lang w:eastAsia="ru-RU"/>
        </w:rPr>
        <w:t>Магниты облегчают нашу жизнь и развлекают нас, служа нам в различных электробытовых приборах, а также в магнитофонах, радиолах и всевозможных игрушках. Наконец, магниты – неотъемлемая часть многих научных приборов, начиная от небольших, располагающихся на столе исследователя, и до огромных ускорителей с размерами, измеряемыми многими километрами. Основное применение магнит находит в электротехнике, радиотехнике, приборостроении, автоматике и телемеханике. Здесь ферромагнитные материалы идут на изготовление магнитопроводов, реле и т.д.</w:t>
      </w:r>
      <w:r w:rsidRPr="00B4126D">
        <w:rPr>
          <w:rFonts w:ascii="Arial" w:eastAsia="Times New Roman" w:hAnsi="Arial" w:cs="Arial"/>
          <w:color w:val="000000"/>
          <w:sz w:val="28"/>
          <w:szCs w:val="28"/>
          <w:lang w:eastAsia="ru-RU"/>
        </w:rPr>
        <w:t xml:space="preserve"> </w:t>
      </w:r>
      <w:r w:rsidRPr="00B4126D">
        <w:rPr>
          <w:rFonts w:ascii="Times New Roman" w:eastAsia="Times New Roman" w:hAnsi="Times New Roman" w:cs="Times New Roman"/>
          <w:color w:val="000000"/>
          <w:sz w:val="28"/>
          <w:szCs w:val="28"/>
          <w:lang w:eastAsia="ru-RU"/>
        </w:rPr>
        <w:t xml:space="preserve">Но магнитные явления интересуют сейчас не только инженеров, создающих новую технику. Эти явления изучают применительно к своей специальности врачи, биологи, геологи, представители других профессий. Например, геологи по аномалиям магнитного поля Земли ищут полезные ископаемые, врачи наряду с электрокардиограммой снимают у больного </w:t>
      </w:r>
      <w:proofErr w:type="spellStart"/>
      <w:r w:rsidRPr="00B4126D">
        <w:rPr>
          <w:rFonts w:ascii="Times New Roman" w:eastAsia="Times New Roman" w:hAnsi="Times New Roman" w:cs="Times New Roman"/>
          <w:color w:val="000000"/>
          <w:sz w:val="28"/>
          <w:szCs w:val="28"/>
          <w:lang w:eastAsia="ru-RU"/>
        </w:rPr>
        <w:t>магнитокардиограмму</w:t>
      </w:r>
      <w:proofErr w:type="spellEnd"/>
      <w:r w:rsidRPr="00B4126D">
        <w:rPr>
          <w:rFonts w:ascii="Times New Roman" w:eastAsia="Times New Roman" w:hAnsi="Times New Roman" w:cs="Times New Roman"/>
          <w:color w:val="000000"/>
          <w:sz w:val="28"/>
          <w:szCs w:val="28"/>
          <w:lang w:eastAsia="ru-RU"/>
        </w:rPr>
        <w:t xml:space="preserve"> – она им дает дополнительную информацию о работе сердца, а биологи изучают магнитные поля, создаваемые живыми организмами, и влияние на них, в свою очередь, внешних магнитных полей.</w:t>
      </w:r>
    </w:p>
    <w:p w14:paraId="7E468473" w14:textId="77777777" w:rsidR="00EF5AF6" w:rsidRPr="00B4126D" w:rsidRDefault="00EF5AF6" w:rsidP="00B4126D">
      <w:pPr>
        <w:shd w:val="clear" w:color="auto" w:fill="FFFFFF"/>
        <w:spacing w:after="0" w:line="240" w:lineRule="auto"/>
        <w:ind w:firstLine="708"/>
        <w:jc w:val="both"/>
        <w:rPr>
          <w:rFonts w:ascii="Arial" w:eastAsia="Times New Roman" w:hAnsi="Arial" w:cs="Arial"/>
          <w:color w:val="000000"/>
          <w:sz w:val="28"/>
          <w:szCs w:val="28"/>
          <w:lang w:eastAsia="ru-RU"/>
        </w:rPr>
      </w:pPr>
      <w:r w:rsidRPr="00B4126D">
        <w:rPr>
          <w:rFonts w:ascii="Times New Roman" w:eastAsia="Times New Roman" w:hAnsi="Times New Roman" w:cs="Times New Roman"/>
          <w:color w:val="000000"/>
          <w:sz w:val="28"/>
          <w:szCs w:val="28"/>
          <w:lang w:eastAsia="ru-RU"/>
        </w:rPr>
        <w:t>Интерес к воздействию магнитных полей на человека возник сразу же после открытия этого явления. Древние приписывали магниту много чудесных свойств. Считалось, что истолченный в порошок «магнитный камень» хорош как слабительное средство, излечивает от водянки и безумия, останавливает любое кровотечение и выделения из носа, ушей и даже рассасывает раковые опухоли, а принимаемый в определенных дозах гарантирует бессмертие. Правда, рекомендации часто бывали противоречивы. Например, одни лекари считали, что магнит – сильный яд, другие же предлагали его использовать как противоядие. Между прочим, некоторые современные японские фирмы, выпускающие магнитные браслеты, рекламируют их по примеру древних, приписывая своим изделиям массу изумительных качеств: от способности сохранять красоту до излечивания гипертонии, бронхиальной астмы и невралгии. Как показала проверка, проведенная различными лечебными учреждениями, при ношении магнитных браслетов субъективно самочувствие больного улучшается (скорее всего, срабатывает психотерапевтический эффект), тогда как объективные показатели практически не меняются, скажем, кровяное давление остается на том же уровне.</w:t>
      </w:r>
    </w:p>
    <w:p w14:paraId="7254306D" w14:textId="77777777" w:rsidR="00EF5AF6" w:rsidRPr="00B4126D" w:rsidRDefault="00EF5AF6" w:rsidP="00B4126D">
      <w:pPr>
        <w:shd w:val="clear" w:color="auto" w:fill="FFFFFF"/>
        <w:spacing w:after="0" w:line="240" w:lineRule="auto"/>
        <w:ind w:firstLine="708"/>
        <w:jc w:val="both"/>
        <w:rPr>
          <w:rFonts w:ascii="Arial" w:eastAsia="Times New Roman" w:hAnsi="Arial" w:cs="Arial"/>
          <w:color w:val="000000"/>
          <w:sz w:val="28"/>
          <w:szCs w:val="28"/>
          <w:lang w:eastAsia="ru-RU"/>
        </w:rPr>
      </w:pPr>
      <w:r w:rsidRPr="00B4126D">
        <w:rPr>
          <w:rFonts w:ascii="Times New Roman" w:eastAsia="Times New Roman" w:hAnsi="Times New Roman" w:cs="Times New Roman"/>
          <w:color w:val="000000"/>
          <w:sz w:val="28"/>
          <w:szCs w:val="28"/>
          <w:lang w:eastAsia="ru-RU"/>
        </w:rPr>
        <w:t>Вместе с тем отрицать влияние магнитных полей на живой организм нельзя. Эксперименты на мышах показали, что внешнее магнитное поле задерживает их развитие, замедляет рост клеток, изменяет состав крови. Сильное неоднородное магнитное поле – десять килоэрстед и больше даже способно убить молодые особи. (Аналогичные результаты получены и в опытах с другими животными.)</w:t>
      </w:r>
    </w:p>
    <w:p w14:paraId="22D2C128" w14:textId="77777777" w:rsidR="00EF5AF6" w:rsidRPr="00B4126D" w:rsidRDefault="00EF5AF6" w:rsidP="00B4126D">
      <w:pPr>
        <w:shd w:val="clear" w:color="auto" w:fill="FFFFFF"/>
        <w:spacing w:after="0" w:line="240" w:lineRule="auto"/>
        <w:ind w:firstLine="708"/>
        <w:jc w:val="both"/>
        <w:rPr>
          <w:rFonts w:ascii="Arial" w:eastAsia="Times New Roman" w:hAnsi="Arial" w:cs="Arial"/>
          <w:color w:val="000000"/>
          <w:sz w:val="28"/>
          <w:szCs w:val="28"/>
          <w:lang w:eastAsia="ru-RU"/>
        </w:rPr>
      </w:pPr>
      <w:r w:rsidRPr="00B4126D">
        <w:rPr>
          <w:rFonts w:ascii="Times New Roman" w:eastAsia="Times New Roman" w:hAnsi="Times New Roman" w:cs="Times New Roman"/>
          <w:color w:val="000000"/>
          <w:sz w:val="28"/>
          <w:szCs w:val="28"/>
          <w:lang w:eastAsia="ru-RU"/>
        </w:rPr>
        <w:lastRenderedPageBreak/>
        <w:t>Так как магнитное поле оказывает воздействие на все живое, разработаны допустимые его уровни. Для человека разные исследователи считают безопасным магнитное поле напряженностью 300...700 эрстед.</w:t>
      </w:r>
    </w:p>
    <w:p w14:paraId="0A48E33E" w14:textId="77777777" w:rsidR="00EF5AF6" w:rsidRPr="00B4126D" w:rsidRDefault="00EF5AF6" w:rsidP="00B4126D">
      <w:pPr>
        <w:shd w:val="clear" w:color="auto" w:fill="FFFFFF"/>
        <w:spacing w:after="0" w:line="240" w:lineRule="auto"/>
        <w:ind w:firstLine="708"/>
        <w:jc w:val="both"/>
        <w:rPr>
          <w:rFonts w:ascii="Arial" w:eastAsia="Times New Roman" w:hAnsi="Arial" w:cs="Arial"/>
          <w:color w:val="000000"/>
          <w:sz w:val="28"/>
          <w:szCs w:val="28"/>
          <w:lang w:eastAsia="ru-RU"/>
        </w:rPr>
      </w:pPr>
      <w:r w:rsidRPr="00B4126D">
        <w:rPr>
          <w:rFonts w:ascii="Times New Roman" w:eastAsia="Times New Roman" w:hAnsi="Times New Roman" w:cs="Times New Roman"/>
          <w:color w:val="000000"/>
          <w:sz w:val="28"/>
          <w:szCs w:val="28"/>
          <w:lang w:eastAsia="ru-RU"/>
        </w:rPr>
        <w:t>Магнитное поле влияет и на растения. Результаты некоторых опытов показали, что всхожесть и рост семян зависят от того, как первоначально они были ориентированы относительно магнитного поля Земли. Изменение внешнего магнитного поля может или ускорять или угнетать развитие растений. (Это, по-видимому, можно использовать в практических целях.)</w:t>
      </w:r>
    </w:p>
    <w:p w14:paraId="29426E7B" w14:textId="77777777" w:rsidR="00EF5AF6" w:rsidRPr="00B4126D" w:rsidRDefault="00EF5AF6" w:rsidP="00B4126D">
      <w:pPr>
        <w:shd w:val="clear" w:color="auto" w:fill="FFFFFF"/>
        <w:spacing w:after="0" w:line="240" w:lineRule="auto"/>
        <w:ind w:firstLine="708"/>
        <w:jc w:val="both"/>
        <w:rPr>
          <w:rFonts w:ascii="Arial" w:eastAsia="Times New Roman" w:hAnsi="Arial" w:cs="Arial"/>
          <w:color w:val="000000"/>
          <w:sz w:val="28"/>
          <w:szCs w:val="28"/>
          <w:lang w:eastAsia="ru-RU"/>
        </w:rPr>
      </w:pPr>
      <w:r w:rsidRPr="00B4126D">
        <w:rPr>
          <w:rFonts w:ascii="Times New Roman" w:eastAsia="Times New Roman" w:hAnsi="Times New Roman" w:cs="Times New Roman"/>
          <w:color w:val="000000"/>
          <w:sz w:val="28"/>
          <w:szCs w:val="28"/>
          <w:lang w:eastAsia="ru-RU"/>
        </w:rPr>
        <w:t>Почему магнитное поле воздействует на человека? На этот счет есть несколько гипотез. Одна из них считает, что магнитное поле влияет на протекание в организме некоторых тонких биохимических реакций. И хотя влияние магнитного поля на химические процессы в последнее время тщательно исследуется (в частности, больших успехов здесь добились новосибирские ученые), физика этого процесса пока не совсем ясна.</w:t>
      </w:r>
    </w:p>
    <w:p w14:paraId="74953DEC" w14:textId="77777777" w:rsidR="00EF5AF6" w:rsidRPr="00B4126D" w:rsidRDefault="00EF5AF6" w:rsidP="00B4126D">
      <w:pPr>
        <w:shd w:val="clear" w:color="auto" w:fill="FFFFFF"/>
        <w:spacing w:after="0" w:line="240" w:lineRule="auto"/>
        <w:ind w:firstLine="708"/>
        <w:jc w:val="both"/>
        <w:rPr>
          <w:rFonts w:ascii="Arial" w:eastAsia="Times New Roman" w:hAnsi="Arial" w:cs="Arial"/>
          <w:color w:val="000000"/>
          <w:sz w:val="28"/>
          <w:szCs w:val="28"/>
          <w:lang w:eastAsia="ru-RU"/>
        </w:rPr>
      </w:pPr>
      <w:r w:rsidRPr="00B4126D">
        <w:rPr>
          <w:rFonts w:ascii="Times New Roman" w:eastAsia="Times New Roman" w:hAnsi="Times New Roman" w:cs="Times New Roman"/>
          <w:color w:val="000000"/>
          <w:sz w:val="28"/>
          <w:szCs w:val="28"/>
          <w:lang w:eastAsia="ru-RU"/>
        </w:rPr>
        <w:t>Магнитным явлениям уделяют внимание и писатели, особенно работающие в жанре научной фантастики. В их произведениях вы можете встретить магнитные пушки, башмаки, «прилипающие» к металлической обшивке космического корабля и позволяющие без труда передвигаться в невесомости, другие магнитные диковинки.</w:t>
      </w:r>
    </w:p>
    <w:p w14:paraId="1C756D63" w14:textId="77777777" w:rsidR="00EF5AF6" w:rsidRPr="00B4126D" w:rsidRDefault="00EF5AF6" w:rsidP="00B4126D">
      <w:pPr>
        <w:shd w:val="clear" w:color="auto" w:fill="FFFFFF"/>
        <w:spacing w:after="0" w:line="240" w:lineRule="auto"/>
        <w:ind w:firstLine="708"/>
        <w:jc w:val="both"/>
        <w:rPr>
          <w:rFonts w:ascii="Arial" w:eastAsia="Times New Roman" w:hAnsi="Arial" w:cs="Arial"/>
          <w:color w:val="000000"/>
          <w:sz w:val="28"/>
          <w:szCs w:val="28"/>
          <w:lang w:eastAsia="ru-RU"/>
        </w:rPr>
      </w:pPr>
      <w:r w:rsidRPr="00B4126D">
        <w:rPr>
          <w:rFonts w:ascii="Times New Roman" w:eastAsia="Times New Roman" w:hAnsi="Times New Roman" w:cs="Times New Roman"/>
          <w:color w:val="000000"/>
          <w:sz w:val="28"/>
          <w:szCs w:val="28"/>
          <w:lang w:eastAsia="ru-RU"/>
        </w:rPr>
        <w:t>В известной комедии «Сирано де Бержерак» Эдмон Ростан устами своего героя предложил такой шутливый способ путешествия к Луне:</w:t>
      </w:r>
    </w:p>
    <w:p w14:paraId="5FF2431C" w14:textId="77777777" w:rsidR="00EF5AF6" w:rsidRPr="00B4126D" w:rsidRDefault="00EF5AF6" w:rsidP="00B4126D">
      <w:pPr>
        <w:shd w:val="clear" w:color="auto" w:fill="FFFFFF"/>
        <w:spacing w:after="0" w:line="240" w:lineRule="auto"/>
        <w:jc w:val="right"/>
        <w:rPr>
          <w:rFonts w:ascii="Arial" w:eastAsia="Times New Roman" w:hAnsi="Arial" w:cs="Arial"/>
          <w:color w:val="000000"/>
          <w:sz w:val="28"/>
          <w:szCs w:val="28"/>
          <w:lang w:eastAsia="ru-RU"/>
        </w:rPr>
      </w:pPr>
      <w:r w:rsidRPr="00B4126D">
        <w:rPr>
          <w:rFonts w:ascii="Times New Roman" w:eastAsia="Times New Roman" w:hAnsi="Times New Roman" w:cs="Times New Roman"/>
          <w:i/>
          <w:iCs/>
          <w:color w:val="000000"/>
          <w:sz w:val="28"/>
          <w:szCs w:val="28"/>
          <w:lang w:eastAsia="ru-RU"/>
        </w:rPr>
        <w:t>Лечь на железный лист и сильными рывками</w:t>
      </w:r>
      <w:r w:rsidRPr="00B4126D">
        <w:rPr>
          <w:rFonts w:ascii="Times New Roman" w:eastAsia="Times New Roman" w:hAnsi="Times New Roman" w:cs="Times New Roman"/>
          <w:i/>
          <w:iCs/>
          <w:color w:val="000000"/>
          <w:sz w:val="28"/>
          <w:szCs w:val="28"/>
          <w:lang w:eastAsia="ru-RU"/>
        </w:rPr>
        <w:br/>
        <w:t>Магнит подбрасывать, он лист железный с вами</w:t>
      </w:r>
      <w:r w:rsidRPr="00B4126D">
        <w:rPr>
          <w:rFonts w:ascii="Times New Roman" w:eastAsia="Times New Roman" w:hAnsi="Times New Roman" w:cs="Times New Roman"/>
          <w:i/>
          <w:iCs/>
          <w:color w:val="000000"/>
          <w:sz w:val="28"/>
          <w:szCs w:val="28"/>
          <w:lang w:eastAsia="ru-RU"/>
        </w:rPr>
        <w:br/>
        <w:t>Подтянет кверху. Вы опять.</w:t>
      </w:r>
      <w:r w:rsidRPr="00B4126D">
        <w:rPr>
          <w:rFonts w:ascii="Times New Roman" w:eastAsia="Times New Roman" w:hAnsi="Times New Roman" w:cs="Times New Roman"/>
          <w:i/>
          <w:iCs/>
          <w:color w:val="000000"/>
          <w:sz w:val="28"/>
          <w:szCs w:val="28"/>
          <w:lang w:eastAsia="ru-RU"/>
        </w:rPr>
        <w:br/>
        <w:t>Так до Луны и упражняйтесь!</w:t>
      </w:r>
    </w:p>
    <w:p w14:paraId="6C056256" w14:textId="77777777" w:rsidR="00EF5AF6" w:rsidRPr="00B4126D" w:rsidRDefault="00EF5AF6" w:rsidP="00B4126D">
      <w:pPr>
        <w:shd w:val="clear" w:color="auto" w:fill="FFFFFF"/>
        <w:spacing w:after="0" w:line="240" w:lineRule="auto"/>
        <w:jc w:val="both"/>
        <w:rPr>
          <w:rFonts w:ascii="Arial" w:eastAsia="Times New Roman" w:hAnsi="Arial" w:cs="Arial"/>
          <w:color w:val="000000"/>
          <w:sz w:val="28"/>
          <w:szCs w:val="28"/>
          <w:lang w:eastAsia="ru-RU"/>
        </w:rPr>
      </w:pPr>
      <w:r w:rsidRPr="00B4126D">
        <w:rPr>
          <w:rFonts w:ascii="Times New Roman" w:eastAsia="Times New Roman" w:hAnsi="Times New Roman" w:cs="Times New Roman"/>
          <w:color w:val="000000"/>
          <w:sz w:val="28"/>
          <w:szCs w:val="28"/>
          <w:lang w:eastAsia="ru-RU"/>
        </w:rPr>
        <w:t>Магнетизм и связанные с ним явления интересовали А. Конан-Дойля («Письма доктора Монро»), А.И. Куприна (рассказ «Тост», действие которого происходит в 2906 году), Д. Свифта («Путешествия Гулливера») и многих других писателей.</w:t>
      </w:r>
    </w:p>
    <w:p w14:paraId="259A5CED" w14:textId="77777777" w:rsidR="00EF5AF6" w:rsidRPr="00B4126D" w:rsidRDefault="00EF5AF6" w:rsidP="00B4126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2DEBC84A" w14:textId="77777777" w:rsidR="00EF5AF6" w:rsidRPr="00B4126D" w:rsidRDefault="00EF5AF6" w:rsidP="00B4126D">
      <w:pPr>
        <w:shd w:val="clear" w:color="auto" w:fill="FFFFFF"/>
        <w:spacing w:after="0" w:line="240" w:lineRule="auto"/>
        <w:jc w:val="both"/>
        <w:rPr>
          <w:rFonts w:ascii="Arial" w:eastAsia="Times New Roman" w:hAnsi="Arial" w:cs="Arial"/>
          <w:color w:val="000000"/>
          <w:sz w:val="28"/>
          <w:szCs w:val="28"/>
          <w:lang w:eastAsia="ru-RU"/>
        </w:rPr>
      </w:pPr>
      <w:r w:rsidRPr="00B4126D">
        <w:rPr>
          <w:rFonts w:ascii="Times New Roman" w:eastAsia="Times New Roman" w:hAnsi="Times New Roman" w:cs="Times New Roman"/>
          <w:b/>
          <w:bCs/>
          <w:color w:val="000000"/>
          <w:sz w:val="28"/>
          <w:szCs w:val="28"/>
          <w:lang w:eastAsia="ru-RU"/>
        </w:rPr>
        <w:t>Самый простой вывод, который можно сделать из выше сказанного – нет области прикладной деятельности человека, где бы не применялись магниты.</w:t>
      </w:r>
    </w:p>
    <w:p w14:paraId="496F90B4" w14:textId="77777777" w:rsidR="00EF5AF6" w:rsidRPr="00B4126D" w:rsidRDefault="00EF5AF6" w:rsidP="00B4126D">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p>
    <w:p w14:paraId="28ECD4B0" w14:textId="6B449F6F" w:rsidR="00F30CBF" w:rsidRPr="00B4126D" w:rsidRDefault="00F30CBF" w:rsidP="00B4126D">
      <w:pPr>
        <w:shd w:val="clear" w:color="auto" w:fill="FFFFFF"/>
        <w:spacing w:after="0" w:line="240" w:lineRule="auto"/>
        <w:ind w:firstLine="708"/>
        <w:jc w:val="both"/>
        <w:rPr>
          <w:rFonts w:ascii="Arial" w:eastAsia="Times New Roman" w:hAnsi="Arial" w:cs="Arial"/>
          <w:color w:val="000000"/>
          <w:sz w:val="28"/>
          <w:szCs w:val="28"/>
          <w:lang w:eastAsia="ru-RU"/>
        </w:rPr>
      </w:pPr>
      <w:r w:rsidRPr="00B4126D">
        <w:rPr>
          <w:rFonts w:ascii="Times New Roman" w:eastAsia="Times New Roman" w:hAnsi="Times New Roman" w:cs="Times New Roman"/>
          <w:b/>
          <w:bCs/>
          <w:color w:val="000000"/>
          <w:sz w:val="28"/>
          <w:szCs w:val="28"/>
          <w:lang w:eastAsia="ru-RU"/>
        </w:rPr>
        <w:t>Магнетизм во вселенной</w:t>
      </w:r>
    </w:p>
    <w:p w14:paraId="20A83ED4" w14:textId="77777777" w:rsidR="00F30CBF" w:rsidRPr="00B4126D" w:rsidRDefault="00F30CBF" w:rsidP="00B4126D">
      <w:pPr>
        <w:shd w:val="clear" w:color="auto" w:fill="FFFFFF"/>
        <w:spacing w:after="0" w:line="240" w:lineRule="auto"/>
        <w:ind w:firstLine="708"/>
        <w:jc w:val="both"/>
        <w:rPr>
          <w:rFonts w:ascii="Arial" w:eastAsia="Times New Roman" w:hAnsi="Arial" w:cs="Arial"/>
          <w:color w:val="000000"/>
          <w:sz w:val="28"/>
          <w:szCs w:val="28"/>
          <w:lang w:eastAsia="ru-RU"/>
        </w:rPr>
      </w:pPr>
      <w:r w:rsidRPr="00B4126D">
        <w:rPr>
          <w:rFonts w:ascii="Times New Roman" w:eastAsia="Times New Roman" w:hAnsi="Times New Roman" w:cs="Times New Roman"/>
          <w:color w:val="000000"/>
          <w:sz w:val="28"/>
          <w:szCs w:val="28"/>
          <w:lang w:eastAsia="ru-RU"/>
        </w:rPr>
        <w:t>Магнитное взаимодействие играет важную роль в процессах, протекающих во Вселенной. Вот только два примера, подтверждающие сказанное. Известно, что магнитное поле звезды порождает звездный ветер, аналогичный солнечному, который, уменьшая массу и момент инерции звезды, изменяет ход ее развития. Известно также, что магнитосфера Земли защищает нас от гибельного воздействия космических лучей. Если бы ее не было, эволюция живых существ на нашей планете, видимо, пошла бы иным путем, а может быть, жизнь на Земле не возникла бы вовсе.</w:t>
      </w:r>
    </w:p>
    <w:p w14:paraId="717F0B27" w14:textId="77777777" w:rsidR="00F30CBF" w:rsidRPr="00B4126D" w:rsidRDefault="00F30CBF" w:rsidP="00B4126D">
      <w:pPr>
        <w:shd w:val="clear" w:color="auto" w:fill="FFFFFF"/>
        <w:spacing w:after="0" w:line="240" w:lineRule="auto"/>
        <w:ind w:firstLine="708"/>
        <w:jc w:val="both"/>
        <w:rPr>
          <w:rFonts w:ascii="Arial" w:eastAsia="Times New Roman" w:hAnsi="Arial" w:cs="Arial"/>
          <w:color w:val="000000"/>
          <w:sz w:val="28"/>
          <w:szCs w:val="28"/>
          <w:lang w:eastAsia="ru-RU"/>
        </w:rPr>
      </w:pPr>
      <w:r w:rsidRPr="00B4126D">
        <w:rPr>
          <w:rFonts w:ascii="Times New Roman" w:eastAsia="Times New Roman" w:hAnsi="Times New Roman" w:cs="Times New Roman"/>
          <w:color w:val="000000"/>
          <w:sz w:val="28"/>
          <w:szCs w:val="28"/>
          <w:lang w:eastAsia="ru-RU"/>
        </w:rPr>
        <w:t xml:space="preserve">Магнетизм – всеобъемлющее, глобальное свойство природы, но, к сожалению, мы многого о нем не знаем. Нам неизвестно, например, есть ли </w:t>
      </w:r>
      <w:r w:rsidRPr="00B4126D">
        <w:rPr>
          <w:rFonts w:ascii="Times New Roman" w:eastAsia="Times New Roman" w:hAnsi="Times New Roman" w:cs="Times New Roman"/>
          <w:color w:val="000000"/>
          <w:sz w:val="28"/>
          <w:szCs w:val="28"/>
          <w:lang w:eastAsia="ru-RU"/>
        </w:rPr>
        <w:lastRenderedPageBreak/>
        <w:t>монополь – частица с одним магнитным полюсом, наподобие положительных или отрицательных электрических частиц. Законы электродинамики не запрещают существование магнитного монополя, но он пока не обнаружен. До сих пор нет законченной теории земного и солнечного магнетизма, ряда других магнитных явлений в космическом масштабе. Не завершены исследования сверхпроводимости, которую тоже можно отнести к магнетизму. Овладев его тайнами, мы не только решим многие задачи, стоящие перед создателями современной техники, но и поймем, как рождаются и умирают миры в окружающем нас пространстве Вселенной.</w:t>
      </w:r>
    </w:p>
    <w:p w14:paraId="31DBC397" w14:textId="77777777" w:rsidR="00F30CBF" w:rsidRPr="00B4126D" w:rsidRDefault="00F30CBF" w:rsidP="00B4126D">
      <w:pPr>
        <w:shd w:val="clear" w:color="auto" w:fill="FFFFFF"/>
        <w:spacing w:after="0" w:line="240" w:lineRule="auto"/>
        <w:ind w:firstLine="708"/>
        <w:jc w:val="both"/>
        <w:rPr>
          <w:rFonts w:ascii="Arial" w:eastAsia="Times New Roman" w:hAnsi="Arial" w:cs="Arial"/>
          <w:color w:val="000000"/>
          <w:sz w:val="28"/>
          <w:szCs w:val="28"/>
          <w:lang w:eastAsia="ru-RU"/>
        </w:rPr>
      </w:pPr>
      <w:r w:rsidRPr="00B4126D">
        <w:rPr>
          <w:rFonts w:ascii="Times New Roman" w:eastAsia="Times New Roman" w:hAnsi="Times New Roman" w:cs="Times New Roman"/>
          <w:b/>
          <w:bCs/>
          <w:color w:val="000000"/>
          <w:sz w:val="28"/>
          <w:szCs w:val="28"/>
          <w:lang w:eastAsia="ru-RU"/>
        </w:rPr>
        <w:t>Магнетизм Земли</w:t>
      </w:r>
    </w:p>
    <w:p w14:paraId="56EB4B66" w14:textId="77777777" w:rsidR="00F30CBF" w:rsidRPr="00B4126D" w:rsidRDefault="00F30CBF" w:rsidP="00B4126D">
      <w:pPr>
        <w:shd w:val="clear" w:color="auto" w:fill="FFFFFF"/>
        <w:spacing w:after="0" w:line="240" w:lineRule="auto"/>
        <w:jc w:val="both"/>
        <w:rPr>
          <w:rFonts w:ascii="Arial" w:eastAsia="Times New Roman" w:hAnsi="Arial" w:cs="Arial"/>
          <w:color w:val="000000"/>
          <w:sz w:val="28"/>
          <w:szCs w:val="28"/>
          <w:lang w:eastAsia="ru-RU"/>
        </w:rPr>
      </w:pPr>
      <w:r w:rsidRPr="00B4126D">
        <w:rPr>
          <w:rFonts w:ascii="Times New Roman" w:eastAsia="Times New Roman" w:hAnsi="Times New Roman" w:cs="Times New Roman"/>
          <w:b/>
          <w:bCs/>
          <w:color w:val="000000"/>
          <w:sz w:val="28"/>
          <w:szCs w:val="28"/>
          <w:lang w:eastAsia="ru-RU"/>
        </w:rPr>
        <w:t>          </w:t>
      </w:r>
      <w:r w:rsidRPr="00B4126D">
        <w:rPr>
          <w:rFonts w:ascii="Times New Roman" w:eastAsia="Times New Roman" w:hAnsi="Times New Roman" w:cs="Times New Roman"/>
          <w:color w:val="000000"/>
          <w:sz w:val="28"/>
          <w:szCs w:val="28"/>
          <w:lang w:eastAsia="ru-RU"/>
        </w:rPr>
        <w:t>Но только ли магниты способны притягивать к себе?</w:t>
      </w:r>
    </w:p>
    <w:p w14:paraId="1BB87634" w14:textId="77777777" w:rsidR="00F30CBF" w:rsidRPr="00B4126D" w:rsidRDefault="00F30CBF" w:rsidP="00B4126D">
      <w:pPr>
        <w:shd w:val="clear" w:color="auto" w:fill="FFFFFF"/>
        <w:spacing w:line="240" w:lineRule="auto"/>
        <w:jc w:val="both"/>
        <w:rPr>
          <w:rFonts w:ascii="Arial" w:eastAsia="Times New Roman" w:hAnsi="Arial" w:cs="Arial"/>
          <w:color w:val="000000"/>
          <w:sz w:val="28"/>
          <w:szCs w:val="28"/>
          <w:lang w:eastAsia="ru-RU"/>
        </w:rPr>
      </w:pPr>
      <w:r w:rsidRPr="00B4126D">
        <w:rPr>
          <w:rFonts w:ascii="Times New Roman" w:eastAsia="Times New Roman" w:hAnsi="Times New Roman" w:cs="Times New Roman"/>
          <w:color w:val="000000"/>
          <w:sz w:val="28"/>
          <w:szCs w:val="28"/>
          <w:lang w:eastAsia="ru-RU"/>
        </w:rPr>
        <w:t xml:space="preserve">Земля ведёт себя как большой магнит: у неё есть своё магнитное поле. Считается, что это явление вызвано железом и </w:t>
      </w:r>
      <w:proofErr w:type="gramStart"/>
      <w:r w:rsidRPr="00B4126D">
        <w:rPr>
          <w:rFonts w:ascii="Times New Roman" w:eastAsia="Times New Roman" w:hAnsi="Times New Roman" w:cs="Times New Roman"/>
          <w:color w:val="000000"/>
          <w:sz w:val="28"/>
          <w:szCs w:val="28"/>
          <w:lang w:eastAsia="ru-RU"/>
        </w:rPr>
        <w:t>никелем  во</w:t>
      </w:r>
      <w:proofErr w:type="gramEnd"/>
      <w:r w:rsidRPr="00B4126D">
        <w:rPr>
          <w:rFonts w:ascii="Times New Roman" w:eastAsia="Times New Roman" w:hAnsi="Times New Roman" w:cs="Times New Roman"/>
          <w:color w:val="000000"/>
          <w:sz w:val="28"/>
          <w:szCs w:val="28"/>
          <w:lang w:eastAsia="ru-RU"/>
        </w:rPr>
        <w:t xml:space="preserve"> внутреннем ядре Земли, которое  вращается вместе с земным шаром. </w:t>
      </w:r>
      <w:proofErr w:type="gramStart"/>
      <w:r w:rsidRPr="00B4126D">
        <w:rPr>
          <w:rFonts w:ascii="Times New Roman" w:eastAsia="Times New Roman" w:hAnsi="Times New Roman" w:cs="Times New Roman"/>
          <w:color w:val="000000"/>
          <w:sz w:val="28"/>
          <w:szCs w:val="28"/>
          <w:lang w:eastAsia="ru-RU"/>
        </w:rPr>
        <w:t>Линии  магнитного</w:t>
      </w:r>
      <w:proofErr w:type="gramEnd"/>
      <w:r w:rsidRPr="00B4126D">
        <w:rPr>
          <w:rFonts w:ascii="Times New Roman" w:eastAsia="Times New Roman" w:hAnsi="Times New Roman" w:cs="Times New Roman"/>
          <w:color w:val="000000"/>
          <w:sz w:val="28"/>
          <w:szCs w:val="28"/>
          <w:lang w:eastAsia="ru-RU"/>
        </w:rPr>
        <w:t xml:space="preserve"> поля идут  от одного полюса к другому. А вот колебания этого поля - магнитные </w:t>
      </w:r>
      <w:proofErr w:type="gramStart"/>
      <w:r w:rsidRPr="00B4126D">
        <w:rPr>
          <w:rFonts w:ascii="Times New Roman" w:eastAsia="Times New Roman" w:hAnsi="Times New Roman" w:cs="Times New Roman"/>
          <w:color w:val="000000"/>
          <w:sz w:val="28"/>
          <w:szCs w:val="28"/>
          <w:lang w:eastAsia="ru-RU"/>
        </w:rPr>
        <w:t>бури  зависят</w:t>
      </w:r>
      <w:proofErr w:type="gramEnd"/>
      <w:r w:rsidRPr="00B4126D">
        <w:rPr>
          <w:rFonts w:ascii="Times New Roman" w:eastAsia="Times New Roman" w:hAnsi="Times New Roman" w:cs="Times New Roman"/>
          <w:color w:val="000000"/>
          <w:sz w:val="28"/>
          <w:szCs w:val="28"/>
          <w:lang w:eastAsia="ru-RU"/>
        </w:rPr>
        <w:t xml:space="preserve"> уже не от планеты, а от ближайшей звезды. В моменты вспышек на Солнце в пространство исторгаются потоки частиц. Их называют солнечным ветром. Через сутки - двое частицы долетают до Земли. Бомбардируя магнитное поле нашей планеты, они вызывают магнитные бури, северные сияния.</w:t>
      </w:r>
    </w:p>
    <w:p w14:paraId="7944930B" w14:textId="248435BE" w:rsidR="00F30CBF" w:rsidRPr="00B4126D" w:rsidRDefault="00F30CBF" w:rsidP="00B4126D">
      <w:pPr>
        <w:spacing w:after="0" w:line="240" w:lineRule="auto"/>
        <w:jc w:val="both"/>
        <w:rPr>
          <w:rFonts w:ascii="Times New Roman" w:eastAsia="Times New Roman" w:hAnsi="Times New Roman" w:cs="Times New Roman"/>
          <w:sz w:val="28"/>
          <w:szCs w:val="28"/>
          <w:lang w:eastAsia="ru-RU"/>
        </w:rPr>
      </w:pPr>
      <w:r w:rsidRPr="00B4126D">
        <w:rPr>
          <w:rFonts w:ascii="Arial" w:eastAsia="Times New Roman" w:hAnsi="Arial" w:cs="Arial"/>
          <w:color w:val="212529"/>
          <w:sz w:val="28"/>
          <w:szCs w:val="28"/>
          <w:lang w:eastAsia="ru-RU"/>
        </w:rPr>
        <w:br/>
      </w:r>
    </w:p>
    <w:p w14:paraId="2A6AAFC9" w14:textId="77777777" w:rsidR="00BC07FF" w:rsidRPr="00B4126D" w:rsidRDefault="00BC07FF" w:rsidP="00B4126D">
      <w:pPr>
        <w:shd w:val="clear" w:color="auto" w:fill="FFFFFF"/>
        <w:spacing w:after="0" w:line="240" w:lineRule="auto"/>
        <w:jc w:val="both"/>
        <w:rPr>
          <w:rFonts w:ascii="Times New Roman" w:eastAsia="Times New Roman" w:hAnsi="Times New Roman" w:cs="Times New Roman"/>
          <w:color w:val="181818"/>
          <w:sz w:val="28"/>
          <w:szCs w:val="28"/>
          <w:lang w:eastAsia="ru-RU"/>
        </w:rPr>
      </w:pPr>
    </w:p>
    <w:p w14:paraId="77F5BD9D" w14:textId="77777777" w:rsidR="00BC07FF" w:rsidRPr="00B4126D" w:rsidRDefault="00BC07FF" w:rsidP="00B4126D">
      <w:pPr>
        <w:shd w:val="clear" w:color="auto" w:fill="FFFFFF"/>
        <w:spacing w:after="0" w:line="240" w:lineRule="auto"/>
        <w:jc w:val="both"/>
        <w:rPr>
          <w:rFonts w:ascii="Times New Roman" w:eastAsia="Times New Roman" w:hAnsi="Times New Roman" w:cs="Times New Roman"/>
          <w:color w:val="181818"/>
          <w:sz w:val="28"/>
          <w:szCs w:val="28"/>
          <w:lang w:eastAsia="ru-RU"/>
        </w:rPr>
      </w:pPr>
    </w:p>
    <w:p w14:paraId="030D63D7" w14:textId="77777777" w:rsidR="00BC07FF" w:rsidRPr="00B4126D" w:rsidRDefault="00BC07FF" w:rsidP="00B4126D">
      <w:pPr>
        <w:shd w:val="clear" w:color="auto" w:fill="FFFFFF"/>
        <w:spacing w:after="0" w:line="240" w:lineRule="auto"/>
        <w:jc w:val="both"/>
        <w:rPr>
          <w:rFonts w:ascii="Times New Roman" w:eastAsia="Times New Roman" w:hAnsi="Times New Roman" w:cs="Times New Roman"/>
          <w:color w:val="181818"/>
          <w:sz w:val="28"/>
          <w:szCs w:val="28"/>
          <w:lang w:eastAsia="ru-RU"/>
        </w:rPr>
      </w:pPr>
    </w:p>
    <w:p w14:paraId="4C8841EE" w14:textId="77777777" w:rsidR="00BC07FF" w:rsidRPr="00B4126D" w:rsidRDefault="00BC07FF" w:rsidP="00B4126D">
      <w:pPr>
        <w:shd w:val="clear" w:color="auto" w:fill="FFFFFF"/>
        <w:spacing w:after="0" w:line="240" w:lineRule="auto"/>
        <w:jc w:val="both"/>
        <w:rPr>
          <w:rFonts w:ascii="Times New Roman" w:eastAsia="Times New Roman" w:hAnsi="Times New Roman" w:cs="Times New Roman"/>
          <w:color w:val="181818"/>
          <w:sz w:val="28"/>
          <w:szCs w:val="28"/>
          <w:lang w:eastAsia="ru-RU"/>
        </w:rPr>
      </w:pPr>
    </w:p>
    <w:p w14:paraId="5BFAE7A5" w14:textId="77777777" w:rsidR="00BC07FF" w:rsidRPr="00B4126D" w:rsidRDefault="00BC07FF" w:rsidP="00B4126D">
      <w:pPr>
        <w:shd w:val="clear" w:color="auto" w:fill="FFFFFF"/>
        <w:spacing w:after="0" w:line="240" w:lineRule="auto"/>
        <w:jc w:val="both"/>
        <w:rPr>
          <w:rFonts w:ascii="Times New Roman" w:eastAsia="Times New Roman" w:hAnsi="Times New Roman" w:cs="Times New Roman"/>
          <w:color w:val="181818"/>
          <w:sz w:val="28"/>
          <w:szCs w:val="28"/>
          <w:lang w:eastAsia="ru-RU"/>
        </w:rPr>
      </w:pPr>
    </w:p>
    <w:p w14:paraId="5BC2B295" w14:textId="77777777" w:rsidR="00BC07FF" w:rsidRPr="00B4126D" w:rsidRDefault="00BC07FF" w:rsidP="00B4126D">
      <w:pPr>
        <w:shd w:val="clear" w:color="auto" w:fill="FFFFFF"/>
        <w:spacing w:after="0" w:line="240" w:lineRule="auto"/>
        <w:jc w:val="both"/>
        <w:rPr>
          <w:rFonts w:ascii="Times New Roman" w:eastAsia="Times New Roman" w:hAnsi="Times New Roman" w:cs="Times New Roman"/>
          <w:color w:val="181818"/>
          <w:sz w:val="28"/>
          <w:szCs w:val="28"/>
          <w:lang w:eastAsia="ru-RU"/>
        </w:rPr>
      </w:pPr>
    </w:p>
    <w:p w14:paraId="488D0424" w14:textId="77777777" w:rsidR="00BC07FF" w:rsidRPr="00B4126D" w:rsidRDefault="00BC07FF" w:rsidP="00B4126D">
      <w:pPr>
        <w:shd w:val="clear" w:color="auto" w:fill="FFFFFF"/>
        <w:spacing w:after="0" w:line="240" w:lineRule="auto"/>
        <w:jc w:val="both"/>
        <w:rPr>
          <w:rFonts w:ascii="Times New Roman" w:eastAsia="Times New Roman" w:hAnsi="Times New Roman" w:cs="Times New Roman"/>
          <w:color w:val="181818"/>
          <w:sz w:val="28"/>
          <w:szCs w:val="28"/>
          <w:lang w:eastAsia="ru-RU"/>
        </w:rPr>
      </w:pPr>
    </w:p>
    <w:p w14:paraId="37AD50A5" w14:textId="77777777" w:rsidR="00BC07FF" w:rsidRPr="00B4126D" w:rsidRDefault="00BC07FF" w:rsidP="00B4126D">
      <w:pPr>
        <w:shd w:val="clear" w:color="auto" w:fill="FFFFFF"/>
        <w:spacing w:after="0" w:line="240" w:lineRule="auto"/>
        <w:jc w:val="both"/>
        <w:rPr>
          <w:rFonts w:ascii="Times New Roman" w:eastAsia="Times New Roman" w:hAnsi="Times New Roman" w:cs="Times New Roman"/>
          <w:color w:val="181818"/>
          <w:sz w:val="28"/>
          <w:szCs w:val="28"/>
          <w:lang w:eastAsia="ru-RU"/>
        </w:rPr>
      </w:pPr>
    </w:p>
    <w:p w14:paraId="6368A820" w14:textId="77777777" w:rsidR="00BC07FF" w:rsidRPr="00B4126D" w:rsidRDefault="00BC07FF" w:rsidP="00B4126D">
      <w:pPr>
        <w:shd w:val="clear" w:color="auto" w:fill="FFFFFF"/>
        <w:spacing w:after="0" w:line="240" w:lineRule="auto"/>
        <w:jc w:val="both"/>
        <w:rPr>
          <w:rFonts w:ascii="Times New Roman" w:eastAsia="Times New Roman" w:hAnsi="Times New Roman" w:cs="Times New Roman"/>
          <w:color w:val="181818"/>
          <w:sz w:val="28"/>
          <w:szCs w:val="28"/>
          <w:lang w:eastAsia="ru-RU"/>
        </w:rPr>
      </w:pPr>
    </w:p>
    <w:p w14:paraId="1A4B640E" w14:textId="0EFB8D4E" w:rsidR="00830735" w:rsidRPr="00B4126D" w:rsidRDefault="00830735" w:rsidP="00B4126D">
      <w:pPr>
        <w:shd w:val="clear" w:color="auto" w:fill="FFFFFF"/>
        <w:spacing w:after="0" w:line="240" w:lineRule="auto"/>
        <w:jc w:val="both"/>
        <w:rPr>
          <w:rFonts w:ascii="Open Sans" w:eastAsia="Times New Roman" w:hAnsi="Open Sans" w:cs="Open Sans"/>
          <w:color w:val="181818"/>
          <w:sz w:val="28"/>
          <w:szCs w:val="28"/>
          <w:lang w:eastAsia="ru-RU"/>
        </w:rPr>
      </w:pPr>
      <w:r w:rsidRPr="00B4126D">
        <w:rPr>
          <w:rFonts w:ascii="Open Sans" w:eastAsia="Times New Roman" w:hAnsi="Open Sans" w:cs="Open Sans"/>
          <w:color w:val="181818"/>
          <w:sz w:val="28"/>
          <w:szCs w:val="28"/>
          <w:lang w:eastAsia="ru-RU"/>
        </w:rPr>
        <w:br/>
      </w:r>
    </w:p>
    <w:p w14:paraId="594A291A" w14:textId="77777777" w:rsidR="00830735" w:rsidRPr="00B4126D" w:rsidRDefault="00830735" w:rsidP="00B4126D">
      <w:pPr>
        <w:shd w:val="clear" w:color="auto" w:fill="FFFFFF"/>
        <w:spacing w:after="0" w:line="240" w:lineRule="auto"/>
        <w:jc w:val="both"/>
        <w:rPr>
          <w:rFonts w:ascii="Open Sans" w:eastAsia="Times New Roman" w:hAnsi="Open Sans" w:cs="Open Sans"/>
          <w:color w:val="181818"/>
          <w:sz w:val="28"/>
          <w:szCs w:val="28"/>
          <w:lang w:eastAsia="ru-RU"/>
        </w:rPr>
      </w:pPr>
      <w:r w:rsidRPr="00B4126D">
        <w:rPr>
          <w:rFonts w:ascii="Open Sans" w:eastAsia="Times New Roman" w:hAnsi="Open Sans" w:cs="Open Sans"/>
          <w:color w:val="181818"/>
          <w:sz w:val="28"/>
          <w:szCs w:val="28"/>
          <w:lang w:eastAsia="ru-RU"/>
        </w:rPr>
        <w:br/>
      </w:r>
    </w:p>
    <w:p w14:paraId="4918CBDA" w14:textId="0B5FBAEE" w:rsidR="0074745E" w:rsidRPr="00B4126D" w:rsidRDefault="0074745E" w:rsidP="00B4126D">
      <w:pPr>
        <w:shd w:val="clear" w:color="auto" w:fill="FFFFFF"/>
        <w:spacing w:before="90" w:after="90" w:line="240" w:lineRule="auto"/>
        <w:jc w:val="both"/>
        <w:rPr>
          <w:rFonts w:ascii="Verdana" w:eastAsia="Times New Roman" w:hAnsi="Verdana" w:cs="Times New Roman"/>
          <w:color w:val="303F50"/>
          <w:sz w:val="28"/>
          <w:szCs w:val="28"/>
          <w:lang w:eastAsia="ru-RU"/>
        </w:rPr>
      </w:pPr>
      <w:r w:rsidRPr="00B4126D">
        <w:rPr>
          <w:rFonts w:ascii="Verdana" w:eastAsia="Times New Roman" w:hAnsi="Verdana" w:cs="Times New Roman"/>
          <w:color w:val="303F50"/>
          <w:sz w:val="28"/>
          <w:szCs w:val="28"/>
          <w:lang w:eastAsia="ru-RU"/>
        </w:rPr>
        <w:t> </w:t>
      </w:r>
    </w:p>
    <w:p w14:paraId="7292F541" w14:textId="0AD7B2AE" w:rsidR="00EF5AF6" w:rsidRPr="00B4126D" w:rsidRDefault="00EF5AF6" w:rsidP="00B4126D">
      <w:pPr>
        <w:shd w:val="clear" w:color="auto" w:fill="FFFFFF"/>
        <w:spacing w:before="90" w:after="90" w:line="240" w:lineRule="auto"/>
        <w:jc w:val="both"/>
        <w:rPr>
          <w:rFonts w:ascii="Verdana" w:eastAsia="Times New Roman" w:hAnsi="Verdana" w:cs="Times New Roman"/>
          <w:color w:val="303F50"/>
          <w:sz w:val="28"/>
          <w:szCs w:val="28"/>
          <w:lang w:eastAsia="ru-RU"/>
        </w:rPr>
      </w:pPr>
    </w:p>
    <w:p w14:paraId="0FEE7EA0" w14:textId="4B7C898E" w:rsidR="00EF5AF6" w:rsidRPr="00B4126D" w:rsidRDefault="00EF5AF6" w:rsidP="00B4126D">
      <w:pPr>
        <w:shd w:val="clear" w:color="auto" w:fill="FFFFFF"/>
        <w:spacing w:before="90" w:after="90" w:line="240" w:lineRule="auto"/>
        <w:jc w:val="both"/>
        <w:rPr>
          <w:rFonts w:ascii="Verdana" w:eastAsia="Times New Roman" w:hAnsi="Verdana" w:cs="Times New Roman"/>
          <w:color w:val="303F50"/>
          <w:sz w:val="28"/>
          <w:szCs w:val="28"/>
          <w:lang w:eastAsia="ru-RU"/>
        </w:rPr>
      </w:pPr>
    </w:p>
    <w:p w14:paraId="03B5E6BB" w14:textId="746134C0" w:rsidR="00EF5AF6" w:rsidRPr="00B4126D" w:rsidRDefault="00EF5AF6" w:rsidP="00B4126D">
      <w:pPr>
        <w:shd w:val="clear" w:color="auto" w:fill="FFFFFF"/>
        <w:spacing w:before="90" w:after="90" w:line="240" w:lineRule="auto"/>
        <w:jc w:val="both"/>
        <w:rPr>
          <w:rFonts w:ascii="Verdana" w:eastAsia="Times New Roman" w:hAnsi="Verdana" w:cs="Times New Roman"/>
          <w:color w:val="303F50"/>
          <w:sz w:val="28"/>
          <w:szCs w:val="28"/>
          <w:lang w:eastAsia="ru-RU"/>
        </w:rPr>
      </w:pPr>
    </w:p>
    <w:p w14:paraId="50319905" w14:textId="19C8249E" w:rsidR="00EF5AF6" w:rsidRPr="00B4126D" w:rsidRDefault="00EF5AF6" w:rsidP="00B4126D">
      <w:pPr>
        <w:shd w:val="clear" w:color="auto" w:fill="FFFFFF"/>
        <w:spacing w:before="90" w:after="90" w:line="240" w:lineRule="auto"/>
        <w:jc w:val="both"/>
        <w:rPr>
          <w:rFonts w:ascii="Verdana" w:eastAsia="Times New Roman" w:hAnsi="Verdana" w:cs="Times New Roman"/>
          <w:color w:val="303F50"/>
          <w:sz w:val="28"/>
          <w:szCs w:val="28"/>
          <w:lang w:eastAsia="ru-RU"/>
        </w:rPr>
      </w:pPr>
    </w:p>
    <w:p w14:paraId="6D93BEF1" w14:textId="77777777" w:rsidR="00B4126D" w:rsidRDefault="00B4126D" w:rsidP="00B4126D">
      <w:pPr>
        <w:shd w:val="clear" w:color="auto" w:fill="FFFFFF"/>
        <w:spacing w:before="90" w:after="90" w:line="240" w:lineRule="auto"/>
        <w:jc w:val="both"/>
        <w:rPr>
          <w:rFonts w:ascii="Verdana" w:eastAsia="Times New Roman" w:hAnsi="Verdana" w:cs="Times New Roman"/>
          <w:color w:val="303F50"/>
          <w:sz w:val="28"/>
          <w:szCs w:val="28"/>
          <w:lang w:eastAsia="ru-RU"/>
        </w:rPr>
      </w:pPr>
    </w:p>
    <w:p w14:paraId="56CB791E" w14:textId="6EF5FA64" w:rsidR="00EF5AF6" w:rsidRPr="00B4126D" w:rsidRDefault="00EF5AF6" w:rsidP="00B4126D">
      <w:pPr>
        <w:shd w:val="clear" w:color="auto" w:fill="FFFFFF"/>
        <w:spacing w:before="90" w:after="90" w:line="240" w:lineRule="auto"/>
        <w:jc w:val="right"/>
        <w:rPr>
          <w:rFonts w:ascii="Times New Roman" w:eastAsia="Times New Roman" w:hAnsi="Times New Roman" w:cs="Times New Roman"/>
          <w:i/>
          <w:iCs/>
          <w:sz w:val="28"/>
          <w:szCs w:val="28"/>
          <w:lang w:eastAsia="ru-RU"/>
        </w:rPr>
      </w:pPr>
      <w:r w:rsidRPr="00B4126D">
        <w:rPr>
          <w:rFonts w:ascii="Times New Roman" w:eastAsia="Times New Roman" w:hAnsi="Times New Roman" w:cs="Times New Roman"/>
          <w:i/>
          <w:iCs/>
          <w:sz w:val="28"/>
          <w:szCs w:val="28"/>
          <w:lang w:eastAsia="ru-RU"/>
        </w:rPr>
        <w:lastRenderedPageBreak/>
        <w:t>Приложение 2</w:t>
      </w:r>
    </w:p>
    <w:p w14:paraId="57515484"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Сценарий беседы на тему </w:t>
      </w:r>
      <w:r w:rsidRPr="00B4126D">
        <w:rPr>
          <w:rFonts w:ascii="Times New Roman" w:eastAsia="Times New Roman" w:hAnsi="Times New Roman" w:cs="Times New Roman"/>
          <w:b/>
          <w:bCs/>
          <w:i/>
          <w:iCs/>
          <w:sz w:val="28"/>
          <w:szCs w:val="28"/>
          <w:lang w:eastAsia="ru-RU"/>
        </w:rPr>
        <w:t>«Знакомство с магнитом»</w:t>
      </w:r>
      <w:r w:rsidRPr="00B4126D">
        <w:rPr>
          <w:rFonts w:ascii="Times New Roman" w:eastAsia="Times New Roman" w:hAnsi="Times New Roman" w:cs="Times New Roman"/>
          <w:sz w:val="28"/>
          <w:szCs w:val="28"/>
          <w:lang w:eastAsia="ru-RU"/>
        </w:rPr>
        <w:t>.</w:t>
      </w:r>
    </w:p>
    <w:p w14:paraId="7A24D3F1" w14:textId="77777777" w:rsidR="00B4126D" w:rsidRDefault="0074745E" w:rsidP="00B4126D">
      <w:pPr>
        <w:shd w:val="clear" w:color="auto" w:fill="FFFFFF"/>
        <w:spacing w:before="90" w:after="90" w:line="240" w:lineRule="auto"/>
        <w:jc w:val="both"/>
        <w:rPr>
          <w:rFonts w:ascii="Times New Roman" w:eastAsia="Times New Roman" w:hAnsi="Times New Roman" w:cs="Times New Roman"/>
          <w:b/>
          <w:bCs/>
          <w:sz w:val="28"/>
          <w:szCs w:val="28"/>
          <w:lang w:eastAsia="ru-RU"/>
        </w:rPr>
      </w:pPr>
      <w:r w:rsidRPr="00B4126D">
        <w:rPr>
          <w:rFonts w:ascii="Times New Roman" w:eastAsia="Times New Roman" w:hAnsi="Times New Roman" w:cs="Times New Roman"/>
          <w:b/>
          <w:bCs/>
          <w:sz w:val="28"/>
          <w:szCs w:val="28"/>
          <w:lang w:eastAsia="ru-RU"/>
        </w:rPr>
        <w:t>Задачи:</w:t>
      </w:r>
    </w:p>
    <w:p w14:paraId="18179CE4" w14:textId="71FC6112" w:rsidR="0074745E" w:rsidRPr="00B4126D" w:rsidRDefault="0074745E" w:rsidP="00B4126D">
      <w:pPr>
        <w:shd w:val="clear" w:color="auto" w:fill="FFFFFF"/>
        <w:spacing w:before="90" w:after="90" w:line="240" w:lineRule="auto"/>
        <w:jc w:val="both"/>
        <w:rPr>
          <w:rFonts w:ascii="Times New Roman" w:eastAsia="Times New Roman" w:hAnsi="Times New Roman" w:cs="Times New Roman"/>
          <w:b/>
          <w:bCs/>
          <w:sz w:val="28"/>
          <w:szCs w:val="28"/>
          <w:lang w:eastAsia="ru-RU"/>
        </w:rPr>
      </w:pPr>
      <w:r w:rsidRPr="00B4126D">
        <w:rPr>
          <w:rFonts w:ascii="Times New Roman" w:eastAsia="Times New Roman" w:hAnsi="Times New Roman" w:cs="Times New Roman"/>
          <w:b/>
          <w:bCs/>
          <w:sz w:val="28"/>
          <w:szCs w:val="28"/>
          <w:lang w:eastAsia="ru-RU"/>
        </w:rPr>
        <w:t>Образовательная:</w:t>
      </w:r>
      <w:r w:rsidRPr="00B4126D">
        <w:rPr>
          <w:rFonts w:ascii="Times New Roman" w:eastAsia="Times New Roman" w:hAnsi="Times New Roman" w:cs="Times New Roman"/>
          <w:sz w:val="28"/>
          <w:szCs w:val="28"/>
          <w:lang w:eastAsia="ru-RU"/>
        </w:rPr>
        <w:t> познакомить</w:t>
      </w:r>
      <w:r w:rsidR="00B4126D">
        <w:rPr>
          <w:rFonts w:ascii="Times New Roman" w:eastAsia="Times New Roman" w:hAnsi="Times New Roman" w:cs="Times New Roman"/>
          <w:sz w:val="28"/>
          <w:szCs w:val="28"/>
          <w:lang w:eastAsia="ru-RU"/>
        </w:rPr>
        <w:t xml:space="preserve"> </w:t>
      </w:r>
      <w:r w:rsidRPr="00B4126D">
        <w:rPr>
          <w:rFonts w:ascii="Times New Roman" w:eastAsia="Times New Roman" w:hAnsi="Times New Roman" w:cs="Times New Roman"/>
          <w:sz w:val="28"/>
          <w:szCs w:val="28"/>
          <w:lang w:eastAsia="ru-RU"/>
        </w:rPr>
        <w:t>с понятием </w:t>
      </w:r>
      <w:r w:rsidRPr="00B4126D">
        <w:rPr>
          <w:rFonts w:ascii="Times New Roman" w:eastAsia="Times New Roman" w:hAnsi="Times New Roman" w:cs="Times New Roman"/>
          <w:b/>
          <w:bCs/>
          <w:i/>
          <w:iCs/>
          <w:sz w:val="28"/>
          <w:szCs w:val="28"/>
          <w:lang w:eastAsia="ru-RU"/>
        </w:rPr>
        <w:t>«магнит», </w:t>
      </w:r>
      <w:r w:rsidRPr="00B4126D">
        <w:rPr>
          <w:rFonts w:ascii="Times New Roman" w:eastAsia="Times New Roman" w:hAnsi="Times New Roman" w:cs="Times New Roman"/>
          <w:sz w:val="28"/>
          <w:szCs w:val="28"/>
          <w:lang w:eastAsia="ru-RU"/>
        </w:rPr>
        <w:t>сформировать представления о свойствах магнита.</w:t>
      </w:r>
    </w:p>
    <w:p w14:paraId="5CEA8462"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b/>
          <w:bCs/>
          <w:sz w:val="28"/>
          <w:szCs w:val="28"/>
          <w:lang w:eastAsia="ru-RU"/>
        </w:rPr>
        <w:t>Развивающая:</w:t>
      </w:r>
      <w:r w:rsidRPr="00B4126D">
        <w:rPr>
          <w:rFonts w:ascii="Times New Roman" w:eastAsia="Times New Roman" w:hAnsi="Times New Roman" w:cs="Times New Roman"/>
          <w:sz w:val="28"/>
          <w:szCs w:val="28"/>
          <w:lang w:eastAsia="ru-RU"/>
        </w:rPr>
        <w:t> формировать умения приобретения знаний посредством проведения практических опытов, делать выводы, обобщения.</w:t>
      </w:r>
    </w:p>
    <w:p w14:paraId="2BE58E3A"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Воспитательная: воспитывать навыки сотрудничества, взаимопомощи.</w:t>
      </w:r>
    </w:p>
    <w:p w14:paraId="208E0CC2"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Ход.</w:t>
      </w:r>
    </w:p>
    <w:p w14:paraId="048C1F1C"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Ребята, посмотрите! Вчера мы нарисовали полянку с цветами, а сегодня на нее опустилась бабочка. Ей так понравилась полянка, что она перелетает с цветка на цветок, не знает, какой выбрать. Как же она передвигается по полянке?</w:t>
      </w:r>
    </w:p>
    <w:p w14:paraId="0E92243B"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 xml:space="preserve">Я вам расскажу сейчас одну легенду. В давние времена на горе Ида пастух по имени </w:t>
      </w:r>
      <w:proofErr w:type="spellStart"/>
      <w:r w:rsidRPr="00B4126D">
        <w:rPr>
          <w:rFonts w:ascii="Times New Roman" w:eastAsia="Times New Roman" w:hAnsi="Times New Roman" w:cs="Times New Roman"/>
          <w:sz w:val="28"/>
          <w:szCs w:val="28"/>
          <w:lang w:eastAsia="ru-RU"/>
        </w:rPr>
        <w:t>Магнис</w:t>
      </w:r>
      <w:proofErr w:type="spellEnd"/>
      <w:r w:rsidRPr="00B4126D">
        <w:rPr>
          <w:rFonts w:ascii="Times New Roman" w:eastAsia="Times New Roman" w:hAnsi="Times New Roman" w:cs="Times New Roman"/>
          <w:sz w:val="28"/>
          <w:szCs w:val="28"/>
          <w:lang w:eastAsia="ru-RU"/>
        </w:rPr>
        <w:t xml:space="preserve"> пас овец. Он заметил, что его сандалии, подбитые железом, и деревянная палка с железным наконечником липнут к черным камням, которые в изобилии валялись под ногами. Пастух перевернул палку наконечником вверх и убедился, что дерево не притягивается, </w:t>
      </w:r>
      <w:proofErr w:type="spellStart"/>
      <w:r w:rsidRPr="00B4126D">
        <w:rPr>
          <w:rFonts w:ascii="Times New Roman" w:eastAsia="Times New Roman" w:hAnsi="Times New Roman" w:cs="Times New Roman"/>
          <w:sz w:val="28"/>
          <w:szCs w:val="28"/>
          <w:lang w:eastAsia="ru-RU"/>
        </w:rPr>
        <w:t>Магнис</w:t>
      </w:r>
      <w:proofErr w:type="spellEnd"/>
      <w:r w:rsidRPr="00B4126D">
        <w:rPr>
          <w:rFonts w:ascii="Times New Roman" w:eastAsia="Times New Roman" w:hAnsi="Times New Roman" w:cs="Times New Roman"/>
          <w:sz w:val="28"/>
          <w:szCs w:val="28"/>
          <w:lang w:eastAsia="ru-RU"/>
        </w:rPr>
        <w:t xml:space="preserve"> понял, что эти странные черные камни не признают никаких других материалов, кроме железа. Пастух захватил несколько таких камней домой и поразил этим открытием своих соседей. От имени пастуха и появилось название </w:t>
      </w:r>
      <w:r w:rsidRPr="00B4126D">
        <w:rPr>
          <w:rFonts w:ascii="Times New Roman" w:eastAsia="Times New Roman" w:hAnsi="Times New Roman" w:cs="Times New Roman"/>
          <w:b/>
          <w:bCs/>
          <w:i/>
          <w:iCs/>
          <w:sz w:val="28"/>
          <w:szCs w:val="28"/>
          <w:lang w:eastAsia="ru-RU"/>
        </w:rPr>
        <w:t>«магнит»</w:t>
      </w:r>
      <w:r w:rsidRPr="00B4126D">
        <w:rPr>
          <w:rFonts w:ascii="Times New Roman" w:eastAsia="Times New Roman" w:hAnsi="Times New Roman" w:cs="Times New Roman"/>
          <w:sz w:val="28"/>
          <w:szCs w:val="28"/>
          <w:lang w:eastAsia="ru-RU"/>
        </w:rPr>
        <w:t>.</w:t>
      </w:r>
    </w:p>
    <w:p w14:paraId="1784A19C"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Существует и другое объяснение слова </w:t>
      </w:r>
      <w:r w:rsidRPr="00B4126D">
        <w:rPr>
          <w:rFonts w:ascii="Times New Roman" w:eastAsia="Times New Roman" w:hAnsi="Times New Roman" w:cs="Times New Roman"/>
          <w:b/>
          <w:bCs/>
          <w:i/>
          <w:iCs/>
          <w:sz w:val="28"/>
          <w:szCs w:val="28"/>
          <w:lang w:eastAsia="ru-RU"/>
        </w:rPr>
        <w:t>«магнит»</w:t>
      </w:r>
      <w:r w:rsidRPr="00B4126D">
        <w:rPr>
          <w:rFonts w:ascii="Times New Roman" w:eastAsia="Times New Roman" w:hAnsi="Times New Roman" w:cs="Times New Roman"/>
          <w:sz w:val="28"/>
          <w:szCs w:val="28"/>
          <w:lang w:eastAsia="ru-RU"/>
        </w:rPr>
        <w:t xml:space="preserve"> — по названию древнего города </w:t>
      </w:r>
      <w:proofErr w:type="spellStart"/>
      <w:r w:rsidRPr="00B4126D">
        <w:rPr>
          <w:rFonts w:ascii="Times New Roman" w:eastAsia="Times New Roman" w:hAnsi="Times New Roman" w:cs="Times New Roman"/>
          <w:sz w:val="28"/>
          <w:szCs w:val="28"/>
          <w:lang w:eastAsia="ru-RU"/>
        </w:rPr>
        <w:t>Магнесия</w:t>
      </w:r>
      <w:proofErr w:type="spellEnd"/>
      <w:r w:rsidRPr="00B4126D">
        <w:rPr>
          <w:rFonts w:ascii="Times New Roman" w:eastAsia="Times New Roman" w:hAnsi="Times New Roman" w:cs="Times New Roman"/>
          <w:sz w:val="28"/>
          <w:szCs w:val="28"/>
          <w:lang w:eastAsia="ru-RU"/>
        </w:rPr>
        <w:t>, где эти камни нашли древние греки. Сейчас эта местность называется Маниса, и там до сих пор встречаются магнитные камни. Кусочки найденных камней называют магнитами или природными магнитами. Со временем люди научились сами изготавливать магниты, намагничивая куски железа.</w:t>
      </w:r>
    </w:p>
    <w:p w14:paraId="56389DA9"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Необыкновенная способность магнитов притягивать к себе железные предметы или прилипать к железным поверхностям всегда вызывала у людей удивление. Сегодня мы поближе познакомимся с его свойствами.</w:t>
      </w:r>
    </w:p>
    <w:p w14:paraId="55053AE1"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Опыт </w:t>
      </w:r>
      <w:r w:rsidRPr="00B4126D">
        <w:rPr>
          <w:rFonts w:ascii="Times New Roman" w:eastAsia="Times New Roman" w:hAnsi="Times New Roman" w:cs="Times New Roman"/>
          <w:b/>
          <w:bCs/>
          <w:i/>
          <w:iCs/>
          <w:sz w:val="28"/>
          <w:szCs w:val="28"/>
          <w:lang w:eastAsia="ru-RU"/>
        </w:rPr>
        <w:t>«Какие предметы притягивает к себе магнит?»</w:t>
      </w:r>
    </w:p>
    <w:p w14:paraId="44B0A573"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Педагог: Ребята, мы с вами рассмотрели предметы из нашей коробочки, назвали из чего они сделаны. (</w:t>
      </w:r>
      <w:proofErr w:type="spellStart"/>
      <w:r w:rsidRPr="00B4126D">
        <w:rPr>
          <w:rFonts w:ascii="Times New Roman" w:eastAsia="Times New Roman" w:hAnsi="Times New Roman" w:cs="Times New Roman"/>
          <w:sz w:val="28"/>
          <w:szCs w:val="28"/>
          <w:lang w:eastAsia="ru-RU"/>
        </w:rPr>
        <w:t>досочка</w:t>
      </w:r>
      <w:proofErr w:type="spellEnd"/>
      <w:r w:rsidRPr="00B4126D">
        <w:rPr>
          <w:rFonts w:ascii="Times New Roman" w:eastAsia="Times New Roman" w:hAnsi="Times New Roman" w:cs="Times New Roman"/>
          <w:sz w:val="28"/>
          <w:szCs w:val="28"/>
          <w:lang w:eastAsia="ru-RU"/>
        </w:rPr>
        <w:t xml:space="preserve"> из дерева, деревянная, бумага, кусочек ткани). Сейчас я вам предлагаю определить, какие из предметов будет притягивать магнит, а какие нет. Попробуйте и мы с вами вместе определим, на какие предметы действует магнит, а на какие нет.</w:t>
      </w:r>
    </w:p>
    <w:p w14:paraId="47C81334"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Дети берут по одному предмету, называют материал и подносят к нему магнит. Вывод: магнит притягивает только железо.</w:t>
      </w:r>
    </w:p>
    <w:p w14:paraId="0725F50A" w14:textId="77777777" w:rsidR="009D5302" w:rsidRDefault="009D5302" w:rsidP="00B4126D">
      <w:pPr>
        <w:shd w:val="clear" w:color="auto" w:fill="FFFFFF"/>
        <w:spacing w:before="90" w:after="90" w:line="240" w:lineRule="auto"/>
        <w:jc w:val="both"/>
        <w:rPr>
          <w:rFonts w:ascii="Times New Roman" w:eastAsia="Times New Roman" w:hAnsi="Times New Roman" w:cs="Times New Roman"/>
          <w:b/>
          <w:bCs/>
          <w:sz w:val="28"/>
          <w:szCs w:val="28"/>
          <w:lang w:eastAsia="ru-RU"/>
        </w:rPr>
      </w:pPr>
    </w:p>
    <w:p w14:paraId="50DFAFF7" w14:textId="77777777" w:rsidR="002A649E" w:rsidRDefault="002A649E" w:rsidP="00B4126D">
      <w:pPr>
        <w:shd w:val="clear" w:color="auto" w:fill="FFFFFF"/>
        <w:spacing w:before="90" w:after="90" w:line="240" w:lineRule="auto"/>
        <w:jc w:val="both"/>
        <w:rPr>
          <w:rFonts w:ascii="Times New Roman" w:eastAsia="Times New Roman" w:hAnsi="Times New Roman" w:cs="Times New Roman"/>
          <w:b/>
          <w:bCs/>
          <w:sz w:val="28"/>
          <w:szCs w:val="28"/>
          <w:lang w:eastAsia="ru-RU"/>
        </w:rPr>
      </w:pPr>
    </w:p>
    <w:p w14:paraId="61959758" w14:textId="2CE7BA38" w:rsidR="0074745E" w:rsidRPr="00B4126D" w:rsidRDefault="0074745E" w:rsidP="00B4126D">
      <w:pPr>
        <w:shd w:val="clear" w:color="auto" w:fill="FFFFFF"/>
        <w:spacing w:before="90" w:after="90" w:line="240" w:lineRule="auto"/>
        <w:jc w:val="both"/>
        <w:rPr>
          <w:rFonts w:ascii="Times New Roman" w:eastAsia="Times New Roman" w:hAnsi="Times New Roman" w:cs="Times New Roman"/>
          <w:b/>
          <w:bCs/>
          <w:sz w:val="28"/>
          <w:szCs w:val="28"/>
          <w:lang w:eastAsia="ru-RU"/>
        </w:rPr>
      </w:pPr>
      <w:r w:rsidRPr="00B4126D">
        <w:rPr>
          <w:rFonts w:ascii="Times New Roman" w:eastAsia="Times New Roman" w:hAnsi="Times New Roman" w:cs="Times New Roman"/>
          <w:b/>
          <w:bCs/>
          <w:sz w:val="28"/>
          <w:szCs w:val="28"/>
          <w:lang w:eastAsia="ru-RU"/>
        </w:rPr>
        <w:lastRenderedPageBreak/>
        <w:t>Познавательная сказка о магните «Приключения магнитика».</w:t>
      </w:r>
    </w:p>
    <w:p w14:paraId="42DBE28F"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 xml:space="preserve">Жил-был маленький веселый магнитик. Он радовался весне и не знал к кому бы прилепиться. Вдруг он увидел мальчика, который сидел и плакал. Его заводная игрушка утенок никак не заводилась, ключик случайно упал в тазик </w:t>
      </w:r>
      <w:proofErr w:type="gramStart"/>
      <w:r w:rsidRPr="00B4126D">
        <w:rPr>
          <w:rFonts w:ascii="Times New Roman" w:eastAsia="Times New Roman" w:hAnsi="Times New Roman" w:cs="Times New Roman"/>
          <w:sz w:val="28"/>
          <w:szCs w:val="28"/>
          <w:lang w:eastAsia="ru-RU"/>
        </w:rPr>
        <w:t>с водой</w:t>
      </w:r>
      <w:proofErr w:type="gramEnd"/>
      <w:r w:rsidRPr="00B4126D">
        <w:rPr>
          <w:rFonts w:ascii="Times New Roman" w:eastAsia="Times New Roman" w:hAnsi="Times New Roman" w:cs="Times New Roman"/>
          <w:sz w:val="28"/>
          <w:szCs w:val="28"/>
          <w:lang w:eastAsia="ru-RU"/>
        </w:rPr>
        <w:t xml:space="preserve"> и мальчик никак не мог его достать. Тогда магнитик решил помочь мальчику и прилепившись к стенке тазика, достал ключик. Мальчик очень обрадовался, поскольку теперь он может заводить своего любимого утенка и играть с ним. А веселый и довольный магнитик отправился путешествовать дальше.</w:t>
      </w:r>
    </w:p>
    <w:p w14:paraId="088F6EC1"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b/>
          <w:bCs/>
          <w:sz w:val="28"/>
          <w:szCs w:val="28"/>
          <w:lang w:eastAsia="ru-RU"/>
        </w:rPr>
      </w:pPr>
      <w:r w:rsidRPr="00B4126D">
        <w:rPr>
          <w:rFonts w:ascii="Times New Roman" w:eastAsia="Times New Roman" w:hAnsi="Times New Roman" w:cs="Times New Roman"/>
          <w:b/>
          <w:bCs/>
          <w:sz w:val="28"/>
          <w:szCs w:val="28"/>
          <w:lang w:eastAsia="ru-RU"/>
        </w:rPr>
        <w:t>Картотека опытов с магнитом:</w:t>
      </w:r>
    </w:p>
    <w:p w14:paraId="01989DAF"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«Волшебный магнит»</w:t>
      </w:r>
    </w:p>
    <w:p w14:paraId="56E6058F"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1. Взять стакан с водой.</w:t>
      </w:r>
    </w:p>
    <w:p w14:paraId="517027A0"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2. Положить в него деревянный кубик и канцелярские скрепки.</w:t>
      </w:r>
    </w:p>
    <w:p w14:paraId="56AD00E9"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3. Подставить магнит к стенке стакана: магнит притягивает только металлические предметы, даже через стекло и воду.</w:t>
      </w:r>
    </w:p>
    <w:p w14:paraId="5C54D8F7"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b/>
          <w:bCs/>
          <w:sz w:val="28"/>
          <w:szCs w:val="28"/>
          <w:lang w:eastAsia="ru-RU"/>
        </w:rPr>
        <w:t>Опыт </w:t>
      </w:r>
      <w:r w:rsidRPr="00B4126D">
        <w:rPr>
          <w:rFonts w:ascii="Times New Roman" w:eastAsia="Times New Roman" w:hAnsi="Times New Roman" w:cs="Times New Roman"/>
          <w:b/>
          <w:bCs/>
          <w:i/>
          <w:iCs/>
          <w:sz w:val="28"/>
          <w:szCs w:val="28"/>
          <w:lang w:eastAsia="ru-RU"/>
        </w:rPr>
        <w:t>«Всё ли притягивает </w:t>
      </w:r>
      <w:r w:rsidRPr="00B4126D">
        <w:rPr>
          <w:rFonts w:ascii="Times New Roman" w:eastAsia="Times New Roman" w:hAnsi="Times New Roman" w:cs="Times New Roman"/>
          <w:i/>
          <w:iCs/>
          <w:sz w:val="28"/>
          <w:szCs w:val="28"/>
          <w:lang w:eastAsia="ru-RU"/>
        </w:rPr>
        <w:t>магнит</w:t>
      </w:r>
      <w:r w:rsidRPr="00B4126D">
        <w:rPr>
          <w:rFonts w:ascii="Times New Roman" w:eastAsia="Times New Roman" w:hAnsi="Times New Roman" w:cs="Times New Roman"/>
          <w:b/>
          <w:bCs/>
          <w:i/>
          <w:iCs/>
          <w:sz w:val="28"/>
          <w:szCs w:val="28"/>
          <w:lang w:eastAsia="ru-RU"/>
        </w:rPr>
        <w:t>?»</w:t>
      </w:r>
    </w:p>
    <w:p w14:paraId="3E1453B2"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“Какие материалы вы видите на столе? </w:t>
      </w:r>
      <w:r w:rsidRPr="00B4126D">
        <w:rPr>
          <w:rFonts w:ascii="Times New Roman" w:eastAsia="Times New Roman" w:hAnsi="Times New Roman" w:cs="Times New Roman"/>
          <w:i/>
          <w:iCs/>
          <w:sz w:val="28"/>
          <w:szCs w:val="28"/>
          <w:lang w:eastAsia="ru-RU"/>
        </w:rPr>
        <w:t>(Предметы из дерева, железа, пластмассы, бумаги, ткани, резины)</w:t>
      </w:r>
      <w:r w:rsidRPr="00B4126D">
        <w:rPr>
          <w:rFonts w:ascii="Times New Roman" w:eastAsia="Times New Roman" w:hAnsi="Times New Roman" w:cs="Times New Roman"/>
          <w:sz w:val="28"/>
          <w:szCs w:val="28"/>
          <w:lang w:eastAsia="ru-RU"/>
        </w:rPr>
        <w:t>”</w:t>
      </w:r>
    </w:p>
    <w:p w14:paraId="2CDBB6F2"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Дети берут по одному предмету, называют материал и подносят к нему </w:t>
      </w:r>
      <w:r w:rsidRPr="00B4126D">
        <w:rPr>
          <w:rFonts w:ascii="Times New Roman" w:eastAsia="Times New Roman" w:hAnsi="Times New Roman" w:cs="Times New Roman"/>
          <w:b/>
          <w:bCs/>
          <w:sz w:val="28"/>
          <w:szCs w:val="28"/>
          <w:lang w:eastAsia="ru-RU"/>
        </w:rPr>
        <w:t>магнит</w:t>
      </w:r>
      <w:r w:rsidRPr="00B4126D">
        <w:rPr>
          <w:rFonts w:ascii="Times New Roman" w:eastAsia="Times New Roman" w:hAnsi="Times New Roman" w:cs="Times New Roman"/>
          <w:sz w:val="28"/>
          <w:szCs w:val="28"/>
          <w:lang w:eastAsia="ru-RU"/>
        </w:rPr>
        <w:t>. Делается вывод, что железные предметы притягиваются, а не железные нет.</w:t>
      </w:r>
    </w:p>
    <w:p w14:paraId="04062F3E"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b/>
          <w:bCs/>
          <w:sz w:val="28"/>
          <w:szCs w:val="28"/>
          <w:lang w:eastAsia="ru-RU"/>
        </w:rPr>
        <w:t>Опыт </w:t>
      </w:r>
      <w:r w:rsidRPr="00B4126D">
        <w:rPr>
          <w:rFonts w:ascii="Times New Roman" w:eastAsia="Times New Roman" w:hAnsi="Times New Roman" w:cs="Times New Roman"/>
          <w:b/>
          <w:bCs/>
          <w:i/>
          <w:iCs/>
          <w:sz w:val="28"/>
          <w:szCs w:val="28"/>
          <w:lang w:eastAsia="ru-RU"/>
        </w:rPr>
        <w:t>«Действует ли </w:t>
      </w:r>
      <w:r w:rsidRPr="00B4126D">
        <w:rPr>
          <w:rFonts w:ascii="Times New Roman" w:eastAsia="Times New Roman" w:hAnsi="Times New Roman" w:cs="Times New Roman"/>
          <w:i/>
          <w:iCs/>
          <w:sz w:val="28"/>
          <w:szCs w:val="28"/>
          <w:lang w:eastAsia="ru-RU"/>
        </w:rPr>
        <w:t>магнит</w:t>
      </w:r>
      <w:r w:rsidRPr="00B4126D">
        <w:rPr>
          <w:rFonts w:ascii="Times New Roman" w:eastAsia="Times New Roman" w:hAnsi="Times New Roman" w:cs="Times New Roman"/>
          <w:b/>
          <w:bCs/>
          <w:i/>
          <w:iCs/>
          <w:sz w:val="28"/>
          <w:szCs w:val="28"/>
          <w:lang w:eastAsia="ru-RU"/>
        </w:rPr>
        <w:t> через другие материалы?»</w:t>
      </w:r>
    </w:p>
    <w:p w14:paraId="7C4F2261"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Для опыта потребуется </w:t>
      </w:r>
      <w:r w:rsidRPr="00B4126D">
        <w:rPr>
          <w:rFonts w:ascii="Times New Roman" w:eastAsia="Times New Roman" w:hAnsi="Times New Roman" w:cs="Times New Roman"/>
          <w:b/>
          <w:bCs/>
          <w:sz w:val="28"/>
          <w:szCs w:val="28"/>
          <w:lang w:eastAsia="ru-RU"/>
        </w:rPr>
        <w:t>магнит</w:t>
      </w:r>
      <w:r w:rsidRPr="00B4126D">
        <w:rPr>
          <w:rFonts w:ascii="Times New Roman" w:eastAsia="Times New Roman" w:hAnsi="Times New Roman" w:cs="Times New Roman"/>
          <w:sz w:val="28"/>
          <w:szCs w:val="28"/>
          <w:lang w:eastAsia="ru-RU"/>
        </w:rPr>
        <w:t>, стеклянный стакан с водой, скрепки, лист бумаги, ткань, пластмассовые дощечки.</w:t>
      </w:r>
    </w:p>
    <w:p w14:paraId="02E6E0AC" w14:textId="77777777"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Педагог: “А может </w:t>
      </w:r>
      <w:r w:rsidRPr="00B4126D">
        <w:rPr>
          <w:rFonts w:ascii="Times New Roman" w:eastAsia="Times New Roman" w:hAnsi="Times New Roman" w:cs="Times New Roman"/>
          <w:b/>
          <w:bCs/>
          <w:sz w:val="28"/>
          <w:szCs w:val="28"/>
          <w:lang w:eastAsia="ru-RU"/>
        </w:rPr>
        <w:t>магнит</w:t>
      </w:r>
      <w:r w:rsidRPr="00B4126D">
        <w:rPr>
          <w:rFonts w:ascii="Times New Roman" w:eastAsia="Times New Roman" w:hAnsi="Times New Roman" w:cs="Times New Roman"/>
          <w:sz w:val="28"/>
          <w:szCs w:val="28"/>
          <w:lang w:eastAsia="ru-RU"/>
        </w:rPr>
        <w:t> действовать через другие материалы: бумагу, ткань, пластмассовую перегородку?” Дети самостоятельно проводят опыт и делают вывод. (</w:t>
      </w:r>
      <w:r w:rsidRPr="00B4126D">
        <w:rPr>
          <w:rFonts w:ascii="Times New Roman" w:eastAsia="Times New Roman" w:hAnsi="Times New Roman" w:cs="Times New Roman"/>
          <w:b/>
          <w:bCs/>
          <w:sz w:val="28"/>
          <w:szCs w:val="28"/>
          <w:lang w:eastAsia="ru-RU"/>
        </w:rPr>
        <w:t>Магнит</w:t>
      </w:r>
      <w:r w:rsidRPr="00B4126D">
        <w:rPr>
          <w:rFonts w:ascii="Times New Roman" w:eastAsia="Times New Roman" w:hAnsi="Times New Roman" w:cs="Times New Roman"/>
          <w:sz w:val="28"/>
          <w:szCs w:val="28"/>
          <w:lang w:eastAsia="ru-RU"/>
        </w:rPr>
        <w:t> может притягивать через бумагу, ткань, через пластмассу). В стакан с водой бросаем скрепку. Прислоняем </w:t>
      </w:r>
      <w:r w:rsidRPr="00B4126D">
        <w:rPr>
          <w:rFonts w:ascii="Times New Roman" w:eastAsia="Times New Roman" w:hAnsi="Times New Roman" w:cs="Times New Roman"/>
          <w:b/>
          <w:bCs/>
          <w:sz w:val="28"/>
          <w:szCs w:val="28"/>
          <w:lang w:eastAsia="ru-RU"/>
        </w:rPr>
        <w:t>магнит</w:t>
      </w:r>
      <w:r w:rsidRPr="00B4126D">
        <w:rPr>
          <w:rFonts w:ascii="Times New Roman" w:eastAsia="Times New Roman" w:hAnsi="Times New Roman" w:cs="Times New Roman"/>
          <w:sz w:val="28"/>
          <w:szCs w:val="28"/>
          <w:lang w:eastAsia="ru-RU"/>
        </w:rPr>
        <w:t> к стакану на уровне скрепки. После того как скрепка приблизится к стенке стакана, медленно двигаем </w:t>
      </w:r>
      <w:r w:rsidRPr="00B4126D">
        <w:rPr>
          <w:rFonts w:ascii="Times New Roman" w:eastAsia="Times New Roman" w:hAnsi="Times New Roman" w:cs="Times New Roman"/>
          <w:b/>
          <w:bCs/>
          <w:sz w:val="28"/>
          <w:szCs w:val="28"/>
          <w:lang w:eastAsia="ru-RU"/>
        </w:rPr>
        <w:t>магнит по стенке вверх</w:t>
      </w:r>
      <w:r w:rsidRPr="00B4126D">
        <w:rPr>
          <w:rFonts w:ascii="Times New Roman" w:eastAsia="Times New Roman" w:hAnsi="Times New Roman" w:cs="Times New Roman"/>
          <w:sz w:val="28"/>
          <w:szCs w:val="28"/>
          <w:lang w:eastAsia="ru-RU"/>
        </w:rPr>
        <w:t>.</w:t>
      </w:r>
    </w:p>
    <w:p w14:paraId="7D0E2A37" w14:textId="3E310DB1" w:rsidR="00131A43" w:rsidRPr="00131A43" w:rsidRDefault="0074745E" w:rsidP="00131A43">
      <w:pPr>
        <w:shd w:val="clear" w:color="auto" w:fill="FFFFFF"/>
        <w:spacing w:before="90" w:after="90" w:line="240" w:lineRule="auto"/>
        <w:jc w:val="both"/>
        <w:rPr>
          <w:rFonts w:ascii="Times New Roman" w:eastAsia="Times New Roman" w:hAnsi="Times New Roman" w:cs="Times New Roman"/>
          <w:sz w:val="28"/>
          <w:szCs w:val="28"/>
          <w:lang w:eastAsia="ru-RU"/>
        </w:rPr>
      </w:pPr>
      <w:r w:rsidRPr="00B4126D">
        <w:rPr>
          <w:rFonts w:ascii="Times New Roman" w:eastAsia="Times New Roman" w:hAnsi="Times New Roman" w:cs="Times New Roman"/>
          <w:sz w:val="28"/>
          <w:szCs w:val="28"/>
          <w:lang w:eastAsia="ru-RU"/>
        </w:rPr>
        <w:t>Педагог: “Что мы видим? Скрепка следует за движением </w:t>
      </w:r>
      <w:r w:rsidRPr="00B4126D">
        <w:rPr>
          <w:rFonts w:ascii="Times New Roman" w:eastAsia="Times New Roman" w:hAnsi="Times New Roman" w:cs="Times New Roman"/>
          <w:b/>
          <w:bCs/>
          <w:sz w:val="28"/>
          <w:szCs w:val="28"/>
          <w:lang w:eastAsia="ru-RU"/>
        </w:rPr>
        <w:t>магнита</w:t>
      </w:r>
      <w:r w:rsidRPr="00B4126D">
        <w:rPr>
          <w:rFonts w:ascii="Times New Roman" w:eastAsia="Times New Roman" w:hAnsi="Times New Roman" w:cs="Times New Roman"/>
          <w:sz w:val="28"/>
          <w:szCs w:val="28"/>
          <w:lang w:eastAsia="ru-RU"/>
        </w:rPr>
        <w:t> и поднимается вверх до тех пор, пока не приблизится к поверхности воды. Может </w:t>
      </w:r>
      <w:r w:rsidRPr="00B4126D">
        <w:rPr>
          <w:rFonts w:ascii="Times New Roman" w:eastAsia="Times New Roman" w:hAnsi="Times New Roman" w:cs="Times New Roman"/>
          <w:b/>
          <w:bCs/>
          <w:sz w:val="28"/>
          <w:szCs w:val="28"/>
          <w:lang w:eastAsia="ru-RU"/>
        </w:rPr>
        <w:t>магнит</w:t>
      </w:r>
      <w:r w:rsidRPr="00B4126D">
        <w:rPr>
          <w:rFonts w:ascii="Times New Roman" w:eastAsia="Times New Roman" w:hAnsi="Times New Roman" w:cs="Times New Roman"/>
          <w:sz w:val="28"/>
          <w:szCs w:val="28"/>
          <w:lang w:eastAsia="ru-RU"/>
        </w:rPr>
        <w:t> притягивать через препятствия?</w:t>
      </w:r>
      <w:r w:rsidR="00131A43" w:rsidRPr="00131A43">
        <w:rPr>
          <w:rFonts w:ascii="Times New Roman" w:eastAsia="Times New Roman" w:hAnsi="Times New Roman" w:cs="Times New Roman"/>
          <w:sz w:val="28"/>
          <w:szCs w:val="28"/>
          <w:lang w:eastAsia="ru-RU"/>
        </w:rPr>
        <w:t xml:space="preserve"> Магнит </w:t>
      </w:r>
      <w:proofErr w:type="gramStart"/>
      <w:r w:rsidR="00131A43" w:rsidRPr="00131A43">
        <w:rPr>
          <w:rFonts w:ascii="Times New Roman" w:eastAsia="Times New Roman" w:hAnsi="Times New Roman" w:cs="Times New Roman"/>
          <w:sz w:val="28"/>
          <w:szCs w:val="28"/>
          <w:lang w:eastAsia="ru-RU"/>
        </w:rPr>
        <w:t>действует  через</w:t>
      </w:r>
      <w:proofErr w:type="gramEnd"/>
      <w:r w:rsidR="00131A43" w:rsidRPr="00131A43">
        <w:rPr>
          <w:rFonts w:ascii="Times New Roman" w:eastAsia="Times New Roman" w:hAnsi="Times New Roman" w:cs="Times New Roman"/>
          <w:sz w:val="28"/>
          <w:szCs w:val="28"/>
          <w:lang w:eastAsia="ru-RU"/>
        </w:rPr>
        <w:t xml:space="preserve"> стекло и воду</w:t>
      </w:r>
      <w:r w:rsidR="00131A43">
        <w:rPr>
          <w:rFonts w:ascii="Times New Roman" w:eastAsia="Times New Roman" w:hAnsi="Times New Roman" w:cs="Times New Roman"/>
          <w:sz w:val="28"/>
          <w:szCs w:val="28"/>
          <w:lang w:eastAsia="ru-RU"/>
        </w:rPr>
        <w:t>.</w:t>
      </w:r>
    </w:p>
    <w:p w14:paraId="6E45DCA8" w14:textId="23766A61"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p>
    <w:p w14:paraId="36A04984" w14:textId="56364005" w:rsidR="00131A43" w:rsidRDefault="00131A43" w:rsidP="00131A43">
      <w:pPr>
        <w:shd w:val="clear" w:color="auto" w:fill="FFFFFF"/>
        <w:spacing w:before="90" w:after="90" w:line="240" w:lineRule="auto"/>
        <w:jc w:val="center"/>
        <w:rPr>
          <w:rFonts w:ascii="Times New Roman" w:eastAsia="Times New Roman" w:hAnsi="Times New Roman" w:cs="Times New Roman"/>
          <w:b/>
          <w:bCs/>
          <w:sz w:val="28"/>
          <w:szCs w:val="28"/>
          <w:lang w:eastAsia="ru-RU"/>
        </w:rPr>
      </w:pPr>
    </w:p>
    <w:p w14:paraId="7A42F347" w14:textId="757BE779" w:rsidR="009D5302" w:rsidRDefault="009D5302" w:rsidP="00131A43">
      <w:pPr>
        <w:shd w:val="clear" w:color="auto" w:fill="FFFFFF"/>
        <w:spacing w:before="90" w:after="90" w:line="240" w:lineRule="auto"/>
        <w:jc w:val="center"/>
        <w:rPr>
          <w:rFonts w:ascii="Times New Roman" w:eastAsia="Times New Roman" w:hAnsi="Times New Roman" w:cs="Times New Roman"/>
          <w:b/>
          <w:bCs/>
          <w:sz w:val="28"/>
          <w:szCs w:val="28"/>
          <w:lang w:eastAsia="ru-RU"/>
        </w:rPr>
      </w:pPr>
    </w:p>
    <w:p w14:paraId="2D6BF063" w14:textId="20F1E14E" w:rsidR="009D5302" w:rsidRDefault="009D5302" w:rsidP="00131A43">
      <w:pPr>
        <w:shd w:val="clear" w:color="auto" w:fill="FFFFFF"/>
        <w:spacing w:before="90" w:after="90" w:line="240" w:lineRule="auto"/>
        <w:jc w:val="center"/>
        <w:rPr>
          <w:rFonts w:ascii="Times New Roman" w:eastAsia="Times New Roman" w:hAnsi="Times New Roman" w:cs="Times New Roman"/>
          <w:b/>
          <w:bCs/>
          <w:sz w:val="28"/>
          <w:szCs w:val="28"/>
          <w:lang w:eastAsia="ru-RU"/>
        </w:rPr>
      </w:pPr>
    </w:p>
    <w:p w14:paraId="7A5D30EB" w14:textId="77777777" w:rsidR="009D5302" w:rsidRDefault="009D5302" w:rsidP="00131A43">
      <w:pPr>
        <w:shd w:val="clear" w:color="auto" w:fill="FFFFFF"/>
        <w:spacing w:before="90" w:after="90" w:line="240" w:lineRule="auto"/>
        <w:jc w:val="center"/>
        <w:rPr>
          <w:rFonts w:ascii="Times New Roman" w:eastAsia="Times New Roman" w:hAnsi="Times New Roman" w:cs="Times New Roman"/>
          <w:b/>
          <w:bCs/>
          <w:sz w:val="28"/>
          <w:szCs w:val="28"/>
          <w:lang w:eastAsia="ru-RU"/>
        </w:rPr>
      </w:pPr>
    </w:p>
    <w:p w14:paraId="0A4E9B17" w14:textId="77777777" w:rsidR="00294C53" w:rsidRDefault="00294C53" w:rsidP="00131A43">
      <w:pPr>
        <w:shd w:val="clear" w:color="auto" w:fill="FFFFFF"/>
        <w:spacing w:before="90" w:after="90" w:line="240" w:lineRule="auto"/>
        <w:jc w:val="center"/>
        <w:rPr>
          <w:rFonts w:ascii="Times New Roman" w:eastAsia="Times New Roman" w:hAnsi="Times New Roman" w:cs="Times New Roman"/>
          <w:b/>
          <w:bCs/>
          <w:sz w:val="28"/>
          <w:szCs w:val="28"/>
          <w:lang w:eastAsia="ru-RU"/>
        </w:rPr>
      </w:pPr>
    </w:p>
    <w:p w14:paraId="7869BEF6" w14:textId="2FF5F898" w:rsidR="00D05FEA" w:rsidRPr="00131A43" w:rsidRDefault="00131A43" w:rsidP="00131A43">
      <w:pPr>
        <w:shd w:val="clear" w:color="auto" w:fill="FFFFFF"/>
        <w:spacing w:before="90" w:after="90" w:line="240" w:lineRule="auto"/>
        <w:jc w:val="center"/>
        <w:rPr>
          <w:rFonts w:ascii="Times New Roman" w:eastAsia="Times New Roman" w:hAnsi="Times New Roman" w:cs="Times New Roman"/>
          <w:b/>
          <w:bCs/>
          <w:sz w:val="28"/>
          <w:szCs w:val="28"/>
          <w:lang w:eastAsia="ru-RU"/>
        </w:rPr>
      </w:pPr>
      <w:proofErr w:type="gramStart"/>
      <w:r w:rsidRPr="00B4126D">
        <w:rPr>
          <w:rFonts w:ascii="Times New Roman" w:eastAsia="Times New Roman" w:hAnsi="Times New Roman" w:cs="Times New Roman"/>
          <w:b/>
          <w:bCs/>
          <w:sz w:val="28"/>
          <w:szCs w:val="28"/>
          <w:lang w:eastAsia="ru-RU"/>
        </w:rPr>
        <w:t>Фото-приложение</w:t>
      </w:r>
      <w:proofErr w:type="gramEnd"/>
      <w:r w:rsidRPr="00B4126D">
        <w:rPr>
          <w:rFonts w:ascii="Times New Roman" w:eastAsia="Times New Roman" w:hAnsi="Times New Roman" w:cs="Times New Roman"/>
          <w:b/>
          <w:bCs/>
          <w:sz w:val="28"/>
          <w:szCs w:val="28"/>
          <w:lang w:eastAsia="ru-RU"/>
        </w:rPr>
        <w:t xml:space="preserve"> к проекту:</w:t>
      </w:r>
    </w:p>
    <w:p w14:paraId="0E8DE6BA" w14:textId="6192C2C5" w:rsidR="00C3704D" w:rsidRDefault="0074745E" w:rsidP="007B147F">
      <w:pPr>
        <w:shd w:val="clear" w:color="auto" w:fill="FFFFFF"/>
        <w:spacing w:before="90" w:after="90" w:line="240" w:lineRule="auto"/>
        <w:jc w:val="center"/>
        <w:rPr>
          <w:rFonts w:ascii="Times New Roman" w:eastAsia="Times New Roman" w:hAnsi="Times New Roman" w:cs="Times New Roman"/>
          <w:b/>
          <w:bCs/>
          <w:i/>
          <w:iCs/>
          <w:sz w:val="28"/>
          <w:szCs w:val="28"/>
          <w:lang w:eastAsia="ru-RU"/>
        </w:rPr>
      </w:pPr>
      <w:r w:rsidRPr="00B4126D">
        <w:rPr>
          <w:rFonts w:ascii="Times New Roman" w:eastAsia="Times New Roman" w:hAnsi="Times New Roman" w:cs="Times New Roman"/>
          <w:b/>
          <w:bCs/>
          <w:i/>
          <w:iCs/>
          <w:sz w:val="28"/>
          <w:szCs w:val="28"/>
          <w:lang w:eastAsia="ru-RU"/>
        </w:rPr>
        <w:t>Опыт</w:t>
      </w:r>
      <w:r w:rsidR="007B147F">
        <w:rPr>
          <w:rFonts w:ascii="Times New Roman" w:eastAsia="Times New Roman" w:hAnsi="Times New Roman" w:cs="Times New Roman"/>
          <w:b/>
          <w:bCs/>
          <w:i/>
          <w:iCs/>
          <w:sz w:val="28"/>
          <w:szCs w:val="28"/>
          <w:lang w:eastAsia="ru-RU"/>
        </w:rPr>
        <w:t>ы:</w:t>
      </w:r>
      <w:r w:rsidRPr="00B4126D">
        <w:rPr>
          <w:rFonts w:ascii="Times New Roman" w:eastAsia="Times New Roman" w:hAnsi="Times New Roman" w:cs="Times New Roman"/>
          <w:b/>
          <w:bCs/>
          <w:i/>
          <w:iCs/>
          <w:sz w:val="28"/>
          <w:szCs w:val="28"/>
          <w:lang w:eastAsia="ru-RU"/>
        </w:rPr>
        <w:t xml:space="preserve"> «Чудеса со </w:t>
      </w:r>
      <w:r w:rsidR="007B147F" w:rsidRPr="00B4126D">
        <w:rPr>
          <w:rFonts w:ascii="Times New Roman" w:eastAsia="Times New Roman" w:hAnsi="Times New Roman" w:cs="Times New Roman"/>
          <w:b/>
          <w:bCs/>
          <w:i/>
          <w:iCs/>
          <w:sz w:val="28"/>
          <w:szCs w:val="28"/>
          <w:lang w:eastAsia="ru-RU"/>
        </w:rPr>
        <w:t>скрепками</w:t>
      </w:r>
      <w:r w:rsidR="007B147F">
        <w:rPr>
          <w:rFonts w:ascii="Times New Roman" w:eastAsia="Times New Roman" w:hAnsi="Times New Roman" w:cs="Times New Roman"/>
          <w:b/>
          <w:bCs/>
          <w:i/>
          <w:iCs/>
          <w:sz w:val="28"/>
          <w:szCs w:val="28"/>
          <w:lang w:eastAsia="ru-RU"/>
        </w:rPr>
        <w:t>, «Что притягивает магнит?</w:t>
      </w:r>
      <w:r w:rsidRPr="00B4126D">
        <w:rPr>
          <w:rFonts w:ascii="Times New Roman" w:eastAsia="Times New Roman" w:hAnsi="Times New Roman" w:cs="Times New Roman"/>
          <w:b/>
          <w:bCs/>
          <w:i/>
          <w:iCs/>
          <w:sz w:val="28"/>
          <w:szCs w:val="28"/>
          <w:lang w:eastAsia="ru-RU"/>
        </w:rPr>
        <w:t>»</w:t>
      </w:r>
    </w:p>
    <w:p w14:paraId="4C59698E" w14:textId="0C6A9799" w:rsidR="00C3704D" w:rsidRDefault="00C3704D" w:rsidP="00B4126D">
      <w:pPr>
        <w:shd w:val="clear" w:color="auto" w:fill="FFFFFF"/>
        <w:spacing w:before="90" w:after="90" w:line="240" w:lineRule="auto"/>
        <w:jc w:val="both"/>
        <w:rPr>
          <w:rFonts w:ascii="Times New Roman" w:eastAsia="Times New Roman" w:hAnsi="Times New Roman" w:cs="Times New Roman"/>
          <w:b/>
          <w:bCs/>
          <w:i/>
          <w:iCs/>
          <w:sz w:val="28"/>
          <w:szCs w:val="28"/>
          <w:lang w:eastAsia="ru-RU"/>
        </w:rPr>
      </w:pPr>
      <w:r>
        <w:rPr>
          <w:noProof/>
        </w:rPr>
        <w:drawing>
          <wp:inline distT="0" distB="0" distL="0" distR="0" wp14:anchorId="7F4F1183" wp14:editId="607FF84F">
            <wp:extent cx="5673725" cy="56737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73725" cy="5673725"/>
                    </a:xfrm>
                    <a:prstGeom prst="rect">
                      <a:avLst/>
                    </a:prstGeom>
                    <a:noFill/>
                    <a:ln>
                      <a:noFill/>
                    </a:ln>
                  </pic:spPr>
                </pic:pic>
              </a:graphicData>
            </a:graphic>
          </wp:inline>
        </w:drawing>
      </w:r>
    </w:p>
    <w:p w14:paraId="4A6DF3E5" w14:textId="03C31A34" w:rsidR="0074745E" w:rsidRPr="00B4126D" w:rsidRDefault="0074745E" w:rsidP="00B4126D">
      <w:pPr>
        <w:shd w:val="clear" w:color="auto" w:fill="FFFFFF"/>
        <w:spacing w:before="90" w:after="90" w:line="240" w:lineRule="auto"/>
        <w:jc w:val="both"/>
        <w:rPr>
          <w:rFonts w:ascii="Times New Roman" w:eastAsia="Times New Roman" w:hAnsi="Times New Roman" w:cs="Times New Roman"/>
          <w:sz w:val="28"/>
          <w:szCs w:val="28"/>
          <w:lang w:eastAsia="ru-RU"/>
        </w:rPr>
      </w:pPr>
    </w:p>
    <w:p w14:paraId="77326B6F" w14:textId="77777777" w:rsidR="0074745E" w:rsidRPr="00B4126D" w:rsidRDefault="0074745E" w:rsidP="007B147F">
      <w:pPr>
        <w:shd w:val="clear" w:color="auto" w:fill="FFFFFF"/>
        <w:spacing w:before="90" w:after="90" w:line="240" w:lineRule="auto"/>
        <w:jc w:val="center"/>
        <w:rPr>
          <w:rFonts w:ascii="Times New Roman" w:eastAsia="Times New Roman" w:hAnsi="Times New Roman" w:cs="Times New Roman"/>
          <w:b/>
          <w:bCs/>
          <w:sz w:val="28"/>
          <w:szCs w:val="28"/>
          <w:lang w:eastAsia="ru-RU"/>
        </w:rPr>
      </w:pPr>
      <w:r w:rsidRPr="00B4126D">
        <w:rPr>
          <w:rFonts w:ascii="Times New Roman" w:eastAsia="Times New Roman" w:hAnsi="Times New Roman" w:cs="Times New Roman"/>
          <w:b/>
          <w:bCs/>
          <w:sz w:val="28"/>
          <w:szCs w:val="28"/>
          <w:lang w:eastAsia="ru-RU"/>
        </w:rPr>
        <w:t>Опыт «Действует ли магнит через другие материалы?».</w:t>
      </w:r>
    </w:p>
    <w:p w14:paraId="2179B248" w14:textId="642AA16D" w:rsidR="00131A43" w:rsidRPr="009D5302" w:rsidRDefault="007B147F" w:rsidP="009D5302">
      <w:pPr>
        <w:shd w:val="clear" w:color="auto" w:fill="FFFFFF"/>
        <w:spacing w:before="90" w:after="90" w:line="240" w:lineRule="auto"/>
        <w:jc w:val="center"/>
        <w:rPr>
          <w:rFonts w:ascii="Times New Roman" w:eastAsia="Times New Roman" w:hAnsi="Times New Roman" w:cs="Times New Roman"/>
          <w:sz w:val="28"/>
          <w:szCs w:val="28"/>
          <w:lang w:eastAsia="ru-RU"/>
        </w:rPr>
      </w:pPr>
      <w:r>
        <w:rPr>
          <w:noProof/>
        </w:rPr>
        <w:lastRenderedPageBreak/>
        <w:drawing>
          <wp:inline distT="0" distB="0" distL="0" distR="0" wp14:anchorId="03E1F975" wp14:editId="3B0B20A3">
            <wp:extent cx="1788160" cy="238414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4091" cy="240539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noProof/>
        </w:rPr>
        <w:drawing>
          <wp:inline distT="0" distB="0" distL="0" distR="0" wp14:anchorId="614E986F" wp14:editId="1F3AD38F">
            <wp:extent cx="1790700" cy="238753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339" cy="2400387"/>
                    </a:xfrm>
                    <a:prstGeom prst="rect">
                      <a:avLst/>
                    </a:prstGeom>
                    <a:noFill/>
                    <a:ln>
                      <a:noFill/>
                    </a:ln>
                  </pic:spPr>
                </pic:pic>
              </a:graphicData>
            </a:graphic>
          </wp:inline>
        </w:drawing>
      </w:r>
    </w:p>
    <w:p w14:paraId="4845B51F" w14:textId="52036E55" w:rsidR="0074745E" w:rsidRDefault="0074745E" w:rsidP="00B4126D">
      <w:pPr>
        <w:shd w:val="clear" w:color="auto" w:fill="FFFFFF"/>
        <w:spacing w:before="90" w:after="90" w:line="240" w:lineRule="auto"/>
        <w:jc w:val="both"/>
        <w:rPr>
          <w:rFonts w:ascii="Times New Roman" w:eastAsia="Times New Roman" w:hAnsi="Times New Roman" w:cs="Times New Roman"/>
          <w:b/>
          <w:bCs/>
          <w:sz w:val="28"/>
          <w:szCs w:val="28"/>
          <w:lang w:eastAsia="ru-RU"/>
        </w:rPr>
      </w:pPr>
      <w:proofErr w:type="gramStart"/>
      <w:r w:rsidRPr="00B4126D">
        <w:rPr>
          <w:rFonts w:ascii="Times New Roman" w:eastAsia="Times New Roman" w:hAnsi="Times New Roman" w:cs="Times New Roman"/>
          <w:b/>
          <w:bCs/>
          <w:sz w:val="28"/>
          <w:szCs w:val="28"/>
          <w:lang w:eastAsia="ru-RU"/>
        </w:rPr>
        <w:t>Настольн</w:t>
      </w:r>
      <w:r w:rsidR="00C3704D">
        <w:rPr>
          <w:rFonts w:ascii="Times New Roman" w:eastAsia="Times New Roman" w:hAnsi="Times New Roman" w:cs="Times New Roman"/>
          <w:b/>
          <w:bCs/>
          <w:sz w:val="28"/>
          <w:szCs w:val="28"/>
          <w:lang w:eastAsia="ru-RU"/>
        </w:rPr>
        <w:t xml:space="preserve">ые </w:t>
      </w:r>
      <w:r w:rsidRPr="00B4126D">
        <w:rPr>
          <w:rFonts w:ascii="Times New Roman" w:eastAsia="Times New Roman" w:hAnsi="Times New Roman" w:cs="Times New Roman"/>
          <w:b/>
          <w:bCs/>
          <w:sz w:val="28"/>
          <w:szCs w:val="28"/>
          <w:lang w:eastAsia="ru-RU"/>
        </w:rPr>
        <w:t xml:space="preserve"> магнитн</w:t>
      </w:r>
      <w:r w:rsidR="00C3704D">
        <w:rPr>
          <w:rFonts w:ascii="Times New Roman" w:eastAsia="Times New Roman" w:hAnsi="Times New Roman" w:cs="Times New Roman"/>
          <w:b/>
          <w:bCs/>
          <w:sz w:val="28"/>
          <w:szCs w:val="28"/>
          <w:lang w:eastAsia="ru-RU"/>
        </w:rPr>
        <w:t>ые</w:t>
      </w:r>
      <w:proofErr w:type="gramEnd"/>
      <w:r w:rsidRPr="00B4126D">
        <w:rPr>
          <w:rFonts w:ascii="Times New Roman" w:eastAsia="Times New Roman" w:hAnsi="Times New Roman" w:cs="Times New Roman"/>
          <w:b/>
          <w:bCs/>
          <w:sz w:val="28"/>
          <w:szCs w:val="28"/>
          <w:lang w:eastAsia="ru-RU"/>
        </w:rPr>
        <w:t xml:space="preserve"> игр</w:t>
      </w:r>
      <w:r w:rsidR="00C3704D">
        <w:rPr>
          <w:rFonts w:ascii="Times New Roman" w:eastAsia="Times New Roman" w:hAnsi="Times New Roman" w:cs="Times New Roman"/>
          <w:b/>
          <w:bCs/>
          <w:sz w:val="28"/>
          <w:szCs w:val="28"/>
          <w:lang w:eastAsia="ru-RU"/>
        </w:rPr>
        <w:t>ы:</w:t>
      </w:r>
      <w:r w:rsidRPr="00B4126D">
        <w:rPr>
          <w:rFonts w:ascii="Times New Roman" w:eastAsia="Times New Roman" w:hAnsi="Times New Roman" w:cs="Times New Roman"/>
          <w:b/>
          <w:bCs/>
          <w:sz w:val="28"/>
          <w:szCs w:val="28"/>
          <w:lang w:eastAsia="ru-RU"/>
        </w:rPr>
        <w:t xml:space="preserve"> «Рыбалка»</w:t>
      </w:r>
      <w:r w:rsidR="00131A43">
        <w:rPr>
          <w:rFonts w:ascii="Times New Roman" w:eastAsia="Times New Roman" w:hAnsi="Times New Roman" w:cs="Times New Roman"/>
          <w:b/>
          <w:bCs/>
          <w:sz w:val="28"/>
          <w:szCs w:val="28"/>
          <w:lang w:eastAsia="ru-RU"/>
        </w:rPr>
        <w:t>, «Шахматы</w:t>
      </w:r>
      <w:r w:rsidR="007B147F">
        <w:rPr>
          <w:rFonts w:ascii="Times New Roman" w:eastAsia="Times New Roman" w:hAnsi="Times New Roman" w:cs="Times New Roman"/>
          <w:b/>
          <w:bCs/>
          <w:sz w:val="28"/>
          <w:szCs w:val="28"/>
          <w:lang w:eastAsia="ru-RU"/>
        </w:rPr>
        <w:t>», «»</w:t>
      </w:r>
    </w:p>
    <w:p w14:paraId="68AC8958" w14:textId="4D392DFB" w:rsidR="007B147F" w:rsidRPr="00B4126D" w:rsidRDefault="007B147F" w:rsidP="007B147F">
      <w:pPr>
        <w:shd w:val="clear" w:color="auto" w:fill="FFFFFF"/>
        <w:spacing w:before="90" w:after="90" w:line="240" w:lineRule="auto"/>
        <w:jc w:val="center"/>
        <w:rPr>
          <w:rFonts w:ascii="Times New Roman" w:eastAsia="Times New Roman" w:hAnsi="Times New Roman" w:cs="Times New Roman"/>
          <w:sz w:val="28"/>
          <w:szCs w:val="28"/>
          <w:lang w:eastAsia="ru-RU"/>
        </w:rPr>
      </w:pPr>
      <w:r>
        <w:rPr>
          <w:noProof/>
        </w:rPr>
        <w:drawing>
          <wp:inline distT="0" distB="0" distL="0" distR="0" wp14:anchorId="29218682" wp14:editId="063200E6">
            <wp:extent cx="1675995" cy="2234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8262" cy="2237623"/>
                    </a:xfrm>
                    <a:prstGeom prst="rect">
                      <a:avLst/>
                    </a:prstGeom>
                    <a:noFill/>
                    <a:ln>
                      <a:noFill/>
                    </a:ln>
                  </pic:spPr>
                </pic:pic>
              </a:graphicData>
            </a:graphic>
          </wp:inline>
        </w:drawing>
      </w:r>
      <w:r>
        <w:rPr>
          <w:noProof/>
        </w:rPr>
        <w:drawing>
          <wp:inline distT="0" distB="0" distL="0" distR="0" wp14:anchorId="1ADE27B6" wp14:editId="57A635C0">
            <wp:extent cx="1675490" cy="22339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5356" cy="2247082"/>
                    </a:xfrm>
                    <a:prstGeom prst="rect">
                      <a:avLst/>
                    </a:prstGeom>
                    <a:noFill/>
                    <a:ln>
                      <a:noFill/>
                    </a:ln>
                  </pic:spPr>
                </pic:pic>
              </a:graphicData>
            </a:graphic>
          </wp:inline>
        </w:drawing>
      </w:r>
      <w:r>
        <w:rPr>
          <w:noProof/>
        </w:rPr>
        <w:drawing>
          <wp:inline distT="0" distB="0" distL="0" distR="0" wp14:anchorId="25A5E54E" wp14:editId="685AA31F">
            <wp:extent cx="1676400" cy="223514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2699" cy="2243540"/>
                    </a:xfrm>
                    <a:prstGeom prst="rect">
                      <a:avLst/>
                    </a:prstGeom>
                    <a:noFill/>
                    <a:ln>
                      <a:noFill/>
                    </a:ln>
                  </pic:spPr>
                </pic:pic>
              </a:graphicData>
            </a:graphic>
          </wp:inline>
        </w:drawing>
      </w:r>
      <w:r>
        <w:rPr>
          <w:noProof/>
        </w:rPr>
        <w:drawing>
          <wp:inline distT="0" distB="0" distL="0" distR="0" wp14:anchorId="0A8B5D51" wp14:editId="6E0044A9">
            <wp:extent cx="5940425" cy="28403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840355"/>
                    </a:xfrm>
                    <a:prstGeom prst="rect">
                      <a:avLst/>
                    </a:prstGeom>
                    <a:noFill/>
                    <a:ln>
                      <a:noFill/>
                    </a:ln>
                  </pic:spPr>
                </pic:pic>
              </a:graphicData>
            </a:graphic>
          </wp:inline>
        </w:drawing>
      </w:r>
    </w:p>
    <w:p w14:paraId="4B70C24C" w14:textId="7043D54D" w:rsidR="0074745E" w:rsidRDefault="008823EF" w:rsidP="008C3ADA">
      <w:pPr>
        <w:shd w:val="clear" w:color="auto" w:fill="FFFFFF"/>
        <w:spacing w:before="90" w:after="90" w:line="240" w:lineRule="auto"/>
        <w:jc w:val="center"/>
        <w:rPr>
          <w:rFonts w:ascii="Times New Roman" w:eastAsia="Times New Roman" w:hAnsi="Times New Roman" w:cs="Times New Roman"/>
          <w:sz w:val="28"/>
          <w:szCs w:val="28"/>
          <w:lang w:eastAsia="ru-RU"/>
        </w:rPr>
      </w:pPr>
      <w:r>
        <w:rPr>
          <w:noProof/>
        </w:rPr>
        <w:lastRenderedPageBreak/>
        <w:drawing>
          <wp:inline distT="0" distB="0" distL="0" distR="0" wp14:anchorId="7D511CA5" wp14:editId="2BC4D835">
            <wp:extent cx="1343025" cy="280905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5303" cy="2813818"/>
                    </a:xfrm>
                    <a:prstGeom prst="rect">
                      <a:avLst/>
                    </a:prstGeom>
                    <a:noFill/>
                    <a:ln>
                      <a:noFill/>
                    </a:ln>
                  </pic:spPr>
                </pic:pic>
              </a:graphicData>
            </a:graphic>
          </wp:inline>
        </w:drawing>
      </w:r>
      <w:r w:rsidR="008C3ADA">
        <w:rPr>
          <w:noProof/>
        </w:rPr>
        <w:drawing>
          <wp:inline distT="0" distB="0" distL="0" distR="0" wp14:anchorId="2427FCBD" wp14:editId="2D17B6B4">
            <wp:extent cx="2124075" cy="283202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7055" cy="2835997"/>
                    </a:xfrm>
                    <a:prstGeom prst="rect">
                      <a:avLst/>
                    </a:prstGeom>
                    <a:noFill/>
                    <a:ln>
                      <a:noFill/>
                    </a:ln>
                  </pic:spPr>
                </pic:pic>
              </a:graphicData>
            </a:graphic>
          </wp:inline>
        </w:drawing>
      </w:r>
      <w:r w:rsidR="008C3ADA">
        <w:rPr>
          <w:noProof/>
        </w:rPr>
        <w:drawing>
          <wp:inline distT="0" distB="0" distL="0" distR="0" wp14:anchorId="28ABF60D" wp14:editId="7BF62367">
            <wp:extent cx="1415310" cy="296024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7511" cy="2964849"/>
                    </a:xfrm>
                    <a:prstGeom prst="rect">
                      <a:avLst/>
                    </a:prstGeom>
                    <a:noFill/>
                    <a:ln>
                      <a:noFill/>
                    </a:ln>
                  </pic:spPr>
                </pic:pic>
              </a:graphicData>
            </a:graphic>
          </wp:inline>
        </w:drawing>
      </w:r>
    </w:p>
    <w:p w14:paraId="755AD6DE" w14:textId="1CFFF467" w:rsidR="002D5F6A" w:rsidRDefault="002D5F6A" w:rsidP="008C3ADA">
      <w:pPr>
        <w:shd w:val="clear" w:color="auto" w:fill="FFFFFF"/>
        <w:spacing w:before="90" w:after="90" w:line="240" w:lineRule="auto"/>
        <w:jc w:val="center"/>
        <w:rPr>
          <w:rFonts w:ascii="Times New Roman" w:eastAsia="Times New Roman" w:hAnsi="Times New Roman" w:cs="Times New Roman"/>
          <w:sz w:val="28"/>
          <w:szCs w:val="28"/>
          <w:lang w:eastAsia="ru-RU"/>
        </w:rPr>
      </w:pPr>
    </w:p>
    <w:p w14:paraId="224FD655" w14:textId="6BDE3638" w:rsidR="002D5F6A" w:rsidRDefault="002D5F6A" w:rsidP="008C3ADA">
      <w:pPr>
        <w:shd w:val="clear" w:color="auto" w:fill="FFFFFF"/>
        <w:spacing w:before="90" w:after="90" w:line="240" w:lineRule="auto"/>
        <w:jc w:val="center"/>
        <w:rPr>
          <w:rFonts w:ascii="Times New Roman" w:eastAsia="Times New Roman" w:hAnsi="Times New Roman" w:cs="Times New Roman"/>
          <w:sz w:val="28"/>
          <w:szCs w:val="28"/>
          <w:lang w:eastAsia="ru-RU"/>
        </w:rPr>
      </w:pPr>
    </w:p>
    <w:p w14:paraId="46D2FD27" w14:textId="27468FEB" w:rsidR="002D5F6A" w:rsidRDefault="002D5F6A" w:rsidP="008C3ADA">
      <w:pPr>
        <w:shd w:val="clear" w:color="auto" w:fill="FFFFFF"/>
        <w:spacing w:before="90" w:after="90" w:line="240" w:lineRule="auto"/>
        <w:jc w:val="center"/>
        <w:rPr>
          <w:rFonts w:ascii="Times New Roman" w:eastAsia="Times New Roman" w:hAnsi="Times New Roman" w:cs="Times New Roman"/>
          <w:sz w:val="28"/>
          <w:szCs w:val="28"/>
          <w:lang w:eastAsia="ru-RU"/>
        </w:rPr>
      </w:pPr>
    </w:p>
    <w:p w14:paraId="590C008A" w14:textId="3C7D83A0" w:rsidR="002D5F6A" w:rsidRDefault="002D5F6A" w:rsidP="008C3ADA">
      <w:pPr>
        <w:shd w:val="clear" w:color="auto" w:fill="FFFFFF"/>
        <w:spacing w:before="90" w:after="90" w:line="240" w:lineRule="auto"/>
        <w:jc w:val="center"/>
        <w:rPr>
          <w:rFonts w:ascii="Times New Roman" w:eastAsia="Times New Roman" w:hAnsi="Times New Roman" w:cs="Times New Roman"/>
          <w:sz w:val="28"/>
          <w:szCs w:val="28"/>
          <w:lang w:eastAsia="ru-RU"/>
        </w:rPr>
      </w:pPr>
    </w:p>
    <w:p w14:paraId="362F74A1" w14:textId="57B4B495" w:rsidR="002D5F6A" w:rsidRDefault="002D5F6A" w:rsidP="008C3ADA">
      <w:pPr>
        <w:shd w:val="clear" w:color="auto" w:fill="FFFFFF"/>
        <w:spacing w:before="90" w:after="90" w:line="240" w:lineRule="auto"/>
        <w:jc w:val="center"/>
        <w:rPr>
          <w:rFonts w:ascii="Times New Roman" w:eastAsia="Times New Roman" w:hAnsi="Times New Roman" w:cs="Times New Roman"/>
          <w:sz w:val="28"/>
          <w:szCs w:val="28"/>
          <w:lang w:eastAsia="ru-RU"/>
        </w:rPr>
      </w:pPr>
      <w:r>
        <w:rPr>
          <w:noProof/>
        </w:rPr>
        <w:drawing>
          <wp:inline distT="0" distB="0" distL="0" distR="0" wp14:anchorId="4A8089F3" wp14:editId="63CC3DAF">
            <wp:extent cx="5940425" cy="28403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840355"/>
                    </a:xfrm>
                    <a:prstGeom prst="rect">
                      <a:avLst/>
                    </a:prstGeom>
                    <a:noFill/>
                    <a:ln>
                      <a:noFill/>
                    </a:ln>
                  </pic:spPr>
                </pic:pic>
              </a:graphicData>
            </a:graphic>
          </wp:inline>
        </w:drawing>
      </w:r>
    </w:p>
    <w:p w14:paraId="15CC3FB5" w14:textId="77777777" w:rsidR="002D5F6A" w:rsidRPr="00B4126D" w:rsidRDefault="002D5F6A" w:rsidP="008C3ADA">
      <w:pPr>
        <w:shd w:val="clear" w:color="auto" w:fill="FFFFFF"/>
        <w:spacing w:before="90" w:after="90" w:line="240" w:lineRule="auto"/>
        <w:jc w:val="center"/>
        <w:rPr>
          <w:rFonts w:ascii="Times New Roman" w:eastAsia="Times New Roman" w:hAnsi="Times New Roman" w:cs="Times New Roman"/>
          <w:sz w:val="28"/>
          <w:szCs w:val="28"/>
          <w:lang w:eastAsia="ru-RU"/>
        </w:rPr>
      </w:pPr>
    </w:p>
    <w:p w14:paraId="04824BB5" w14:textId="77777777" w:rsidR="008C3ADA" w:rsidRDefault="008C3ADA" w:rsidP="00B4126D">
      <w:pPr>
        <w:shd w:val="clear" w:color="auto" w:fill="FFFFFF"/>
        <w:spacing w:before="90" w:after="90" w:line="240" w:lineRule="auto"/>
        <w:jc w:val="both"/>
        <w:rPr>
          <w:rFonts w:ascii="Times New Roman" w:eastAsia="Times New Roman" w:hAnsi="Times New Roman" w:cs="Times New Roman"/>
          <w:b/>
          <w:bCs/>
          <w:sz w:val="28"/>
          <w:szCs w:val="28"/>
          <w:lang w:eastAsia="ru-RU"/>
        </w:rPr>
      </w:pPr>
    </w:p>
    <w:p w14:paraId="117CFF44" w14:textId="77777777" w:rsidR="008C3ADA" w:rsidRDefault="008C3ADA" w:rsidP="00B4126D">
      <w:pPr>
        <w:shd w:val="clear" w:color="auto" w:fill="FFFFFF"/>
        <w:spacing w:before="90" w:after="90" w:line="240" w:lineRule="auto"/>
        <w:jc w:val="both"/>
        <w:rPr>
          <w:rFonts w:ascii="Times New Roman" w:eastAsia="Times New Roman" w:hAnsi="Times New Roman" w:cs="Times New Roman"/>
          <w:b/>
          <w:bCs/>
          <w:sz w:val="28"/>
          <w:szCs w:val="28"/>
          <w:lang w:eastAsia="ru-RU"/>
        </w:rPr>
      </w:pPr>
    </w:p>
    <w:p w14:paraId="3FDAABAF" w14:textId="4558D92E" w:rsidR="0074745E" w:rsidRPr="00B4126D" w:rsidRDefault="0074745E" w:rsidP="007B147F">
      <w:pPr>
        <w:shd w:val="clear" w:color="auto" w:fill="FFFFFF"/>
        <w:spacing w:before="90" w:after="90" w:line="240" w:lineRule="auto"/>
        <w:jc w:val="center"/>
        <w:rPr>
          <w:rFonts w:ascii="Times New Roman" w:eastAsia="Times New Roman" w:hAnsi="Times New Roman" w:cs="Times New Roman"/>
          <w:b/>
          <w:bCs/>
          <w:sz w:val="28"/>
          <w:szCs w:val="28"/>
          <w:lang w:eastAsia="ru-RU"/>
        </w:rPr>
      </w:pPr>
      <w:r w:rsidRPr="00B4126D">
        <w:rPr>
          <w:rFonts w:ascii="Times New Roman" w:eastAsia="Times New Roman" w:hAnsi="Times New Roman" w:cs="Times New Roman"/>
          <w:b/>
          <w:bCs/>
          <w:sz w:val="28"/>
          <w:szCs w:val="28"/>
          <w:lang w:eastAsia="ru-RU"/>
        </w:rPr>
        <w:t>Итоговое мероприятие: Выставка коллекции магнитов.</w:t>
      </w:r>
    </w:p>
    <w:p w14:paraId="2DD6B7D3" w14:textId="25F597CD" w:rsidR="008C3ADA" w:rsidRDefault="008C3ADA" w:rsidP="009D5302">
      <w:pPr>
        <w:shd w:val="clear" w:color="auto" w:fill="FFFFFF"/>
        <w:spacing w:after="0" w:line="240" w:lineRule="auto"/>
        <w:jc w:val="center"/>
        <w:rPr>
          <w:rFonts w:ascii="Times New Roman" w:eastAsia="Times New Roman" w:hAnsi="Times New Roman" w:cs="Times New Roman"/>
          <w:sz w:val="28"/>
          <w:szCs w:val="28"/>
          <w:lang w:eastAsia="ru-RU"/>
        </w:rPr>
      </w:pPr>
      <w:r>
        <w:rPr>
          <w:noProof/>
        </w:rPr>
        <w:lastRenderedPageBreak/>
        <w:drawing>
          <wp:inline distT="0" distB="0" distL="0" distR="0" wp14:anchorId="6D3C0695" wp14:editId="01DD6844">
            <wp:extent cx="4248150" cy="209551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5054" cy="2113723"/>
                    </a:xfrm>
                    <a:prstGeom prst="rect">
                      <a:avLst/>
                    </a:prstGeom>
                    <a:noFill/>
                    <a:ln>
                      <a:noFill/>
                    </a:ln>
                  </pic:spPr>
                </pic:pic>
              </a:graphicData>
            </a:graphic>
          </wp:inline>
        </w:drawing>
      </w:r>
    </w:p>
    <w:p w14:paraId="200A1779" w14:textId="77777777" w:rsidR="008C3ADA" w:rsidRDefault="008C3ADA" w:rsidP="00B4126D">
      <w:pPr>
        <w:shd w:val="clear" w:color="auto" w:fill="FFFFFF"/>
        <w:spacing w:after="0" w:line="240" w:lineRule="auto"/>
        <w:jc w:val="both"/>
        <w:rPr>
          <w:rFonts w:ascii="Times New Roman" w:eastAsia="Times New Roman" w:hAnsi="Times New Roman" w:cs="Times New Roman"/>
          <w:sz w:val="28"/>
          <w:szCs w:val="28"/>
          <w:lang w:eastAsia="ru-RU"/>
        </w:rPr>
      </w:pPr>
    </w:p>
    <w:p w14:paraId="67CD1BC2" w14:textId="1034719C" w:rsidR="008C3ADA" w:rsidRDefault="008C3ADA" w:rsidP="00B4126D">
      <w:pPr>
        <w:shd w:val="clear" w:color="auto" w:fill="FFFFFF"/>
        <w:spacing w:after="0" w:line="240" w:lineRule="auto"/>
        <w:jc w:val="both"/>
        <w:rPr>
          <w:rFonts w:ascii="Times New Roman" w:eastAsia="Times New Roman" w:hAnsi="Times New Roman" w:cs="Times New Roman"/>
          <w:sz w:val="28"/>
          <w:szCs w:val="28"/>
          <w:lang w:eastAsia="ru-RU"/>
        </w:rPr>
      </w:pPr>
    </w:p>
    <w:p w14:paraId="17735FA9" w14:textId="0B7A1CEE" w:rsidR="001E5963" w:rsidRPr="002D5F6A" w:rsidRDefault="002D5F6A" w:rsidP="00B4126D">
      <w:pPr>
        <w:shd w:val="clear" w:color="auto" w:fill="FFFFFF"/>
        <w:spacing w:after="0" w:line="240" w:lineRule="auto"/>
        <w:jc w:val="both"/>
        <w:rPr>
          <w:rFonts w:ascii="Times New Roman" w:eastAsia="Times New Roman" w:hAnsi="Times New Roman" w:cs="Times New Roman"/>
          <w:sz w:val="28"/>
          <w:szCs w:val="28"/>
          <w:lang w:eastAsia="ru-RU"/>
        </w:rPr>
      </w:pPr>
      <w:r>
        <w:rPr>
          <w:noProof/>
        </w:rPr>
        <w:drawing>
          <wp:inline distT="0" distB="0" distL="0" distR="0" wp14:anchorId="37C81862" wp14:editId="53D24AC5">
            <wp:extent cx="3315970" cy="248697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8384" cy="2503786"/>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009D5302">
        <w:rPr>
          <w:noProof/>
        </w:rPr>
        <w:drawing>
          <wp:inline distT="0" distB="0" distL="0" distR="0" wp14:anchorId="66B47D92" wp14:editId="69656547">
            <wp:extent cx="1905000" cy="25385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6917" cy="2554390"/>
                    </a:xfrm>
                    <a:prstGeom prst="rect">
                      <a:avLst/>
                    </a:prstGeom>
                    <a:noFill/>
                    <a:ln>
                      <a:noFill/>
                    </a:ln>
                  </pic:spPr>
                </pic:pic>
              </a:graphicData>
            </a:graphic>
          </wp:inline>
        </w:drawing>
      </w:r>
    </w:p>
    <w:sectPr w:rsidR="001E5963" w:rsidRPr="002D5F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051A2"/>
    <w:multiLevelType w:val="multilevel"/>
    <w:tmpl w:val="068A1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02FE4"/>
    <w:multiLevelType w:val="multilevel"/>
    <w:tmpl w:val="D6A62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652DB"/>
    <w:multiLevelType w:val="multilevel"/>
    <w:tmpl w:val="B0727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470DC1"/>
    <w:multiLevelType w:val="multilevel"/>
    <w:tmpl w:val="9958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85790"/>
    <w:multiLevelType w:val="multilevel"/>
    <w:tmpl w:val="FCE2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AD3694"/>
    <w:multiLevelType w:val="multilevel"/>
    <w:tmpl w:val="F4E6B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EF587E"/>
    <w:multiLevelType w:val="multilevel"/>
    <w:tmpl w:val="37DC5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ED1089"/>
    <w:multiLevelType w:val="multilevel"/>
    <w:tmpl w:val="F0045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0E7298"/>
    <w:multiLevelType w:val="multilevel"/>
    <w:tmpl w:val="F768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226ED8"/>
    <w:multiLevelType w:val="multilevel"/>
    <w:tmpl w:val="3524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180D6A"/>
    <w:multiLevelType w:val="multilevel"/>
    <w:tmpl w:val="7B22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BB31EA"/>
    <w:multiLevelType w:val="multilevel"/>
    <w:tmpl w:val="2DD014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526FF2"/>
    <w:multiLevelType w:val="multilevel"/>
    <w:tmpl w:val="AB42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AC4D31"/>
    <w:multiLevelType w:val="multilevel"/>
    <w:tmpl w:val="4A620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4D77D2"/>
    <w:multiLevelType w:val="multilevel"/>
    <w:tmpl w:val="104A4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231E6F"/>
    <w:multiLevelType w:val="multilevel"/>
    <w:tmpl w:val="6660D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D21647"/>
    <w:multiLevelType w:val="multilevel"/>
    <w:tmpl w:val="C718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3C4F36"/>
    <w:multiLevelType w:val="multilevel"/>
    <w:tmpl w:val="00343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E4656D"/>
    <w:multiLevelType w:val="multilevel"/>
    <w:tmpl w:val="953CA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B3C1F80"/>
    <w:multiLevelType w:val="multilevel"/>
    <w:tmpl w:val="573A9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A05C9F"/>
    <w:multiLevelType w:val="multilevel"/>
    <w:tmpl w:val="2F1E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9"/>
  </w:num>
  <w:num w:numId="3">
    <w:abstractNumId w:val="14"/>
  </w:num>
  <w:num w:numId="4">
    <w:abstractNumId w:val="18"/>
  </w:num>
  <w:num w:numId="5">
    <w:abstractNumId w:val="7"/>
  </w:num>
  <w:num w:numId="6">
    <w:abstractNumId w:val="5"/>
  </w:num>
  <w:num w:numId="7">
    <w:abstractNumId w:val="8"/>
  </w:num>
  <w:num w:numId="8">
    <w:abstractNumId w:val="12"/>
  </w:num>
  <w:num w:numId="9">
    <w:abstractNumId w:val="13"/>
  </w:num>
  <w:num w:numId="10">
    <w:abstractNumId w:val="6"/>
  </w:num>
  <w:num w:numId="11">
    <w:abstractNumId w:val="4"/>
  </w:num>
  <w:num w:numId="12">
    <w:abstractNumId w:val="16"/>
  </w:num>
  <w:num w:numId="13">
    <w:abstractNumId w:val="17"/>
  </w:num>
  <w:num w:numId="14">
    <w:abstractNumId w:val="1"/>
  </w:num>
  <w:num w:numId="15">
    <w:abstractNumId w:val="2"/>
  </w:num>
  <w:num w:numId="16">
    <w:abstractNumId w:val="3"/>
  </w:num>
  <w:num w:numId="17">
    <w:abstractNumId w:val="10"/>
  </w:num>
  <w:num w:numId="18">
    <w:abstractNumId w:val="0"/>
  </w:num>
  <w:num w:numId="19">
    <w:abstractNumId w:val="20"/>
  </w:num>
  <w:num w:numId="20">
    <w:abstractNumId w:val="1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91874"/>
    <w:rsid w:val="00063A03"/>
    <w:rsid w:val="00131A43"/>
    <w:rsid w:val="001E5963"/>
    <w:rsid w:val="00291874"/>
    <w:rsid w:val="00294C53"/>
    <w:rsid w:val="002A649E"/>
    <w:rsid w:val="002D5F6A"/>
    <w:rsid w:val="00440979"/>
    <w:rsid w:val="0055070B"/>
    <w:rsid w:val="005907BF"/>
    <w:rsid w:val="005C1757"/>
    <w:rsid w:val="005C2A50"/>
    <w:rsid w:val="00616C83"/>
    <w:rsid w:val="007103C9"/>
    <w:rsid w:val="0074745E"/>
    <w:rsid w:val="007B147F"/>
    <w:rsid w:val="00830735"/>
    <w:rsid w:val="008823EF"/>
    <w:rsid w:val="008C3ADA"/>
    <w:rsid w:val="009D5302"/>
    <w:rsid w:val="00B4126D"/>
    <w:rsid w:val="00BC07FF"/>
    <w:rsid w:val="00BD7CE7"/>
    <w:rsid w:val="00C3704D"/>
    <w:rsid w:val="00CA3BAF"/>
    <w:rsid w:val="00D05FEA"/>
    <w:rsid w:val="00E9139D"/>
    <w:rsid w:val="00EF5AF6"/>
    <w:rsid w:val="00F30C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8F63D"/>
  <w15:docId w15:val="{5C179B58-574C-4675-8229-643CB7565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30CB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289388">
      <w:bodyDiv w:val="1"/>
      <w:marLeft w:val="0"/>
      <w:marRight w:val="0"/>
      <w:marTop w:val="0"/>
      <w:marBottom w:val="0"/>
      <w:divBdr>
        <w:top w:val="none" w:sz="0" w:space="0" w:color="auto"/>
        <w:left w:val="none" w:sz="0" w:space="0" w:color="auto"/>
        <w:bottom w:val="none" w:sz="0" w:space="0" w:color="auto"/>
        <w:right w:val="none" w:sz="0" w:space="0" w:color="auto"/>
      </w:divBdr>
      <w:divsChild>
        <w:div w:id="1290164811">
          <w:marLeft w:val="0"/>
          <w:marRight w:val="0"/>
          <w:marTop w:val="0"/>
          <w:marBottom w:val="0"/>
          <w:divBdr>
            <w:top w:val="none" w:sz="0" w:space="0" w:color="auto"/>
            <w:left w:val="none" w:sz="0" w:space="0" w:color="auto"/>
            <w:bottom w:val="none" w:sz="0" w:space="0" w:color="auto"/>
            <w:right w:val="none" w:sz="0" w:space="0" w:color="auto"/>
          </w:divBdr>
        </w:div>
        <w:div w:id="1410732788">
          <w:marLeft w:val="0"/>
          <w:marRight w:val="0"/>
          <w:marTop w:val="0"/>
          <w:marBottom w:val="0"/>
          <w:divBdr>
            <w:top w:val="none" w:sz="0" w:space="0" w:color="auto"/>
            <w:left w:val="none" w:sz="0" w:space="0" w:color="auto"/>
            <w:bottom w:val="none" w:sz="0" w:space="0" w:color="auto"/>
            <w:right w:val="none" w:sz="0" w:space="0" w:color="auto"/>
          </w:divBdr>
          <w:divsChild>
            <w:div w:id="101581959">
              <w:marLeft w:val="0"/>
              <w:marRight w:val="0"/>
              <w:marTop w:val="0"/>
              <w:marBottom w:val="0"/>
              <w:divBdr>
                <w:top w:val="none" w:sz="0" w:space="0" w:color="auto"/>
                <w:left w:val="none" w:sz="0" w:space="0" w:color="auto"/>
                <w:bottom w:val="none" w:sz="0" w:space="0" w:color="auto"/>
                <w:right w:val="none" w:sz="0" w:space="0" w:color="auto"/>
              </w:divBdr>
              <w:divsChild>
                <w:div w:id="441613474">
                  <w:marLeft w:val="0"/>
                  <w:marRight w:val="0"/>
                  <w:marTop w:val="0"/>
                  <w:marBottom w:val="0"/>
                  <w:divBdr>
                    <w:top w:val="none" w:sz="0" w:space="0" w:color="auto"/>
                    <w:left w:val="none" w:sz="0" w:space="0" w:color="auto"/>
                    <w:bottom w:val="none" w:sz="0" w:space="0" w:color="auto"/>
                    <w:right w:val="none" w:sz="0" w:space="0" w:color="auto"/>
                  </w:divBdr>
                </w:div>
              </w:divsChild>
            </w:div>
            <w:div w:id="2017993652">
              <w:marLeft w:val="0"/>
              <w:marRight w:val="0"/>
              <w:marTop w:val="0"/>
              <w:marBottom w:val="0"/>
              <w:divBdr>
                <w:top w:val="none" w:sz="0" w:space="0" w:color="auto"/>
                <w:left w:val="none" w:sz="0" w:space="0" w:color="auto"/>
                <w:bottom w:val="none" w:sz="0" w:space="0" w:color="auto"/>
                <w:right w:val="none" w:sz="0" w:space="0" w:color="auto"/>
              </w:divBdr>
              <w:divsChild>
                <w:div w:id="107370356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951664883">
      <w:bodyDiv w:val="1"/>
      <w:marLeft w:val="0"/>
      <w:marRight w:val="0"/>
      <w:marTop w:val="0"/>
      <w:marBottom w:val="0"/>
      <w:divBdr>
        <w:top w:val="none" w:sz="0" w:space="0" w:color="auto"/>
        <w:left w:val="none" w:sz="0" w:space="0" w:color="auto"/>
        <w:bottom w:val="none" w:sz="0" w:space="0" w:color="auto"/>
        <w:right w:val="none" w:sz="0" w:space="0" w:color="auto"/>
      </w:divBdr>
      <w:divsChild>
        <w:div w:id="1883050464">
          <w:marLeft w:val="0"/>
          <w:marRight w:val="0"/>
          <w:marTop w:val="0"/>
          <w:marBottom w:val="360"/>
          <w:divBdr>
            <w:top w:val="none" w:sz="0" w:space="0" w:color="auto"/>
            <w:left w:val="none" w:sz="0" w:space="0" w:color="auto"/>
            <w:bottom w:val="none" w:sz="0" w:space="0" w:color="auto"/>
            <w:right w:val="none" w:sz="0" w:space="0" w:color="auto"/>
          </w:divBdr>
          <w:divsChild>
            <w:div w:id="15083082">
              <w:marLeft w:val="0"/>
              <w:marRight w:val="0"/>
              <w:marTop w:val="0"/>
              <w:marBottom w:val="0"/>
              <w:divBdr>
                <w:top w:val="none" w:sz="0" w:space="0" w:color="auto"/>
                <w:left w:val="none" w:sz="0" w:space="0" w:color="auto"/>
                <w:bottom w:val="none" w:sz="0" w:space="0" w:color="auto"/>
                <w:right w:val="none" w:sz="0" w:space="0" w:color="auto"/>
              </w:divBdr>
              <w:divsChild>
                <w:div w:id="1707488530">
                  <w:marLeft w:val="0"/>
                  <w:marRight w:val="0"/>
                  <w:marTop w:val="0"/>
                  <w:marBottom w:val="0"/>
                  <w:divBdr>
                    <w:top w:val="none" w:sz="0" w:space="0" w:color="auto"/>
                    <w:left w:val="none" w:sz="0" w:space="0" w:color="auto"/>
                    <w:bottom w:val="none" w:sz="0" w:space="0" w:color="auto"/>
                    <w:right w:val="none" w:sz="0" w:space="0" w:color="auto"/>
                  </w:divBdr>
                  <w:divsChild>
                    <w:div w:id="1938100808">
                      <w:marLeft w:val="0"/>
                      <w:marRight w:val="0"/>
                      <w:marTop w:val="0"/>
                      <w:marBottom w:val="0"/>
                      <w:divBdr>
                        <w:top w:val="none" w:sz="0" w:space="0" w:color="auto"/>
                        <w:left w:val="none" w:sz="0" w:space="0" w:color="auto"/>
                        <w:bottom w:val="none" w:sz="0" w:space="0" w:color="auto"/>
                        <w:right w:val="none" w:sz="0" w:space="0" w:color="auto"/>
                      </w:divBdr>
                      <w:divsChild>
                        <w:div w:id="5612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85115">
      <w:bodyDiv w:val="1"/>
      <w:marLeft w:val="0"/>
      <w:marRight w:val="0"/>
      <w:marTop w:val="0"/>
      <w:marBottom w:val="0"/>
      <w:divBdr>
        <w:top w:val="none" w:sz="0" w:space="0" w:color="auto"/>
        <w:left w:val="none" w:sz="0" w:space="0" w:color="auto"/>
        <w:bottom w:val="none" w:sz="0" w:space="0" w:color="auto"/>
        <w:right w:val="none" w:sz="0" w:space="0" w:color="auto"/>
      </w:divBdr>
    </w:div>
    <w:div w:id="1826630161">
      <w:bodyDiv w:val="1"/>
      <w:marLeft w:val="0"/>
      <w:marRight w:val="0"/>
      <w:marTop w:val="0"/>
      <w:marBottom w:val="0"/>
      <w:divBdr>
        <w:top w:val="none" w:sz="0" w:space="0" w:color="auto"/>
        <w:left w:val="none" w:sz="0" w:space="0" w:color="auto"/>
        <w:bottom w:val="none" w:sz="0" w:space="0" w:color="auto"/>
        <w:right w:val="none" w:sz="0" w:space="0" w:color="auto"/>
      </w:divBdr>
    </w:div>
    <w:div w:id="1874146327">
      <w:bodyDiv w:val="1"/>
      <w:marLeft w:val="0"/>
      <w:marRight w:val="0"/>
      <w:marTop w:val="0"/>
      <w:marBottom w:val="0"/>
      <w:divBdr>
        <w:top w:val="none" w:sz="0" w:space="0" w:color="auto"/>
        <w:left w:val="none" w:sz="0" w:space="0" w:color="auto"/>
        <w:bottom w:val="none" w:sz="0" w:space="0" w:color="auto"/>
        <w:right w:val="none" w:sz="0" w:space="0" w:color="auto"/>
      </w:divBdr>
      <w:divsChild>
        <w:div w:id="438335349">
          <w:marLeft w:val="0"/>
          <w:marRight w:val="0"/>
          <w:marTop w:val="0"/>
          <w:marBottom w:val="0"/>
          <w:divBdr>
            <w:top w:val="none" w:sz="0" w:space="0" w:color="auto"/>
            <w:left w:val="none" w:sz="0" w:space="0" w:color="auto"/>
            <w:bottom w:val="none" w:sz="0" w:space="0" w:color="auto"/>
            <w:right w:val="none" w:sz="0" w:space="0" w:color="auto"/>
          </w:divBdr>
          <w:divsChild>
            <w:div w:id="1067845653">
              <w:marLeft w:val="0"/>
              <w:marRight w:val="0"/>
              <w:marTop w:val="0"/>
              <w:marBottom w:val="0"/>
              <w:divBdr>
                <w:top w:val="none" w:sz="0" w:space="0" w:color="auto"/>
                <w:left w:val="none" w:sz="0" w:space="0" w:color="auto"/>
                <w:bottom w:val="none" w:sz="0" w:space="0" w:color="auto"/>
                <w:right w:val="none" w:sz="0" w:space="0" w:color="auto"/>
              </w:divBdr>
              <w:divsChild>
                <w:div w:id="1568952671">
                  <w:marLeft w:val="0"/>
                  <w:marRight w:val="0"/>
                  <w:marTop w:val="0"/>
                  <w:marBottom w:val="0"/>
                  <w:divBdr>
                    <w:top w:val="none" w:sz="0" w:space="0" w:color="auto"/>
                    <w:left w:val="none" w:sz="0" w:space="0" w:color="auto"/>
                    <w:bottom w:val="none" w:sz="0" w:space="0" w:color="auto"/>
                    <w:right w:val="none" w:sz="0" w:space="0" w:color="auto"/>
                  </w:divBdr>
                </w:div>
              </w:divsChild>
            </w:div>
            <w:div w:id="1354989554">
              <w:marLeft w:val="0"/>
              <w:marRight w:val="0"/>
              <w:marTop w:val="0"/>
              <w:marBottom w:val="0"/>
              <w:divBdr>
                <w:top w:val="none" w:sz="0" w:space="0" w:color="auto"/>
                <w:left w:val="none" w:sz="0" w:space="0" w:color="auto"/>
                <w:bottom w:val="none" w:sz="0" w:space="0" w:color="auto"/>
                <w:right w:val="none" w:sz="0" w:space="0" w:color="auto"/>
              </w:divBdr>
              <w:divsChild>
                <w:div w:id="22407154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71362668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327</TotalTime>
  <Pages>1</Pages>
  <Words>3628</Words>
  <Characters>20686</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10</cp:revision>
  <cp:lastPrinted>2022-03-11T04:20:00Z</cp:lastPrinted>
  <dcterms:created xsi:type="dcterms:W3CDTF">2022-01-28T03:33:00Z</dcterms:created>
  <dcterms:modified xsi:type="dcterms:W3CDTF">2022-03-11T04:23:00Z</dcterms:modified>
</cp:coreProperties>
</file>