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5D" w:rsidRDefault="002F4A5D" w:rsidP="002F4A5D">
      <w:pPr>
        <w:pStyle w:val="a3"/>
        <w:spacing w:before="0" w:beforeAutospacing="0" w:after="240" w:afterAutospacing="0" w:line="336" w:lineRule="atLeast"/>
        <w:rPr>
          <w:rFonts w:ascii="Impact" w:hAnsi="Impact"/>
          <w:color w:val="272727"/>
          <w:sz w:val="28"/>
          <w:szCs w:val="28"/>
        </w:rPr>
      </w:pPr>
      <w:r>
        <w:rPr>
          <w:rFonts w:ascii="Impact" w:hAnsi="Impact"/>
          <w:color w:val="272727"/>
          <w:sz w:val="28"/>
          <w:szCs w:val="28"/>
        </w:rPr>
        <w:t xml:space="preserve">Успешная социализация дошкольника - проблема наиболее актуальная    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rFonts w:ascii="Impact" w:hAnsi="Impact"/>
          <w:color w:val="272727"/>
          <w:sz w:val="28"/>
          <w:szCs w:val="28"/>
        </w:rPr>
      </w:pPr>
      <w:r>
        <w:rPr>
          <w:rFonts w:ascii="Impact" w:hAnsi="Impact"/>
          <w:color w:val="272727"/>
          <w:sz w:val="28"/>
          <w:szCs w:val="28"/>
        </w:rPr>
        <w:t xml:space="preserve">                         для дошкольного образовательного учреждения сегодня.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    Перед педагогами, кроме традиционных вопросов - чему учить и как воспитывать ребенка в современных условиях, встает проблема: как формировать человека, который отвечал бы требованиям общества на нынешнем этапе исторического развития.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    Основные структуры личности закладываются в первые годы жизни, а </w:t>
      </w:r>
      <w:proofErr w:type="gramStart"/>
      <w:r>
        <w:rPr>
          <w:color w:val="272727"/>
          <w:sz w:val="28"/>
          <w:szCs w:val="28"/>
        </w:rPr>
        <w:t>значит</w:t>
      </w:r>
      <w:proofErr w:type="gramEnd"/>
      <w:r>
        <w:rPr>
          <w:color w:val="272727"/>
          <w:sz w:val="28"/>
          <w:szCs w:val="28"/>
        </w:rPr>
        <w:t xml:space="preserve"> на семью и дошкольные учреждения возлагается особая ответственность по воспитанию личностных качеств у подрастающего поколения.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     Социализация начинается с самого рождения и продолжается в течение всей жизни – по мере взросления, человек примеряет на себя новые социальные роли и вступает в различные социальные взаимодействия. Иногда социализация протекает легко и с удовольствием, но порой является суровым столкновением с действительностью. На самом деле, социализация – термин нейтральный, однако, существует разделение на позитивную и негативную социализацию. Позитивная социализация основана на получении нового опыта с радостью и удовольствием благодаря положительным подкреплениям, поощрениям, приятным эмоциям.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     Позитивная социализация является базой для развития ребенка, потенциал которого  может быть максимально раскрыт только в благоприятных условиях.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    От успешной социализации в дошкольном возрасте зависит дальнейшее развитие индивида, раскрытие его способностей, становление личности, поэтому задача педагогов направить свои усилия на создание в ДОУ условий для успешной социализации воспитанников.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     Условия: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1)Эмоциональное благополучие ребенка – </w:t>
      </w:r>
      <w:proofErr w:type="gramStart"/>
      <w:r>
        <w:rPr>
          <w:color w:val="272727"/>
          <w:sz w:val="28"/>
          <w:szCs w:val="28"/>
        </w:rPr>
        <w:t>это</w:t>
      </w:r>
      <w:proofErr w:type="gramEnd"/>
      <w:r>
        <w:rPr>
          <w:color w:val="272727"/>
          <w:sz w:val="28"/>
          <w:szCs w:val="28"/>
        </w:rPr>
        <w:t xml:space="preserve"> прежде всего комфорт в душе ребенка. (высокая самооценка, ориентация на успех в достижении целей, наличие положительных эмоций,...) Создание атмосферы, комфортной для каждого ребенка, способствующей развитию его индивидуальности, творчества, навыков созидательной деятельности и достижения жизненного успеха.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2)Развитие коммуникативной компетентности ребенка – способность устанавливать и поддерживать необходимые эффективные контакты с другими людьми, сотрудничать, слушать и слышать, распознавать эмоциональные переживания и состояния других людей, выражать собственные эмоции.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lastRenderedPageBreak/>
        <w:t xml:space="preserve"> 3)Развитие социальных навыков детей</w:t>
      </w:r>
      <w:proofErr w:type="gramStart"/>
      <w:r>
        <w:rPr>
          <w:color w:val="272727"/>
          <w:sz w:val="28"/>
          <w:szCs w:val="28"/>
        </w:rPr>
        <w:t xml:space="preserve"> .</w:t>
      </w:r>
      <w:proofErr w:type="gramEnd"/>
      <w:r>
        <w:rPr>
          <w:color w:val="272727"/>
          <w:sz w:val="28"/>
          <w:szCs w:val="28"/>
        </w:rPr>
        <w:t xml:space="preserve"> Социальные навыки помогают установить доброжелательные отношения, чувствовать себя комфортно в любой обстановке, готовность общаться с другими людьми, способность адаптироваться.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4)Обогащение</w:t>
      </w:r>
      <w:r>
        <w:rPr>
          <w:rStyle w:val="apple-converted-space"/>
          <w:color w:val="272727"/>
          <w:sz w:val="28"/>
          <w:szCs w:val="28"/>
        </w:rPr>
        <w:t> </w:t>
      </w:r>
      <w:r>
        <w:rPr>
          <w:bCs/>
          <w:iCs/>
          <w:color w:val="272727"/>
          <w:sz w:val="28"/>
          <w:szCs w:val="28"/>
        </w:rPr>
        <w:t>предметно-пространственной среды</w:t>
      </w:r>
      <w:proofErr w:type="gramStart"/>
      <w:r>
        <w:rPr>
          <w:rStyle w:val="apple-converted-space"/>
          <w:iCs/>
          <w:color w:val="272727"/>
          <w:sz w:val="28"/>
          <w:szCs w:val="28"/>
        </w:rPr>
        <w:t> </w:t>
      </w:r>
      <w:r>
        <w:rPr>
          <w:color w:val="272727"/>
          <w:sz w:val="28"/>
          <w:szCs w:val="28"/>
        </w:rPr>
        <w:t>,</w:t>
      </w:r>
      <w:proofErr w:type="gramEnd"/>
      <w:r>
        <w:rPr>
          <w:color w:val="272727"/>
          <w:sz w:val="28"/>
          <w:szCs w:val="28"/>
        </w:rPr>
        <w:t xml:space="preserve"> наполнение которой представляет ребёнку возможность для саморазвития.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5)Ещё одним важным условием является</w:t>
      </w:r>
      <w:r>
        <w:rPr>
          <w:rStyle w:val="apple-converted-space"/>
          <w:color w:val="272727"/>
          <w:sz w:val="28"/>
          <w:szCs w:val="28"/>
        </w:rPr>
        <w:t> </w:t>
      </w:r>
      <w:r>
        <w:rPr>
          <w:bCs/>
          <w:iCs/>
          <w:color w:val="272727"/>
          <w:sz w:val="28"/>
          <w:szCs w:val="28"/>
        </w:rPr>
        <w:t>профессионализм воспитателей</w:t>
      </w:r>
      <w:proofErr w:type="gramStart"/>
      <w:r>
        <w:rPr>
          <w:rStyle w:val="apple-converted-space"/>
          <w:iCs/>
          <w:color w:val="272727"/>
          <w:sz w:val="28"/>
          <w:szCs w:val="28"/>
        </w:rPr>
        <w:t> </w:t>
      </w:r>
      <w:r>
        <w:rPr>
          <w:color w:val="272727"/>
          <w:sz w:val="28"/>
          <w:szCs w:val="28"/>
        </w:rPr>
        <w:t>,</w:t>
      </w:r>
      <w:proofErr w:type="gramEnd"/>
      <w:r>
        <w:rPr>
          <w:color w:val="272727"/>
          <w:sz w:val="28"/>
          <w:szCs w:val="28"/>
        </w:rPr>
        <w:t xml:space="preserve"> специалистов дошкольного учреждения, способных оказывать влияние на развитие личности дошкольника: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   Воспитывает только тот, кому дети доверяют, кого уважают, образу которого бессознательно стараются подражать.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    В детском возрасте огромное влияние на процесс социализации оказывают лица, с которыми у ребенка происходит непосредственное взаимодействие. 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    При всех самых замечательных условиях, созданных в детском саду, дошкольное образовательное учреждение лишь дополняет воспитание, получаемое ребенком в семье.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     Приоритетным фактором в воспитании и развитии ребенка, в приобретении им социального опыта является</w:t>
      </w:r>
      <w:r>
        <w:rPr>
          <w:rStyle w:val="apple-converted-space"/>
          <w:color w:val="272727"/>
          <w:sz w:val="28"/>
          <w:szCs w:val="28"/>
        </w:rPr>
        <w:t> </w:t>
      </w:r>
      <w:r>
        <w:rPr>
          <w:bCs/>
          <w:color w:val="272727"/>
          <w:sz w:val="28"/>
          <w:szCs w:val="28"/>
        </w:rPr>
        <w:t>семья</w:t>
      </w:r>
      <w:proofErr w:type="gramStart"/>
      <w:r>
        <w:rPr>
          <w:rStyle w:val="apple-converted-space"/>
          <w:color w:val="272727"/>
          <w:sz w:val="28"/>
          <w:szCs w:val="28"/>
        </w:rPr>
        <w:t> </w:t>
      </w:r>
      <w:r>
        <w:rPr>
          <w:color w:val="272727"/>
          <w:sz w:val="28"/>
          <w:szCs w:val="28"/>
        </w:rPr>
        <w:t>.</w:t>
      </w:r>
      <w:proofErr w:type="gramEnd"/>
      <w:r>
        <w:rPr>
          <w:color w:val="272727"/>
          <w:sz w:val="28"/>
          <w:szCs w:val="28"/>
        </w:rPr>
        <w:t xml:space="preserve"> Ребенок в семье учится общению, приобретает первый социальный опыт, учится социальному ориентированию. Признание приоритета семейного воспитания требует нового отношения к семье и новых форм работы с семьями со стороны дошкольного учреждения. Формы  взаимодействия с семьёй традиционные и нетрадиционные.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b/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</w:t>
      </w:r>
      <w:r>
        <w:rPr>
          <w:b/>
          <w:color w:val="272727"/>
          <w:sz w:val="28"/>
          <w:szCs w:val="28"/>
        </w:rPr>
        <w:t>Традиционные формы: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</w:t>
      </w:r>
      <w:proofErr w:type="gramStart"/>
      <w:r>
        <w:rPr>
          <w:color w:val="272727"/>
          <w:sz w:val="28"/>
          <w:szCs w:val="28"/>
        </w:rPr>
        <w:t>Коллективные (родительские  собрания,  конференции, круглые столы);</w:t>
      </w:r>
      <w:proofErr w:type="gramEnd"/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Индивидуальные (беседы, консультации, посещения на дому, анкетирование),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>Наглядно-информационные (выставки, стенды, ширмы, папки-передвижки);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b/>
          <w:color w:val="272727"/>
          <w:sz w:val="28"/>
          <w:szCs w:val="28"/>
        </w:rPr>
        <w:t>Нетрадиционные формы</w:t>
      </w:r>
      <w:r>
        <w:rPr>
          <w:color w:val="272727"/>
          <w:sz w:val="28"/>
          <w:szCs w:val="28"/>
        </w:rPr>
        <w:t xml:space="preserve">:    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>Информационно-аналитически</w:t>
      </w:r>
      <w:proofErr w:type="gramStart"/>
      <w:r>
        <w:rPr>
          <w:color w:val="272727"/>
          <w:sz w:val="28"/>
          <w:szCs w:val="28"/>
        </w:rPr>
        <w:t>е(</w:t>
      </w:r>
      <w:proofErr w:type="gramEnd"/>
      <w:r>
        <w:rPr>
          <w:color w:val="272727"/>
          <w:sz w:val="28"/>
          <w:szCs w:val="28"/>
        </w:rPr>
        <w:t>социологические  срезы, опросы);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proofErr w:type="spellStart"/>
      <w:r>
        <w:rPr>
          <w:color w:val="272727"/>
          <w:sz w:val="28"/>
          <w:szCs w:val="28"/>
        </w:rPr>
        <w:t>Досуговые</w:t>
      </w:r>
      <w:proofErr w:type="spellEnd"/>
      <w:r>
        <w:rPr>
          <w:color w:val="272727"/>
          <w:sz w:val="28"/>
          <w:szCs w:val="28"/>
        </w:rPr>
        <w:t xml:space="preserve">  (совместные досуги, праздники</w:t>
      </w:r>
      <w:proofErr w:type="gramStart"/>
      <w:r>
        <w:rPr>
          <w:color w:val="272727"/>
          <w:sz w:val="28"/>
          <w:szCs w:val="28"/>
        </w:rPr>
        <w:t xml:space="preserve">., </w:t>
      </w:r>
      <w:proofErr w:type="gramEnd"/>
      <w:r>
        <w:rPr>
          <w:color w:val="272727"/>
          <w:sz w:val="28"/>
          <w:szCs w:val="28"/>
        </w:rPr>
        <w:t>участие детей и родителей в выставках, конкурсах);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proofErr w:type="gramStart"/>
      <w:r>
        <w:rPr>
          <w:color w:val="272727"/>
          <w:sz w:val="28"/>
          <w:szCs w:val="28"/>
        </w:rPr>
        <w:lastRenderedPageBreak/>
        <w:t>Познавательные (семинары- практикумы, педагогические брифинги, педагогическая гостиная, семейные клубы, устные журналы, игры с педагогическим содержанием, педагогическая библиотека)</w:t>
      </w:r>
      <w:proofErr w:type="gramEnd"/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Наглядно-информационные </w:t>
      </w:r>
      <w:proofErr w:type="gramStart"/>
      <w:r>
        <w:rPr>
          <w:color w:val="272727"/>
          <w:sz w:val="28"/>
          <w:szCs w:val="28"/>
        </w:rPr>
        <w:t>:и</w:t>
      </w:r>
      <w:proofErr w:type="gramEnd"/>
      <w:r>
        <w:rPr>
          <w:color w:val="272727"/>
          <w:sz w:val="28"/>
          <w:szCs w:val="28"/>
        </w:rPr>
        <w:t>нформационные  проспекты, дни открытых дверей,  открытые просмотры занятий  других видов деятельности, выпуск газет, буклетов, визитные карточки, презентация детского сада)</w:t>
      </w:r>
    </w:p>
    <w:p w:rsidR="002F4A5D" w:rsidRDefault="002F4A5D" w:rsidP="002F4A5D">
      <w:pPr>
        <w:spacing w:after="0" w:line="240" w:lineRule="auto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>
        <w:rPr>
          <w:rFonts w:ascii="Times New Roman" w:hAnsi="Times New Roman" w:cs="Times New Roman"/>
          <w:color w:val="272727"/>
          <w:sz w:val="28"/>
          <w:szCs w:val="28"/>
        </w:rPr>
        <w:t xml:space="preserve"> Отсюда</w:t>
      </w:r>
      <w:r>
        <w:rPr>
          <w:rStyle w:val="apple-converted-space"/>
          <w:rFonts w:ascii="Times New Roman" w:hAnsi="Times New Roman" w:cs="Times New Roman"/>
          <w:color w:val="272727"/>
          <w:sz w:val="28"/>
          <w:szCs w:val="28"/>
        </w:rPr>
        <w:t> </w:t>
      </w:r>
      <w:r>
        <w:rPr>
          <w:rStyle w:val="a4"/>
          <w:rFonts w:ascii="Times New Roman" w:hAnsi="Times New Roman" w:cs="Times New Roman"/>
          <w:b w:val="0"/>
          <w:color w:val="272727"/>
          <w:sz w:val="28"/>
          <w:szCs w:val="28"/>
        </w:rPr>
        <w:t>главная задача: создать условия для эффективного взаимодействия с семьями воспитанников детского сада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. </w:t>
      </w:r>
    </w:p>
    <w:p w:rsidR="002F4A5D" w:rsidRDefault="002F4A5D" w:rsidP="002F4A5D">
      <w:pPr>
        <w:spacing w:after="0" w:line="240" w:lineRule="auto"/>
        <w:jc w:val="both"/>
        <w:rPr>
          <w:rFonts w:ascii="Times New Roman" w:hAnsi="Times New Roman" w:cs="Times New Roman"/>
          <w:color w:val="272727"/>
          <w:sz w:val="28"/>
          <w:szCs w:val="28"/>
        </w:rPr>
      </w:pPr>
    </w:p>
    <w:p w:rsidR="002F4A5D" w:rsidRDefault="002F4A5D" w:rsidP="002F4A5D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72727"/>
          <w:sz w:val="28"/>
          <w:szCs w:val="28"/>
        </w:rPr>
        <w:t>Условия: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4A5D" w:rsidRDefault="002F4A5D" w:rsidP="002F4A5D">
      <w:pPr>
        <w:spacing w:after="0" w:line="240" w:lineRule="auto"/>
        <w:jc w:val="both"/>
        <w:rPr>
          <w:rStyle w:val="c0"/>
          <w:color w:val="000000"/>
        </w:rPr>
      </w:pPr>
    </w:p>
    <w:p w:rsidR="002F4A5D" w:rsidRDefault="002F4A5D" w:rsidP="002F4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1)Изучение семей воспитанников.</w:t>
      </w:r>
    </w:p>
    <w:p w:rsidR="002F4A5D" w:rsidRDefault="002F4A5D" w:rsidP="002F4A5D">
      <w:pPr>
        <w:spacing w:after="0" w:line="240" w:lineRule="auto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F4A5D" w:rsidRDefault="002F4A5D" w:rsidP="002F4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2)Учет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</w:t>
      </w:r>
    </w:p>
    <w:p w:rsidR="002F4A5D" w:rsidRDefault="002F4A5D" w:rsidP="002F4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F4A5D" w:rsidRDefault="002F4A5D" w:rsidP="002F4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Times New Roman" w:hAnsi="Calibri" w:cs="Arial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F4A5D">
        <w:rPr>
          <w:rFonts w:ascii="Times New Roman" w:eastAsia="Times New Roman" w:hAnsi="Times New Roman" w:cs="Times New Roman"/>
          <w:color w:val="000000"/>
          <w:sz w:val="28"/>
          <w:szCs w:val="28"/>
        </w:rPr>
        <w:t>) Открытость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4A5D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 сада семье;</w:t>
      </w:r>
    </w:p>
    <w:p w:rsidR="002F4A5D" w:rsidRPr="002F4A5D" w:rsidRDefault="002F4A5D" w:rsidP="002F4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A5D" w:rsidRDefault="002F4A5D" w:rsidP="002F4A5D">
      <w:pPr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4)Ориентация педагога на работу с детьми и родителями.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Вот почему одной из главных задач нашей деятельности является создание полноценного социального сотрудничества - “педагог </w:t>
      </w:r>
      <w:proofErr w:type="gramStart"/>
      <w:r>
        <w:rPr>
          <w:color w:val="272727"/>
          <w:sz w:val="28"/>
          <w:szCs w:val="28"/>
        </w:rPr>
        <w:t>–д</w:t>
      </w:r>
      <w:proofErr w:type="gramEnd"/>
      <w:r>
        <w:rPr>
          <w:color w:val="272727"/>
          <w:sz w:val="28"/>
          <w:szCs w:val="28"/>
        </w:rPr>
        <w:t>ети -родители”.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bCs/>
          <w:color w:val="272727"/>
          <w:sz w:val="28"/>
          <w:szCs w:val="28"/>
        </w:rPr>
        <w:t>Сотрудничество</w:t>
      </w:r>
      <w:r>
        <w:rPr>
          <w:rStyle w:val="apple-converted-space"/>
          <w:color w:val="272727"/>
          <w:sz w:val="28"/>
          <w:szCs w:val="28"/>
        </w:rPr>
        <w:t> </w:t>
      </w:r>
      <w:r>
        <w:rPr>
          <w:color w:val="272727"/>
          <w:sz w:val="28"/>
          <w:szCs w:val="28"/>
        </w:rPr>
        <w:t>- общение “на равных”, где никому не принадлежит привилегия указывать, контролировать, оценивать. Родители активные участники образовательного процесса.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>Общественное дошкольное воспитание, детский сад - это только помощник семьи в деле воспитания личности, и от признания этого факта значение детского сада ничуть не умаляется, но, напротив, все становится на свое место.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>Педагоги готовые к сотрудничеству, надеются на значительные изменения во взаимоотношениях с родителями хотя бы потому, что педагогов и родителей объединяет одна и та же благородная цель - воспитание успешной социально-нравственной личности ребёнка.</w:t>
      </w:r>
    </w:p>
    <w:p w:rsidR="002F4A5D" w:rsidRDefault="002F4A5D" w:rsidP="002F4A5D">
      <w:pPr>
        <w:pStyle w:val="a3"/>
        <w:spacing w:before="0" w:beforeAutospacing="0" w:after="240" w:afterAutospacing="0" w:line="336" w:lineRule="atLeast"/>
        <w:rPr>
          <w:color w:val="272727"/>
          <w:sz w:val="28"/>
          <w:szCs w:val="28"/>
        </w:rPr>
      </w:pPr>
    </w:p>
    <w:p w:rsidR="009F5F6B" w:rsidRPr="002F4A5D" w:rsidRDefault="009F5F6B" w:rsidP="002F4A5D">
      <w:pPr>
        <w:ind w:left="-1276"/>
        <w:rPr>
          <w:rFonts w:ascii="Times New Roman" w:hAnsi="Times New Roman" w:cs="Times New Roman"/>
        </w:rPr>
      </w:pPr>
    </w:p>
    <w:sectPr w:rsidR="009F5F6B" w:rsidRPr="002F4A5D" w:rsidSect="002F4A5D">
      <w:pgSz w:w="11906" w:h="16838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4A5D"/>
    <w:rsid w:val="002F4A5D"/>
    <w:rsid w:val="009F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4A5D"/>
  </w:style>
  <w:style w:type="character" w:customStyle="1" w:styleId="c0">
    <w:name w:val="c0"/>
    <w:basedOn w:val="a0"/>
    <w:rsid w:val="002F4A5D"/>
  </w:style>
  <w:style w:type="character" w:styleId="a4">
    <w:name w:val="Strong"/>
    <w:basedOn w:val="a0"/>
    <w:uiPriority w:val="22"/>
    <w:qFormat/>
    <w:rsid w:val="002F4A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2022-03-16T08:24:00Z</dcterms:created>
  <dcterms:modified xsi:type="dcterms:W3CDTF">2022-03-16T08:31:00Z</dcterms:modified>
</cp:coreProperties>
</file>