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B3" w:rsidRPr="00B271B3" w:rsidRDefault="00B271B3" w:rsidP="00B271B3">
      <w:pPr>
        <w:jc w:val="center"/>
      </w:pPr>
      <w:r w:rsidRPr="00B271B3">
        <w:rPr>
          <w:b/>
          <w:bCs/>
        </w:rPr>
        <w:t>Тема:</w:t>
      </w:r>
      <w:r w:rsidRPr="00B271B3">
        <w:t> «Вспомни сказку»</w:t>
      </w:r>
    </w:p>
    <w:p w:rsidR="00B271B3" w:rsidRPr="00B271B3" w:rsidRDefault="00B271B3" w:rsidP="00B271B3">
      <w:pPr>
        <w:jc w:val="center"/>
      </w:pPr>
      <w:r w:rsidRPr="00B271B3">
        <w:rPr>
          <w:b/>
          <w:bCs/>
        </w:rPr>
        <w:t>Цель</w:t>
      </w:r>
      <w:r w:rsidRPr="00B271B3">
        <w:t>: приобщение детей к художественной литературе, развитие речи.</w:t>
      </w:r>
    </w:p>
    <w:p w:rsidR="00B271B3" w:rsidRPr="00B271B3" w:rsidRDefault="00B271B3" w:rsidP="00B271B3">
      <w:pPr>
        <w:jc w:val="center"/>
      </w:pPr>
      <w:r w:rsidRPr="00B271B3">
        <w:rPr>
          <w:b/>
          <w:bCs/>
        </w:rPr>
        <w:t>Задачи</w:t>
      </w:r>
      <w:r w:rsidRPr="00B271B3">
        <w:t>:</w:t>
      </w:r>
    </w:p>
    <w:p w:rsidR="00B271B3" w:rsidRPr="00B271B3" w:rsidRDefault="00B271B3" w:rsidP="00B271B3">
      <w:pPr>
        <w:jc w:val="center"/>
      </w:pPr>
      <w:r w:rsidRPr="00B271B3">
        <w:t>-Учить с помощью описательного рассказа или отрывка из сказок вспомнить название сказки, умение составлять рассказ по приему «синквейн»;</w:t>
      </w:r>
    </w:p>
    <w:p w:rsidR="00B271B3" w:rsidRPr="00B271B3" w:rsidRDefault="00B271B3" w:rsidP="00B271B3">
      <w:pPr>
        <w:jc w:val="center"/>
      </w:pPr>
      <w:r w:rsidRPr="00B271B3">
        <w:t>- Развивать связную речь, формировать умение характеризировать свое состояние и настроение с помощью эмоций;</w:t>
      </w:r>
    </w:p>
    <w:p w:rsidR="00B271B3" w:rsidRPr="00B271B3" w:rsidRDefault="00B271B3" w:rsidP="00B271B3">
      <w:pPr>
        <w:jc w:val="center"/>
      </w:pPr>
      <w:r w:rsidRPr="00B271B3">
        <w:t>-Воспитывать интерес и бережное отношение к театральным куклам, желание играть с ними, умение сосредоточить свое внимание на игрушке:</w:t>
      </w:r>
    </w:p>
    <w:p w:rsidR="00B271B3" w:rsidRPr="00B271B3" w:rsidRDefault="00B271B3" w:rsidP="00B271B3">
      <w:pPr>
        <w:jc w:val="center"/>
      </w:pPr>
      <w:r w:rsidRPr="00B271B3">
        <w:rPr>
          <w:b/>
          <w:bCs/>
        </w:rPr>
        <w:t>Материалы и оборудование</w:t>
      </w:r>
      <w:r w:rsidRPr="00B271B3">
        <w:t>: проектор, ноутбук, куклы  би-ба-бо, рисунки сказок, разрезные картинки сказок, силуэтные рисунки колобков с веселыми и грустными эмоциями.</w:t>
      </w:r>
    </w:p>
    <w:p w:rsidR="00B271B3" w:rsidRPr="00B271B3" w:rsidRDefault="00B271B3" w:rsidP="00B271B3">
      <w:pPr>
        <w:jc w:val="center"/>
      </w:pPr>
      <w:r w:rsidRPr="00B271B3">
        <w:rPr>
          <w:b/>
          <w:bCs/>
        </w:rPr>
        <w:t>Содержание ООД</w:t>
      </w:r>
    </w:p>
    <w:p w:rsidR="00B271B3" w:rsidRPr="00B271B3" w:rsidRDefault="00B271B3" w:rsidP="00B271B3">
      <w:pPr>
        <w:numPr>
          <w:ilvl w:val="0"/>
          <w:numId w:val="1"/>
        </w:numPr>
        <w:jc w:val="center"/>
      </w:pPr>
      <w:r w:rsidRPr="00B271B3">
        <w:rPr>
          <w:b/>
          <w:bCs/>
        </w:rPr>
        <w:t>Организационный момент</w:t>
      </w:r>
    </w:p>
    <w:p w:rsidR="00B271B3" w:rsidRPr="00B271B3" w:rsidRDefault="00B271B3" w:rsidP="00B271B3">
      <w:pPr>
        <w:jc w:val="center"/>
      </w:pPr>
      <w:r w:rsidRPr="00B271B3">
        <w:t>Психогимнастика «Приветствие»</w:t>
      </w:r>
    </w:p>
    <w:p w:rsidR="00B271B3" w:rsidRPr="00B271B3" w:rsidRDefault="00B271B3" w:rsidP="00B271B3">
      <w:pPr>
        <w:jc w:val="center"/>
      </w:pPr>
      <w:r w:rsidRPr="00B271B3">
        <w:t>Дети, взявшись за руки стоят в кругу. Воспитатель предлагает поздороваться глазами по кругу</w:t>
      </w:r>
    </w:p>
    <w:p w:rsidR="00B271B3" w:rsidRPr="00B271B3" w:rsidRDefault="00B271B3" w:rsidP="00B271B3">
      <w:pPr>
        <w:jc w:val="center"/>
      </w:pPr>
      <w:r w:rsidRPr="00B271B3">
        <w:t>-Я начну первая. Все дети вслед за воспитателем здороваются друг с другом, глазами.</w:t>
      </w:r>
    </w:p>
    <w:p w:rsidR="00B271B3" w:rsidRPr="00B271B3" w:rsidRDefault="00B271B3" w:rsidP="00B271B3">
      <w:pPr>
        <w:jc w:val="center"/>
      </w:pPr>
      <w:r w:rsidRPr="00B271B3">
        <w:t>- Молодцы! А теперь поздороваемся головками. Воспитатель слегка кивает головой, и дети поочереди друг за другом начинают здороваться, кивая головой. А теперь поздороваемся с ладошками. Я начну, а вы продолжаете.</w:t>
      </w:r>
    </w:p>
    <w:p w:rsidR="00B271B3" w:rsidRPr="00B271B3" w:rsidRDefault="00B271B3" w:rsidP="00B271B3">
      <w:pPr>
        <w:jc w:val="center"/>
      </w:pPr>
      <w:r w:rsidRPr="00B271B3">
        <w:rPr>
          <w:b/>
          <w:bCs/>
        </w:rPr>
        <w:t>II.</w:t>
      </w:r>
      <w:r w:rsidRPr="00B271B3">
        <w:t>        </w:t>
      </w:r>
      <w:r w:rsidRPr="00B271B3">
        <w:rPr>
          <w:b/>
          <w:bCs/>
        </w:rPr>
        <w:t>Основная часть</w:t>
      </w:r>
    </w:p>
    <w:p w:rsidR="00B271B3" w:rsidRPr="00B271B3" w:rsidRDefault="00B271B3" w:rsidP="00B271B3">
      <w:pPr>
        <w:jc w:val="center"/>
      </w:pPr>
      <w:r w:rsidRPr="00B271B3">
        <w:t> - Ребята сегодня мы с вами вспомним наши сказки, которые мы слушали, играли.</w:t>
      </w:r>
    </w:p>
    <w:p w:rsidR="00B271B3" w:rsidRPr="00B271B3" w:rsidRDefault="00B271B3" w:rsidP="00B271B3">
      <w:pPr>
        <w:jc w:val="center"/>
      </w:pPr>
      <w:r w:rsidRPr="00B271B3">
        <w:t> - Я загадаю вам </w:t>
      </w:r>
      <w:r w:rsidRPr="00B271B3">
        <w:rPr>
          <w:b/>
          <w:bCs/>
        </w:rPr>
        <w:t>загадки</w:t>
      </w:r>
      <w:r w:rsidRPr="00B271B3">
        <w:t>- отрывки из сказок, а вы отгадываете название сказки. А сказка, которая вы правильно отгадали появиться на экране.</w:t>
      </w:r>
    </w:p>
    <w:p w:rsidR="00B271B3" w:rsidRPr="00B271B3" w:rsidRDefault="00B271B3" w:rsidP="00B271B3">
      <w:pPr>
        <w:jc w:val="center"/>
      </w:pPr>
      <w:r w:rsidRPr="00B271B3">
        <w:t>И так слушаем внимательно и отгадываем:</w:t>
      </w:r>
    </w:p>
    <w:p w:rsidR="00B271B3" w:rsidRPr="00B271B3" w:rsidRDefault="00B271B3" w:rsidP="00B271B3">
      <w:pPr>
        <w:numPr>
          <w:ilvl w:val="0"/>
          <w:numId w:val="2"/>
        </w:numPr>
        <w:jc w:val="center"/>
      </w:pPr>
      <w:r w:rsidRPr="00B271B3">
        <w:t>Живут они втроем в лесу. В доме все у них по трое. Любят ягоды, грибы. И пугают ребятишек. (Три медведя)</w:t>
      </w:r>
    </w:p>
    <w:p w:rsidR="00B271B3" w:rsidRPr="00B271B3" w:rsidRDefault="00B271B3" w:rsidP="00B271B3">
      <w:pPr>
        <w:numPr>
          <w:ilvl w:val="0"/>
          <w:numId w:val="2"/>
        </w:numPr>
        <w:jc w:val="center"/>
      </w:pPr>
      <w:r w:rsidRPr="00B271B3">
        <w:t>Дед бил не разбил, баба била не разбила, а мышка пробежала хвостиком махнула да разбила. (Курочка Ряба)</w:t>
      </w:r>
    </w:p>
    <w:p w:rsidR="00B271B3" w:rsidRPr="00B271B3" w:rsidRDefault="00B271B3" w:rsidP="00B271B3">
      <w:pPr>
        <w:numPr>
          <w:ilvl w:val="0"/>
          <w:numId w:val="2"/>
        </w:numPr>
        <w:jc w:val="center"/>
      </w:pPr>
      <w:r w:rsidRPr="00B271B3">
        <w:t>«Звери в нем жили дружно и весело.  А медведь пришел, влез на нее и сломал». (Теремок)</w:t>
      </w:r>
    </w:p>
    <w:p w:rsidR="00B271B3" w:rsidRPr="00B271B3" w:rsidRDefault="00B271B3" w:rsidP="00B271B3">
      <w:pPr>
        <w:numPr>
          <w:ilvl w:val="0"/>
          <w:numId w:val="2"/>
        </w:numPr>
        <w:jc w:val="center"/>
      </w:pPr>
      <w:r w:rsidRPr="00B271B3">
        <w:t>Ему стало скучно лежать на окошке, и он покатился по дорожке. (Колобок)</w:t>
      </w:r>
    </w:p>
    <w:p w:rsidR="00B271B3" w:rsidRPr="00B271B3" w:rsidRDefault="00B271B3" w:rsidP="00B271B3">
      <w:pPr>
        <w:numPr>
          <w:ilvl w:val="0"/>
          <w:numId w:val="2"/>
        </w:numPr>
        <w:jc w:val="center"/>
      </w:pPr>
      <w:r w:rsidRPr="00B271B3">
        <w:t>Девочка в красивой красной шапочке несла пирожок для бабушки. (Красная шапочка)</w:t>
      </w:r>
    </w:p>
    <w:p w:rsidR="00B271B3" w:rsidRPr="00B271B3" w:rsidRDefault="00B271B3" w:rsidP="00B271B3">
      <w:pPr>
        <w:numPr>
          <w:ilvl w:val="0"/>
          <w:numId w:val="2"/>
        </w:numPr>
        <w:jc w:val="center"/>
      </w:pPr>
      <w:r w:rsidRPr="00B271B3">
        <w:t>Несет меня медведь в корзинке вместе с пирожками. (Маша и медведь)</w:t>
      </w:r>
    </w:p>
    <w:p w:rsidR="00B271B3" w:rsidRPr="00B271B3" w:rsidRDefault="00B271B3" w:rsidP="00B271B3">
      <w:pPr>
        <w:jc w:val="center"/>
      </w:pPr>
      <w:r w:rsidRPr="00B271B3">
        <w:t>- Молодцы, ребята!Какие вы умные, все сказки отгадали.</w:t>
      </w:r>
    </w:p>
    <w:p w:rsidR="00B271B3" w:rsidRPr="00B271B3" w:rsidRDefault="00B271B3" w:rsidP="00B271B3">
      <w:pPr>
        <w:jc w:val="center"/>
      </w:pPr>
      <w:r w:rsidRPr="00B271B3">
        <w:t>А знаете, сегодня к нам на занятие из сказочной страны, пришли персонажи куклы би-ба-бо.</w:t>
      </w:r>
    </w:p>
    <w:p w:rsidR="00B271B3" w:rsidRPr="00B271B3" w:rsidRDefault="00B271B3" w:rsidP="00B271B3">
      <w:pPr>
        <w:jc w:val="center"/>
      </w:pPr>
      <w:r w:rsidRPr="00B271B3">
        <w:t>Вот посмотрите, какие они красивые, нарядные.</w:t>
      </w:r>
    </w:p>
    <w:p w:rsidR="00B271B3" w:rsidRPr="00B271B3" w:rsidRDefault="00B271B3" w:rsidP="00B271B3">
      <w:pPr>
        <w:jc w:val="center"/>
      </w:pPr>
      <w:r w:rsidRPr="00B271B3">
        <w:t>Давайте возьмем их в руки и поиграем в игру «Кто как ходит и кричит»</w:t>
      </w:r>
    </w:p>
    <w:p w:rsidR="00B271B3" w:rsidRPr="00B271B3" w:rsidRDefault="00B271B3" w:rsidP="00B271B3">
      <w:pPr>
        <w:jc w:val="center"/>
      </w:pPr>
      <w:r w:rsidRPr="00B271B3">
        <w:lastRenderedPageBreak/>
        <w:t>Сначала  я вам расскажу о своем кукле колобке, а вы послушайте. Воспитатель составляет </w:t>
      </w:r>
      <w:r w:rsidRPr="00B271B3">
        <w:rPr>
          <w:b/>
          <w:bCs/>
        </w:rPr>
        <w:t>синквейн</w:t>
      </w:r>
      <w:r w:rsidRPr="00B271B3">
        <w:t> про колобок по определенному алгоритму.</w:t>
      </w:r>
    </w:p>
    <w:p w:rsidR="00B271B3" w:rsidRPr="00B271B3" w:rsidRDefault="00B271B3" w:rsidP="00B271B3">
      <w:pPr>
        <w:jc w:val="center"/>
      </w:pPr>
      <w:r w:rsidRPr="00B271B3">
        <w:t>-колобок</w:t>
      </w:r>
    </w:p>
    <w:p w:rsidR="00B271B3" w:rsidRPr="00B271B3" w:rsidRDefault="00B271B3" w:rsidP="00B271B3">
      <w:pPr>
        <w:jc w:val="center"/>
      </w:pPr>
      <w:r w:rsidRPr="00B271B3">
        <w:t>-круглый, румяный</w:t>
      </w:r>
    </w:p>
    <w:p w:rsidR="00B271B3" w:rsidRPr="00B271B3" w:rsidRDefault="00B271B3" w:rsidP="00B271B3">
      <w:pPr>
        <w:jc w:val="center"/>
      </w:pPr>
      <w:r w:rsidRPr="00B271B3">
        <w:t>-лежит, катиться, убегает</w:t>
      </w:r>
    </w:p>
    <w:p w:rsidR="00B271B3" w:rsidRPr="00B271B3" w:rsidRDefault="00B271B3" w:rsidP="00B271B3">
      <w:pPr>
        <w:jc w:val="center"/>
      </w:pPr>
      <w:r w:rsidRPr="00B271B3">
        <w:t>-колобок катиться по дорожке</w:t>
      </w:r>
    </w:p>
    <w:p w:rsidR="00B271B3" w:rsidRPr="00B271B3" w:rsidRDefault="00B271B3" w:rsidP="00B271B3">
      <w:pPr>
        <w:jc w:val="center"/>
      </w:pPr>
      <w:r w:rsidRPr="00B271B3">
        <w:t>- мука (пища)</w:t>
      </w:r>
    </w:p>
    <w:p w:rsidR="00B271B3" w:rsidRPr="00B271B3" w:rsidRDefault="00B271B3" w:rsidP="00B271B3">
      <w:pPr>
        <w:jc w:val="center"/>
      </w:pPr>
      <w:r w:rsidRPr="00B271B3">
        <w:t>Теперь пусть нам расскажут о своих куклах дети. По желанию двое из детей составляют синквейн по своим куклам, а воспитатель следит за правильностью составления алгоритма.</w:t>
      </w:r>
    </w:p>
    <w:p w:rsidR="00B271B3" w:rsidRPr="00B271B3" w:rsidRDefault="00B271B3" w:rsidP="00B271B3">
      <w:pPr>
        <w:jc w:val="center"/>
      </w:pPr>
      <w:r w:rsidRPr="00B271B3">
        <w:t>- Молодцы! Давайте продолжим нашу игру. Покажите нам по очереди как ходят наши звери и животные, какой издают голос.</w:t>
      </w:r>
    </w:p>
    <w:p w:rsidR="00B271B3" w:rsidRPr="00B271B3" w:rsidRDefault="00B271B3" w:rsidP="00B271B3">
      <w:pPr>
        <w:jc w:val="center"/>
      </w:pPr>
      <w:r w:rsidRPr="00B271B3">
        <w:t>Дети по очереди имитируют ходьбу и голоса выбранных ими кукол персонажей.</w:t>
      </w:r>
    </w:p>
    <w:p w:rsidR="00B271B3" w:rsidRPr="00B271B3" w:rsidRDefault="00B271B3" w:rsidP="00B271B3">
      <w:pPr>
        <w:jc w:val="center"/>
      </w:pPr>
      <w:r w:rsidRPr="00B271B3">
        <w:t>- Молодцы, ребята! Какие вы красивые и умные. Давайте поставим наших кукол на видное место, чтобы они могли понаблюдать за нами. Сейчас смотрим все на экран.</w:t>
      </w:r>
    </w:p>
    <w:p w:rsidR="00B271B3" w:rsidRPr="00B271B3" w:rsidRDefault="00B271B3" w:rsidP="00B271B3">
      <w:pPr>
        <w:jc w:val="center"/>
      </w:pPr>
      <w:r w:rsidRPr="00B271B3">
        <w:t>- Кто это? (мышонок)</w:t>
      </w:r>
    </w:p>
    <w:p w:rsidR="00B271B3" w:rsidRPr="00B271B3" w:rsidRDefault="00B271B3" w:rsidP="00B271B3">
      <w:pPr>
        <w:jc w:val="center"/>
      </w:pPr>
      <w:r w:rsidRPr="00B271B3">
        <w:t>- Правильно! Это мышонок. Он нашел теремок и очень рад. Мышонок приглашает нас потанцевать вместе с ним.</w:t>
      </w:r>
    </w:p>
    <w:p w:rsidR="00B271B3" w:rsidRPr="00B271B3" w:rsidRDefault="00B271B3" w:rsidP="00B271B3">
      <w:pPr>
        <w:jc w:val="center"/>
      </w:pPr>
      <w:r w:rsidRPr="00B271B3">
        <w:t>- </w:t>
      </w:r>
      <w:r w:rsidRPr="00B271B3">
        <w:rPr>
          <w:b/>
          <w:bCs/>
        </w:rPr>
        <w:t>Физминутка</w:t>
      </w:r>
    </w:p>
    <w:p w:rsidR="00B271B3" w:rsidRPr="00B271B3" w:rsidRDefault="00B271B3" w:rsidP="00B271B3">
      <w:pPr>
        <w:jc w:val="center"/>
      </w:pPr>
      <w:r w:rsidRPr="00B271B3">
        <w:t>На экране появляется мышонок и выполняет танцевальные движения под музыку, а дети выполняют движения вслед за ним.</w:t>
      </w:r>
    </w:p>
    <w:p w:rsidR="00B271B3" w:rsidRPr="00B271B3" w:rsidRDefault="00B271B3" w:rsidP="00B271B3">
      <w:pPr>
        <w:jc w:val="center"/>
      </w:pPr>
      <w:r w:rsidRPr="00B271B3">
        <w:t>- Вот мы потанцевали вместе с мышонком и отдохнули. А теперь подходите к столам и встаньте по двое. На столах есть  разрезные картинки. Из них будем составлять рисунки нам знакомых сказок.</w:t>
      </w:r>
    </w:p>
    <w:p w:rsidR="00B271B3" w:rsidRPr="00B271B3" w:rsidRDefault="00B271B3" w:rsidP="00B271B3">
      <w:pPr>
        <w:jc w:val="center"/>
      </w:pPr>
      <w:r w:rsidRPr="00B271B3">
        <w:t>Дети работают на столах по двое, составляя рисунки из разрезанных частей.</w:t>
      </w:r>
    </w:p>
    <w:p w:rsidR="00B271B3" w:rsidRPr="00B271B3" w:rsidRDefault="00B271B3" w:rsidP="00B271B3">
      <w:pPr>
        <w:jc w:val="center"/>
      </w:pPr>
      <w:r w:rsidRPr="00B271B3">
        <w:t>- Молодцы! Все правильно составили рисунки сказок. Какие сказки у вас получились?  (ответы детей)</w:t>
      </w:r>
    </w:p>
    <w:p w:rsidR="00B271B3" w:rsidRPr="00B271B3" w:rsidRDefault="00B271B3" w:rsidP="00B271B3">
      <w:pPr>
        <w:jc w:val="center"/>
      </w:pPr>
      <w:r w:rsidRPr="00B271B3">
        <w:t>Наши  куклы очень довольны вами. Они хвалят вас, и рады, что побывали у нас на занятии. Им пора возвращаться на сказочную страну.  Давайте попрощаемся с ними.</w:t>
      </w:r>
    </w:p>
    <w:p w:rsidR="00B271B3" w:rsidRPr="00B271B3" w:rsidRDefault="00B271B3" w:rsidP="00B271B3">
      <w:pPr>
        <w:jc w:val="center"/>
      </w:pPr>
      <w:r w:rsidRPr="00B271B3">
        <w:rPr>
          <w:b/>
          <w:bCs/>
        </w:rPr>
        <w:t>III. Заключительная часть</w:t>
      </w:r>
    </w:p>
    <w:p w:rsidR="00B271B3" w:rsidRPr="00B271B3" w:rsidRDefault="00B271B3" w:rsidP="00B271B3">
      <w:pPr>
        <w:jc w:val="center"/>
      </w:pPr>
      <w:r w:rsidRPr="00B271B3">
        <w:rPr>
          <w:b/>
          <w:bCs/>
        </w:rPr>
        <w:t> Итог</w:t>
      </w:r>
    </w:p>
    <w:p w:rsidR="00B271B3" w:rsidRPr="00B271B3" w:rsidRDefault="00B271B3" w:rsidP="00B271B3">
      <w:pPr>
        <w:jc w:val="center"/>
      </w:pPr>
      <w:r w:rsidRPr="00B271B3">
        <w:t>Было ли вам интересно на занятии? Что вы делали? Что вам больше всего понравилось? В какие игры мы играли с вами?</w:t>
      </w:r>
    </w:p>
    <w:p w:rsidR="00B271B3" w:rsidRPr="00B271B3" w:rsidRDefault="00B271B3" w:rsidP="00B271B3">
      <w:pPr>
        <w:jc w:val="center"/>
      </w:pPr>
      <w:r w:rsidRPr="00B271B3">
        <w:rPr>
          <w:b/>
          <w:bCs/>
        </w:rPr>
        <w:t>Рефлексия</w:t>
      </w:r>
    </w:p>
    <w:p w:rsidR="00B271B3" w:rsidRPr="00B271B3" w:rsidRDefault="00B271B3" w:rsidP="00B271B3">
      <w:pPr>
        <w:jc w:val="center"/>
      </w:pPr>
      <w:r w:rsidRPr="00B271B3">
        <w:t> Вот тут лежат колобки с эмоциями. Если вам было интересно и весело на занятии, то выберите колобок с веселым выражением лица. А если было скучно и не интересно, то колобок с грустным выражением лица. Теперь поднимите ваши колобки.</w:t>
      </w:r>
    </w:p>
    <w:p w:rsidR="00B271B3" w:rsidRPr="00B271B3" w:rsidRDefault="00B271B3" w:rsidP="00B271B3">
      <w:pPr>
        <w:jc w:val="center"/>
      </w:pPr>
      <w:r w:rsidRPr="00B271B3">
        <w:t>- Молодцы, спасибо!</w:t>
      </w:r>
    </w:p>
    <w:p w:rsidR="004C3FA4" w:rsidRDefault="004C3FA4" w:rsidP="004C3FA4">
      <w:pPr>
        <w:jc w:val="center"/>
      </w:pPr>
      <w:bookmarkStart w:id="0" w:name="_GoBack"/>
      <w:bookmarkEnd w:id="0"/>
    </w:p>
    <w:p w:rsidR="004C3FA4" w:rsidRDefault="004C3FA4" w:rsidP="004C3FA4">
      <w:pPr>
        <w:rPr>
          <w:sz w:val="16"/>
          <w:szCs w:val="16"/>
        </w:rPr>
      </w:pPr>
    </w:p>
    <w:p w:rsidR="00873CBC" w:rsidRDefault="00873CBC"/>
    <w:sectPr w:rsidR="0087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2D74"/>
    <w:multiLevelType w:val="multilevel"/>
    <w:tmpl w:val="DBD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202DC"/>
    <w:multiLevelType w:val="multilevel"/>
    <w:tmpl w:val="C37E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B"/>
    <w:rsid w:val="004C3FA4"/>
    <w:rsid w:val="00873CBC"/>
    <w:rsid w:val="008B46FB"/>
    <w:rsid w:val="00B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F5D6"/>
  <w15:chartTrackingRefBased/>
  <w15:docId w15:val="{48A59504-4522-4EE3-A9DA-5B467EA0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Адиля Рамазановна</dc:creator>
  <cp:keywords/>
  <dc:description/>
  <cp:lastModifiedBy>Хасанова Адиля Рамазановна</cp:lastModifiedBy>
  <cp:revision>3</cp:revision>
  <dcterms:created xsi:type="dcterms:W3CDTF">2022-02-16T04:10:00Z</dcterms:created>
  <dcterms:modified xsi:type="dcterms:W3CDTF">2022-02-28T11:39:00Z</dcterms:modified>
</cp:coreProperties>
</file>